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4425D" w14:textId="6D64BB23" w:rsidR="00BA16BB" w:rsidRPr="006D0812" w:rsidRDefault="0034570F" w:rsidP="00BD3AB0">
      <w:pPr>
        <w:pStyle w:val="Nzev"/>
      </w:pPr>
      <w:r w:rsidRPr="006D0812">
        <w:rPr>
          <w:noProof/>
          <w:lang w:eastAsia="cs-CZ"/>
        </w:rPr>
        <mc:AlternateContent>
          <mc:Choice Requires="wps">
            <w:drawing>
              <wp:anchor distT="0" distB="0" distL="114300" distR="114300" simplePos="0" relativeHeight="251660288" behindDoc="0" locked="0" layoutInCell="1" allowOverlap="1" wp14:anchorId="3624D737" wp14:editId="3E61307F">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2D9ECB" w14:textId="77777777" w:rsidR="00F34EA3" w:rsidRPr="00321BCC" w:rsidRDefault="00F34EA3"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624D737"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J3rN71uAgAASAUAAA4AAAAAAAAA&#10;AAAAAAAALgIAAGRycy9lMm9Eb2MueG1sUEsBAi0AFAAGAAgAAAAhAMl1hUfiAAAADAEAAA8AAAAA&#10;AAAAAAAAAAAAyAQAAGRycy9kb3ducmV2LnhtbFBLBQYAAAAABAAEAPMAAADXBQAAAAA=&#10;" filled="f" stroked="f" strokeweight=".5pt">
                <v:textbox inset="0,0,.4mm,0">
                  <w:txbxContent>
                    <w:p w14:paraId="312D9ECB" w14:textId="77777777" w:rsidR="00F34EA3" w:rsidRPr="00321BCC" w:rsidRDefault="00F34EA3" w:rsidP="00321BCC">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58240" behindDoc="0" locked="0" layoutInCell="1" allowOverlap="1" wp14:anchorId="318E57F9" wp14:editId="3CD1AB26">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866A0" w14:textId="77777777" w:rsidR="00F34EA3" w:rsidRPr="00321BCC" w:rsidRDefault="00F34EA3"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18E57F9"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ExbQ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zkOExbQIAAEsFAAAOAAAAAAAAAAAA&#10;AAAAAC4CAABkcnMvZTJvRG9jLnhtbFBLAQItABQABgAIAAAAIQBRovSn4QAAAAsBAAAPAAAAAAAA&#10;AAAAAAAAAMcEAABkcnMvZG93bnJldi54bWxQSwUGAAAAAAQABADzAAAA1QUAAAAA&#10;" filled="f" stroked="f" strokeweight=".5pt">
                <v:textbox inset="0,0,0,0">
                  <w:txbxContent>
                    <w:p w14:paraId="228866A0" w14:textId="77777777" w:rsidR="00F34EA3" w:rsidRPr="00321BCC" w:rsidRDefault="00F34EA3" w:rsidP="00321BCC">
                      <w:pPr>
                        <w:pStyle w:val="Document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4384" behindDoc="0" locked="0" layoutInCell="1" allowOverlap="1" wp14:anchorId="529F936A" wp14:editId="4EE735B4">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2B4AB" w14:textId="77777777" w:rsidR="00F34EA3" w:rsidRPr="00321BCC" w:rsidRDefault="00F34EA3"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29F936A"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" filled="f" stroked="f" strokeweight=".5pt">
                <v:textbox inset="0,0,.4mm,0">
                  <w:txbxContent>
                    <w:p w14:paraId="2F72B4AB" w14:textId="77777777" w:rsidR="00F34EA3" w:rsidRPr="00321BCC" w:rsidRDefault="00F34EA3" w:rsidP="00BA16BB">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2336" behindDoc="0" locked="0" layoutInCell="1" allowOverlap="1" wp14:anchorId="17041F52" wp14:editId="143259F8">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0A5D57" w14:textId="77777777" w:rsidR="00F34EA3" w:rsidRPr="00321BCC" w:rsidRDefault="00F34EA3"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7041F52"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g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xf//qG4CAABLBQAADgAAAAAAAAAA&#10;AAAAAAAuAgAAZHJzL2Uyb0RvYy54bWxQSwECLQAUAAYACAAAACEAUaL0p+EAAAALAQAADwAAAAAA&#10;AAAAAAAAAADIBAAAZHJzL2Rvd25yZXYueG1sUEsFBgAAAAAEAAQA8wAAANYFAAAAAA==&#10;" filled="f" stroked="f" strokeweight=".5pt">
                <v:textbox inset="0,0,0,0">
                  <w:txbxContent>
                    <w:p w14:paraId="0D0A5D57" w14:textId="77777777" w:rsidR="00F34EA3" w:rsidRPr="00321BCC" w:rsidRDefault="00F34EA3" w:rsidP="00BA16BB">
                      <w:pPr>
                        <w:pStyle w:val="DocumentTitleCzechRadio"/>
                      </w:pPr>
                    </w:p>
                  </w:txbxContent>
                </v:textbox>
                <w10:wrap anchorx="page" anchory="page"/>
              </v:shape>
            </w:pict>
          </mc:Fallback>
        </mc:AlternateContent>
      </w:r>
      <w:r w:rsidR="00182D39" w:rsidRPr="006D0812">
        <w:t>SMLOUVA</w:t>
      </w:r>
      <w:r w:rsidR="00BD3AB0">
        <w:t xml:space="preserve"> O DÍLO</w:t>
      </w:r>
    </w:p>
    <w:p w14:paraId="173F6828" w14:textId="22EF8D20" w:rsidR="007F00D1" w:rsidRPr="007F00D1" w:rsidRDefault="0034570F" w:rsidP="007F00D1">
      <w:pPr>
        <w:jc w:val="center"/>
        <w:rPr>
          <w:b/>
        </w:rPr>
      </w:pPr>
      <w:r w:rsidRPr="001F6409">
        <w:rPr>
          <w:b/>
        </w:rPr>
        <w:t>č. _CISLO_SMLOUVY_</w:t>
      </w:r>
    </w:p>
    <w:p w14:paraId="263D11AF" w14:textId="77777777" w:rsidR="007F00D1" w:rsidRPr="007F00D1" w:rsidRDefault="007F00D1" w:rsidP="007F00D1">
      <w:pPr>
        <w:pStyle w:val="SubjectSpecification-ContractCzechRadio"/>
      </w:pPr>
    </w:p>
    <w:p w14:paraId="0122B564" w14:textId="478A1473" w:rsidR="00BA16BB" w:rsidRPr="006D0812" w:rsidRDefault="0034570F" w:rsidP="00BA16BB">
      <w:pPr>
        <w:pStyle w:val="SubjectName-ContractCzechRadio"/>
      </w:pPr>
      <w:r w:rsidRPr="006D0812">
        <w:t>Český rozhlas</w:t>
      </w:r>
    </w:p>
    <w:p w14:paraId="2B957B5F" w14:textId="77777777" w:rsidR="00BA16BB" w:rsidRPr="006D0812" w:rsidRDefault="0034570F" w:rsidP="00BA16BB">
      <w:pPr>
        <w:pStyle w:val="SubjectSpecification-ContractCzechRadio"/>
      </w:pPr>
      <w:r w:rsidRPr="006D0812">
        <w:t>zřízený zákonem č. 484/1991 Sb., o Českém rozhlasu</w:t>
      </w:r>
    </w:p>
    <w:p w14:paraId="20AAAE47" w14:textId="77777777" w:rsidR="00BA16BB" w:rsidRPr="006D0812" w:rsidRDefault="0034570F" w:rsidP="00BA16BB">
      <w:pPr>
        <w:pStyle w:val="SubjectSpecification-ContractCzechRadio"/>
      </w:pPr>
      <w:r w:rsidRPr="006D0812">
        <w:t>nezapisuje se do obchodního rejstříku</w:t>
      </w:r>
    </w:p>
    <w:p w14:paraId="4EEC92B3" w14:textId="77777777" w:rsidR="00BA16BB" w:rsidRPr="006D0812" w:rsidRDefault="0034570F" w:rsidP="00BA16BB">
      <w:pPr>
        <w:pStyle w:val="SubjectSpecification-ContractCzechRadio"/>
      </w:pPr>
      <w:r w:rsidRPr="006D0812">
        <w:t>se sídlem Vinohradská 12, 120 99 Praha 2</w:t>
      </w:r>
    </w:p>
    <w:p w14:paraId="64C4C85C" w14:textId="56190665" w:rsidR="00BA16BB" w:rsidRPr="0030285D" w:rsidRDefault="0034570F" w:rsidP="00BA16BB">
      <w:pPr>
        <w:pStyle w:val="SubjectSpecification-ContractCzechRadio"/>
      </w:pPr>
      <w:r w:rsidRPr="0030285D">
        <w:t>zastoupený</w:t>
      </w:r>
      <w:r w:rsidR="007F00D1" w:rsidRPr="0096095D">
        <w:rPr>
          <w:color w:val="auto"/>
        </w:rPr>
        <w:t>:</w:t>
      </w:r>
      <w:r w:rsidR="007A1166">
        <w:rPr>
          <w:color w:val="auto"/>
        </w:rPr>
        <w:t xml:space="preserve"> </w:t>
      </w:r>
      <w:r w:rsidR="007A1166" w:rsidRPr="00D05F78">
        <w:rPr>
          <w:color w:val="auto"/>
        </w:rPr>
        <w:t>Mgr. Reném Zavoralem, generálním ředitelem</w:t>
      </w:r>
    </w:p>
    <w:p w14:paraId="6C476628" w14:textId="47699C6E" w:rsidR="00BA16BB" w:rsidRPr="0030285D" w:rsidRDefault="0034570F" w:rsidP="00BA16BB">
      <w:pPr>
        <w:pStyle w:val="SubjectSpecification-ContractCzechRadio"/>
      </w:pPr>
      <w:r w:rsidRPr="0030285D">
        <w:t>IČ</w:t>
      </w:r>
      <w:r w:rsidR="0018715E">
        <w:t>O</w:t>
      </w:r>
      <w:r w:rsidRPr="0030285D">
        <w:t xml:space="preserve"> 45245053, DIČ CZ45245053</w:t>
      </w:r>
    </w:p>
    <w:p w14:paraId="0A270C96" w14:textId="4912A10C" w:rsidR="00BA16BB" w:rsidRPr="0030285D" w:rsidRDefault="0034570F" w:rsidP="00BA16BB">
      <w:pPr>
        <w:pStyle w:val="SubjectSpecification-ContractCzechRadio"/>
      </w:pPr>
      <w:r w:rsidRPr="0030285D">
        <w:t xml:space="preserve">bankovní spojení: </w:t>
      </w:r>
      <w:proofErr w:type="spellStart"/>
      <w:r w:rsidRPr="0030285D">
        <w:t>Raiffeisenbank</w:t>
      </w:r>
      <w:proofErr w:type="spellEnd"/>
      <w:r w:rsidRPr="0030285D">
        <w:t xml:space="preserve"> a.s., č</w:t>
      </w:r>
      <w:r w:rsidR="00196C92">
        <w:t>íslo</w:t>
      </w:r>
      <w:r w:rsidR="00196C92" w:rsidRPr="0030285D">
        <w:t xml:space="preserve"> </w:t>
      </w:r>
      <w:r w:rsidRPr="0030285D">
        <w:t>ú</w:t>
      </w:r>
      <w:r w:rsidR="00196C92">
        <w:t>čtu</w:t>
      </w:r>
      <w:r w:rsidR="00196C92" w:rsidRPr="0030285D">
        <w:t xml:space="preserve">: </w:t>
      </w:r>
      <w:r w:rsidRPr="0030285D">
        <w:t>1001040797/5500</w:t>
      </w:r>
    </w:p>
    <w:p w14:paraId="27F5CB74" w14:textId="77777777" w:rsidR="007A1166" w:rsidRPr="0030285D" w:rsidRDefault="0034570F" w:rsidP="007A1166">
      <w:pPr>
        <w:pStyle w:val="SubjectSpecification-ContractCzechRadio"/>
      </w:pPr>
      <w:r w:rsidRPr="0030285D">
        <w:t xml:space="preserve">zástupce pro věcná jednání </w:t>
      </w:r>
      <w:r w:rsidRPr="0030285D">
        <w:tab/>
      </w:r>
      <w:r>
        <w:rPr>
          <w:rFonts w:cs="Arial"/>
          <w:szCs w:val="20"/>
        </w:rPr>
        <w:t>Jakub Seifert</w:t>
      </w:r>
    </w:p>
    <w:p w14:paraId="1B8AD824" w14:textId="77777777" w:rsidR="007A1166" w:rsidRPr="0030285D" w:rsidRDefault="0034570F" w:rsidP="007A1166">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tel.: +420</w:t>
      </w:r>
      <w:r>
        <w:t> </w:t>
      </w:r>
      <w:r w:rsidRPr="00D05F78">
        <w:rPr>
          <w:rFonts w:cs="Arial"/>
          <w:szCs w:val="20"/>
        </w:rPr>
        <w:t>724 993 041</w:t>
      </w:r>
    </w:p>
    <w:p w14:paraId="38929CFE" w14:textId="77777777" w:rsidR="007A1166" w:rsidRPr="0030285D" w:rsidRDefault="0034570F" w:rsidP="007A1166">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e-mail: </w:t>
      </w:r>
      <w:r>
        <w:rPr>
          <w:rFonts w:cs="Arial"/>
          <w:szCs w:val="20"/>
        </w:rPr>
        <w:t>jakub.seifert</w:t>
      </w:r>
      <w:r w:rsidRPr="0030285D">
        <w:rPr>
          <w:rFonts w:cs="Arial"/>
          <w:szCs w:val="20"/>
        </w:rPr>
        <w:t>@</w:t>
      </w:r>
      <w:r w:rsidRPr="0030285D">
        <w:t>rozhlas.cz</w:t>
      </w:r>
    </w:p>
    <w:p w14:paraId="2BDFF9B9" w14:textId="7C24A557" w:rsidR="00182D39" w:rsidRPr="0030285D" w:rsidRDefault="006D2D1A" w:rsidP="007A1166">
      <w:pPr>
        <w:pStyle w:val="SubjectSpecification-ContractCzechRadio"/>
      </w:pPr>
      <w:r>
        <w:rPr>
          <w:rFonts w:cs="Arial"/>
          <w:szCs w:val="20"/>
        </w:rPr>
        <w:t>(</w:t>
      </w:r>
      <w:r w:rsidR="0034570F" w:rsidRPr="0030285D">
        <w:t>dále jen jako „</w:t>
      </w:r>
      <w:r w:rsidR="00BD3AB0" w:rsidRPr="007F00D1">
        <w:rPr>
          <w:b/>
        </w:rPr>
        <w:t>objednatel</w:t>
      </w:r>
      <w:r w:rsidR="0034570F" w:rsidRPr="0030285D">
        <w:t>“</w:t>
      </w:r>
      <w:r w:rsidR="0060143F">
        <w:t xml:space="preserve"> nebo „</w:t>
      </w:r>
      <w:r w:rsidR="0060143F" w:rsidRPr="007F00D1">
        <w:rPr>
          <w:b/>
        </w:rPr>
        <w:t>Český rozhlas</w:t>
      </w:r>
      <w:r w:rsidR="0060143F">
        <w:t>“</w:t>
      </w:r>
      <w:r w:rsidR="0034570F" w:rsidRPr="0030285D">
        <w:t>)</w:t>
      </w:r>
    </w:p>
    <w:p w14:paraId="4A7C007A" w14:textId="77777777" w:rsidR="00182D39" w:rsidRPr="006D0812" w:rsidRDefault="00182D39" w:rsidP="00BA16BB"/>
    <w:p w14:paraId="122B3319" w14:textId="77777777" w:rsidR="00BA16BB" w:rsidRPr="006D0812" w:rsidRDefault="0034570F" w:rsidP="00BA16BB">
      <w:r w:rsidRPr="006D0812">
        <w:t>a</w:t>
      </w:r>
    </w:p>
    <w:p w14:paraId="1E53F357" w14:textId="77777777" w:rsidR="00BA16BB" w:rsidRPr="006D0812" w:rsidRDefault="00BA16BB" w:rsidP="00BA16BB"/>
    <w:p w14:paraId="15AB1F5C" w14:textId="77777777" w:rsidR="006D0812" w:rsidRDefault="0034570F" w:rsidP="006D0812">
      <w:pPr>
        <w:pStyle w:val="SubjectName-ContractCzechRadio"/>
        <w:rPr>
          <w:rFonts w:cs="Arial"/>
          <w:szCs w:val="20"/>
        </w:rPr>
      </w:pPr>
      <w:r w:rsidRPr="00434FCA">
        <w:rPr>
          <w:rFonts w:cs="Arial"/>
          <w:szCs w:val="20"/>
        </w:rPr>
        <w:t>[</w:t>
      </w:r>
      <w:r w:rsidRPr="00434FCA">
        <w:rPr>
          <w:rFonts w:cs="Arial"/>
          <w:szCs w:val="20"/>
          <w:highlight w:val="yellow"/>
        </w:rPr>
        <w:t>DOPL</w:t>
      </w:r>
      <w:r w:rsidR="00640153">
        <w:rPr>
          <w:rFonts w:cs="Arial"/>
          <w:szCs w:val="20"/>
          <w:highlight w:val="yellow"/>
        </w:rPr>
        <w:t>NIT JMÉNO A PŘÍJMENÍ NEBO FIRMU ZHOTOVITELE</w:t>
      </w:r>
      <w:r w:rsidRPr="00434FCA">
        <w:rPr>
          <w:rFonts w:cs="Arial"/>
          <w:szCs w:val="20"/>
        </w:rPr>
        <w:t>]</w:t>
      </w:r>
    </w:p>
    <w:p w14:paraId="60DEBC39" w14:textId="77777777" w:rsidR="00BB044F" w:rsidRPr="0030285D" w:rsidRDefault="0034570F" w:rsidP="00BB044F">
      <w:pPr>
        <w:pStyle w:val="SubjectSpecification-ContractCzechRadio"/>
      </w:pPr>
      <w:r w:rsidRPr="0030285D">
        <w:rPr>
          <w:rFonts w:cs="Arial"/>
          <w:szCs w:val="20"/>
        </w:rPr>
        <w:t>[</w:t>
      </w:r>
      <w:r w:rsidRPr="0030285D">
        <w:rPr>
          <w:highlight w:val="yellow"/>
        </w:rPr>
        <w:t>DOPLNIT ZÁPIS DO OBCHODNÍHO REJSTŘÍKU ČI DO JINÉHO REJSTŘÍKU</w:t>
      </w:r>
      <w:r w:rsidRPr="0030285D">
        <w:rPr>
          <w:rFonts w:cs="Arial"/>
          <w:szCs w:val="20"/>
          <w:highlight w:val="yellow"/>
        </w:rPr>
        <w:t>]</w:t>
      </w:r>
    </w:p>
    <w:p w14:paraId="5BE7D290" w14:textId="77777777" w:rsidR="006D0812" w:rsidRPr="0030285D" w:rsidRDefault="0034570F" w:rsidP="006D0812">
      <w:pPr>
        <w:pStyle w:val="SubjectSpecification-ContractCzechRadio"/>
        <w:rPr>
          <w:rFonts w:cs="Arial"/>
          <w:szCs w:val="20"/>
        </w:rPr>
      </w:pPr>
      <w:r w:rsidRPr="0030285D">
        <w:rPr>
          <w:rFonts w:cs="Arial"/>
          <w:szCs w:val="20"/>
        </w:rPr>
        <w:t>[</w:t>
      </w:r>
      <w:r w:rsidRPr="0030285D">
        <w:rPr>
          <w:rFonts w:cs="Arial"/>
          <w:szCs w:val="20"/>
          <w:highlight w:val="yellow"/>
        </w:rPr>
        <w:t xml:space="preserve">DOPLNIT MÍSTO PODNIKÁNÍ/BYDLIŠTĚ/SÍDLO </w:t>
      </w:r>
      <w:r w:rsidR="00640153" w:rsidRPr="0030285D">
        <w:rPr>
          <w:rFonts w:cs="Arial"/>
          <w:szCs w:val="20"/>
          <w:highlight w:val="yellow"/>
        </w:rPr>
        <w:t>ZHOTOVITELE</w:t>
      </w:r>
      <w:r w:rsidRPr="0030285D">
        <w:rPr>
          <w:rFonts w:cs="Arial"/>
          <w:szCs w:val="20"/>
        </w:rPr>
        <w:t>]</w:t>
      </w:r>
    </w:p>
    <w:p w14:paraId="6785C1D1" w14:textId="563EA300" w:rsidR="0024237E" w:rsidRPr="0030285D" w:rsidRDefault="0034570F" w:rsidP="0024237E">
      <w:pPr>
        <w:pStyle w:val="SubjectSpecification-ContractCzechRadio"/>
      </w:pPr>
      <w:r w:rsidRPr="0030285D">
        <w:rPr>
          <w:rFonts w:cs="Arial"/>
          <w:szCs w:val="20"/>
        </w:rPr>
        <w:t>zastoupen</w:t>
      </w:r>
      <w:r>
        <w:rPr>
          <w:rFonts w:cs="Arial"/>
          <w:szCs w:val="20"/>
        </w:rPr>
        <w:t>á</w:t>
      </w:r>
      <w:r w:rsidRPr="0030285D">
        <w:rPr>
          <w:rFonts w:cs="Arial"/>
          <w:szCs w:val="20"/>
        </w:rPr>
        <w:t>: [</w:t>
      </w:r>
      <w:r>
        <w:rPr>
          <w:rFonts w:cs="Arial"/>
          <w:szCs w:val="20"/>
          <w:highlight w:val="yellow"/>
        </w:rPr>
        <w:t>V PŘÍPADĚ PRÁVNI</w:t>
      </w:r>
      <w:r w:rsidRPr="0030285D">
        <w:rPr>
          <w:rFonts w:cs="Arial"/>
          <w:szCs w:val="20"/>
          <w:highlight w:val="yellow"/>
        </w:rPr>
        <w:t>CKÉ OSOBY DOPLNIT ZÁSTUPCE</w:t>
      </w:r>
      <w:r w:rsidRPr="0030285D">
        <w:rPr>
          <w:rFonts w:cs="Arial"/>
          <w:szCs w:val="20"/>
        </w:rPr>
        <w:t>]</w:t>
      </w:r>
    </w:p>
    <w:p w14:paraId="11695129" w14:textId="4D654D36" w:rsidR="006D0812" w:rsidRPr="0030285D" w:rsidRDefault="0034570F" w:rsidP="0024237E">
      <w:pPr>
        <w:pStyle w:val="SubjectSpecification-ContractCzechRadio"/>
        <w:rPr>
          <w:rFonts w:cs="Arial"/>
          <w:szCs w:val="20"/>
        </w:rPr>
      </w:pPr>
      <w:r w:rsidRPr="0030285D">
        <w:rPr>
          <w:rFonts w:cs="Arial"/>
          <w:szCs w:val="20"/>
        </w:rPr>
        <w:t>[</w:t>
      </w:r>
      <w:r w:rsidRPr="0030285D">
        <w:rPr>
          <w:rFonts w:cs="Arial"/>
          <w:szCs w:val="20"/>
          <w:highlight w:val="yellow"/>
        </w:rPr>
        <w:t>DOPLNIT RČ nebo IČ</w:t>
      </w:r>
      <w:r w:rsidR="0018715E">
        <w:rPr>
          <w:rFonts w:cs="Arial"/>
          <w:szCs w:val="20"/>
          <w:highlight w:val="yellow"/>
        </w:rPr>
        <w:t>O</w:t>
      </w:r>
      <w:r w:rsidR="008A1633" w:rsidRPr="0030285D">
        <w:rPr>
          <w:rFonts w:cs="Arial"/>
          <w:szCs w:val="20"/>
          <w:highlight w:val="yellow"/>
        </w:rPr>
        <w:t>, DIČ</w:t>
      </w:r>
      <w:r w:rsidRPr="0030285D">
        <w:rPr>
          <w:rFonts w:cs="Arial"/>
          <w:szCs w:val="20"/>
          <w:highlight w:val="yellow"/>
        </w:rPr>
        <w:t xml:space="preserve"> </w:t>
      </w:r>
      <w:r w:rsidR="00640153" w:rsidRPr="0030285D">
        <w:rPr>
          <w:rFonts w:cs="Arial"/>
          <w:szCs w:val="20"/>
          <w:highlight w:val="yellow"/>
        </w:rPr>
        <w:t>ZHOTOVITELE</w:t>
      </w:r>
      <w:r w:rsidRPr="0030285D">
        <w:rPr>
          <w:rFonts w:cs="Arial"/>
          <w:szCs w:val="20"/>
        </w:rPr>
        <w:t>]</w:t>
      </w:r>
    </w:p>
    <w:p w14:paraId="105B4A65" w14:textId="40A59462" w:rsidR="0017517B" w:rsidRPr="0030285D" w:rsidRDefault="0034570F" w:rsidP="0017517B">
      <w:pPr>
        <w:pStyle w:val="SubjectSpecification-ContractCzechRadio"/>
        <w:rPr>
          <w:rFonts w:cs="Arial"/>
          <w:szCs w:val="20"/>
        </w:rPr>
      </w:pPr>
      <w:r w:rsidRPr="0030285D">
        <w:rPr>
          <w:rFonts w:cs="Arial"/>
          <w:szCs w:val="20"/>
        </w:rPr>
        <w:t>bankovní spojení: [</w:t>
      </w:r>
      <w:r w:rsidRPr="0030285D">
        <w:rPr>
          <w:rFonts w:cs="Arial"/>
          <w:szCs w:val="20"/>
          <w:highlight w:val="yellow"/>
        </w:rPr>
        <w:t>DOPLNIT</w:t>
      </w:r>
      <w:r w:rsidRPr="0030285D">
        <w:rPr>
          <w:rFonts w:cs="Arial"/>
          <w:szCs w:val="20"/>
        </w:rPr>
        <w:t>], č</w:t>
      </w:r>
      <w:r w:rsidR="00196C92">
        <w:rPr>
          <w:rFonts w:cs="Arial"/>
          <w:szCs w:val="20"/>
        </w:rPr>
        <w:t>íslo</w:t>
      </w:r>
      <w:r w:rsidR="00196C92" w:rsidRPr="0030285D">
        <w:rPr>
          <w:rFonts w:cs="Arial"/>
          <w:szCs w:val="20"/>
        </w:rPr>
        <w:t xml:space="preserve"> </w:t>
      </w:r>
      <w:r w:rsidRPr="0030285D">
        <w:rPr>
          <w:rFonts w:cs="Arial"/>
          <w:szCs w:val="20"/>
        </w:rPr>
        <w:t>ú</w:t>
      </w:r>
      <w:r w:rsidR="00196C92">
        <w:rPr>
          <w:rFonts w:cs="Arial"/>
          <w:szCs w:val="20"/>
        </w:rPr>
        <w:t>čtu:</w:t>
      </w:r>
      <w:r w:rsidR="00196C92" w:rsidRPr="0030285D">
        <w:rPr>
          <w:rFonts w:cs="Arial"/>
          <w:szCs w:val="20"/>
        </w:rPr>
        <w:t xml:space="preserve"> </w:t>
      </w:r>
      <w:r w:rsidRPr="0030285D">
        <w:rPr>
          <w:rFonts w:cs="Arial"/>
          <w:szCs w:val="20"/>
        </w:rPr>
        <w:t>[</w:t>
      </w:r>
      <w:r w:rsidRPr="0030285D">
        <w:rPr>
          <w:rFonts w:cs="Arial"/>
          <w:szCs w:val="20"/>
          <w:highlight w:val="yellow"/>
        </w:rPr>
        <w:t>DOPLNIT</w:t>
      </w:r>
      <w:r w:rsidRPr="0030285D">
        <w:rPr>
          <w:rFonts w:cs="Arial"/>
          <w:szCs w:val="20"/>
        </w:rPr>
        <w:t>]</w:t>
      </w:r>
    </w:p>
    <w:p w14:paraId="1941B685" w14:textId="77777777" w:rsidR="006D0812" w:rsidRPr="0030285D" w:rsidRDefault="0034570F" w:rsidP="006D0812">
      <w:pPr>
        <w:pStyle w:val="SubjectSpecification-ContractCzechRadio"/>
      </w:pPr>
      <w:r w:rsidRPr="0030285D">
        <w:t xml:space="preserve">zástupce pro věcná jednání </w:t>
      </w:r>
      <w:r w:rsidRPr="0030285D">
        <w:tab/>
      </w:r>
      <w:r w:rsidRPr="0030285D">
        <w:rPr>
          <w:rFonts w:cs="Arial"/>
          <w:szCs w:val="20"/>
        </w:rPr>
        <w:t>[</w:t>
      </w:r>
      <w:r w:rsidRPr="0030285D">
        <w:rPr>
          <w:rFonts w:cs="Arial"/>
          <w:szCs w:val="20"/>
          <w:highlight w:val="yellow"/>
        </w:rPr>
        <w:t>DOPLNIT</w:t>
      </w:r>
      <w:r w:rsidRPr="0030285D">
        <w:rPr>
          <w:rFonts w:cs="Arial"/>
          <w:szCs w:val="20"/>
        </w:rPr>
        <w:t>]</w:t>
      </w:r>
    </w:p>
    <w:p w14:paraId="0903DE24" w14:textId="77777777" w:rsidR="006D0812" w:rsidRPr="0030285D" w:rsidRDefault="0034570F" w:rsidP="006D0812">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tel.: +420 </w:t>
      </w:r>
      <w:r w:rsidRPr="0030285D">
        <w:rPr>
          <w:rFonts w:cs="Arial"/>
          <w:szCs w:val="20"/>
        </w:rPr>
        <w:t>[</w:t>
      </w:r>
      <w:r w:rsidRPr="0030285D">
        <w:rPr>
          <w:rFonts w:cs="Arial"/>
          <w:szCs w:val="20"/>
          <w:highlight w:val="yellow"/>
        </w:rPr>
        <w:t>DOPLNIT</w:t>
      </w:r>
      <w:r w:rsidRPr="0030285D">
        <w:rPr>
          <w:rFonts w:cs="Arial"/>
          <w:szCs w:val="20"/>
        </w:rPr>
        <w:t>]</w:t>
      </w:r>
    </w:p>
    <w:p w14:paraId="746DCC0A" w14:textId="77777777" w:rsidR="006D0812" w:rsidRPr="0030285D" w:rsidRDefault="0034570F" w:rsidP="006D0812">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e-mail: </w:t>
      </w:r>
      <w:r w:rsidRPr="0030285D">
        <w:rPr>
          <w:rFonts w:cs="Arial"/>
          <w:szCs w:val="20"/>
        </w:rPr>
        <w:t>[</w:t>
      </w:r>
      <w:r w:rsidRPr="0030285D">
        <w:rPr>
          <w:rFonts w:cs="Arial"/>
          <w:szCs w:val="20"/>
          <w:highlight w:val="yellow"/>
        </w:rPr>
        <w:t>DOPLNIT</w:t>
      </w:r>
      <w:r w:rsidRPr="0030285D">
        <w:rPr>
          <w:rFonts w:cs="Arial"/>
          <w:szCs w:val="20"/>
        </w:rPr>
        <w:t>]</w:t>
      </w:r>
    </w:p>
    <w:p w14:paraId="333987FB" w14:textId="77777777" w:rsidR="00182D39" w:rsidRPr="0030285D" w:rsidRDefault="0034570F" w:rsidP="006D0812">
      <w:pPr>
        <w:pStyle w:val="SubjectSpecification-ContractCzechRadio"/>
      </w:pPr>
      <w:r w:rsidRPr="0030285D">
        <w:t>(dále jen jako „</w:t>
      </w:r>
      <w:r w:rsidR="00BD3AB0" w:rsidRPr="0030285D">
        <w:rPr>
          <w:b/>
        </w:rPr>
        <w:t>zhotovitel</w:t>
      </w:r>
      <w:r w:rsidRPr="0030285D">
        <w:t>“)</w:t>
      </w:r>
    </w:p>
    <w:p w14:paraId="77231F9C" w14:textId="77777777" w:rsidR="0018715E" w:rsidRDefault="0018715E" w:rsidP="00BA16BB">
      <w:pPr>
        <w:pStyle w:val="SubjectSpecification-ContractCzechRadio"/>
      </w:pPr>
    </w:p>
    <w:p w14:paraId="412274D6" w14:textId="458BDCFD" w:rsidR="00182D39" w:rsidRPr="0030285D" w:rsidRDefault="0034570F" w:rsidP="00BA16BB">
      <w:pPr>
        <w:pStyle w:val="SubjectSpecification-ContractCzechRadio"/>
      </w:pPr>
      <w:r w:rsidRPr="0030285D">
        <w:t>(dále společně jen jako „</w:t>
      </w:r>
      <w:r w:rsidRPr="0030285D">
        <w:rPr>
          <w:b/>
        </w:rPr>
        <w:t>smluvní strany</w:t>
      </w:r>
      <w:r w:rsidRPr="0030285D">
        <w:t>“</w:t>
      </w:r>
      <w:r w:rsidR="0018715E">
        <w:t xml:space="preserve"> anebo jednotlivě </w:t>
      </w:r>
      <w:r w:rsidR="003D46E6">
        <w:t xml:space="preserve">také </w:t>
      </w:r>
      <w:r w:rsidR="0018715E">
        <w:t>jako „</w:t>
      </w:r>
      <w:r w:rsidR="0018715E" w:rsidRPr="007F00D1">
        <w:rPr>
          <w:b/>
        </w:rPr>
        <w:t>smluvní strana</w:t>
      </w:r>
      <w:r w:rsidR="0018715E">
        <w:t>“</w:t>
      </w:r>
      <w:r w:rsidRPr="0030285D">
        <w:t>)</w:t>
      </w:r>
    </w:p>
    <w:p w14:paraId="61E9089C" w14:textId="77777777" w:rsidR="00182D39" w:rsidRPr="006D0812" w:rsidRDefault="00182D39" w:rsidP="00BA16BB"/>
    <w:p w14:paraId="43FC44D4" w14:textId="39C26B36" w:rsidR="00BA16BB" w:rsidRPr="006D0812" w:rsidRDefault="0034570F" w:rsidP="00C462F7">
      <w:pPr>
        <w:jc w:val="center"/>
      </w:pPr>
      <w:r w:rsidRPr="006D0812">
        <w:t>uzavírají</w:t>
      </w:r>
      <w:r w:rsidR="00182D39" w:rsidRPr="006D0812">
        <w:t xml:space="preserve"> v souladu s ustanovením § </w:t>
      </w:r>
      <w:r w:rsidR="00BD3AB0">
        <w:t>2586</w:t>
      </w:r>
      <w:r w:rsidR="00182D39" w:rsidRPr="006D0812">
        <w:t xml:space="preserve"> a násl. z</w:t>
      </w:r>
      <w:r w:rsidR="005F7C20">
        <w:t>ákona</w:t>
      </w:r>
      <w:r w:rsidR="00182D39" w:rsidRPr="006D0812">
        <w:t xml:space="preserve"> č. 89/2012 Sb., občanský zákoník</w:t>
      </w:r>
      <w:r w:rsidR="00BE6222" w:rsidRPr="006D0812">
        <w:t>, ve znění pozdějších předpisů (dále jen „</w:t>
      </w:r>
      <w:r w:rsidR="00BE6222" w:rsidRPr="0030285D">
        <w:rPr>
          <w:b/>
        </w:rPr>
        <w:t>OZ</w:t>
      </w:r>
      <w:r w:rsidR="00BE6222" w:rsidRPr="006D0812">
        <w:t xml:space="preserve">“) </w:t>
      </w:r>
      <w:r w:rsidR="003F3AD4">
        <w:t>v rámci veřejné zakázky č.</w:t>
      </w:r>
      <w:r w:rsidR="007454A2">
        <w:t xml:space="preserve"> </w:t>
      </w:r>
      <w:r w:rsidR="003F3AD4">
        <w:t>j.</w:t>
      </w:r>
      <w:r w:rsidR="003F3AD4" w:rsidRPr="003F3AD4">
        <w:rPr>
          <w:rFonts w:cs="Arial"/>
          <w:b/>
          <w:szCs w:val="20"/>
        </w:rPr>
        <w:t xml:space="preserve"> </w:t>
      </w:r>
      <w:r w:rsidR="007A1166">
        <w:rPr>
          <w:rFonts w:cs="Arial"/>
          <w:b/>
          <w:szCs w:val="20"/>
        </w:rPr>
        <w:t>MR14_2026</w:t>
      </w:r>
      <w:r w:rsidR="003F3AD4" w:rsidRPr="00F34EA3">
        <w:t xml:space="preserve"> </w:t>
      </w:r>
      <w:r w:rsidR="006E2A41" w:rsidRPr="000C16A3">
        <w:rPr>
          <w:rFonts w:cs="Arial"/>
          <w:szCs w:val="20"/>
        </w:rPr>
        <w:t>s</w:t>
      </w:r>
      <w:r w:rsidR="007A1166">
        <w:rPr>
          <w:rFonts w:cs="Arial"/>
          <w:szCs w:val="20"/>
        </w:rPr>
        <w:t> </w:t>
      </w:r>
      <w:r w:rsidR="006E2A41" w:rsidRPr="000C16A3">
        <w:rPr>
          <w:rFonts w:cs="Arial"/>
          <w:szCs w:val="20"/>
        </w:rPr>
        <w:t>názvem</w:t>
      </w:r>
      <w:r w:rsidR="007A1166">
        <w:rPr>
          <w:rFonts w:cs="Arial"/>
          <w:szCs w:val="20"/>
        </w:rPr>
        <w:t xml:space="preserve"> </w:t>
      </w:r>
      <w:r w:rsidR="007A1166" w:rsidRPr="00622198">
        <w:rPr>
          <w:rFonts w:cs="Arial"/>
          <w:b/>
          <w:szCs w:val="20"/>
        </w:rPr>
        <w:t xml:space="preserve">„Obnova topného zařízení v objektu </w:t>
      </w:r>
      <w:proofErr w:type="spellStart"/>
      <w:r w:rsidR="00F46EA0">
        <w:rPr>
          <w:rFonts w:cs="Arial"/>
          <w:b/>
          <w:szCs w:val="20"/>
        </w:rPr>
        <w:t>ČRo</w:t>
      </w:r>
      <w:proofErr w:type="spellEnd"/>
      <w:r w:rsidR="007A1166" w:rsidRPr="00622198">
        <w:rPr>
          <w:rFonts w:cs="Arial"/>
          <w:b/>
          <w:szCs w:val="20"/>
        </w:rPr>
        <w:t xml:space="preserve"> Zlín“</w:t>
      </w:r>
      <w:r w:rsidR="006E2A41" w:rsidRPr="00F34EA3">
        <w:rPr>
          <w:b/>
        </w:rPr>
        <w:t xml:space="preserve"> </w:t>
      </w:r>
      <w:r w:rsidR="006E2A41" w:rsidRPr="000C16A3">
        <w:rPr>
          <w:rFonts w:cs="Arial"/>
          <w:szCs w:val="20"/>
        </w:rPr>
        <w:t>(dále jen jako „</w:t>
      </w:r>
      <w:r w:rsidR="006E2A41" w:rsidRPr="00D938A0">
        <w:rPr>
          <w:rFonts w:cs="Arial"/>
          <w:b/>
          <w:szCs w:val="20"/>
        </w:rPr>
        <w:t>ve</w:t>
      </w:r>
      <w:r w:rsidR="006E2A41" w:rsidRPr="000C16A3">
        <w:rPr>
          <w:rFonts w:cs="Arial"/>
          <w:b/>
          <w:szCs w:val="20"/>
        </w:rPr>
        <w:t>řejná zakázka</w:t>
      </w:r>
      <w:r w:rsidR="006E2A41" w:rsidRPr="000C16A3">
        <w:rPr>
          <w:rFonts w:cs="Arial"/>
          <w:szCs w:val="20"/>
        </w:rPr>
        <w:t xml:space="preserve">“) </w:t>
      </w:r>
      <w:r w:rsidR="00182D39" w:rsidRPr="006D0812">
        <w:t>tuto smlouvu</w:t>
      </w:r>
      <w:r w:rsidR="0044705E">
        <w:t xml:space="preserve"> o dílo</w:t>
      </w:r>
      <w:r w:rsidR="00182D39" w:rsidRPr="006D0812">
        <w:t xml:space="preserve"> (dále jen jako „</w:t>
      </w:r>
      <w:r w:rsidR="00182D39" w:rsidRPr="0030285D">
        <w:rPr>
          <w:b/>
        </w:rPr>
        <w:t>smlouva</w:t>
      </w:r>
      <w:r w:rsidR="00182D39" w:rsidRPr="006D0812">
        <w:t>“)</w:t>
      </w:r>
    </w:p>
    <w:p w14:paraId="3FE95208" w14:textId="77777777" w:rsidR="00BA16BB" w:rsidRPr="006D0812" w:rsidRDefault="0034570F" w:rsidP="00BA16BB">
      <w:pPr>
        <w:pStyle w:val="Heading-Number-ContractCzechRadio"/>
      </w:pPr>
      <w:r w:rsidRPr="006D0812">
        <w:t>Předmět smlouvy</w:t>
      </w:r>
    </w:p>
    <w:p w14:paraId="2190BD07" w14:textId="20C7B181" w:rsidR="00BA16BB" w:rsidRDefault="0034570F" w:rsidP="00A57352">
      <w:pPr>
        <w:pStyle w:val="ListNumber-ContractCzechRadio"/>
        <w:jc w:val="both"/>
      </w:pPr>
      <w:r w:rsidRPr="006D0812">
        <w:t xml:space="preserve">Předmětem </w:t>
      </w:r>
      <w:r w:rsidR="00884C6F" w:rsidRPr="006D0812">
        <w:t xml:space="preserve">této smlouvy je </w:t>
      </w:r>
      <w:r w:rsidR="00E4753C" w:rsidRPr="006D0812">
        <w:t xml:space="preserve">povinnost </w:t>
      </w:r>
      <w:r w:rsidR="004545D6">
        <w:t xml:space="preserve">zhotovitele provést pro </w:t>
      </w:r>
      <w:r w:rsidR="000D6AB4">
        <w:t>objednatele</w:t>
      </w:r>
      <w:r w:rsidR="004545D6">
        <w:t xml:space="preserve"> následující dílo</w:t>
      </w:r>
      <w:r w:rsidR="00884C6F" w:rsidRPr="006D0812">
        <w:t xml:space="preserve"> - </w:t>
      </w:r>
      <w:r w:rsidR="007A1166" w:rsidRPr="007C7ABC">
        <w:rPr>
          <w:rFonts w:cs="Arial"/>
          <w:b/>
          <w:szCs w:val="20"/>
        </w:rPr>
        <w:t xml:space="preserve">„Obnova topného zařízení v objektu </w:t>
      </w:r>
      <w:proofErr w:type="spellStart"/>
      <w:r w:rsidR="00F46EA0">
        <w:rPr>
          <w:rFonts w:cs="Arial"/>
          <w:b/>
          <w:szCs w:val="20"/>
        </w:rPr>
        <w:t>ČRo</w:t>
      </w:r>
      <w:proofErr w:type="spellEnd"/>
      <w:r w:rsidR="007A1166" w:rsidRPr="007C7ABC">
        <w:rPr>
          <w:rFonts w:cs="Arial"/>
          <w:b/>
          <w:szCs w:val="20"/>
        </w:rPr>
        <w:t xml:space="preserve"> Zlín“</w:t>
      </w:r>
      <w:r w:rsidR="006D2D1A" w:rsidRPr="0047297F">
        <w:rPr>
          <w:rFonts w:cs="Arial"/>
          <w:szCs w:val="20"/>
        </w:rPr>
        <w:t>,</w:t>
      </w:r>
      <w:r w:rsidR="006D0812" w:rsidRPr="006D0812">
        <w:t xml:space="preserve"> </w:t>
      </w:r>
      <w:r w:rsidR="00884C6F" w:rsidRPr="006D0812">
        <w:t xml:space="preserve">blíže specifikované v příloze této smlouvy </w:t>
      </w:r>
      <w:r w:rsidR="00702227" w:rsidRPr="006D0812">
        <w:t>(dále také jako „</w:t>
      </w:r>
      <w:r w:rsidR="00702227" w:rsidRPr="0030285D">
        <w:rPr>
          <w:b/>
        </w:rPr>
        <w:t>dílo</w:t>
      </w:r>
      <w:r w:rsidR="00702227" w:rsidRPr="006D0812">
        <w:t xml:space="preserve">“) </w:t>
      </w:r>
      <w:r w:rsidR="0018715E">
        <w:t xml:space="preserve">a </w:t>
      </w:r>
      <w:r w:rsidR="00884C6F" w:rsidRPr="006D0812">
        <w:t xml:space="preserve">umožnit </w:t>
      </w:r>
      <w:r w:rsidR="00EB789E">
        <w:t>objednateli</w:t>
      </w:r>
      <w:r w:rsidR="00884C6F" w:rsidRPr="006D0812">
        <w:t xml:space="preserve"> nabýt vlastnické právo k</w:t>
      </w:r>
      <w:r w:rsidR="0030285D">
        <w:t> </w:t>
      </w:r>
      <w:r w:rsidR="00EB789E">
        <w:t xml:space="preserve">dílu </w:t>
      </w:r>
      <w:r w:rsidR="00884C6F" w:rsidRPr="006D0812">
        <w:t>na straně jedné</w:t>
      </w:r>
      <w:r w:rsidR="0030285D">
        <w:t>,</w:t>
      </w:r>
      <w:r w:rsidR="00884C6F" w:rsidRPr="006D0812">
        <w:t xml:space="preserve"> a</w:t>
      </w:r>
      <w:r w:rsidR="00691755">
        <w:t> </w:t>
      </w:r>
      <w:r w:rsidR="00E4753C" w:rsidRPr="006D0812">
        <w:t xml:space="preserve">povinnost </w:t>
      </w:r>
      <w:r w:rsidR="00EB789E">
        <w:t>objednatele</w:t>
      </w:r>
      <w:r w:rsidR="00884C6F" w:rsidRPr="006D0812">
        <w:t xml:space="preserve"> </w:t>
      </w:r>
      <w:r w:rsidR="00EB789E">
        <w:t>dílo</w:t>
      </w:r>
      <w:r w:rsidR="00884C6F" w:rsidRPr="006D0812">
        <w:t xml:space="preserve"> převzít a zaplatit </w:t>
      </w:r>
      <w:r w:rsidR="00EB789E">
        <w:t>zhotoviteli</w:t>
      </w:r>
      <w:r w:rsidR="00884C6F" w:rsidRPr="006D0812">
        <w:t xml:space="preserve"> cenu </w:t>
      </w:r>
      <w:r w:rsidR="00EB789E">
        <w:t xml:space="preserve">díla </w:t>
      </w:r>
      <w:r w:rsidR="00884C6F" w:rsidRPr="006D0812">
        <w:t>na straně druhé</w:t>
      </w:r>
      <w:r w:rsidR="0030285D">
        <w:rPr>
          <w:rFonts w:cs="Arial"/>
        </w:rPr>
        <w:t>;</w:t>
      </w:r>
      <w:r w:rsidR="0030285D">
        <w:t xml:space="preserve"> to vše </w:t>
      </w:r>
      <w:r w:rsidR="0030285D" w:rsidRPr="006D0812">
        <w:t xml:space="preserve">dle podmínek </w:t>
      </w:r>
      <w:r w:rsidR="0030285D">
        <w:t>stanovených touto smlouvou</w:t>
      </w:r>
      <w:r w:rsidR="00884C6F" w:rsidRPr="006D0812">
        <w:t xml:space="preserve">. </w:t>
      </w:r>
    </w:p>
    <w:p w14:paraId="1548A7E4" w14:textId="77777777" w:rsidR="007A1166" w:rsidRPr="00FD6218" w:rsidRDefault="0034570F" w:rsidP="00F34EA3">
      <w:pPr>
        <w:pStyle w:val="ListNumber-ContractCzechRadio"/>
        <w:jc w:val="both"/>
        <w:rPr>
          <w:strike/>
        </w:rPr>
      </w:pPr>
      <w:r>
        <w:t xml:space="preserve">Dílo bude provedeno ve věcném rozsahu vymezeném touto smlouvou a jejími přílohami, projektovou dokumentací zpracovanou Ing. Vladislavou Moravcovou (dále jen </w:t>
      </w:r>
      <w:r w:rsidRPr="00726BE3">
        <w:t>„</w:t>
      </w:r>
      <w:r w:rsidRPr="007A1166">
        <w:rPr>
          <w:b/>
        </w:rPr>
        <w:t>projektová dokumentace</w:t>
      </w:r>
      <w:r w:rsidRPr="00726BE3">
        <w:t>“</w:t>
      </w:r>
      <w:r>
        <w:t xml:space="preserve">). </w:t>
      </w:r>
    </w:p>
    <w:p w14:paraId="7A1D3895" w14:textId="77777777" w:rsidR="007A1166" w:rsidRDefault="0034570F" w:rsidP="007A1166">
      <w:pPr>
        <w:pStyle w:val="ListNumber-ContractCzechRadio"/>
        <w:jc w:val="both"/>
      </w:pPr>
      <w:r>
        <w:t>Zhotovitel prohlašuje, že se dostatečně seznámil s předanou projektovou dokumentací i místními podmínkami a že mu nejsou známy žádné skutečnosti, pro které by nemohl dílo realizovat.</w:t>
      </w:r>
    </w:p>
    <w:p w14:paraId="4E10A463" w14:textId="77777777" w:rsidR="007A1166" w:rsidRDefault="0034570F" w:rsidP="007A1166">
      <w:pPr>
        <w:pStyle w:val="ListNumber-ContractCzechRadio"/>
        <w:jc w:val="both"/>
      </w:pPr>
      <w:r w:rsidRPr="00D2235F">
        <w:lastRenderedPageBreak/>
        <w:t xml:space="preserve">Rozsah plnění </w:t>
      </w:r>
      <w:r w:rsidRPr="00602D96">
        <w:t>zhotovitele</w:t>
      </w:r>
      <w:r w:rsidRPr="00D2235F">
        <w:t xml:space="preserve"> zahrnuje zejména tyto náklady a činnosti</w:t>
      </w:r>
      <w:r>
        <w:t>, pokud to odpovídá povaze plnění dle této smlouvy</w:t>
      </w:r>
      <w:r w:rsidRPr="00D2235F">
        <w:t xml:space="preserve">: </w:t>
      </w:r>
    </w:p>
    <w:p w14:paraId="6F7F5855" w14:textId="3C2D02DB" w:rsidR="007A1166" w:rsidRPr="00CB0EEB" w:rsidRDefault="0034570F" w:rsidP="007A1166">
      <w:pPr>
        <w:pStyle w:val="ListLetter-ContractCzechRadio"/>
        <w:jc w:val="both"/>
      </w:pPr>
      <w:r>
        <w:rPr>
          <w:rFonts w:cs="Arial"/>
          <w:bCs/>
          <w:szCs w:val="20"/>
        </w:rPr>
        <w:t xml:space="preserve">demontáž původního plynového kotle, ohřívače vody a tlakové nádoby, dodávku a instalaci 2 ks nových plynových kondenzačních kotlů s nerezovými výměníky, ohřívače vody, </w:t>
      </w:r>
      <w:r w:rsidRPr="00691755">
        <w:t>tlakov</w:t>
      </w:r>
      <w:r w:rsidR="00944D21" w:rsidRPr="00691755">
        <w:t>ých</w:t>
      </w:r>
      <w:r w:rsidRPr="00691755">
        <w:t xml:space="preserve"> nádob</w:t>
      </w:r>
      <w:r>
        <w:rPr>
          <w:rFonts w:cs="Arial"/>
          <w:bCs/>
          <w:szCs w:val="20"/>
        </w:rPr>
        <w:t xml:space="preserve">, včetně výměny a revize spalinové cesty, výměny hlavních uzávěrů ve sklepě, výměny termostatických ventilů, hlavic a </w:t>
      </w:r>
      <w:r w:rsidRPr="00691755">
        <w:t>vypouštěcích ventilů</w:t>
      </w:r>
      <w:r>
        <w:rPr>
          <w:rFonts w:cs="Arial"/>
          <w:bCs/>
          <w:szCs w:val="20"/>
        </w:rPr>
        <w:t xml:space="preserve">, včetně chemického čištění topného systému, včetně dopuštění topného systému upravenou vodou s inhibitory koroze, včetně dodávky systému </w:t>
      </w:r>
      <w:proofErr w:type="spellStart"/>
      <w:r>
        <w:rPr>
          <w:rFonts w:cs="Arial"/>
          <w:bCs/>
          <w:szCs w:val="20"/>
        </w:rPr>
        <w:t>MaR</w:t>
      </w:r>
      <w:proofErr w:type="spellEnd"/>
      <w:r>
        <w:rPr>
          <w:rFonts w:cs="Arial"/>
          <w:bCs/>
          <w:szCs w:val="20"/>
        </w:rPr>
        <w:t>, včetně veškerých potřebných přípravných, realizačních a dokončovacích prací;</w:t>
      </w:r>
    </w:p>
    <w:p w14:paraId="036CA414" w14:textId="77777777" w:rsidR="007A1166" w:rsidRDefault="0034570F" w:rsidP="007A1166">
      <w:pPr>
        <w:pStyle w:val="ListLetter-ContractCzechRadio"/>
        <w:jc w:val="both"/>
      </w:pPr>
      <w:r>
        <w:t>kompletní provedení prací,</w:t>
      </w:r>
      <w:r w:rsidRPr="00793E49">
        <w:t xml:space="preserve"> vč</w:t>
      </w:r>
      <w:r>
        <w:t>etně</w:t>
      </w:r>
      <w:r w:rsidRPr="00793E49">
        <w:t xml:space="preserve"> </w:t>
      </w:r>
      <w:r>
        <w:t xml:space="preserve">provedení prací, které jsou k řádnému provedení díla nezbytné a o kterých zhotovitel vzhledem ke své kvalifikaci a zkušenostem měl nebo mohl vědět; </w:t>
      </w:r>
    </w:p>
    <w:p w14:paraId="79DF35A8" w14:textId="77777777" w:rsidR="007A1166" w:rsidRDefault="0034570F" w:rsidP="007A1166">
      <w:pPr>
        <w:pStyle w:val="ListLetter-ContractCzechRadio"/>
        <w:jc w:val="both"/>
      </w:pPr>
      <w:r w:rsidRPr="004B34D2">
        <w:t>veškeré výkony</w:t>
      </w:r>
      <w:r w:rsidRPr="00A36157">
        <w:t xml:space="preserve"> </w:t>
      </w:r>
      <w:r>
        <w:t>související s řádným prováděním díla</w:t>
      </w:r>
      <w:r w:rsidRPr="004B34D2">
        <w:t>, jako např.</w:t>
      </w:r>
      <w:r>
        <w:t xml:space="preserve"> </w:t>
      </w:r>
      <w:r w:rsidRPr="004B34D2">
        <w:t xml:space="preserve">doprava a přesun hmot </w:t>
      </w:r>
      <w:r>
        <w:t xml:space="preserve">demontovaných i </w:t>
      </w:r>
      <w:r w:rsidRPr="004B34D2">
        <w:t>dodávaných zhotovitelem, nářadí, strojů a pracovníků zhotovitele</w:t>
      </w:r>
      <w:r>
        <w:t xml:space="preserve"> na místo plnění, </w:t>
      </w:r>
      <w:r w:rsidRPr="004B34D2">
        <w:t>osvětlení pro vlastní práce zhotovitele</w:t>
      </w:r>
      <w:r>
        <w:t>,</w:t>
      </w:r>
      <w:r w:rsidRPr="004B34D2">
        <w:t xml:space="preserve"> pokud bude potřebné, odvoz </w:t>
      </w:r>
      <w:r>
        <w:t xml:space="preserve">demontovaných zařízení, součástí zařízení, armatur, </w:t>
      </w:r>
      <w:r w:rsidRPr="004B34D2">
        <w:t>likvidaci odpadů vzniklých činností zhotovitele (doklady o likvidaci odpadů bud</w:t>
      </w:r>
      <w:r>
        <w:t>ou zhotovitelem předloženy v rámci předání díla</w:t>
      </w:r>
      <w:r w:rsidRPr="004B34D2">
        <w:t>);</w:t>
      </w:r>
    </w:p>
    <w:p w14:paraId="031A5630" w14:textId="77777777" w:rsidR="007A1166" w:rsidRPr="004B34D2" w:rsidRDefault="0034570F" w:rsidP="007A1166">
      <w:pPr>
        <w:pStyle w:val="ListLetter-ContractCzechRadio"/>
        <w:jc w:val="both"/>
      </w:pPr>
      <w:r>
        <w:t xml:space="preserve">zajištění bezpečného provozu v místě plnění včetně průběžného úklidu a udržování čistoty v místě plnění, zabránění vstupu neoprávněných osob na místo plnění; </w:t>
      </w:r>
    </w:p>
    <w:p w14:paraId="24690F22" w14:textId="77777777" w:rsidR="007A1166" w:rsidRDefault="0034570F" w:rsidP="007A1166">
      <w:pPr>
        <w:pStyle w:val="ListLetter-ContractCzechRadio"/>
        <w:jc w:val="both"/>
      </w:pPr>
      <w:r w:rsidRPr="00FC79A3">
        <w:t>veškerá potřebná a účelná bezpečnostní opatření (BOZP, PO a ŽP)</w:t>
      </w:r>
      <w:r>
        <w:t>;</w:t>
      </w:r>
      <w:r w:rsidRPr="00FC79A3">
        <w:t xml:space="preserve"> </w:t>
      </w:r>
    </w:p>
    <w:p w14:paraId="6D765ED2" w14:textId="77777777" w:rsidR="007A1166" w:rsidRPr="00793E49" w:rsidRDefault="0034570F" w:rsidP="007A1166">
      <w:pPr>
        <w:pStyle w:val="ListLetter-ContractCzechRadio"/>
        <w:jc w:val="both"/>
      </w:pPr>
      <w:r w:rsidRPr="008243EF">
        <w:t xml:space="preserve">provedení veškerých zkoušek a testů k prokázání požadovaných kvalitativních parametrů díla, pokud je vyžadují </w:t>
      </w:r>
      <w:r>
        <w:t xml:space="preserve">právní </w:t>
      </w:r>
      <w:r w:rsidRPr="008243EF">
        <w:t>předpisy, technické normy ČSN, ON nebo obchodní zvyklosti</w:t>
      </w:r>
      <w:r>
        <w:t>,</w:t>
      </w:r>
      <w:r w:rsidRPr="008243EF">
        <w:t xml:space="preserve"> a dodání </w:t>
      </w:r>
      <w:r>
        <w:t>příslušných osvědčení, předlože</w:t>
      </w:r>
      <w:r w:rsidRPr="008243EF">
        <w:t>ní vzorků vybraných materiálů a</w:t>
      </w:r>
      <w:r>
        <w:t> </w:t>
      </w:r>
      <w:r w:rsidRPr="008243EF">
        <w:t>výrobků k posouzení objednateli</w:t>
      </w:r>
      <w:r w:rsidRPr="007F7B96">
        <w:rPr>
          <w:rFonts w:cs="Arial"/>
        </w:rPr>
        <w:t>;</w:t>
      </w:r>
    </w:p>
    <w:p w14:paraId="71209C77" w14:textId="77777777" w:rsidR="007A1166" w:rsidRDefault="0034570F" w:rsidP="007A1166">
      <w:pPr>
        <w:pStyle w:val="ListLetter-ContractCzechRadio"/>
        <w:jc w:val="both"/>
      </w:pPr>
      <w:r>
        <w:t xml:space="preserve">seřízení a provedení vyzkoušení dodaného zařízení vč. </w:t>
      </w:r>
      <w:r w:rsidRPr="00BE083D">
        <w:t>zaškolení obsluhy;</w:t>
      </w:r>
    </w:p>
    <w:p w14:paraId="0B1F7CF1" w14:textId="77777777" w:rsidR="007A1166" w:rsidRPr="00793E49" w:rsidRDefault="0034570F" w:rsidP="007A1166">
      <w:pPr>
        <w:pStyle w:val="ListLetter-ContractCzechRadio"/>
        <w:jc w:val="both"/>
      </w:pPr>
      <w:r>
        <w:t xml:space="preserve">zajištění všech potřebných opatření, aby instalovaná zařízení nebyla znehodnocena provozem na místě plnění, opatření k předejití škod při transportu kotlů, ohřívače, tlakové nádoby, armatur, při provádění díla v místě plnění; </w:t>
      </w:r>
    </w:p>
    <w:p w14:paraId="5208D8D4" w14:textId="77777777" w:rsidR="007A1166" w:rsidRDefault="0034570F" w:rsidP="007A1166">
      <w:pPr>
        <w:pStyle w:val="ListLetter-ContractCzechRadio"/>
        <w:jc w:val="both"/>
      </w:pPr>
      <w:r>
        <w:t xml:space="preserve">zpracování návodů na údržbu předaného díla, případně návrhů provozních řádů a rovněž </w:t>
      </w:r>
      <w:r w:rsidRPr="00771A48">
        <w:t xml:space="preserve">zajištění atestů a dokladů o požadovaných vlastnostech výrobků a </w:t>
      </w:r>
      <w:r>
        <w:t>o měření a </w:t>
      </w:r>
      <w:proofErr w:type="spellStart"/>
      <w:r>
        <w:t>zaregulování</w:t>
      </w:r>
      <w:proofErr w:type="spellEnd"/>
      <w:r>
        <w:t xml:space="preserve"> zařízení, ve dvou vyhotoveních v </w:t>
      </w:r>
      <w:r w:rsidRPr="003838AA">
        <w:t xml:space="preserve">tištěné podobě a </w:t>
      </w:r>
      <w:r>
        <w:t>současně v elektronické podobě ve formátu PDF, popř. ve formátu MS Office, všechny předávané dokumenty budou zpracovány v českém jazyce nebo budou opatřeny českým překladem;</w:t>
      </w:r>
    </w:p>
    <w:p w14:paraId="38732E75" w14:textId="77777777" w:rsidR="007A1166" w:rsidRDefault="0034570F" w:rsidP="007A1166">
      <w:pPr>
        <w:pStyle w:val="ListLetter-ContractCzechRadio"/>
        <w:jc w:val="both"/>
      </w:pPr>
      <w:r>
        <w:t xml:space="preserve">zpracování dokumentace skutečného provedení díla formou jednoho </w:t>
      </w:r>
      <w:proofErr w:type="spellStart"/>
      <w:r>
        <w:t>paré</w:t>
      </w:r>
      <w:proofErr w:type="spellEnd"/>
      <w:r>
        <w:t xml:space="preserve"> kompletní tištěné dokumentace pro provedení díla s červeně vyznačenými změnami oproti předané dokumentaci. U částí dokumentace, které nejsou změnami dotčeny, bude pouze potvrzeno provedení beze změn;</w:t>
      </w:r>
    </w:p>
    <w:p w14:paraId="35CA187E" w14:textId="77777777" w:rsidR="007A1166" w:rsidRDefault="0034570F" w:rsidP="007A1166">
      <w:pPr>
        <w:pStyle w:val="ListLetter-ContractCzechRadio"/>
        <w:jc w:val="both"/>
      </w:pPr>
      <w:r w:rsidRPr="00793E49">
        <w:t>zajištění, aby práce byly provád</w:t>
      </w:r>
      <w:r>
        <w:t xml:space="preserve">ěny tak, aby nedošlo k </w:t>
      </w:r>
      <w:r w:rsidRPr="00201DA3">
        <w:t xml:space="preserve">narušení </w:t>
      </w:r>
      <w:r>
        <w:t xml:space="preserve">rozhlasového vysílání a k překročení vyhláškou stanovených hlukových limitů. </w:t>
      </w:r>
    </w:p>
    <w:p w14:paraId="2460E7F7" w14:textId="77777777" w:rsidR="007A1166" w:rsidRPr="007F7B96" w:rsidRDefault="0034570F" w:rsidP="007A1166">
      <w:pPr>
        <w:pStyle w:val="ListNumber-ContractCzechRadio"/>
        <w:tabs>
          <w:tab w:val="left" w:pos="567"/>
        </w:tabs>
        <w:spacing w:before="120" w:line="233" w:lineRule="auto"/>
        <w:jc w:val="both"/>
        <w:rPr>
          <w:rFonts w:cs="Arial"/>
        </w:rPr>
      </w:pPr>
      <w:r w:rsidRPr="007F7B96">
        <w:rPr>
          <w:rFonts w:cs="Arial"/>
        </w:rPr>
        <w:t xml:space="preserve">Rozsah díla dle této smlouvy je pro případ rozporů posuzován v tomto pořadí, pokud se týká podkladů: </w:t>
      </w:r>
    </w:p>
    <w:p w14:paraId="34AFC3DA" w14:textId="5AB004EF" w:rsidR="007A1166" w:rsidRDefault="0034570F" w:rsidP="007A1166">
      <w:pPr>
        <w:pStyle w:val="ListLetter-ContractCzechRadio"/>
        <w:jc w:val="both"/>
      </w:pPr>
      <w:r w:rsidRPr="00F32CED">
        <w:t>tato smlouva o dílo;</w:t>
      </w:r>
    </w:p>
    <w:p w14:paraId="2DBA38F7" w14:textId="2F2DF695" w:rsidR="00F46EA0" w:rsidRPr="00F32CED" w:rsidRDefault="0034570F" w:rsidP="007A1166">
      <w:pPr>
        <w:pStyle w:val="ListLetter-ContractCzechRadio"/>
        <w:jc w:val="both"/>
      </w:pPr>
      <w:r w:rsidRPr="004E715A">
        <w:lastRenderedPageBreak/>
        <w:t>předaná projektová dokumentace</w:t>
      </w:r>
      <w:r>
        <w:t>, kdy textová část má přednost před částí výkresovou.</w:t>
      </w:r>
    </w:p>
    <w:p w14:paraId="36238F2D" w14:textId="77777777" w:rsidR="00BA16BB" w:rsidRPr="006D0812" w:rsidRDefault="0034570F" w:rsidP="00BA16BB">
      <w:pPr>
        <w:pStyle w:val="Heading-Number-ContractCzechRadio"/>
      </w:pPr>
      <w:r w:rsidRPr="006D0812">
        <w:t>Místo a doba plnění</w:t>
      </w:r>
    </w:p>
    <w:p w14:paraId="15D2B84E" w14:textId="6DE6FBE6" w:rsidR="007A1166" w:rsidRPr="004545D6" w:rsidRDefault="0034570F" w:rsidP="007A1166">
      <w:pPr>
        <w:pStyle w:val="ListNumber-ContractCzechRadio"/>
        <w:jc w:val="both"/>
      </w:pPr>
      <w:r w:rsidRPr="004545D6">
        <w:t xml:space="preserve">Místem provádění </w:t>
      </w:r>
      <w:r w:rsidR="00F46EA0" w:rsidRPr="00240F7F">
        <w:t>a předání</w:t>
      </w:r>
      <w:r w:rsidR="00F46EA0">
        <w:t xml:space="preserve"> </w:t>
      </w:r>
      <w:r w:rsidRPr="004545D6">
        <w:t xml:space="preserve">díla je </w:t>
      </w:r>
      <w:r w:rsidRPr="00DC275E">
        <w:rPr>
          <w:b/>
        </w:rPr>
        <w:t>objekt Č</w:t>
      </w:r>
      <w:r>
        <w:rPr>
          <w:b/>
        </w:rPr>
        <w:t>eského rozhlasu</w:t>
      </w:r>
      <w:r w:rsidRPr="00DC275E">
        <w:rPr>
          <w:b/>
        </w:rPr>
        <w:t xml:space="preserve"> na adrese Osvoboditelů 187, 760 01 Zlín</w:t>
      </w:r>
      <w:r>
        <w:t xml:space="preserve">. </w:t>
      </w:r>
    </w:p>
    <w:p w14:paraId="49696E57" w14:textId="55E5410A" w:rsidR="004545D6" w:rsidRDefault="0034570F" w:rsidP="007A1166">
      <w:pPr>
        <w:pStyle w:val="ListNumber-ContractCzechRadio"/>
        <w:jc w:val="both"/>
      </w:pPr>
      <w:r w:rsidRPr="004545D6">
        <w:t xml:space="preserve">Zhotovitel se zavazuje provést dílo nejpozději </w:t>
      </w:r>
      <w:r w:rsidRPr="007A1166">
        <w:rPr>
          <w:b/>
        </w:rPr>
        <w:t>d</w:t>
      </w:r>
      <w:r w:rsidR="007A1166">
        <w:rPr>
          <w:b/>
        </w:rPr>
        <w:t>o 31.8.2026</w:t>
      </w:r>
      <w:r w:rsidRPr="00F34EA3">
        <w:t>.</w:t>
      </w:r>
    </w:p>
    <w:p w14:paraId="6CBACEF4" w14:textId="77777777" w:rsidR="004545D6" w:rsidRDefault="0034570F" w:rsidP="004545D6">
      <w:pPr>
        <w:pStyle w:val="ListNumber-ContractCzechRadio"/>
        <w:jc w:val="both"/>
      </w:pPr>
      <w:r w:rsidRPr="004545D6">
        <w:t xml:space="preserve">Na přesném datu započetí provádění díla a jeho způsobu je zhotovitel povinen se </w:t>
      </w:r>
      <w:r>
        <w:t xml:space="preserve">předem písemně </w:t>
      </w:r>
      <w:r w:rsidRPr="004545D6">
        <w:t xml:space="preserve">dohodnout s objednatelem. </w:t>
      </w:r>
    </w:p>
    <w:p w14:paraId="3623781B" w14:textId="6D6B892A" w:rsidR="007A1166" w:rsidRDefault="0034570F" w:rsidP="007A1166">
      <w:pPr>
        <w:pStyle w:val="ListNumber-ContractCzechRadio"/>
        <w:jc w:val="both"/>
      </w:pPr>
      <w:r>
        <w:t>Zhotovitel je povinen provést dílo včetně termínů realizace jednotlivých fází díla v souladu s</w:t>
      </w:r>
      <w:r w:rsidR="00691755">
        <w:t> </w:t>
      </w:r>
      <w:r>
        <w:t>přílohou č. 3 této smlouvy – Závazný časový harmonogram pro realizaci veřejné zakázky. Pokud dojde v důsledku skutečností na straně objednatele k prodlení se započetím provádění díla, či s dodržením jednotlivých fází díla dle tohoto článku smlouvy, pak bude o tuto dobu prodlení prodloužena doba dokončení díla.</w:t>
      </w:r>
    </w:p>
    <w:p w14:paraId="09C37B2E" w14:textId="77777777" w:rsidR="007A1166" w:rsidRPr="000A54B8" w:rsidRDefault="0034570F" w:rsidP="007A1166">
      <w:pPr>
        <w:pStyle w:val="ListNumber-ContractCzechRadio"/>
        <w:spacing w:after="0" w:line="240" w:lineRule="auto"/>
        <w:jc w:val="both"/>
        <w:rPr>
          <w:rFonts w:cs="Arial"/>
          <w:szCs w:val="20"/>
        </w:rPr>
      </w:pPr>
      <w:r>
        <w:t xml:space="preserve">Zhotovitel je povinen zajistit provádění díla tak, aby </w:t>
      </w:r>
      <w:r w:rsidRPr="00D20941">
        <w:rPr>
          <w:rFonts w:cs="Arial"/>
          <w:szCs w:val="20"/>
        </w:rPr>
        <w:t xml:space="preserve">doba, po kterou nebude v objektu funkční topné </w:t>
      </w:r>
      <w:r w:rsidRPr="00116117">
        <w:rPr>
          <w:rFonts w:cs="Arial"/>
          <w:szCs w:val="20"/>
        </w:rPr>
        <w:t xml:space="preserve">zařízení a </w:t>
      </w:r>
      <w:r w:rsidRPr="00405F57">
        <w:rPr>
          <w:rFonts w:cs="Arial"/>
          <w:szCs w:val="20"/>
        </w:rPr>
        <w:t xml:space="preserve">ohřev </w:t>
      </w:r>
      <w:r w:rsidRPr="00017558">
        <w:rPr>
          <w:rFonts w:cs="Arial"/>
          <w:szCs w:val="20"/>
        </w:rPr>
        <w:t>vod</w:t>
      </w:r>
      <w:r w:rsidRPr="00D20941">
        <w:rPr>
          <w:rFonts w:cs="Arial"/>
          <w:szCs w:val="20"/>
        </w:rPr>
        <w:t>y</w:t>
      </w:r>
      <w:r>
        <w:rPr>
          <w:rFonts w:cs="Arial"/>
          <w:szCs w:val="20"/>
        </w:rPr>
        <w:t>,</w:t>
      </w:r>
      <w:r w:rsidRPr="00D20941">
        <w:rPr>
          <w:rFonts w:cs="Arial"/>
          <w:szCs w:val="20"/>
        </w:rPr>
        <w:t xml:space="preserve"> činila maximálně 14 dní</w:t>
      </w:r>
      <w:r>
        <w:rPr>
          <w:rFonts w:cs="Arial"/>
          <w:szCs w:val="20"/>
        </w:rPr>
        <w:t xml:space="preserve"> v souhrnu.</w:t>
      </w:r>
    </w:p>
    <w:p w14:paraId="2B593F3F" w14:textId="77777777" w:rsidR="007A1166" w:rsidRDefault="007A1166" w:rsidP="007A1166">
      <w:pPr>
        <w:ind w:left="312"/>
        <w:jc w:val="both"/>
        <w:rPr>
          <w:rFonts w:cs="Arial"/>
          <w:szCs w:val="20"/>
        </w:rPr>
      </w:pPr>
    </w:p>
    <w:p w14:paraId="19DC1BD2" w14:textId="77777777" w:rsidR="007A1166" w:rsidRDefault="0034570F" w:rsidP="007A1166">
      <w:pPr>
        <w:pStyle w:val="ListNumber-ContractCzechRadio"/>
        <w:spacing w:after="0" w:line="240" w:lineRule="auto"/>
        <w:jc w:val="both"/>
      </w:pPr>
      <w:r>
        <w:t>Zhotovitel je povinen při provádění díla dodržet následující fáze provádění díla:</w:t>
      </w:r>
    </w:p>
    <w:p w14:paraId="2C240927" w14:textId="77777777" w:rsidR="007A1166" w:rsidRDefault="007A1166" w:rsidP="007A1166">
      <w:pPr>
        <w:pStyle w:val="ListNumber-ContractCzechRadio"/>
        <w:numPr>
          <w:ilvl w:val="0"/>
          <w:numId w:val="0"/>
        </w:numPr>
        <w:spacing w:after="0" w:line="240" w:lineRule="auto"/>
        <w:ind w:left="312"/>
        <w:jc w:val="both"/>
      </w:pPr>
    </w:p>
    <w:p w14:paraId="7D7FEA0A" w14:textId="42D4434A" w:rsidR="007A1166" w:rsidRDefault="0034570F" w:rsidP="007A1166">
      <w:pPr>
        <w:pStyle w:val="ListLetter-ContractCzechRadio"/>
        <w:jc w:val="both"/>
      </w:pPr>
      <w:r>
        <w:rPr>
          <w:b/>
        </w:rPr>
        <w:t>fáze</w:t>
      </w:r>
      <w:r w:rsidRPr="00F93203">
        <w:rPr>
          <w:b/>
        </w:rPr>
        <w:t xml:space="preserve"> 1</w:t>
      </w:r>
      <w:r>
        <w:t xml:space="preserve">, jejíž součástí je předání místa provádění díla </w:t>
      </w:r>
      <w:r w:rsidR="0004590F">
        <w:t>zhotoviteli – zhotovitel</w:t>
      </w:r>
      <w:r>
        <w:t xml:space="preserve"> je povinen převzít místo plnění nejpozději </w:t>
      </w:r>
      <w:r w:rsidRPr="008F7D08">
        <w:rPr>
          <w:b/>
        </w:rPr>
        <w:t>do 10 dnů</w:t>
      </w:r>
      <w:r>
        <w:t xml:space="preserve"> od dne účinnosti smlouvy;</w:t>
      </w:r>
    </w:p>
    <w:p w14:paraId="2F428FC6" w14:textId="41AEBC00" w:rsidR="007A1166" w:rsidRDefault="0034570F" w:rsidP="007A1166">
      <w:pPr>
        <w:pStyle w:val="ListLetter-ContractCzechRadio"/>
        <w:jc w:val="both"/>
      </w:pPr>
      <w:r>
        <w:rPr>
          <w:b/>
        </w:rPr>
        <w:t>fáze</w:t>
      </w:r>
      <w:r w:rsidRPr="00F93203">
        <w:rPr>
          <w:b/>
        </w:rPr>
        <w:t xml:space="preserve"> 2</w:t>
      </w:r>
      <w:r>
        <w:t xml:space="preserve">, jejíž součástí je provedení přípravných prací, zajištění dodávky plynových kotlů, ohřívače vody a veškerého materiálu potřebného k realizaci </w:t>
      </w:r>
      <w:r w:rsidR="0004590F">
        <w:t>zakázky – zhotovitel</w:t>
      </w:r>
      <w:r>
        <w:t xml:space="preserve"> je povinen zahájit plnění této fáze </w:t>
      </w:r>
      <w:r w:rsidRPr="000A54B8">
        <w:t xml:space="preserve">neprodleně </w:t>
      </w:r>
      <w:r>
        <w:t>po dni</w:t>
      </w:r>
      <w:r w:rsidRPr="000A54B8">
        <w:t xml:space="preserve"> účinnosti smlouvy</w:t>
      </w:r>
      <w:r>
        <w:t xml:space="preserve"> a splnit nejpozději do 1.8.2026;</w:t>
      </w:r>
    </w:p>
    <w:p w14:paraId="27926870" w14:textId="531E2D4E" w:rsidR="007A1166" w:rsidRDefault="0034570F" w:rsidP="007A1166">
      <w:pPr>
        <w:pStyle w:val="ListLetter-ContractCzechRadio"/>
        <w:jc w:val="both"/>
      </w:pPr>
      <w:r>
        <w:rPr>
          <w:b/>
        </w:rPr>
        <w:t>fáze</w:t>
      </w:r>
      <w:r w:rsidRPr="00F93203">
        <w:rPr>
          <w:b/>
        </w:rPr>
        <w:t xml:space="preserve"> 3</w:t>
      </w:r>
      <w:r>
        <w:t>, jejíž součástí je zahájení realizace díla včetně provedení veškerých montážních a</w:t>
      </w:r>
      <w:r w:rsidR="00691755">
        <w:t> </w:t>
      </w:r>
      <w:r>
        <w:t xml:space="preserve">instalačních prací v místě </w:t>
      </w:r>
      <w:r w:rsidR="0004590F">
        <w:t>plnění – zhotovitel</w:t>
      </w:r>
      <w:r>
        <w:t xml:space="preserve"> je povinen zahájit plnění této fáze po řádném dokončení fáze 2 a dokončit ji nejpozději do </w:t>
      </w:r>
      <w:r w:rsidR="00EF2AA0">
        <w:t>27.8.2026</w:t>
      </w:r>
      <w:r w:rsidRPr="000A54B8">
        <w:t>;</w:t>
      </w:r>
    </w:p>
    <w:p w14:paraId="36BD4B6F" w14:textId="362192FA" w:rsidR="007A1166" w:rsidRDefault="0034570F" w:rsidP="007A1166">
      <w:pPr>
        <w:pStyle w:val="ListLetter-ContractCzechRadio"/>
        <w:jc w:val="both"/>
      </w:pPr>
      <w:r>
        <w:rPr>
          <w:b/>
        </w:rPr>
        <w:t xml:space="preserve">fáze </w:t>
      </w:r>
      <w:r w:rsidRPr="00F93203">
        <w:rPr>
          <w:b/>
        </w:rPr>
        <w:t>4</w:t>
      </w:r>
      <w:r>
        <w:t xml:space="preserve">, jejíž součástí je zpracování projekční a předávací dokumentace, uvedení kompletního díla do provozu včetně </w:t>
      </w:r>
      <w:proofErr w:type="spellStart"/>
      <w:r>
        <w:t>zaregulování</w:t>
      </w:r>
      <w:proofErr w:type="spellEnd"/>
      <w:r>
        <w:t>, dokončení realizace díla, předání díla a</w:t>
      </w:r>
      <w:r w:rsidR="00691755">
        <w:t> </w:t>
      </w:r>
      <w:r>
        <w:t xml:space="preserve">místa plnění </w:t>
      </w:r>
      <w:r w:rsidR="0004590F">
        <w:t>objednateli – zhotovitel</w:t>
      </w:r>
      <w:r>
        <w:t xml:space="preserve"> je povinen zahájit plnění této fáze po řádném dokončení fáze 3 a dokončit ji </w:t>
      </w:r>
      <w:bookmarkStart w:id="0" w:name="_GoBack"/>
      <w:r>
        <w:t>nejpozději do 3</w:t>
      </w:r>
      <w:r w:rsidR="00EF2AA0">
        <w:t>1.8.2026</w:t>
      </w:r>
      <w:r>
        <w:t>.</w:t>
      </w:r>
      <w:bookmarkEnd w:id="0"/>
    </w:p>
    <w:p w14:paraId="1703A463" w14:textId="77777777" w:rsidR="007A1166" w:rsidRDefault="0034570F" w:rsidP="007A1166">
      <w:pPr>
        <w:pStyle w:val="ListNumber-ContractCzechRadio"/>
        <w:jc w:val="both"/>
      </w:pPr>
      <w:r>
        <w:t>Zhotovitel je povinen písemně informovat objednatele o termínu započetí plnění každé fáze v časovém předstihu dle Závazného časového harmonogramu pro realizaci veřejné zakázky, v opačném případě není objednatel povinen umožnit zhotoviteli započetí s plněním následující fáze.</w:t>
      </w:r>
    </w:p>
    <w:p w14:paraId="01C63340" w14:textId="77777777" w:rsidR="007A1166" w:rsidRDefault="0034570F" w:rsidP="007A1166">
      <w:pPr>
        <w:pStyle w:val="ListNumber-ContractCzechRadio"/>
        <w:jc w:val="both"/>
      </w:pPr>
      <w:r>
        <w:t>Z</w:t>
      </w:r>
      <w:r w:rsidRPr="002054EF">
        <w:t xml:space="preserve">hotovitel vyklidí </w:t>
      </w:r>
      <w:r>
        <w:t>místo provádění díla</w:t>
      </w:r>
      <w:r w:rsidRPr="002054EF">
        <w:t xml:space="preserve"> a předá jej zpět objednateli </w:t>
      </w:r>
      <w:r>
        <w:t>nejpozději ke dni odevzdání díla objednateli</w:t>
      </w:r>
      <w:r w:rsidRPr="002054EF">
        <w:t>.</w:t>
      </w:r>
      <w:r>
        <w:t xml:space="preserve"> </w:t>
      </w:r>
      <w:r w:rsidRPr="0082541A">
        <w:t>V případě, že bude zhotovitel v prodlení s</w:t>
      </w:r>
      <w:r>
        <w:t> vyklizením místa provádění díla</w:t>
      </w:r>
      <w:r w:rsidRPr="0082541A">
        <w:t xml:space="preserve">, je objednatel oprávněn </w:t>
      </w:r>
      <w:r>
        <w:t xml:space="preserve">jej vyklidit </w:t>
      </w:r>
      <w:r w:rsidRPr="0082541A">
        <w:t xml:space="preserve">sám na náklady </w:t>
      </w:r>
      <w:r>
        <w:t>zhotovitele</w:t>
      </w:r>
      <w:r w:rsidRPr="0082541A">
        <w:t xml:space="preserve">, který se mu je zavazuje neprodleně uhradit. </w:t>
      </w:r>
    </w:p>
    <w:p w14:paraId="4CC4B403" w14:textId="77777777" w:rsidR="00EF2AA0" w:rsidRPr="004545D6" w:rsidRDefault="0034570F" w:rsidP="00EF2AA0">
      <w:pPr>
        <w:pStyle w:val="ListNumber-ContractCzechRadio"/>
        <w:jc w:val="both"/>
      </w:pPr>
      <w:r>
        <w:t>Z</w:t>
      </w:r>
      <w:r w:rsidRPr="004A778D">
        <w:t>hotovitel odpovídá v plném rozsahu za zpoždění, či nedodržení dohodnutých termínů</w:t>
      </w:r>
      <w:r>
        <w:t>,</w:t>
      </w:r>
      <w:r w:rsidRPr="004A778D">
        <w:t xml:space="preserve"> způsoben</w:t>
      </w:r>
      <w:r>
        <w:t>ých</w:t>
      </w:r>
      <w:r w:rsidRPr="004A778D">
        <w:t xml:space="preserve"> jeho zaviněním, nebo zaviněním jeho </w:t>
      </w:r>
      <w:r>
        <w:t>pod</w:t>
      </w:r>
      <w:r w:rsidRPr="004A778D">
        <w:t xml:space="preserve">dodavatelů. Smluvní strany se dohodly, že pokud by v průběhu realizace díla došlo k prodlení s plněním z důvodu </w:t>
      </w:r>
      <w:r>
        <w:t>mimořádných nepředvídatelných</w:t>
      </w:r>
      <w:r w:rsidRPr="004A778D">
        <w:t xml:space="preserve"> </w:t>
      </w:r>
      <w:r>
        <w:t>a nepřekonatelných okolností</w:t>
      </w:r>
      <w:r w:rsidRPr="004A778D">
        <w:t xml:space="preserve">, které nastaly bez zavinění některé ze </w:t>
      </w:r>
      <w:r>
        <w:t xml:space="preserve">smluvních </w:t>
      </w:r>
      <w:r w:rsidRPr="004A778D">
        <w:t xml:space="preserve">stran (vyšší moc), dohodnou prodloužení termínu </w:t>
      </w:r>
      <w:r>
        <w:t>pro dokončení a odevzdání díla a termínů pro dokončení fází díla</w:t>
      </w:r>
      <w:r w:rsidRPr="0073028C">
        <w:t xml:space="preserve"> </w:t>
      </w:r>
      <w:r>
        <w:t xml:space="preserve">dle odst. 3 tohoto článku smlouvy, a to </w:t>
      </w:r>
      <w:r w:rsidRPr="004A778D">
        <w:t>o stejný počet dní</w:t>
      </w:r>
      <w:r>
        <w:t xml:space="preserve">, po </w:t>
      </w:r>
      <w:r>
        <w:lastRenderedPageBreak/>
        <w:t>které</w:t>
      </w:r>
      <w:r w:rsidRPr="004A778D">
        <w:t xml:space="preserve"> trv</w:t>
      </w:r>
      <w:r>
        <w:t>aly</w:t>
      </w:r>
      <w:r w:rsidRPr="004A778D">
        <w:t xml:space="preserve"> t</w:t>
      </w:r>
      <w:r>
        <w:t>yto</w:t>
      </w:r>
      <w:r w:rsidRPr="004A778D">
        <w:t xml:space="preserve"> okolnost</w:t>
      </w:r>
      <w:r>
        <w:t>i</w:t>
      </w:r>
      <w:r w:rsidRPr="004A778D">
        <w:t xml:space="preserve">. </w:t>
      </w:r>
      <w:r>
        <w:t xml:space="preserve">Předcházející věta se neuplatní pro fáze díla, jež měly být dle smlouvy dokončeny před vznikem těchto okolností. </w:t>
      </w:r>
      <w:r w:rsidRPr="004A778D">
        <w:t>Smluvní strana, která se o okolnostech</w:t>
      </w:r>
      <w:r>
        <w:t xml:space="preserve"> dle tohoto odstavce</w:t>
      </w:r>
      <w:r w:rsidRPr="004A778D">
        <w:t xml:space="preserve"> dozví, je povinna neprodleně</w:t>
      </w:r>
      <w:r>
        <w:t xml:space="preserve"> písemně</w:t>
      </w:r>
      <w:r w:rsidRPr="004A778D">
        <w:t xml:space="preserve"> informovat druhou smluvní stranu.</w:t>
      </w:r>
      <w:r>
        <w:t xml:space="preserve"> </w:t>
      </w:r>
    </w:p>
    <w:p w14:paraId="55A24E31" w14:textId="77777777" w:rsidR="004545D6" w:rsidRPr="004545D6" w:rsidRDefault="0034570F" w:rsidP="004545D6">
      <w:pPr>
        <w:pStyle w:val="ListNumber-ContractCzechRadio"/>
        <w:jc w:val="both"/>
      </w:pPr>
      <w:r w:rsidRPr="004545D6">
        <w:t xml:space="preserve">Zhotovitel je povinen při provádění díla dodržovat pravidla bezpečnosti a ochrany zdraví při práci, pravidla požární bezpečnosti a vnitřní předpisy objednatele, se </w:t>
      </w:r>
      <w:r w:rsidR="0030285D">
        <w:t>kterými byl seznámen. Přílohou této smlouvy</w:t>
      </w:r>
      <w:r w:rsidRPr="004545D6">
        <w:t xml:space="preserve"> jsou „Podmínky provádění činností externích osob v objektech </w:t>
      </w:r>
      <w:proofErr w:type="spellStart"/>
      <w:r w:rsidRPr="004545D6">
        <w:t>ČRo</w:t>
      </w:r>
      <w:proofErr w:type="spellEnd"/>
      <w:r w:rsidRPr="004545D6">
        <w:t>“, které je zhotovitel povinen dodržovat</w:t>
      </w:r>
      <w:r w:rsidR="00EB789E">
        <w:t>.</w:t>
      </w:r>
    </w:p>
    <w:p w14:paraId="4E9E88D7" w14:textId="6698D435" w:rsidR="004545D6" w:rsidRPr="004545D6" w:rsidRDefault="0034570F" w:rsidP="00214A85">
      <w:pPr>
        <w:pStyle w:val="ListNumber-ContractCzechRadio"/>
        <w:jc w:val="both"/>
      </w:pPr>
      <w:r w:rsidRPr="004545D6">
        <w:t>Zhotovitel se zavazuje uvést místo provádění díla do původního stavu a na vlastní náklady odstranit v souladu s platnými právními předpisy odpad vzniklý při provádění díla</w:t>
      </w:r>
      <w:r w:rsidR="00515E62">
        <w:t xml:space="preserve"> spolu s veškerým nevyužitým materiálem</w:t>
      </w:r>
      <w:r w:rsidR="00536578">
        <w:t>,</w:t>
      </w:r>
      <w:r w:rsidR="00AD68DA" w:rsidRPr="00AD68DA">
        <w:t xml:space="preserve"> </w:t>
      </w:r>
      <w:r w:rsidR="00AD68DA">
        <w:t>a to nejpozději ke dni odevzdání díla objednateli</w:t>
      </w:r>
      <w:r w:rsidRPr="004545D6">
        <w:t>.</w:t>
      </w:r>
      <w:r w:rsidR="001558ED">
        <w:t xml:space="preserve"> Současně zhotovitel podpisem této smlouvy prohlašuje, že se dostatečným způsobem seznámil s místem </w:t>
      </w:r>
      <w:r w:rsidR="00C71EB7">
        <w:t xml:space="preserve">provádění </w:t>
      </w:r>
      <w:r w:rsidR="001558ED">
        <w:t>díla</w:t>
      </w:r>
      <w:r w:rsidR="0030285D">
        <w:t>,</w:t>
      </w:r>
      <w:r w:rsidR="001558ED">
        <w:t xml:space="preserve"> a je tak plně způsobilý k řádnému plnění povinností dle této smlouvy.</w:t>
      </w:r>
    </w:p>
    <w:p w14:paraId="32F46E2F" w14:textId="77777777" w:rsidR="00BA16BB" w:rsidRPr="006D0812" w:rsidRDefault="0034570F" w:rsidP="00BA16BB">
      <w:pPr>
        <w:pStyle w:val="Heading-Number-ContractCzechRadio"/>
      </w:pPr>
      <w:r w:rsidRPr="006D0812">
        <w:t xml:space="preserve">Cena </w:t>
      </w:r>
      <w:r w:rsidR="00882671">
        <w:t>díla</w:t>
      </w:r>
      <w:r w:rsidRPr="006D0812">
        <w:t xml:space="preserve"> a platební podmínky</w:t>
      </w:r>
    </w:p>
    <w:p w14:paraId="6633BEE3" w14:textId="40A6B387" w:rsidR="004545D6" w:rsidRPr="004545D6" w:rsidRDefault="0034570F" w:rsidP="009A00D3">
      <w:pPr>
        <w:pStyle w:val="ListNumber-ContractCzechRadio"/>
        <w:jc w:val="both"/>
      </w:pPr>
      <w:r w:rsidRPr="004545D6">
        <w:t xml:space="preserve">Cena díla je </w:t>
      </w:r>
      <w:r w:rsidR="003F3AD4">
        <w:t xml:space="preserve">dána nabídkou zhotovitele ve veřejné zakázce </w:t>
      </w:r>
      <w:r w:rsidRPr="004545D6">
        <w:t>a činí</w:t>
      </w:r>
      <w:r>
        <w:t xml:space="preserve"> </w:t>
      </w:r>
      <w:r w:rsidRPr="009A00D3">
        <w:rPr>
          <w:rFonts w:cs="Arial"/>
          <w:b/>
          <w:szCs w:val="20"/>
        </w:rPr>
        <w:t>[</w:t>
      </w:r>
      <w:r w:rsidRPr="009A00D3">
        <w:rPr>
          <w:rFonts w:cs="Arial"/>
          <w:b/>
          <w:szCs w:val="20"/>
          <w:highlight w:val="yellow"/>
        </w:rPr>
        <w:t>DOPLNIT</w:t>
      </w:r>
      <w:proofErr w:type="gramStart"/>
      <w:r w:rsidRPr="002877A1">
        <w:rPr>
          <w:rFonts w:cs="Arial"/>
          <w:b/>
          <w:szCs w:val="20"/>
        </w:rPr>
        <w:t>],</w:t>
      </w:r>
      <w:r w:rsidRPr="007F00D1">
        <w:rPr>
          <w:rFonts w:cs="Arial"/>
          <w:b/>
          <w:szCs w:val="20"/>
        </w:rPr>
        <w:t>-</w:t>
      </w:r>
      <w:proofErr w:type="gramEnd"/>
      <w:r w:rsidRPr="007F00D1">
        <w:rPr>
          <w:rFonts w:cs="Arial"/>
          <w:b/>
          <w:szCs w:val="20"/>
        </w:rPr>
        <w:t xml:space="preserve"> </w:t>
      </w:r>
      <w:r w:rsidRPr="007F00D1">
        <w:rPr>
          <w:b/>
        </w:rPr>
        <w:t>Kč</w:t>
      </w:r>
      <w:r w:rsidR="009A00D3">
        <w:t xml:space="preserve"> (slovy: </w:t>
      </w:r>
      <w:r w:rsidR="009A00D3" w:rsidRPr="009A00D3">
        <w:t>[</w:t>
      </w:r>
      <w:r w:rsidR="009A00D3" w:rsidRPr="007F00D1">
        <w:rPr>
          <w:highlight w:val="yellow"/>
        </w:rPr>
        <w:t>DOPLNIT</w:t>
      </w:r>
      <w:r w:rsidR="009A00D3" w:rsidRPr="009A00D3">
        <w:t>]</w:t>
      </w:r>
      <w:r w:rsidR="009A00D3">
        <w:t xml:space="preserve"> korun českých)</w:t>
      </w:r>
      <w:r>
        <w:t xml:space="preserve"> </w:t>
      </w:r>
      <w:r w:rsidRPr="007F00D1">
        <w:rPr>
          <w:b/>
        </w:rPr>
        <w:t>bez DPH</w:t>
      </w:r>
      <w:r>
        <w:t xml:space="preserve">. </w:t>
      </w:r>
      <w:r w:rsidR="00EF2AA0">
        <w:t xml:space="preserve">Podrobný rozpis ceny je uveden v příloze této smlouvy. </w:t>
      </w:r>
      <w:r w:rsidR="00196C92">
        <w:t>R</w:t>
      </w:r>
      <w:r w:rsidR="00196C92" w:rsidRPr="00AF32E6">
        <w:t>ežim</w:t>
      </w:r>
      <w:r w:rsidR="00196C92">
        <w:t xml:space="preserve"> DPH</w:t>
      </w:r>
      <w:r w:rsidR="00196C92" w:rsidRPr="00AF32E6">
        <w:t xml:space="preserve"> </w:t>
      </w:r>
      <w:r w:rsidR="00196C92">
        <w:t>bude uplatněn v souladu se</w:t>
      </w:r>
      <w:r w:rsidR="00196C92" w:rsidRPr="007A0E70">
        <w:t xml:space="preserve"> zákon</w:t>
      </w:r>
      <w:r w:rsidR="00196C92">
        <w:t>em</w:t>
      </w:r>
      <w:r w:rsidR="00196C92" w:rsidRPr="007A0E70">
        <w:t xml:space="preserve"> č. 235/2004 Sb., o </w:t>
      </w:r>
      <w:r w:rsidR="00196C92">
        <w:t>dani z přidané hodnoty, ve znění pozdějších předpisů (dále jen „</w:t>
      </w:r>
      <w:r w:rsidR="00196C92" w:rsidRPr="00E02CC8">
        <w:rPr>
          <w:b/>
        </w:rPr>
        <w:t>ZDPH</w:t>
      </w:r>
      <w:r w:rsidR="00196C92">
        <w:t>“).</w:t>
      </w:r>
      <w:r w:rsidRPr="004545D6">
        <w:t xml:space="preserve"> </w:t>
      </w:r>
      <w:r w:rsidR="00196C92">
        <w:t>R</w:t>
      </w:r>
      <w:r w:rsidR="005F7C20">
        <w:t xml:space="preserve">ozpis ceny </w:t>
      </w:r>
      <w:r w:rsidR="00CB68FD">
        <w:t xml:space="preserve">díla </w:t>
      </w:r>
      <w:r w:rsidR="005F7C20">
        <w:t>je uveden v příloze této smlouvy.</w:t>
      </w:r>
    </w:p>
    <w:p w14:paraId="6A2F050C" w14:textId="27A462E9" w:rsidR="004545D6" w:rsidRPr="004545D6" w:rsidRDefault="0034570F" w:rsidP="004545D6">
      <w:pPr>
        <w:pStyle w:val="ListNumber-ContractCzechRadio"/>
        <w:jc w:val="both"/>
      </w:pPr>
      <w:r>
        <w:t>Cena</w:t>
      </w:r>
      <w:r w:rsidRPr="004545D6">
        <w:t xml:space="preserve"> dle předchozí</w:t>
      </w:r>
      <w:r>
        <w:t>ho odstavce je konečná</w:t>
      </w:r>
      <w:r w:rsidRPr="004545D6">
        <w:t xml:space="preserve"> a zahrnuje veškeré náklady zhotovitele související s provedením díla </w:t>
      </w:r>
      <w:r w:rsidR="009A00D3">
        <w:t>a splnění</w:t>
      </w:r>
      <w:r w:rsidR="00515E62">
        <w:t>m</w:t>
      </w:r>
      <w:r w:rsidR="009A00D3">
        <w:t xml:space="preserve"> všech povinností </w:t>
      </w:r>
      <w:r w:rsidRPr="004545D6">
        <w:t>dle této smlouvy (např. doprava</w:t>
      </w:r>
      <w:r w:rsidR="009A00D3">
        <w:t xml:space="preserve"> materiálu a</w:t>
      </w:r>
      <w:r w:rsidR="00691755">
        <w:t> </w:t>
      </w:r>
      <w:r w:rsidR="009A00D3">
        <w:t xml:space="preserve">zboží </w:t>
      </w:r>
      <w:r w:rsidR="00C46566">
        <w:t>nutných</w:t>
      </w:r>
      <w:r w:rsidR="009A00D3">
        <w:t xml:space="preserve"> k provedení díla, navrácení místa provádění díla do původního stavu, náklady na likvidaci </w:t>
      </w:r>
      <w:r w:rsidR="00AD382A">
        <w:t xml:space="preserve">vzniklých </w:t>
      </w:r>
      <w:r w:rsidR="009A00D3">
        <w:t>odpadů,</w:t>
      </w:r>
      <w:r w:rsidRPr="004545D6">
        <w:t xml:space="preserve"> </w:t>
      </w:r>
      <w:r w:rsidR="00B612F1">
        <w:t>cla a jiné poplatky, a další náklady nezbytné k řádnému provedení díla</w:t>
      </w:r>
      <w:r w:rsidRPr="004545D6">
        <w:t>)</w:t>
      </w:r>
      <w:r w:rsidR="002932DA">
        <w:t xml:space="preserve">. Objednatel neposkytuje </w:t>
      </w:r>
      <w:r w:rsidR="00A03C12">
        <w:t xml:space="preserve">zhotoviteli </w:t>
      </w:r>
      <w:r w:rsidR="002932DA">
        <w:t>jakékoli zálohy.</w:t>
      </w:r>
    </w:p>
    <w:p w14:paraId="28E17D7E" w14:textId="38A03652" w:rsidR="004545D6" w:rsidRPr="004545D6" w:rsidRDefault="0034570F" w:rsidP="004545D6">
      <w:pPr>
        <w:pStyle w:val="ListNumber-ContractCzechRadio"/>
        <w:jc w:val="both"/>
      </w:pPr>
      <w:r w:rsidRPr="004545D6">
        <w:t xml:space="preserve">Úhrada ceny bude provedena </w:t>
      </w:r>
      <w:r w:rsidR="00196C92">
        <w:t xml:space="preserve">objednatelem </w:t>
      </w:r>
      <w:r w:rsidRPr="004545D6">
        <w:t xml:space="preserve">po </w:t>
      </w:r>
      <w:r w:rsidR="00294342">
        <w:t>odevzdání díla</w:t>
      </w:r>
      <w:r w:rsidR="00882671">
        <w:t xml:space="preserve"> </w:t>
      </w:r>
      <w:r w:rsidR="0030285D">
        <w:t>objednateli</w:t>
      </w:r>
      <w:r w:rsidR="00CB68FD">
        <w:t xml:space="preserve"> </w:t>
      </w:r>
      <w:r w:rsidRPr="004545D6">
        <w:t>na základě daňového dokladu (</w:t>
      </w:r>
      <w:r w:rsidR="0030285D">
        <w:t>dále jen „</w:t>
      </w:r>
      <w:r w:rsidR="0030285D" w:rsidRPr="0030285D">
        <w:rPr>
          <w:b/>
        </w:rPr>
        <w:t>faktura</w:t>
      </w:r>
      <w:r w:rsidR="0030285D">
        <w:t>“</w:t>
      </w:r>
      <w:r w:rsidRPr="004545D6">
        <w:t>). Zhotovitel má právo na zaplacení ceny</w:t>
      </w:r>
      <w:r w:rsidR="00E95197">
        <w:t xml:space="preserve"> díla</w:t>
      </w:r>
      <w:r w:rsidRPr="004545D6">
        <w:t xml:space="preserve"> okamžikem řádného splnění svého závazku, tedy okamžikem </w:t>
      </w:r>
      <w:r w:rsidR="00294342">
        <w:t xml:space="preserve">odevzdání </w:t>
      </w:r>
      <w:r w:rsidR="009F26C7">
        <w:t xml:space="preserve">řádně dokončeného </w:t>
      </w:r>
      <w:r w:rsidR="00294342">
        <w:t>díla</w:t>
      </w:r>
      <w:r w:rsidR="0030285D">
        <w:t xml:space="preserve"> objednateli</w:t>
      </w:r>
      <w:r w:rsidR="00294342">
        <w:t>.</w:t>
      </w:r>
    </w:p>
    <w:p w14:paraId="6D982655" w14:textId="298FD42A" w:rsidR="005F7C20" w:rsidRDefault="0034570F" w:rsidP="005F7C20">
      <w:pPr>
        <w:pStyle w:val="ListNumber-ContractCzechRadio"/>
        <w:jc w:val="both"/>
      </w:pPr>
      <w:r>
        <w:t xml:space="preserve">Splatnost faktury činí 24 dnů od </w:t>
      </w:r>
      <w:r w:rsidR="000D1195">
        <w:t xml:space="preserve">data </w:t>
      </w:r>
      <w:r>
        <w:t xml:space="preserve">jejího </w:t>
      </w:r>
      <w:r w:rsidR="00A60AB1">
        <w:t xml:space="preserve">vystavení zhotovitelem </w:t>
      </w:r>
      <w:r>
        <w:t>za předpokladu, že k</w:t>
      </w:r>
      <w:r w:rsidR="00691755">
        <w:t> </w:t>
      </w:r>
      <w:r>
        <w:t xml:space="preserve">doručení faktury </w:t>
      </w:r>
      <w:r w:rsidR="00973895">
        <w:t xml:space="preserve">objednateli </w:t>
      </w:r>
      <w:r>
        <w:t xml:space="preserve">dojde do 3 dnů od data jejího vystavení. V případě pozdějšího doručení faktury činí splatnost 21 dnů od data jejího skutečného doručení objednateli. </w:t>
      </w:r>
      <w:r w:rsidR="00973895" w:rsidRPr="00BC1D89">
        <w:t xml:space="preserve">Využije-li </w:t>
      </w:r>
      <w:r w:rsidR="00973895">
        <w:t>zhotovitel</w:t>
      </w:r>
      <w:r w:rsidR="00973895" w:rsidRPr="00BC1D89">
        <w:t xml:space="preserve"> možnost zaslat objednateli fakturu elektronickou poštou, je povinen ji zaslat v PDF formátu ze své e-mailové adresy na e-mailovou adresu objednatele </w:t>
      </w:r>
      <w:hyperlink r:id="rId8" w:history="1">
        <w:r w:rsidR="00973895" w:rsidRPr="00A202CF">
          <w:rPr>
            <w:rStyle w:val="Hypertextovodkaz"/>
            <w:b/>
          </w:rPr>
          <w:t>fakturace@rozhlas.cz</w:t>
        </w:r>
      </w:hyperlink>
      <w:r w:rsidR="00973895" w:rsidRPr="0041566C">
        <w:t xml:space="preserve"> a v kopii na e-mailovou adresu zástupce objednatele pro věcná jednání dle této smlouvy</w:t>
      </w:r>
      <w:r w:rsidR="00973895" w:rsidRPr="00BC1D89">
        <w:t xml:space="preserve">. Za den doručení faktury se v takovém případě považuje den jejího doručení do </w:t>
      </w:r>
      <w:r w:rsidR="00973895">
        <w:t>uvedených e-mailových</w:t>
      </w:r>
      <w:r w:rsidR="00973895" w:rsidRPr="00BC1D89">
        <w:t xml:space="preserve"> schrán</w:t>
      </w:r>
      <w:r w:rsidR="00973895">
        <w:t>ek</w:t>
      </w:r>
      <w:r w:rsidR="00973895" w:rsidRPr="00BC1D89">
        <w:t xml:space="preserve"> objednatele.</w:t>
      </w:r>
    </w:p>
    <w:p w14:paraId="010389BD" w14:textId="0A0C2261" w:rsidR="0084627F" w:rsidRDefault="0034570F" w:rsidP="0084627F">
      <w:pPr>
        <w:pStyle w:val="ListNumber-ContractCzechRadio"/>
        <w:jc w:val="both"/>
      </w:pPr>
      <w:r w:rsidRPr="006D0812">
        <w:t xml:space="preserve">Faktura musí mít veškeré náležitosti dle platných právních předpisů a její </w:t>
      </w:r>
      <w:r w:rsidR="00973895">
        <w:t>přílohou</w:t>
      </w:r>
      <w:r w:rsidR="00973895" w:rsidRPr="006D0812">
        <w:t xml:space="preserve"> </w:t>
      </w:r>
      <w:r w:rsidRPr="006D0812">
        <w:t xml:space="preserve">musí být kopie </w:t>
      </w:r>
      <w:r w:rsidR="00B95564">
        <w:t xml:space="preserve">všech </w:t>
      </w:r>
      <w:r w:rsidR="00626A46">
        <w:t xml:space="preserve">akceptačních </w:t>
      </w:r>
      <w:r w:rsidR="00B95564" w:rsidRPr="006D0812">
        <w:t>protokol</w:t>
      </w:r>
      <w:r w:rsidR="00B95564">
        <w:t>ů</w:t>
      </w:r>
      <w:r w:rsidR="00B95564" w:rsidRPr="006D0812">
        <w:t xml:space="preserve"> o odevzdání </w:t>
      </w:r>
      <w:r w:rsidR="00B95564">
        <w:t>fází díla potvrzených</w:t>
      </w:r>
      <w:r w:rsidR="00973895" w:rsidRPr="006D0812">
        <w:t xml:space="preserve"> </w:t>
      </w:r>
      <w:r w:rsidR="00973895">
        <w:t>oprávněnými zástupci</w:t>
      </w:r>
      <w:r w:rsidR="00973895" w:rsidRPr="006D0812">
        <w:t xml:space="preserve"> smluvní</w:t>
      </w:r>
      <w:r w:rsidR="00973895">
        <w:t>ch</w:t>
      </w:r>
      <w:r w:rsidR="00973895" w:rsidRPr="006D0812">
        <w:t xml:space="preserve"> </w:t>
      </w:r>
      <w:r w:rsidRPr="006D0812">
        <w:t xml:space="preserve">stran. V případě, že faktura neobsahuje tyto náležitosti nebo obsahuje nesprávné údaje, je </w:t>
      </w:r>
      <w:r>
        <w:t>objednatel</w:t>
      </w:r>
      <w:r w:rsidRPr="006D0812">
        <w:t xml:space="preserve"> oprávněn fakturu vrátit </w:t>
      </w:r>
      <w:r>
        <w:t>zhotoviteli</w:t>
      </w:r>
      <w:r w:rsidRPr="006D0812">
        <w:t xml:space="preserve"> a ten je povinen vystavit fakturu novou nebo ji opravit. Po tuto dobu lhůta splatnosti neběží a začíná plynout </w:t>
      </w:r>
      <w:r w:rsidR="00A60AB1">
        <w:t>od počátku</w:t>
      </w:r>
      <w:r w:rsidR="00A60AB1" w:rsidRPr="006D0812">
        <w:t xml:space="preserve"> </w:t>
      </w:r>
      <w:r w:rsidRPr="006D0812">
        <w:t>okamžikem doručení nové nebo opravené faktury</w:t>
      </w:r>
      <w:r w:rsidR="000F605C">
        <w:t xml:space="preserve"> objednateli</w:t>
      </w:r>
      <w:r w:rsidRPr="006D0812">
        <w:t>.</w:t>
      </w:r>
    </w:p>
    <w:p w14:paraId="24864F4B" w14:textId="77777777" w:rsidR="00F46EA0" w:rsidRDefault="0034570F" w:rsidP="00F46EA0">
      <w:pPr>
        <w:pStyle w:val="ListNumber-ContractCzechRadio"/>
        <w:jc w:val="both"/>
      </w:pPr>
      <w:r>
        <w:t>Zhotovitel se podpisem této smlouvy zavazuje řádně a včas uhradit svým poddodavatelům cenu částí díla realizovaných těmito poddodavateli ve výši odpovídající závazku zhotovitele a příslušného poddodavatele, a to nejpozději do 5 pracovních dnů ode dne zaplacení ceny díla objednatelem. Zhotovitel je povinen k dodržování obdobné povinnosti dle tohoto odstavce smlouvy smluvně zavázat své poddodavatele vůči jejich poddodavatelům.</w:t>
      </w:r>
    </w:p>
    <w:p w14:paraId="388C40B1" w14:textId="4F9CB51B" w:rsidR="00EF2AA0" w:rsidRPr="006D0812" w:rsidRDefault="0034570F" w:rsidP="00F46EA0">
      <w:pPr>
        <w:pStyle w:val="ListNumber-ContractCzechRadio"/>
        <w:jc w:val="both"/>
      </w:pPr>
      <w:r>
        <w:lastRenderedPageBreak/>
        <w:t>Zhotovitel je kdykoliv během doby provádění díla a následně do 30 dnů po zaplacení díla objednatelem povinen na žádost objednatele předložit objednateli smlouvu uzavřenou mezi zhotovitelem a jeho poddodavatelem, anebo jiné doklady, ze kterých bude vyplývat splnění povinností dle předcházejícího odstavce této smlouvy. Zhotovitel, jeho poddodavatel či poddodavatel příslušného poddodavatele jsou oprávněni v takto předložené smlouvě či jiných dokladech označit ve smyslu § 504 OZ jejich obchodní tajemství a toto objednateli znepřístupnit.</w:t>
      </w:r>
    </w:p>
    <w:p w14:paraId="7FC7B8B3" w14:textId="4621D71C" w:rsidR="00BE0575" w:rsidRPr="006D0812" w:rsidRDefault="0034570F" w:rsidP="0030285D">
      <w:pPr>
        <w:pStyle w:val="ListNumber-ContractCzechRadio"/>
        <w:jc w:val="both"/>
      </w:pPr>
      <w:r>
        <w:t>Zhotovitel jako p</w:t>
      </w:r>
      <w:r w:rsidRPr="006D0812">
        <w:t xml:space="preserve">oskytovatel </w:t>
      </w:r>
      <w:r w:rsidR="005D4C3A" w:rsidRPr="006D0812">
        <w:t xml:space="preserve">zdanitelného plnění prohlašuje, že není v souladu s § </w:t>
      </w:r>
      <w:proofErr w:type="gramStart"/>
      <w:r w:rsidR="005D4C3A" w:rsidRPr="006D0812">
        <w:t>106a</w:t>
      </w:r>
      <w:proofErr w:type="gramEnd"/>
      <w:r w:rsidR="005D4C3A" w:rsidRPr="006D0812">
        <w:t xml:space="preserve"> </w:t>
      </w:r>
      <w:r w:rsidR="00196C92">
        <w:t>ZDPH</w:t>
      </w:r>
      <w:r w:rsidR="0030285D">
        <w:t>,</w:t>
      </w:r>
      <w:r w:rsidR="00AB1E80" w:rsidRPr="006D0812">
        <w:t xml:space="preserve"> </w:t>
      </w:r>
      <w:r w:rsidR="005D4C3A" w:rsidRPr="006D0812">
        <w:t xml:space="preserve">tzv. nespolehlivým plátcem. Smluvní strany se dohodly, že v případě, že Český rozhlas jako příjemce zdanitelného plnění bude ručit v souladu s § 109 </w:t>
      </w:r>
      <w:r w:rsidR="00AB1E80" w:rsidRPr="006D0812">
        <w:t>Z</w:t>
      </w:r>
      <w:r w:rsidR="005D4C3A"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2F278C6B" w14:textId="77777777" w:rsidR="00F46EA0" w:rsidRDefault="0034570F" w:rsidP="00F46EA0">
      <w:pPr>
        <w:pStyle w:val="Heading-Number-ContractCzechRadio"/>
        <w:numPr>
          <w:ilvl w:val="0"/>
          <w:numId w:val="40"/>
        </w:numPr>
        <w:ind w:left="0"/>
        <w:rPr>
          <w:rFonts w:cs="Arial"/>
        </w:rPr>
      </w:pPr>
      <w:r>
        <w:rPr>
          <w:rFonts w:cs="Arial"/>
        </w:rPr>
        <w:t>Změna ceny a rozsahu prací</w:t>
      </w:r>
    </w:p>
    <w:p w14:paraId="1B42B486" w14:textId="77777777" w:rsidR="00F46EA0" w:rsidRDefault="0034570F" w:rsidP="00F46EA0">
      <w:pPr>
        <w:pStyle w:val="ListNumber-ContractCzechRadio"/>
        <w:numPr>
          <w:ilvl w:val="1"/>
          <w:numId w:val="40"/>
        </w:numPr>
        <w:jc w:val="both"/>
        <w:rPr>
          <w:color w:val="000000" w:themeColor="text1"/>
        </w:rPr>
      </w:pPr>
      <w:r w:rsidRPr="00AE273C">
        <w:rPr>
          <w:color w:val="000000" w:themeColor="text1"/>
        </w:rPr>
        <w:t>Objednatel je oprávněn nařídit nep</w:t>
      </w:r>
      <w:r>
        <w:rPr>
          <w:color w:val="000000" w:themeColor="text1"/>
        </w:rPr>
        <w:t>rovádění některých částí díla (</w:t>
      </w:r>
      <w:r w:rsidRPr="00AE273C">
        <w:rPr>
          <w:color w:val="000000" w:themeColor="text1"/>
        </w:rPr>
        <w:t xml:space="preserve">tzv. </w:t>
      </w:r>
      <w:proofErr w:type="spellStart"/>
      <w:r w:rsidRPr="00AE273C">
        <w:rPr>
          <w:color w:val="000000" w:themeColor="text1"/>
        </w:rPr>
        <w:t>méněpráce</w:t>
      </w:r>
      <w:proofErr w:type="spellEnd"/>
      <w:r>
        <w:rPr>
          <w:color w:val="000000" w:themeColor="text1"/>
        </w:rPr>
        <w:t>)</w:t>
      </w:r>
      <w:r w:rsidRPr="00AE273C">
        <w:rPr>
          <w:color w:val="000000" w:themeColor="text1"/>
        </w:rPr>
        <w:t xml:space="preserve"> nebo provedení částí díla nad rámec kvality nebo množ</w:t>
      </w:r>
      <w:r>
        <w:rPr>
          <w:color w:val="000000" w:themeColor="text1"/>
        </w:rPr>
        <w:t>ství uvedených v této smlouvě (</w:t>
      </w:r>
      <w:r w:rsidRPr="00AE273C">
        <w:rPr>
          <w:color w:val="000000" w:themeColor="text1"/>
        </w:rPr>
        <w:t>tzv. vícepráce</w:t>
      </w:r>
      <w:r>
        <w:rPr>
          <w:color w:val="000000" w:themeColor="text1"/>
        </w:rPr>
        <w:t>), a to dle pravidel uvedených níže v tomto článku smlouvy</w:t>
      </w:r>
      <w:r w:rsidRPr="00AE273C">
        <w:rPr>
          <w:color w:val="000000" w:themeColor="text1"/>
        </w:rPr>
        <w:t xml:space="preserve">. </w:t>
      </w:r>
    </w:p>
    <w:p w14:paraId="69142F60" w14:textId="77777777" w:rsidR="00F46EA0" w:rsidRPr="0070788E" w:rsidRDefault="0034570F" w:rsidP="00F46EA0">
      <w:pPr>
        <w:pStyle w:val="ListNumber-ContractCzechRadio"/>
        <w:numPr>
          <w:ilvl w:val="1"/>
          <w:numId w:val="40"/>
        </w:numPr>
        <w:jc w:val="both"/>
        <w:rPr>
          <w:color w:val="000000" w:themeColor="text1"/>
        </w:rPr>
      </w:pPr>
      <w:r w:rsidRPr="00AE273C">
        <w:rPr>
          <w:color w:val="000000" w:themeColor="text1"/>
        </w:rPr>
        <w:t>Za vícepráce se považují dodatečné práce,</w:t>
      </w:r>
      <w:r>
        <w:rPr>
          <w:color w:val="000000" w:themeColor="text1"/>
        </w:rPr>
        <w:t xml:space="preserve"> </w:t>
      </w:r>
      <w:r w:rsidRPr="0070788E">
        <w:rPr>
          <w:color w:val="000000" w:themeColor="text1"/>
        </w:rPr>
        <w:t xml:space="preserve">které jsou nezbytné pro dokončení díla a jejichž provedení jiným zhotovitelem není možné z ekonomických anebo technických důvodů spočívajících zejména v požadavcích na slučitelnost nebo interoperabilitu se stávajícím zařízením, službami nebo instalacemi pořízenými objednatelem za účelem provedení díla, přičemž provedení těchto víceprací jiným zhotovitelem by objednateli způsobilo značné obtíže nebo výrazné zvýšení nákladů a současně cena těchto víceprací nepřekročí 50 % původní ceny díla (v případě realizace více dodatečných prací dle tohoto </w:t>
      </w:r>
      <w:r>
        <w:rPr>
          <w:color w:val="000000" w:themeColor="text1"/>
        </w:rPr>
        <w:t>odstavce</w:t>
      </w:r>
      <w:r w:rsidRPr="0070788E">
        <w:rPr>
          <w:color w:val="000000" w:themeColor="text1"/>
        </w:rPr>
        <w:t xml:space="preserve"> je rozhodný součet cen veškerých těchto víceprací)</w:t>
      </w:r>
      <w:r>
        <w:rPr>
          <w:color w:val="000000" w:themeColor="text1"/>
        </w:rPr>
        <w:t>.</w:t>
      </w:r>
    </w:p>
    <w:p w14:paraId="466A66A4" w14:textId="77777777" w:rsidR="00F46EA0" w:rsidRDefault="0034570F" w:rsidP="00F46EA0">
      <w:pPr>
        <w:pStyle w:val="ListNumber-ContractCzechRadio"/>
        <w:numPr>
          <w:ilvl w:val="1"/>
          <w:numId w:val="40"/>
        </w:numPr>
        <w:jc w:val="both"/>
        <w:rPr>
          <w:color w:val="000000" w:themeColor="text1"/>
        </w:rPr>
      </w:pPr>
      <w:r>
        <w:rPr>
          <w:color w:val="000000" w:themeColor="text1"/>
        </w:rPr>
        <w:t xml:space="preserve">Za vícepráce a </w:t>
      </w:r>
      <w:proofErr w:type="spellStart"/>
      <w:r>
        <w:rPr>
          <w:color w:val="000000" w:themeColor="text1"/>
        </w:rPr>
        <w:t>méněpráce</w:t>
      </w:r>
      <w:proofErr w:type="spellEnd"/>
      <w:r>
        <w:rPr>
          <w:color w:val="000000" w:themeColor="text1"/>
        </w:rPr>
        <w:t xml:space="preserve"> se považují změny v rozsahu díla či jeho části:</w:t>
      </w:r>
    </w:p>
    <w:p w14:paraId="7AF08993" w14:textId="77777777" w:rsidR="00F46EA0" w:rsidRDefault="0034570F" w:rsidP="00F46EA0">
      <w:pPr>
        <w:pStyle w:val="ListLetter-ContractCzechRadio"/>
        <w:numPr>
          <w:ilvl w:val="2"/>
          <w:numId w:val="40"/>
        </w:numPr>
        <w:jc w:val="both"/>
        <w:rPr>
          <w:color w:val="000000" w:themeColor="text1"/>
        </w:rPr>
      </w:pPr>
      <w:r>
        <w:rPr>
          <w:color w:val="000000" w:themeColor="text1"/>
        </w:rPr>
        <w:t>které nebyly obsaženy</w:t>
      </w:r>
      <w:r w:rsidRPr="001D0C9E">
        <w:rPr>
          <w:color w:val="000000" w:themeColor="text1"/>
        </w:rPr>
        <w:t xml:space="preserve"> v původních zadávacích podmínkách veřejné zakázky, a jejichž potřeba vznikla v důsledku okolností, které objednatel jednající s náležitou péčí nemohl předvídat</w:t>
      </w:r>
      <w:r>
        <w:rPr>
          <w:color w:val="000000" w:themeColor="text1"/>
        </w:rPr>
        <w:t xml:space="preserve">, tyto vícepráce či </w:t>
      </w:r>
      <w:proofErr w:type="spellStart"/>
      <w:r>
        <w:rPr>
          <w:color w:val="000000" w:themeColor="text1"/>
        </w:rPr>
        <w:t>méněpráce</w:t>
      </w:r>
      <w:proofErr w:type="spellEnd"/>
      <w:r>
        <w:rPr>
          <w:color w:val="000000" w:themeColor="text1"/>
        </w:rPr>
        <w:t xml:space="preserve"> nemění celkovou povahu díla a současně hodnota těchto víceprací a </w:t>
      </w:r>
      <w:proofErr w:type="spellStart"/>
      <w:r>
        <w:rPr>
          <w:color w:val="000000" w:themeColor="text1"/>
        </w:rPr>
        <w:t>méněprací</w:t>
      </w:r>
      <w:proofErr w:type="spellEnd"/>
      <w:r>
        <w:rPr>
          <w:color w:val="000000" w:themeColor="text1"/>
        </w:rPr>
        <w:t xml:space="preserve"> nepřekročí 50 % původní ceny díla (v případě více změn dle tohoto ustanovení smlouvy je rozhodný součet hodnot veškerých takto provedených změn na díle);</w:t>
      </w:r>
    </w:p>
    <w:p w14:paraId="78DAD119" w14:textId="77777777" w:rsidR="00F46EA0" w:rsidRPr="0070788E" w:rsidRDefault="0034570F" w:rsidP="00F46EA0">
      <w:pPr>
        <w:pStyle w:val="ListLetter-ContractCzechRadio"/>
        <w:numPr>
          <w:ilvl w:val="2"/>
          <w:numId w:val="40"/>
        </w:numPr>
        <w:jc w:val="both"/>
        <w:rPr>
          <w:color w:val="000000" w:themeColor="text1"/>
        </w:rPr>
      </w:pPr>
      <w:r>
        <w:rPr>
          <w:color w:val="000000" w:themeColor="text1"/>
        </w:rPr>
        <w:t>které nemění celkovou povahu díla a jejichž hodnota je nižší než 10 % z ceny díla (v případě více změn dle tohoto ustanovení smlouvy je rozhodný součet hodnot veškerých takto provedených změn na díle).</w:t>
      </w:r>
    </w:p>
    <w:p w14:paraId="7D94A04B" w14:textId="510930A0" w:rsidR="00F46EA0" w:rsidRDefault="0034570F" w:rsidP="00F46EA0">
      <w:pPr>
        <w:pStyle w:val="ListNumber-ContractCzechRadio"/>
        <w:numPr>
          <w:ilvl w:val="1"/>
          <w:numId w:val="40"/>
        </w:numPr>
        <w:jc w:val="both"/>
        <w:rPr>
          <w:color w:val="000000" w:themeColor="text1"/>
        </w:rPr>
      </w:pPr>
      <w:r>
        <w:rPr>
          <w:color w:val="000000" w:themeColor="text1"/>
        </w:rPr>
        <w:t>Původní c</w:t>
      </w:r>
      <w:r w:rsidRPr="00BA7927">
        <w:rPr>
          <w:color w:val="000000" w:themeColor="text1"/>
        </w:rPr>
        <w:t xml:space="preserve">elková cena </w:t>
      </w:r>
      <w:r>
        <w:rPr>
          <w:color w:val="000000" w:themeColor="text1"/>
        </w:rPr>
        <w:t xml:space="preserve">díla dle této smlouvy nesmí být v důsledku změn díla dle odstavce článku IV. odst. 2 (vícepráce) a </w:t>
      </w:r>
      <w:r w:rsidR="000576C3">
        <w:rPr>
          <w:color w:val="000000" w:themeColor="text1"/>
        </w:rPr>
        <w:t xml:space="preserve">odst. </w:t>
      </w:r>
      <w:r>
        <w:rPr>
          <w:color w:val="000000" w:themeColor="text1"/>
        </w:rPr>
        <w:t xml:space="preserve">3 písm. a) (vícepráce i </w:t>
      </w:r>
      <w:proofErr w:type="spellStart"/>
      <w:r>
        <w:rPr>
          <w:color w:val="000000" w:themeColor="text1"/>
        </w:rPr>
        <w:t>méněpráce</w:t>
      </w:r>
      <w:proofErr w:type="spellEnd"/>
      <w:r>
        <w:rPr>
          <w:color w:val="000000" w:themeColor="text1"/>
        </w:rPr>
        <w:t>) této smlouvy v souhrnu navýšena o více jak 30 %</w:t>
      </w:r>
      <w:r w:rsidRPr="00BA7927">
        <w:rPr>
          <w:color w:val="000000" w:themeColor="text1"/>
        </w:rPr>
        <w:t>.</w:t>
      </w:r>
    </w:p>
    <w:p w14:paraId="49D652F5" w14:textId="4D24DF80" w:rsidR="00F46EA0" w:rsidRPr="00AE273C" w:rsidRDefault="0034570F" w:rsidP="00F46EA0">
      <w:pPr>
        <w:pStyle w:val="ListNumber-ContractCzechRadio"/>
        <w:numPr>
          <w:ilvl w:val="1"/>
          <w:numId w:val="40"/>
        </w:numPr>
        <w:jc w:val="both"/>
        <w:rPr>
          <w:color w:val="000000" w:themeColor="text1"/>
        </w:rPr>
      </w:pPr>
      <w:r w:rsidRPr="00AE273C">
        <w:rPr>
          <w:color w:val="000000" w:themeColor="text1"/>
        </w:rPr>
        <w:t xml:space="preserve">Žádná změna díla způsobující zvýšení nebo snížení dohodnuté ceny nebo prodloužení dohodnuté lhůty se nesmí uskutečnit bez předchozího písemného odsouhlasení </w:t>
      </w:r>
      <w:r>
        <w:rPr>
          <w:color w:val="000000" w:themeColor="text1"/>
        </w:rPr>
        <w:t>oprávněnými zástupci obou smluvních stran</w:t>
      </w:r>
      <w:r w:rsidRPr="00AE273C">
        <w:rPr>
          <w:color w:val="000000" w:themeColor="text1"/>
        </w:rPr>
        <w:t xml:space="preserve">. </w:t>
      </w:r>
      <w:r>
        <w:rPr>
          <w:color w:val="000000" w:themeColor="text1"/>
        </w:rPr>
        <w:t>S ohledem na ustanovení článku I</w:t>
      </w:r>
      <w:r w:rsidR="00513B2A">
        <w:rPr>
          <w:color w:val="000000" w:themeColor="text1"/>
        </w:rPr>
        <w:t>V</w:t>
      </w:r>
      <w:r>
        <w:rPr>
          <w:color w:val="000000" w:themeColor="text1"/>
        </w:rPr>
        <w:t xml:space="preserve">. odst. 1 této smlouvy smluvní strany sjednávají, že z důvodu pružnější realizace díla mohou změnové listy podepisovat také osoby pověřené k těmto úkonům ze stran osob podepisujících tuto smlouvu. </w:t>
      </w:r>
      <w:r>
        <w:rPr>
          <w:color w:val="000000" w:themeColor="text1"/>
        </w:rPr>
        <w:lastRenderedPageBreak/>
        <w:t>Takovéto pověření musí být součástí deníku změn. Pro změny dle odstavců 2 a 3 tohoto článku smlouvy musí být příslušný dodatek vyhotoven a podepsán oprávněnými zástupci smluvních stran nejpozději do 20 dnů ode dne podpisu příslušného změnového listu oprávněnými osobami.</w:t>
      </w:r>
    </w:p>
    <w:p w14:paraId="3E3968A1" w14:textId="77777777" w:rsidR="00F46EA0" w:rsidRDefault="0034570F" w:rsidP="00F46EA0">
      <w:pPr>
        <w:pStyle w:val="ListNumber-ContractCzechRadio"/>
        <w:numPr>
          <w:ilvl w:val="1"/>
          <w:numId w:val="40"/>
        </w:numPr>
        <w:jc w:val="both"/>
        <w:rPr>
          <w:color w:val="000000" w:themeColor="text1"/>
        </w:rPr>
      </w:pPr>
      <w:r w:rsidRPr="00AE273C">
        <w:rPr>
          <w:color w:val="000000" w:themeColor="text1"/>
        </w:rPr>
        <w:t xml:space="preserve">Evidence veškerých změn bude prováděna vedením deníku změn – číslovaného seznamu změn, doloženého číslovanými změnovými listy, kde bude uveden důvod změny, kdo požadavek vznesl, technické řešení změny, ocenění změny </w:t>
      </w:r>
      <w:r>
        <w:rPr>
          <w:color w:val="000000" w:themeColor="text1"/>
        </w:rPr>
        <w:t>z</w:t>
      </w:r>
      <w:r w:rsidRPr="00AE273C">
        <w:rPr>
          <w:color w:val="000000" w:themeColor="text1"/>
        </w:rPr>
        <w:t xml:space="preserve">hotovitelem, vyjádření vlivu změny na termín dokončení díla a vyjádření k požadavku od zástupce </w:t>
      </w:r>
      <w:r>
        <w:rPr>
          <w:color w:val="000000" w:themeColor="text1"/>
        </w:rPr>
        <w:t>o</w:t>
      </w:r>
      <w:r w:rsidRPr="00AE273C">
        <w:rPr>
          <w:color w:val="000000" w:themeColor="text1"/>
        </w:rPr>
        <w:t>bjednatele</w:t>
      </w:r>
      <w:r>
        <w:rPr>
          <w:color w:val="000000" w:themeColor="text1"/>
        </w:rPr>
        <w:t>.</w:t>
      </w:r>
    </w:p>
    <w:p w14:paraId="3B6FCA58" w14:textId="77777777" w:rsidR="00F46EA0" w:rsidRPr="00AE273C" w:rsidRDefault="0034570F" w:rsidP="00F46EA0">
      <w:pPr>
        <w:pStyle w:val="ListNumber-ContractCzechRadio"/>
        <w:numPr>
          <w:ilvl w:val="1"/>
          <w:numId w:val="40"/>
        </w:numPr>
        <w:jc w:val="both"/>
        <w:rPr>
          <w:color w:val="000000" w:themeColor="text1"/>
        </w:rPr>
      </w:pPr>
      <w:r w:rsidRPr="00AE273C">
        <w:rPr>
          <w:color w:val="000000" w:themeColor="text1"/>
        </w:rPr>
        <w:t xml:space="preserve">Cenu díla je možné měnit pouze na základě projednání změny </w:t>
      </w:r>
      <w:r>
        <w:rPr>
          <w:color w:val="000000" w:themeColor="text1"/>
        </w:rPr>
        <w:t>d</w:t>
      </w:r>
      <w:r w:rsidRPr="00AE273C">
        <w:rPr>
          <w:color w:val="000000" w:themeColor="text1"/>
        </w:rPr>
        <w:t>íla dle tohoto článku</w:t>
      </w:r>
      <w:r>
        <w:rPr>
          <w:color w:val="000000" w:themeColor="text1"/>
        </w:rPr>
        <w:t xml:space="preserve"> smlouvy</w:t>
      </w:r>
      <w:r w:rsidRPr="00AE273C">
        <w:rPr>
          <w:color w:val="000000" w:themeColor="text1"/>
        </w:rPr>
        <w:t>:</w:t>
      </w:r>
    </w:p>
    <w:p w14:paraId="4AB27459" w14:textId="77777777" w:rsidR="00F46EA0" w:rsidRPr="00AE273C" w:rsidRDefault="0034570F" w:rsidP="00F46EA0">
      <w:pPr>
        <w:pStyle w:val="ListLetter-ContractCzechRadio"/>
        <w:numPr>
          <w:ilvl w:val="2"/>
          <w:numId w:val="40"/>
        </w:numPr>
        <w:jc w:val="both"/>
        <w:rPr>
          <w:color w:val="000000" w:themeColor="text1"/>
        </w:rPr>
      </w:pPr>
      <w:r w:rsidRPr="00AE273C">
        <w:rPr>
          <w:color w:val="000000" w:themeColor="text1"/>
        </w:rPr>
        <w:t>odečtením veškerých nákladů na méně</w:t>
      </w:r>
      <w:r>
        <w:rPr>
          <w:color w:val="000000" w:themeColor="text1"/>
        </w:rPr>
        <w:t xml:space="preserve"> </w:t>
      </w:r>
      <w:r w:rsidRPr="00AE273C">
        <w:rPr>
          <w:color w:val="000000" w:themeColor="text1"/>
        </w:rPr>
        <w:t xml:space="preserve">práce dle cen uvedených v cenové nabídce zhotovitele, </w:t>
      </w:r>
      <w:r>
        <w:rPr>
          <w:color w:val="000000" w:themeColor="text1"/>
        </w:rPr>
        <w:t>jenž je</w:t>
      </w:r>
      <w:r w:rsidRPr="00AE273C">
        <w:rPr>
          <w:color w:val="000000" w:themeColor="text1"/>
        </w:rPr>
        <w:t xml:space="preserve"> příloh</w:t>
      </w:r>
      <w:r>
        <w:rPr>
          <w:color w:val="000000" w:themeColor="text1"/>
        </w:rPr>
        <w:t>ou č. 4 této smlouvy;</w:t>
      </w:r>
    </w:p>
    <w:p w14:paraId="3B266721" w14:textId="77777777" w:rsidR="00F46EA0" w:rsidRPr="00AE273C" w:rsidRDefault="0034570F" w:rsidP="00F46EA0">
      <w:pPr>
        <w:pStyle w:val="ListLetter-ContractCzechRadio"/>
        <w:numPr>
          <w:ilvl w:val="2"/>
          <w:numId w:val="40"/>
        </w:numPr>
        <w:jc w:val="both"/>
        <w:rPr>
          <w:color w:val="000000" w:themeColor="text1"/>
        </w:rPr>
      </w:pPr>
      <w:r w:rsidRPr="00AE273C">
        <w:rPr>
          <w:color w:val="000000" w:themeColor="text1"/>
        </w:rPr>
        <w:t xml:space="preserve">připočtením cen víceprací oceněných podle: </w:t>
      </w:r>
    </w:p>
    <w:p w14:paraId="4B4F2CF0" w14:textId="77777777" w:rsidR="00F46EA0" w:rsidRPr="00AE273C" w:rsidRDefault="0034570F" w:rsidP="00F46EA0">
      <w:pPr>
        <w:pStyle w:val="ListNumber-ContractCzechRadio"/>
        <w:numPr>
          <w:ilvl w:val="0"/>
          <w:numId w:val="41"/>
        </w:numPr>
        <w:tabs>
          <w:tab w:val="clear" w:pos="936"/>
          <w:tab w:val="left" w:pos="993"/>
        </w:tabs>
        <w:jc w:val="both"/>
        <w:rPr>
          <w:color w:val="000000" w:themeColor="text1"/>
        </w:rPr>
      </w:pPr>
      <w:r w:rsidRPr="00AE273C">
        <w:rPr>
          <w:color w:val="000000" w:themeColor="text1"/>
        </w:rPr>
        <w:t>jednotkových cen uvedených v cenové nabídce zhotovitele dle množství odsouhlaseného o</w:t>
      </w:r>
      <w:r>
        <w:rPr>
          <w:color w:val="000000" w:themeColor="text1"/>
        </w:rPr>
        <w:t>bjednatelem; nebo</w:t>
      </w:r>
    </w:p>
    <w:p w14:paraId="377BC5C2" w14:textId="77777777" w:rsidR="00F46EA0" w:rsidRDefault="0034570F" w:rsidP="00F46EA0">
      <w:pPr>
        <w:pStyle w:val="ListNumber-ContractCzechRadio"/>
        <w:numPr>
          <w:ilvl w:val="0"/>
          <w:numId w:val="41"/>
        </w:numPr>
        <w:tabs>
          <w:tab w:val="clear" w:pos="936"/>
          <w:tab w:val="left" w:pos="993"/>
        </w:tabs>
        <w:jc w:val="both"/>
        <w:rPr>
          <w:color w:val="000000" w:themeColor="text1"/>
        </w:rPr>
      </w:pPr>
      <w:r w:rsidRPr="00AE273C">
        <w:rPr>
          <w:color w:val="000000" w:themeColor="text1"/>
        </w:rPr>
        <w:t>v případě, že není možné takto vícepráce ocenit, bude použito ceníku URS platného v</w:t>
      </w:r>
      <w:r>
        <w:rPr>
          <w:color w:val="000000" w:themeColor="text1"/>
        </w:rPr>
        <w:t> </w:t>
      </w:r>
      <w:r w:rsidRPr="00AE273C">
        <w:rPr>
          <w:color w:val="000000" w:themeColor="text1"/>
        </w:rPr>
        <w:t>době provádění díla</w:t>
      </w:r>
      <w:r>
        <w:rPr>
          <w:color w:val="000000" w:themeColor="text1"/>
        </w:rPr>
        <w:t>;</w:t>
      </w:r>
    </w:p>
    <w:p w14:paraId="225E83C3" w14:textId="77777777" w:rsidR="00F46EA0" w:rsidRPr="00AD2087" w:rsidRDefault="0034570F" w:rsidP="00F46EA0">
      <w:pPr>
        <w:pStyle w:val="ListNumber-ContractCzechRadio"/>
        <w:numPr>
          <w:ilvl w:val="0"/>
          <w:numId w:val="41"/>
        </w:numPr>
        <w:tabs>
          <w:tab w:val="clear" w:pos="936"/>
          <w:tab w:val="left" w:pos="993"/>
        </w:tabs>
        <w:jc w:val="both"/>
        <w:rPr>
          <w:color w:val="000000" w:themeColor="text1"/>
        </w:rPr>
      </w:pPr>
      <w:r>
        <w:rPr>
          <w:color w:val="000000"/>
        </w:rPr>
        <w:t>v případě, že není možné ocenit vícepráce ani jedním ze dvou výše uvedených postupů, bude položka oceněna individuální kalkulací zhotovitele s ohledem na cenu obvyklou v daném místě a čase.</w:t>
      </w:r>
    </w:p>
    <w:p w14:paraId="1EF192FA" w14:textId="77777777" w:rsidR="00F46EA0" w:rsidRPr="00AE273C" w:rsidRDefault="0034570F" w:rsidP="00F46EA0">
      <w:pPr>
        <w:pStyle w:val="ListNumber-ContractCzechRadio"/>
        <w:numPr>
          <w:ilvl w:val="1"/>
          <w:numId w:val="40"/>
        </w:numPr>
        <w:jc w:val="both"/>
        <w:rPr>
          <w:color w:val="000000" w:themeColor="text1"/>
        </w:rPr>
      </w:pPr>
      <w:r>
        <w:rPr>
          <w:color w:val="000000" w:themeColor="text1"/>
        </w:rPr>
        <w:t xml:space="preserve">Vícepráce a </w:t>
      </w:r>
      <w:proofErr w:type="spellStart"/>
      <w:r>
        <w:rPr>
          <w:color w:val="000000" w:themeColor="text1"/>
        </w:rPr>
        <w:t>méněpráce</w:t>
      </w:r>
      <w:proofErr w:type="spellEnd"/>
      <w:r>
        <w:rPr>
          <w:color w:val="000000" w:themeColor="text1"/>
        </w:rPr>
        <w:t xml:space="preserve"> nelze vůči sobě vzájemně započítat.</w:t>
      </w:r>
    </w:p>
    <w:p w14:paraId="045E4271" w14:textId="34A05112" w:rsidR="00F46EA0" w:rsidRPr="00F46EA0" w:rsidRDefault="0034570F" w:rsidP="00513B2A">
      <w:pPr>
        <w:pStyle w:val="ListNumber-ContractCzechRadio"/>
        <w:numPr>
          <w:ilvl w:val="1"/>
          <w:numId w:val="40"/>
        </w:numPr>
        <w:jc w:val="both"/>
        <w:rPr>
          <w:rFonts w:cs="Arial"/>
          <w:szCs w:val="26"/>
        </w:rPr>
      </w:pPr>
      <w:r w:rsidRPr="00AE273C">
        <w:rPr>
          <w:color w:val="000000" w:themeColor="text1"/>
        </w:rPr>
        <w:t xml:space="preserve">V případě, že </w:t>
      </w:r>
      <w:r>
        <w:rPr>
          <w:color w:val="000000" w:themeColor="text1"/>
        </w:rPr>
        <w:t>z</w:t>
      </w:r>
      <w:r w:rsidRPr="00AE273C">
        <w:rPr>
          <w:color w:val="000000" w:themeColor="text1"/>
        </w:rPr>
        <w:t xml:space="preserve">hotovitel navrhne použití postupů nebo materiálů, které se liší od postupů či materiálů dle této </w:t>
      </w:r>
      <w:r>
        <w:rPr>
          <w:color w:val="000000" w:themeColor="text1"/>
        </w:rPr>
        <w:t>s</w:t>
      </w:r>
      <w:r w:rsidRPr="00AE273C">
        <w:rPr>
          <w:color w:val="000000" w:themeColor="text1"/>
        </w:rPr>
        <w:t xml:space="preserve">mlouvy, je povinen je nahradit pouze postupy a materiály </w:t>
      </w:r>
      <w:r>
        <w:rPr>
          <w:color w:val="000000" w:themeColor="text1"/>
        </w:rPr>
        <w:t xml:space="preserve">nejméně </w:t>
      </w:r>
      <w:r w:rsidRPr="00AE273C">
        <w:rPr>
          <w:color w:val="000000" w:themeColor="text1"/>
        </w:rPr>
        <w:t xml:space="preserve">stejné jakosti a technických parametrů. V případě, že smlouva obsahuje konkrétní obchodní označení výrobku či materiálu, je </w:t>
      </w:r>
      <w:r>
        <w:rPr>
          <w:color w:val="000000" w:themeColor="text1"/>
        </w:rPr>
        <w:t>z</w:t>
      </w:r>
      <w:r w:rsidRPr="00AE273C">
        <w:rPr>
          <w:color w:val="000000" w:themeColor="text1"/>
        </w:rPr>
        <w:t xml:space="preserve">hotovitel oprávněn jej nahradit výrobkem či materiálem </w:t>
      </w:r>
      <w:r>
        <w:rPr>
          <w:color w:val="000000" w:themeColor="text1"/>
        </w:rPr>
        <w:t xml:space="preserve">nejméně </w:t>
      </w:r>
      <w:r w:rsidRPr="00AE273C">
        <w:rPr>
          <w:color w:val="000000" w:themeColor="text1"/>
        </w:rPr>
        <w:t xml:space="preserve">stejných technických parametrů a jakosti, který předloží </w:t>
      </w:r>
      <w:r>
        <w:rPr>
          <w:color w:val="000000" w:themeColor="text1"/>
        </w:rPr>
        <w:t>o</w:t>
      </w:r>
      <w:r w:rsidRPr="00AE273C">
        <w:rPr>
          <w:color w:val="000000" w:themeColor="text1"/>
        </w:rPr>
        <w:t xml:space="preserve">bjednateli ke schválení. Jakékoliv změny </w:t>
      </w:r>
      <w:r>
        <w:rPr>
          <w:color w:val="000000" w:themeColor="text1"/>
        </w:rPr>
        <w:t xml:space="preserve">dle tohoto odstavce </w:t>
      </w:r>
      <w:r w:rsidRPr="00AE273C">
        <w:rPr>
          <w:color w:val="000000" w:themeColor="text1"/>
        </w:rPr>
        <w:t xml:space="preserve">musí být předem odsouhlaseny </w:t>
      </w:r>
      <w:r>
        <w:rPr>
          <w:color w:val="000000" w:themeColor="text1"/>
        </w:rPr>
        <w:t>o</w:t>
      </w:r>
      <w:r w:rsidRPr="00AE273C">
        <w:rPr>
          <w:color w:val="000000" w:themeColor="text1"/>
        </w:rPr>
        <w:t>bjednatelem. V</w:t>
      </w:r>
      <w:r>
        <w:rPr>
          <w:color w:val="000000" w:themeColor="text1"/>
        </w:rPr>
        <w:t> </w:t>
      </w:r>
      <w:r w:rsidRPr="00AE273C">
        <w:rPr>
          <w:color w:val="000000" w:themeColor="text1"/>
        </w:rPr>
        <w:t xml:space="preserve">případě, že </w:t>
      </w:r>
      <w:r>
        <w:rPr>
          <w:color w:val="000000" w:themeColor="text1"/>
        </w:rPr>
        <w:t>z</w:t>
      </w:r>
      <w:r w:rsidRPr="00AE273C">
        <w:rPr>
          <w:color w:val="000000" w:themeColor="text1"/>
        </w:rPr>
        <w:t xml:space="preserve">hotovitel provede změny či použije materiály v rozporu se </w:t>
      </w:r>
      <w:r>
        <w:rPr>
          <w:color w:val="000000" w:themeColor="text1"/>
        </w:rPr>
        <w:t>s</w:t>
      </w:r>
      <w:r w:rsidRPr="00AE273C">
        <w:rPr>
          <w:color w:val="000000" w:themeColor="text1"/>
        </w:rPr>
        <w:t xml:space="preserve">mlouvou bez </w:t>
      </w:r>
      <w:r>
        <w:rPr>
          <w:color w:val="000000" w:themeColor="text1"/>
        </w:rPr>
        <w:t xml:space="preserve">písemného </w:t>
      </w:r>
      <w:r w:rsidRPr="00AE273C">
        <w:rPr>
          <w:color w:val="000000" w:themeColor="text1"/>
        </w:rPr>
        <w:t xml:space="preserve">souhlasu </w:t>
      </w:r>
      <w:r>
        <w:rPr>
          <w:color w:val="000000" w:themeColor="text1"/>
        </w:rPr>
        <w:t>o</w:t>
      </w:r>
      <w:r w:rsidRPr="00AE273C">
        <w:rPr>
          <w:color w:val="000000" w:themeColor="text1"/>
        </w:rPr>
        <w:t xml:space="preserve">bjednatele, je povinen na pokyn </w:t>
      </w:r>
      <w:r>
        <w:rPr>
          <w:color w:val="000000" w:themeColor="text1"/>
        </w:rPr>
        <w:t>o</w:t>
      </w:r>
      <w:r w:rsidRPr="00AE273C">
        <w:rPr>
          <w:color w:val="000000" w:themeColor="text1"/>
        </w:rPr>
        <w:t xml:space="preserve">bjednatele na vlastní náklad </w:t>
      </w:r>
      <w:r>
        <w:rPr>
          <w:color w:val="000000" w:themeColor="text1"/>
        </w:rPr>
        <w:t xml:space="preserve">a nebezpečí </w:t>
      </w:r>
      <w:r w:rsidRPr="00AE273C">
        <w:rPr>
          <w:color w:val="000000" w:themeColor="text1"/>
        </w:rPr>
        <w:t xml:space="preserve">provést taková opatření a práce za účelem uvedení </w:t>
      </w:r>
      <w:r>
        <w:rPr>
          <w:color w:val="000000" w:themeColor="text1"/>
        </w:rPr>
        <w:t>d</w:t>
      </w:r>
      <w:r w:rsidRPr="00AE273C">
        <w:rPr>
          <w:color w:val="000000" w:themeColor="text1"/>
        </w:rPr>
        <w:t xml:space="preserve">íla do souladu se </w:t>
      </w:r>
      <w:r>
        <w:rPr>
          <w:color w:val="000000" w:themeColor="text1"/>
        </w:rPr>
        <w:t>s</w:t>
      </w:r>
      <w:r w:rsidRPr="00AE273C">
        <w:rPr>
          <w:color w:val="000000" w:themeColor="text1"/>
        </w:rPr>
        <w:t>mlouvou.</w:t>
      </w:r>
    </w:p>
    <w:p w14:paraId="2C05AF34" w14:textId="0C506C7A" w:rsidR="00882671" w:rsidRPr="00882671" w:rsidRDefault="0034570F" w:rsidP="00A57352">
      <w:pPr>
        <w:pStyle w:val="Heading-Number-ContractCzechRadio"/>
        <w:rPr>
          <w:rFonts w:cs="Arial"/>
        </w:rPr>
      </w:pPr>
      <w:r>
        <w:rPr>
          <w:rFonts w:cs="Arial"/>
          <w:szCs w:val="24"/>
        </w:rPr>
        <w:t>Odevzdání</w:t>
      </w:r>
      <w:r w:rsidR="00294342">
        <w:rPr>
          <w:rFonts w:cs="Arial"/>
          <w:szCs w:val="24"/>
        </w:rPr>
        <w:t xml:space="preserve"> </w:t>
      </w:r>
      <w:r w:rsidRPr="00882671">
        <w:rPr>
          <w:rFonts w:cs="Arial"/>
          <w:szCs w:val="24"/>
        </w:rPr>
        <w:t>díla</w:t>
      </w:r>
      <w:r w:rsidR="00294342">
        <w:rPr>
          <w:rFonts w:cs="Arial"/>
          <w:szCs w:val="24"/>
        </w:rPr>
        <w:t xml:space="preserve"> a jeho převzetí</w:t>
      </w:r>
    </w:p>
    <w:p w14:paraId="06C59B6A" w14:textId="0E8F9ECF" w:rsidR="00626A46" w:rsidRDefault="0034570F" w:rsidP="00E65ED5">
      <w:pPr>
        <w:pStyle w:val="ListNumber-ContractCzechRadio"/>
        <w:jc w:val="both"/>
      </w:pPr>
      <w:r w:rsidRPr="006D0812">
        <w:t xml:space="preserve">Smluvní strany </w:t>
      </w:r>
      <w:r>
        <w:t>sjednávají, že dokončení každé z fází díla dle čl. II. této smlouvy bude smluvními stranami stvrzeno samostatným akceptačním protokolem</w:t>
      </w:r>
      <w:r w:rsidRPr="006D0812">
        <w:t xml:space="preserve"> </w:t>
      </w:r>
      <w:r>
        <w:t xml:space="preserve">o </w:t>
      </w:r>
      <w:r w:rsidRPr="006D0812">
        <w:t>odevzdání</w:t>
      </w:r>
      <w:r>
        <w:t xml:space="preserve"> (provedení)</w:t>
      </w:r>
      <w:r w:rsidRPr="006D0812">
        <w:t xml:space="preserve"> </w:t>
      </w:r>
      <w:r>
        <w:t>příslušné části díla a jeho převzetí</w:t>
      </w:r>
      <w:r w:rsidRPr="006D0812">
        <w:t xml:space="preserve"> </w:t>
      </w:r>
      <w:r>
        <w:t xml:space="preserve">objednatelem </w:t>
      </w:r>
      <w:r w:rsidRPr="006D0812">
        <w:t>v</w:t>
      </w:r>
      <w:r>
        <w:t> </w:t>
      </w:r>
      <w:r w:rsidRPr="006D0812">
        <w:t>ujednaném</w:t>
      </w:r>
      <w:r>
        <w:t xml:space="preserve"> rozsahu a kvalitě</w:t>
      </w:r>
      <w:r w:rsidRPr="006D0812">
        <w:t xml:space="preserve"> podpisem </w:t>
      </w:r>
      <w:r>
        <w:t xml:space="preserve">akceptačního </w:t>
      </w:r>
      <w:r w:rsidRPr="006D0812">
        <w:t>protokolu</w:t>
      </w:r>
      <w:r>
        <w:t>,</w:t>
      </w:r>
      <w:r w:rsidRPr="006D0812">
        <w:t xml:space="preserve"> </w:t>
      </w:r>
      <w:r>
        <w:t>jehož kopie</w:t>
      </w:r>
      <w:r w:rsidRPr="006D0812">
        <w:t xml:space="preserve"> musí být </w:t>
      </w:r>
      <w:r>
        <w:t>přílohou</w:t>
      </w:r>
      <w:r w:rsidRPr="006D0812">
        <w:t xml:space="preserve"> faktury. </w:t>
      </w:r>
      <w:r>
        <w:t>Objednatel</w:t>
      </w:r>
      <w:r w:rsidRPr="006D0812">
        <w:t xml:space="preserve"> je oprávněn odmítnout převzetí </w:t>
      </w:r>
      <w:r>
        <w:t>díla (či jednotlivé jeho části</w:t>
      </w:r>
      <w:r w:rsidRPr="006D0812">
        <w:t>), které není v souladu s touto smlouvou</w:t>
      </w:r>
      <w:r>
        <w:t xml:space="preserve"> nebo pokud objednatel zjistí, že dílo </w:t>
      </w:r>
      <w:r w:rsidRPr="00882671">
        <w:t>vykazuje vady či nedodělky</w:t>
      </w:r>
      <w:r w:rsidRPr="006D0812">
        <w:t>. V takovém případě smluvní strany sepíší</w:t>
      </w:r>
      <w:r>
        <w:t xml:space="preserve"> akceptační</w:t>
      </w:r>
      <w:r w:rsidRPr="006D0812">
        <w:t xml:space="preserve"> protokol</w:t>
      </w:r>
      <w:r>
        <w:t xml:space="preserve"> s výhradami, a to </w:t>
      </w:r>
      <w:r w:rsidRPr="006D0812">
        <w:t xml:space="preserve">v rozsahu, v jakém došlo ke skutečnému převzetí </w:t>
      </w:r>
      <w:r>
        <w:t>díla</w:t>
      </w:r>
      <w:r w:rsidRPr="006D0812">
        <w:t xml:space="preserve"> </w:t>
      </w:r>
      <w:r>
        <w:t xml:space="preserve">objednatelem, a ohledně vadné části díla </w:t>
      </w:r>
      <w:r w:rsidRPr="006D0812">
        <w:t>uvedou do protokolu skute</w:t>
      </w:r>
      <w:r>
        <w:t xml:space="preserve">čnosti, které bránily převzetí </w:t>
      </w:r>
      <w:r w:rsidRPr="006D0812">
        <w:t>a další důležité okolnosti</w:t>
      </w:r>
      <w:r>
        <w:t xml:space="preserve">. Smluvní strany dále </w:t>
      </w:r>
      <w:r w:rsidRPr="00882671">
        <w:t xml:space="preserve">uvedou, jaké vady či nedodělky dílo vykazuje a určí lhůtu k odstranění těchto vad či nedodělků, která však nesmí být delší než 15 dní. Objednatel je oprávněn požadovat před podpisem </w:t>
      </w:r>
      <w:r>
        <w:t xml:space="preserve">akceptačního </w:t>
      </w:r>
      <w:r w:rsidRPr="00882671">
        <w:t>protokolu</w:t>
      </w:r>
      <w:r>
        <w:t xml:space="preserve"> </w:t>
      </w:r>
      <w:r w:rsidRPr="00882671">
        <w:t>provedení zkoušky</w:t>
      </w:r>
      <w:r>
        <w:t xml:space="preserve"> funkčnosti díla zhotovitelem. Zhotovitel</w:t>
      </w:r>
      <w:r w:rsidRPr="006D0812">
        <w:t xml:space="preserve"> splnil řádně svou povinnost z této smlouvy až okamžikem odevzdání </w:t>
      </w:r>
      <w:r>
        <w:t xml:space="preserve">kompletního díla bez vad a nedodělků objednateli, pokud si smluvní strany písemně </w:t>
      </w:r>
      <w:r>
        <w:lastRenderedPageBreak/>
        <w:t>nedohodnou něco jiného</w:t>
      </w:r>
      <w:r w:rsidRPr="006D0812">
        <w:t>.</w:t>
      </w:r>
      <w:r w:rsidRPr="002877A1">
        <w:t xml:space="preserve"> </w:t>
      </w:r>
      <w:r>
        <w:t>Rozhodující je podpis akceptačního protokolu bez vad a nedodělků oprávněnými zástupci obou smluvních stran.</w:t>
      </w:r>
    </w:p>
    <w:p w14:paraId="6B05B375" w14:textId="54C27EEC" w:rsidR="00626A46" w:rsidRDefault="0034570F" w:rsidP="00E65ED5">
      <w:pPr>
        <w:pStyle w:val="ListNumber-ContractCzechRadio"/>
        <w:jc w:val="both"/>
      </w:pPr>
      <w:r>
        <w:t>Smluvní strany se dohodly, že se na tuto smlouvu nepoužije ustanovení § 2605 odst. 2 OZ. Zhotovitel tak odpovídá za veškeré vady, které existovaly v době odevzdání díla, i v případě kdy došlo ze strany objednatele k převzetí díla bez výhrad.</w:t>
      </w:r>
    </w:p>
    <w:p w14:paraId="5406257C" w14:textId="231A28E0" w:rsidR="00F72AB3" w:rsidRDefault="0034570F" w:rsidP="00F72AB3">
      <w:pPr>
        <w:pStyle w:val="ListNumber-ContractCzechRadio"/>
        <w:jc w:val="both"/>
      </w:pPr>
      <w:r w:rsidRPr="00882671">
        <w:t xml:space="preserve">Objednatel je oprávněn požadovat před podpisem </w:t>
      </w:r>
      <w:r>
        <w:t xml:space="preserve">akceptačního </w:t>
      </w:r>
      <w:r w:rsidRPr="00882671">
        <w:t>protokolu</w:t>
      </w:r>
      <w:r>
        <w:t xml:space="preserve"> o odevzdání</w:t>
      </w:r>
      <w:r w:rsidRPr="00882671">
        <w:t xml:space="preserve"> </w:t>
      </w:r>
      <w:r>
        <w:t xml:space="preserve">díla </w:t>
      </w:r>
      <w:r w:rsidRPr="00882671">
        <w:t>provedení zkoušky</w:t>
      </w:r>
      <w:r>
        <w:t xml:space="preserve"> funkčnosti dotčené fáze díla zhotovitelem. Má-li být dokončení díla prokázáno provedením ujednaných zkoušek, považuje se provedení díla za dokončené úspěšným provedením zkoušek. K účasti na nich zhotovitel objednatele včas písemnou a prokazatelně doručenou formou přizve</w:t>
      </w:r>
      <w:r w:rsidR="00B01A51">
        <w:t>, nejméně</w:t>
      </w:r>
      <w:r w:rsidR="00023F8E">
        <w:t xml:space="preserve"> však</w:t>
      </w:r>
      <w:r w:rsidR="00B01A51">
        <w:t xml:space="preserve"> 3 pracovní dny před konáním zkoušky</w:t>
      </w:r>
      <w:r>
        <w:t>. Výsledek zkoušky se zachytí v zápisu, který je zhotovitel povinen objednateli předat.</w:t>
      </w:r>
    </w:p>
    <w:p w14:paraId="3C6C3202" w14:textId="47B56788" w:rsidR="00D63A68" w:rsidRPr="006D0812" w:rsidRDefault="0034570F" w:rsidP="00D63A68">
      <w:pPr>
        <w:pStyle w:val="ListNumber-ContractCzechRadio"/>
        <w:jc w:val="both"/>
      </w:pPr>
      <w:r w:rsidRPr="006D0812">
        <w:t xml:space="preserve">Odevzdáním </w:t>
      </w:r>
      <w:r w:rsidR="00941704">
        <w:t xml:space="preserve">kompletního </w:t>
      </w:r>
      <w:r>
        <w:t>díla</w:t>
      </w:r>
      <w:r w:rsidRPr="006D0812">
        <w:t xml:space="preserve"> je současné splnění následujících podmínek: </w:t>
      </w:r>
    </w:p>
    <w:p w14:paraId="1DC73A77" w14:textId="4D42DBAD" w:rsidR="00D63A68" w:rsidRPr="006D0812" w:rsidRDefault="0034570F" w:rsidP="00D63A68">
      <w:pPr>
        <w:pStyle w:val="ListLetter-ContractCzechRadio"/>
        <w:jc w:val="both"/>
      </w:pPr>
      <w:r>
        <w:t>předvedení způsobilosti</w:t>
      </w:r>
      <w:r w:rsidR="001A582F">
        <w:t xml:space="preserve"> </w:t>
      </w:r>
      <w:r w:rsidR="00941704">
        <w:t xml:space="preserve">kompletního </w:t>
      </w:r>
      <w:r>
        <w:t xml:space="preserve">díla sloužit svému účelu zhotovitelem objednateli a </w:t>
      </w:r>
      <w:r w:rsidRPr="006D0812">
        <w:t xml:space="preserve">umožnění </w:t>
      </w:r>
      <w:r>
        <w:t>objednateli</w:t>
      </w:r>
      <w:r w:rsidRPr="006D0812">
        <w:t xml:space="preserve"> nakládat </w:t>
      </w:r>
      <w:r>
        <w:t>s funkčním dílem</w:t>
      </w:r>
      <w:r w:rsidRPr="006D0812">
        <w:t xml:space="preserve"> v </w:t>
      </w:r>
      <w:r>
        <w:t xml:space="preserve">místě plnění </w:t>
      </w:r>
      <w:r w:rsidRPr="006D0812">
        <w:t>dle této smlouvy;</w:t>
      </w:r>
    </w:p>
    <w:p w14:paraId="7F1AA27F" w14:textId="77777777" w:rsidR="00D63A68" w:rsidRPr="006D0812" w:rsidRDefault="0034570F" w:rsidP="00D63A68">
      <w:pPr>
        <w:pStyle w:val="ListLetter-ContractCzechRadio"/>
        <w:jc w:val="both"/>
      </w:pPr>
      <w:r w:rsidRPr="006D0812">
        <w:t>faktické předání</w:t>
      </w:r>
      <w:r>
        <w:t xml:space="preserve"> díla</w:t>
      </w:r>
      <w:r w:rsidRPr="006D0812">
        <w:t xml:space="preserve"> </w:t>
      </w:r>
      <w:r>
        <w:t>zhotovitelem objednateli bez vad a nedodělků (vč. kompletní dokumentace k dílu)</w:t>
      </w:r>
      <w:r w:rsidRPr="006D0812">
        <w:t>;</w:t>
      </w:r>
    </w:p>
    <w:p w14:paraId="7F094004" w14:textId="21F36523" w:rsidR="00D63A68" w:rsidRPr="006D0812" w:rsidRDefault="0034570F" w:rsidP="007F00D1">
      <w:pPr>
        <w:pStyle w:val="ListLetter-ContractCzechRadio"/>
        <w:jc w:val="both"/>
      </w:pPr>
      <w:r w:rsidRPr="006D0812">
        <w:t xml:space="preserve">podpis </w:t>
      </w:r>
      <w:r w:rsidR="006561E2">
        <w:t xml:space="preserve">akceptačního </w:t>
      </w:r>
      <w:r w:rsidRPr="006D0812">
        <w:t>protokolu</w:t>
      </w:r>
      <w:r w:rsidR="001A582F" w:rsidRPr="006D0812">
        <w:t xml:space="preserve"> </w:t>
      </w:r>
      <w:r w:rsidR="00941704" w:rsidRPr="006D0812">
        <w:t>o odevzdání</w:t>
      </w:r>
      <w:r w:rsidR="00941704">
        <w:t xml:space="preserve"> všech fází díla </w:t>
      </w:r>
      <w:r>
        <w:t>oběma smluvními stranami.</w:t>
      </w:r>
    </w:p>
    <w:p w14:paraId="40EEACA6" w14:textId="77777777" w:rsidR="008D4999" w:rsidRPr="006D0812" w:rsidRDefault="0034570F" w:rsidP="00A57352">
      <w:pPr>
        <w:pStyle w:val="Heading-Number-ContractCzechRadio"/>
      </w:pPr>
      <w:r w:rsidRPr="006D0812">
        <w:t>Vlastnické právo, přechod nebezpečí škody</w:t>
      </w:r>
    </w:p>
    <w:p w14:paraId="1F62377F" w14:textId="19FEE1C7" w:rsidR="00F62186" w:rsidRPr="006D0812" w:rsidRDefault="0034570F" w:rsidP="008D4999">
      <w:pPr>
        <w:pStyle w:val="ListNumber-ContractCzechRadio"/>
        <w:jc w:val="both"/>
      </w:pPr>
      <w:r w:rsidRPr="006D0812">
        <w:t>Smluvní strany se dohodly na tom, že</w:t>
      </w:r>
      <w:r w:rsidR="00507768" w:rsidRPr="006D0812">
        <w:t xml:space="preserve"> k převodu</w:t>
      </w:r>
      <w:r w:rsidRPr="006D0812">
        <w:t xml:space="preserve"> vlastnické</w:t>
      </w:r>
      <w:r w:rsidR="00507768" w:rsidRPr="006D0812">
        <w:t>ho</w:t>
      </w:r>
      <w:r w:rsidRPr="006D0812">
        <w:t xml:space="preserve"> práv</w:t>
      </w:r>
      <w:r w:rsidR="00507768" w:rsidRPr="006D0812">
        <w:t>a</w:t>
      </w:r>
      <w:r w:rsidR="008755CA" w:rsidRPr="006D0812">
        <w:t xml:space="preserve"> </w:t>
      </w:r>
      <w:r w:rsidR="00294342">
        <w:t>k dílu</w:t>
      </w:r>
      <w:r w:rsidRPr="006D0812">
        <w:t xml:space="preserve"> </w:t>
      </w:r>
      <w:r w:rsidR="00507768" w:rsidRPr="006D0812">
        <w:t>dochází</w:t>
      </w:r>
      <w:r w:rsidR="00294342">
        <w:t xml:space="preserve"> ze zhotovitele</w:t>
      </w:r>
      <w:r w:rsidRPr="006D0812">
        <w:t xml:space="preserve"> na </w:t>
      </w:r>
      <w:r w:rsidR="00294342">
        <w:t>objednatele</w:t>
      </w:r>
      <w:r w:rsidRPr="006D0812">
        <w:t xml:space="preserve"> okamžikem odevzdání </w:t>
      </w:r>
      <w:r w:rsidR="0030285D">
        <w:t xml:space="preserve">díla </w:t>
      </w:r>
      <w:r w:rsidR="00294342">
        <w:t>objednateli</w:t>
      </w:r>
      <w:r w:rsidRPr="006D0812">
        <w:t xml:space="preserve"> (tj. zástupci pro věcná jednání dle této smlouvy nebo jiné </w:t>
      </w:r>
      <w:r w:rsidR="009C5B0E" w:rsidRPr="006D0812">
        <w:t>prokazatelně</w:t>
      </w:r>
      <w:r w:rsidRPr="006D0812">
        <w:t xml:space="preserve"> </w:t>
      </w:r>
      <w:r w:rsidR="00B01A51">
        <w:t>objednatelem</w:t>
      </w:r>
      <w:r w:rsidR="00B01A51" w:rsidRPr="006D0812">
        <w:t xml:space="preserve"> </w:t>
      </w:r>
      <w:r w:rsidRPr="006D0812">
        <w:t xml:space="preserve">pověřené osobě). </w:t>
      </w:r>
      <w:r w:rsidR="0042467C">
        <w:t>Současně s nabytím vlastnického práva přechází z</w:t>
      </w:r>
      <w:r w:rsidR="006D2D1A">
        <w:t>e</w:t>
      </w:r>
      <w:r w:rsidR="0042467C">
        <w:t xml:space="preserve"> </w:t>
      </w:r>
      <w:r w:rsidR="006D2D1A">
        <w:t xml:space="preserve">zhotovitele </w:t>
      </w:r>
      <w:r w:rsidR="0042467C">
        <w:t xml:space="preserve">na </w:t>
      </w:r>
      <w:r w:rsidR="006D2D1A">
        <w:t xml:space="preserve">objednatele </w:t>
      </w:r>
      <w:r w:rsidR="0042467C">
        <w:t xml:space="preserve">nebezpečí škody na </w:t>
      </w:r>
      <w:r w:rsidR="000576C3">
        <w:t>díle</w:t>
      </w:r>
      <w:r w:rsidR="0042467C">
        <w:t>.</w:t>
      </w:r>
    </w:p>
    <w:p w14:paraId="4D16E4A3" w14:textId="77777777" w:rsidR="00A11BC0" w:rsidRPr="006D0812" w:rsidRDefault="0034570F" w:rsidP="00A11BC0">
      <w:pPr>
        <w:pStyle w:val="Heading-Number-ContractCzechRadio"/>
      </w:pPr>
      <w:r w:rsidRPr="006D0812">
        <w:t xml:space="preserve">Jakost </w:t>
      </w:r>
      <w:r w:rsidR="000C3CDA">
        <w:t>díla</w:t>
      </w:r>
      <w:r w:rsidR="000C3CDA" w:rsidRPr="006D0812">
        <w:t xml:space="preserve"> </w:t>
      </w:r>
      <w:r w:rsidRPr="006D0812">
        <w:t>a záruka</w:t>
      </w:r>
    </w:p>
    <w:p w14:paraId="024E3210" w14:textId="317F24A6" w:rsidR="00214A85" w:rsidRPr="00214A85" w:rsidRDefault="0034570F" w:rsidP="00214A85">
      <w:pPr>
        <w:pStyle w:val="ListNumber-ContractCzechRadio"/>
        <w:jc w:val="both"/>
        <w:rPr>
          <w:szCs w:val="24"/>
        </w:rPr>
      </w:pPr>
      <w:r w:rsidRPr="00214A85">
        <w:t xml:space="preserve">Zhotovitel prohlašuje, že dílo </w:t>
      </w:r>
      <w:r w:rsidR="00A908A4">
        <w:t>bude provedeno</w:t>
      </w:r>
      <w:r w:rsidR="00AA305B">
        <w:t xml:space="preserve"> </w:t>
      </w:r>
      <w:r w:rsidRPr="00214A85">
        <w:t>bez faktických</w:t>
      </w:r>
      <w:r>
        <w:t xml:space="preserve"> a právních vad</w:t>
      </w:r>
      <w:r w:rsidRPr="00214A85">
        <w:t xml:space="preserve"> a </w:t>
      </w:r>
      <w:r w:rsidR="00AD382A">
        <w:t xml:space="preserve">bude </w:t>
      </w:r>
      <w:r w:rsidR="00AD382A" w:rsidRPr="00214A85">
        <w:t>odpovíd</w:t>
      </w:r>
      <w:r w:rsidR="00AD382A">
        <w:t>at</w:t>
      </w:r>
      <w:r w:rsidR="00AD382A" w:rsidRPr="00214A85">
        <w:t xml:space="preserve"> </w:t>
      </w:r>
      <w:r w:rsidRPr="00214A85">
        <w:t>této smlouvě a platným právním předpisům. Zhotovitel je povinen při provádění díla postupovat v souladu s platnými právními předpisy a českými technickými normami ČSN.</w:t>
      </w:r>
    </w:p>
    <w:p w14:paraId="0A9D66F4" w14:textId="28DC8AB1" w:rsidR="00A908A4" w:rsidRPr="00A908A4" w:rsidRDefault="0034570F" w:rsidP="00214A85">
      <w:pPr>
        <w:pStyle w:val="ListNumber-ContractCzechRadio"/>
        <w:jc w:val="both"/>
        <w:rPr>
          <w:szCs w:val="24"/>
        </w:rPr>
      </w:pPr>
      <w:r>
        <w:rPr>
          <w:szCs w:val="24"/>
        </w:rPr>
        <w:t>Zhotovitel dále prohlašuje, že se dostatečným způsobem seznámil s</w:t>
      </w:r>
      <w:r w:rsidR="002877A1">
        <w:rPr>
          <w:szCs w:val="24"/>
        </w:rPr>
        <w:t>e specifikací díla</w:t>
      </w:r>
      <w:r>
        <w:rPr>
          <w:szCs w:val="24"/>
        </w:rPr>
        <w:t xml:space="preserve"> a podmínkami jeho provedení, je odborně způsobilý dílo řádně a včas provést a má k tomu </w:t>
      </w:r>
      <w:r w:rsidR="001616CD">
        <w:rPr>
          <w:szCs w:val="24"/>
        </w:rPr>
        <w:t xml:space="preserve">veškeré </w:t>
      </w:r>
      <w:r>
        <w:rPr>
          <w:szCs w:val="24"/>
        </w:rPr>
        <w:t>potřebné kapacity.</w:t>
      </w:r>
    </w:p>
    <w:p w14:paraId="0CE3320F" w14:textId="2B2A5302" w:rsidR="00214A85" w:rsidRPr="00214A85" w:rsidRDefault="0034570F" w:rsidP="00214A85">
      <w:pPr>
        <w:pStyle w:val="ListNumber-ContractCzechRadio"/>
        <w:jc w:val="both"/>
        <w:rPr>
          <w:szCs w:val="24"/>
        </w:rPr>
      </w:pPr>
      <w:r w:rsidRPr="00214A85">
        <w:t xml:space="preserve">Zhotovitel poskytuje na dílo záruku za jakost v délce </w:t>
      </w:r>
      <w:r w:rsidR="00EF2AA0" w:rsidRPr="0004590F">
        <w:rPr>
          <w:b/>
        </w:rPr>
        <w:t>36</w:t>
      </w:r>
      <w:r w:rsidR="00871A7B" w:rsidRPr="00EF2AA0">
        <w:rPr>
          <w:b/>
        </w:rPr>
        <w:t xml:space="preserve"> </w:t>
      </w:r>
      <w:r w:rsidR="00871A7B" w:rsidRPr="007F00D1">
        <w:rPr>
          <w:b/>
        </w:rPr>
        <w:t>měsíců</w:t>
      </w:r>
      <w:r w:rsidRPr="00214A85">
        <w:t>. Záru</w:t>
      </w:r>
      <w:r w:rsidR="008F2BA6">
        <w:t>ční doba</w:t>
      </w:r>
      <w:r w:rsidRPr="00214A85">
        <w:t xml:space="preserve"> počíná běžet okamžikem </w:t>
      </w:r>
      <w:r>
        <w:t>odevzdáním díla</w:t>
      </w:r>
      <w:r w:rsidR="0060143F">
        <w:t xml:space="preserve"> objednateli</w:t>
      </w:r>
      <w:r w:rsidRPr="00214A85">
        <w:t>. Zárukou za jakost zhotovitel přebírá odpovědnost za to, že dílo bude po dobu odpovídající záruce způsobilé k užití</w:t>
      </w:r>
      <w:r w:rsidR="008B37AC">
        <w:t xml:space="preserve"> dle svého obvyklého účel</w:t>
      </w:r>
      <w:r w:rsidR="003B1FB1">
        <w:t>u</w:t>
      </w:r>
      <w:r w:rsidRPr="00214A85">
        <w:t>, jeho kvalita bude odpovídat této smlouvě a zachová si vlastnosti touto smlouvou vymezené</w:t>
      </w:r>
      <w:r w:rsidR="0060143F">
        <w:t>,</w:t>
      </w:r>
      <w:r w:rsidRPr="00214A85">
        <w:t xml:space="preserve"> popř. obvyklé. </w:t>
      </w:r>
    </w:p>
    <w:p w14:paraId="03041D4E" w14:textId="07AC9DFC" w:rsidR="00214A85" w:rsidRPr="00EF2AA0" w:rsidRDefault="0034570F" w:rsidP="00214A85">
      <w:pPr>
        <w:pStyle w:val="ListNumber-ContractCzechRadio"/>
        <w:jc w:val="both"/>
        <w:rPr>
          <w:szCs w:val="24"/>
        </w:rPr>
      </w:pPr>
      <w:r w:rsidRPr="00214A85">
        <w:t xml:space="preserve">Zhotovitel je povinen po dobu záruční </w:t>
      </w:r>
      <w:r w:rsidR="00735834">
        <w:t>doby</w:t>
      </w:r>
      <w:r w:rsidR="00640153">
        <w:t xml:space="preserve"> </w:t>
      </w:r>
      <w:r w:rsidRPr="00214A85">
        <w:t xml:space="preserve">bezplatně odstranit vadu díla, která se na díle objeví, a to nejpozději do </w:t>
      </w:r>
      <w:r w:rsidR="002877A1">
        <w:t>10</w:t>
      </w:r>
      <w:r w:rsidR="002877A1" w:rsidRPr="00214A85">
        <w:t xml:space="preserve"> </w:t>
      </w:r>
      <w:r w:rsidRPr="00214A85">
        <w:t xml:space="preserve">dní od jejího </w:t>
      </w:r>
      <w:r w:rsidR="00871A7B">
        <w:t xml:space="preserve">písemného </w:t>
      </w:r>
      <w:r w:rsidR="0060143F">
        <w:t>oznámení</w:t>
      </w:r>
      <w:r w:rsidRPr="00214A85">
        <w:t xml:space="preserve"> objednatelem. V případě, že bude zhotovitel v prodlení s odstraněním vady, je objednatel oprávněn vadu odstranit sám na náklady </w:t>
      </w:r>
      <w:r>
        <w:t>zhotovitele, který se mu je zavazuje neprodleně uhradit.</w:t>
      </w:r>
    </w:p>
    <w:p w14:paraId="06B8DAF5" w14:textId="044AE8D6" w:rsidR="00EF2AA0" w:rsidRPr="00FF7282" w:rsidRDefault="0034570F" w:rsidP="00214A85">
      <w:pPr>
        <w:pStyle w:val="ListNumber-ContractCzechRadio"/>
        <w:jc w:val="both"/>
        <w:rPr>
          <w:szCs w:val="24"/>
        </w:rPr>
      </w:pPr>
      <w:r w:rsidRPr="00157D71">
        <w:t xml:space="preserve">Zhotovitel odpovídá za vady </w:t>
      </w:r>
      <w:r>
        <w:t>d</w:t>
      </w:r>
      <w:r w:rsidRPr="00157D71">
        <w:t xml:space="preserve">íla, které má </w:t>
      </w:r>
      <w:r>
        <w:t>d</w:t>
      </w:r>
      <w:r w:rsidRPr="00157D71">
        <w:t xml:space="preserve">ílo ke dni jeho úplného dokončení a dále i za vady </w:t>
      </w:r>
      <w:r>
        <w:t>d</w:t>
      </w:r>
      <w:r w:rsidRPr="00157D71">
        <w:t xml:space="preserve">íla, které se na </w:t>
      </w:r>
      <w:r>
        <w:t>d</w:t>
      </w:r>
      <w:r w:rsidRPr="00157D71">
        <w:t xml:space="preserve">íle vyskytnou v průběhu záruční doby. Zhotovitel je povinen odstranit vadu </w:t>
      </w:r>
      <w:r>
        <w:t>d</w:t>
      </w:r>
      <w:r w:rsidRPr="00157D71">
        <w:t xml:space="preserve">íla na své náklady ve lhůtě stanovené v reklamačním protokolu, který jsou smluvní strany </w:t>
      </w:r>
      <w:r w:rsidRPr="00157D71">
        <w:lastRenderedPageBreak/>
        <w:t xml:space="preserve">povinny sepsat. Zhotovitel je povinen se dostavit do místa plnění nejpozději do </w:t>
      </w:r>
      <w:r>
        <w:t>2</w:t>
      </w:r>
      <w:r w:rsidRPr="00157D71">
        <w:t xml:space="preserve"> pracovních dnů od </w:t>
      </w:r>
      <w:r>
        <w:t xml:space="preserve">písemného </w:t>
      </w:r>
      <w:r w:rsidRPr="00157D71">
        <w:t xml:space="preserve">oznámení vady </w:t>
      </w:r>
      <w:r>
        <w:t>o</w:t>
      </w:r>
      <w:r w:rsidRPr="00157D71">
        <w:t xml:space="preserve">bjednatelem, a v případě havárie je povinen se dostavit neprodleně nejpozději do 24 hodin a sepsat s </w:t>
      </w:r>
      <w:r>
        <w:t>o</w:t>
      </w:r>
      <w:r w:rsidRPr="00157D71">
        <w:t xml:space="preserve">bjednatelem o výskytu vady a způsobu jejího odstranění reklamační protokol. Tuto lhůtu k odstranění vady je oprávněn určit </w:t>
      </w:r>
      <w:r>
        <w:t>o</w:t>
      </w:r>
      <w:r w:rsidRPr="00157D71">
        <w:t>bjednatel s tím, že musí být přiměřená povaze reklamované vady.</w:t>
      </w:r>
    </w:p>
    <w:p w14:paraId="1824F547" w14:textId="27E9B15A" w:rsidR="00FF7282" w:rsidRPr="00214A85" w:rsidRDefault="0034570F" w:rsidP="00214A85">
      <w:pPr>
        <w:pStyle w:val="ListNumber-ContractCzechRadio"/>
        <w:jc w:val="both"/>
        <w:rPr>
          <w:szCs w:val="24"/>
        </w:rPr>
      </w:pPr>
      <w:r>
        <w:t>Zhotovitel je povinen uhradit objednateli náklady vzniklé při uplatnění jeho práv a nároků z odpovědnosti za vady.</w:t>
      </w:r>
    </w:p>
    <w:p w14:paraId="479F2484" w14:textId="7B3F2F03" w:rsidR="00435556" w:rsidRDefault="0034570F" w:rsidP="008D1F83">
      <w:pPr>
        <w:pStyle w:val="Heading-Number-ContractCzechRadio"/>
      </w:pPr>
      <w:r w:rsidRPr="005C6085">
        <w:t>Odpovědnost za škody a pojištění</w:t>
      </w:r>
    </w:p>
    <w:p w14:paraId="6411A304" w14:textId="77777777" w:rsidR="00435556" w:rsidRDefault="0034570F" w:rsidP="00435556">
      <w:pPr>
        <w:pStyle w:val="ListNumber-ContractCzechRadio"/>
        <w:jc w:val="both"/>
      </w:pPr>
      <w:r>
        <w:rPr>
          <w:noProof/>
          <w:lang w:eastAsia="cs-CZ"/>
        </w:rPr>
        <w:t>Zhotovitel</w:t>
      </w:r>
      <w:r>
        <w:t xml:space="preserve"> tímto bere na vědomí, že svou činností dle této smlouvy </w:t>
      </w:r>
      <w:r w:rsidRPr="00D122AA">
        <w:t xml:space="preserve">může objednateli způsobit </w:t>
      </w:r>
      <w:r>
        <w:t>majetkovou újmu</w:t>
      </w:r>
      <w:r w:rsidRPr="00D122AA">
        <w:t xml:space="preserve"> (tj. </w:t>
      </w:r>
      <w:r>
        <w:t xml:space="preserve">škodu na jmění </w:t>
      </w:r>
      <w:r w:rsidRPr="00D122AA">
        <w:t xml:space="preserve">objednatele nebo třetích osob) nebo nemajetkovou újmu </w:t>
      </w:r>
      <w:r>
        <w:t>(dále souhrnně jako „</w:t>
      </w:r>
      <w:r w:rsidRPr="00435556">
        <w:rPr>
          <w:b/>
        </w:rPr>
        <w:t>škoda</w:t>
      </w:r>
      <w:r>
        <w:t>“)</w:t>
      </w:r>
      <w:r w:rsidRPr="00D122AA">
        <w:t xml:space="preserve">. Tuto škodu je </w:t>
      </w:r>
      <w:r>
        <w:t>zhotovitel</w:t>
      </w:r>
      <w:r w:rsidRPr="00D122AA">
        <w:t xml:space="preserve"> povinen objednateli uhradit na základě </w:t>
      </w:r>
      <w:r>
        <w:t xml:space="preserve">písemné </w:t>
      </w:r>
      <w:r w:rsidRPr="00D122AA">
        <w:t>výzvy objednatele.</w:t>
      </w:r>
    </w:p>
    <w:p w14:paraId="13A7B2C3" w14:textId="594C0442" w:rsidR="00435556" w:rsidRDefault="0034570F" w:rsidP="00435556">
      <w:pPr>
        <w:pStyle w:val="ListNumber-ContractCzechRadio"/>
        <w:jc w:val="both"/>
      </w:pPr>
      <w:r>
        <w:rPr>
          <w:noProof/>
          <w:lang w:eastAsia="cs-CZ"/>
        </w:rPr>
        <w:t>Zhotovitel</w:t>
      </w:r>
      <w:r>
        <w:t xml:space="preserve"> </w:t>
      </w:r>
      <w:r w:rsidRPr="00D122AA">
        <w:t xml:space="preserve">je povinen mít po dobu účinnosti této smlouvy pojištěnu svou odpovědnost za škodu vzniklou jeho činností z této smlouvy s minimálním limitem plnění </w:t>
      </w:r>
      <w:r w:rsidR="00EF2AA0" w:rsidRPr="0004590F">
        <w:rPr>
          <w:b/>
        </w:rPr>
        <w:t>1.000.000</w:t>
      </w:r>
      <w:r w:rsidRPr="0004590F">
        <w:rPr>
          <w:b/>
        </w:rPr>
        <w:t>,-</w:t>
      </w:r>
      <w:r w:rsidRPr="000847CF">
        <w:rPr>
          <w:b/>
        </w:rPr>
        <w:t xml:space="preserve"> </w:t>
      </w:r>
      <w:r w:rsidRPr="00435556">
        <w:rPr>
          <w:b/>
        </w:rPr>
        <w:t>Kč</w:t>
      </w:r>
      <w:r w:rsidRPr="00FC46DC">
        <w:t>.</w:t>
      </w:r>
      <w:r w:rsidRPr="00D122AA">
        <w:t xml:space="preserve"> </w:t>
      </w:r>
      <w:r w:rsidRPr="002B312F">
        <w:t>Tento limit žádným způsobem nezbavuje zhotovitele povinnost</w:t>
      </w:r>
      <w:r>
        <w:t>i</w:t>
      </w:r>
      <w:r w:rsidRPr="002B312F">
        <w:t xml:space="preserve"> uhradit objednateli škodu v plné výši.</w:t>
      </w:r>
      <w:r w:rsidRPr="00435556">
        <w:rPr>
          <w:rFonts w:cs="Arial"/>
          <w:szCs w:val="20"/>
        </w:rPr>
        <w:t xml:space="preserve"> Na písemnou výzvu objednatele je zhotovitel povinen předložit pojistnou smlouvu dle tohoto odstavce </w:t>
      </w:r>
      <w:r>
        <w:t>smlouvy</w:t>
      </w:r>
      <w:r w:rsidRPr="00435556">
        <w:rPr>
          <w:rFonts w:cs="Arial"/>
          <w:szCs w:val="20"/>
        </w:rPr>
        <w:t>.</w:t>
      </w:r>
    </w:p>
    <w:p w14:paraId="2381A24E" w14:textId="77777777" w:rsidR="00435556" w:rsidRDefault="0034570F" w:rsidP="00435556">
      <w:pPr>
        <w:pStyle w:val="ListNumber-ContractCzechRadio"/>
        <w:jc w:val="both"/>
      </w:pPr>
      <w:r w:rsidRPr="00D122AA">
        <w:t>S ohledem na předchozí odstavec</w:t>
      </w:r>
      <w:r>
        <w:t xml:space="preserve"> tohoto článku smlouvy</w:t>
      </w:r>
      <w:r w:rsidRPr="00D122AA">
        <w:t xml:space="preserve"> je </w:t>
      </w:r>
      <w:r>
        <w:t>zhotovitel</w:t>
      </w:r>
      <w:r w:rsidRPr="00D122AA">
        <w:t xml:space="preserve"> povinen kdykoli během účinnosti této smlouvy objednateli na jeho žádost prokázat, že požadované pojištění trvá.</w:t>
      </w:r>
    </w:p>
    <w:p w14:paraId="41FB91D5" w14:textId="41E53D95" w:rsidR="00435556" w:rsidRPr="00435556" w:rsidRDefault="0034570F" w:rsidP="007F00D1">
      <w:pPr>
        <w:pStyle w:val="ListNumber-ContractCzechRadio"/>
        <w:jc w:val="both"/>
      </w:pPr>
      <w:r>
        <w:t>Smluvní strany se dohodly, že se na tuto smlouvu nepoužije ustanovení § 2914 OZ, a že zhotovitel odpovídá v plné výši za veškeré škody, které objednateli vzniknou porušením povinností dle této smlouvy</w:t>
      </w:r>
      <w:r w:rsidR="000847CF">
        <w:t>,</w:t>
      </w:r>
      <w:r w:rsidR="000847CF" w:rsidRPr="000847CF">
        <w:t xml:space="preserve"> </w:t>
      </w:r>
      <w:r w:rsidR="000847CF">
        <w:t xml:space="preserve">bez ohledu na </w:t>
      </w:r>
      <w:proofErr w:type="gramStart"/>
      <w:r w:rsidR="000847CF">
        <w:t>to</w:t>
      </w:r>
      <w:proofErr w:type="gramEnd"/>
      <w:r w:rsidR="000847CF">
        <w:t xml:space="preserve"> zda tuto škodu způsobí zhotovitel nebo jeho poddodavatel.</w:t>
      </w:r>
    </w:p>
    <w:p w14:paraId="4FE4F81E" w14:textId="195AB359" w:rsidR="008D1F83" w:rsidRPr="006D0812" w:rsidRDefault="0034570F" w:rsidP="008D1F83">
      <w:pPr>
        <w:pStyle w:val="Heading-Number-ContractCzechRadio"/>
      </w:pPr>
      <w:r w:rsidRPr="006D0812">
        <w:t>Změny smlouvy</w:t>
      </w:r>
    </w:p>
    <w:p w14:paraId="1E0F69BA" w14:textId="62285726" w:rsidR="008D1F83" w:rsidRPr="006D0812" w:rsidRDefault="0034570F" w:rsidP="0023258C">
      <w:pPr>
        <w:pStyle w:val="ListNumber-ContractCzechRadio"/>
        <w:jc w:val="both"/>
      </w:pPr>
      <w:r w:rsidRPr="006D0812">
        <w:t>Tato smlouva může být změněna pouze písemným</w:t>
      </w:r>
      <w:r w:rsidR="0060143F">
        <w:t xml:space="preserve">i dodatky </w:t>
      </w:r>
      <w:r w:rsidR="000847CF">
        <w:t xml:space="preserve">vzestupně </w:t>
      </w:r>
      <w:r w:rsidR="0060143F">
        <w:t xml:space="preserve">číslovanými počínaje </w:t>
      </w:r>
      <w:r w:rsidR="00886488">
        <w:t xml:space="preserve">řadovým </w:t>
      </w:r>
      <w:r w:rsidR="0060143F">
        <w:t>číslem 1 a</w:t>
      </w:r>
      <w:r w:rsidRPr="006D0812">
        <w:t xml:space="preserve"> </w:t>
      </w:r>
      <w:r w:rsidR="0060143F">
        <w:t>podepsanými</w:t>
      </w:r>
      <w:r w:rsidRPr="006D0812">
        <w:t xml:space="preserve"> oprávněnými osobami obou smluvních stran. </w:t>
      </w:r>
    </w:p>
    <w:p w14:paraId="4EBE48A0" w14:textId="77777777" w:rsidR="0042467C" w:rsidRDefault="0034570F" w:rsidP="0023258C">
      <w:pPr>
        <w:pStyle w:val="ListNumber-ContractCzechRadio"/>
        <w:jc w:val="both"/>
      </w:pPr>
      <w:r w:rsidRPr="006D0812">
        <w:t>Jakékoliv jiné dokumenty zejména zápisy, protokoly, přejímky apod. se za změnu smlouvy nepovažují.</w:t>
      </w:r>
    </w:p>
    <w:p w14:paraId="4053CBF1" w14:textId="2EB3761F" w:rsidR="0042467C" w:rsidRDefault="0034570F" w:rsidP="0042467C">
      <w:pPr>
        <w:pStyle w:val="ListNumber-ContractCzechRadio"/>
        <w:jc w:val="both"/>
      </w:pPr>
      <w:r>
        <w:t>S</w:t>
      </w:r>
      <w:r w:rsidRPr="00734330">
        <w:t xml:space="preserve">mluvní strany v rámci </w:t>
      </w:r>
      <w:r w:rsidRPr="003F503A">
        <w:t xml:space="preserve">zachování jistoty sjednávají, že jakákoli jejich vzájemná komunikace (konkretizace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imálně formou e-mailové korespondence</w:t>
      </w:r>
      <w:r>
        <w:t xml:space="preserve"> mezi zástupci pro věcná jednání dle této </w:t>
      </w:r>
      <w:r w:rsidRPr="006D0812">
        <w:rPr>
          <w:noProof/>
          <w:lang w:eastAsia="cs-CZ"/>
        </w:rPr>
        <mc:AlternateContent>
          <mc:Choice Requires="wps">
            <w:drawing>
              <wp:anchor distT="0" distB="0" distL="114300" distR="114300" simplePos="0" relativeHeight="251666432" behindDoc="0" locked="0" layoutInCell="1" allowOverlap="1" wp14:anchorId="6AB23604" wp14:editId="51CF16C3">
                <wp:simplePos x="0" y="0"/>
                <wp:positionH relativeFrom="column">
                  <wp:posOffset>0</wp:posOffset>
                </wp:positionH>
                <wp:positionV relativeFrom="paragraph">
                  <wp:posOffset>0</wp:posOffset>
                </wp:positionV>
                <wp:extent cx="1828800" cy="182880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0C145CB" w14:textId="77777777" w:rsidR="00F34EA3" w:rsidRPr="008519AB" w:rsidRDefault="00F34EA3" w:rsidP="0042467C">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AB23604" id="Textové pole 10" o:spid="_x0000_s1030" type="#_x0000_t202" style="position:absolute;left:0;text-align:left;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LKMW+QvAgAAYwQAAA4AAAAAAAAAAAAAAAAALgIAAGRycy9lMm9E&#10;b2MueG1sUEsBAi0AFAAGAAgAAAAhAEuJJs3WAAAABQEAAA8AAAAAAAAAAAAAAAAAiQQAAGRycy9k&#10;b3ducmV2LnhtbFBLBQYAAAAABAAEAPMAAACMBQAAAAA=&#10;" filled="f" stroked="f">
                <v:textbox style="mso-fit-shape-to-text:t">
                  <w:txbxContent>
                    <w:p w14:paraId="20C145CB" w14:textId="77777777" w:rsidR="00F34EA3" w:rsidRPr="008519AB" w:rsidRDefault="00F34EA3" w:rsidP="0042467C">
                      <w:pPr>
                        <w:pStyle w:val="ListNumber-ContractCzechRadio"/>
                        <w:numPr>
                          <w:ilvl w:val="0"/>
                          <w:numId w:val="0"/>
                        </w:numPr>
                      </w:pPr>
                    </w:p>
                  </w:txbxContent>
                </v:textbox>
              </v:shape>
            </w:pict>
          </mc:Fallback>
        </mc:AlternateContent>
      </w:r>
      <w:r>
        <w:t>smlouvy.</w:t>
      </w:r>
    </w:p>
    <w:p w14:paraId="69C3A8C0" w14:textId="6687F55C" w:rsidR="0042467C" w:rsidRDefault="0034570F" w:rsidP="0047297F">
      <w:pPr>
        <w:pStyle w:val="ListNumber-ContractCzechRadio"/>
        <w:spacing w:after="0"/>
        <w:jc w:val="both"/>
      </w:pPr>
      <w:bookmarkStart w:id="1" w:name="_Toc381602138"/>
      <w:r w:rsidRPr="005F697C">
        <w:t xml:space="preserve">Pokud by některá ze smluvních stran změnila </w:t>
      </w:r>
      <w:r w:rsidRPr="00EB1105">
        <w:t>své</w:t>
      </w:r>
      <w:r>
        <w:t>ho</w:t>
      </w:r>
      <w:r w:rsidRPr="005F697C">
        <w:t xml:space="preserve"> zástupce pro věcná jednání</w:t>
      </w:r>
      <w:r>
        <w:t xml:space="preserve"> a/nebo jeho kontaktní údaje</w:t>
      </w:r>
      <w:r w:rsidRPr="005F697C">
        <w:t xml:space="preserve">, je povinna písemně vyrozumět druhou smluvní stranu. Řádným doručením tohoto oznámení dojde ke změně osoby zástupce </w:t>
      </w:r>
      <w:r>
        <w:t>a/nebo</w:t>
      </w:r>
      <w:r w:rsidRPr="005F697C">
        <w:t xml:space="preserve"> jeho kontaktních údajů bez nutnosti uzavření dodatku k této </w:t>
      </w:r>
      <w:bookmarkEnd w:id="1"/>
      <w:r w:rsidRPr="005F697C">
        <w:t>smlouvě</w:t>
      </w:r>
      <w:r>
        <w:t>.</w:t>
      </w:r>
    </w:p>
    <w:p w14:paraId="5057CB74" w14:textId="3AA3C494" w:rsidR="008D1F83" w:rsidRPr="006D0812" w:rsidRDefault="008D1F83" w:rsidP="0041030A">
      <w:pPr>
        <w:pStyle w:val="ListNumber-ContractCzechRadio"/>
        <w:numPr>
          <w:ilvl w:val="0"/>
          <w:numId w:val="0"/>
        </w:numPr>
        <w:jc w:val="both"/>
      </w:pPr>
    </w:p>
    <w:p w14:paraId="5324F489" w14:textId="3346CD79" w:rsidR="00A11BC0" w:rsidRPr="006D0812" w:rsidRDefault="0034570F" w:rsidP="00A11BC0">
      <w:pPr>
        <w:pStyle w:val="Heading-Number-ContractCzechRadio"/>
      </w:pPr>
      <w:r w:rsidRPr="006D0812">
        <w:t>Sankce</w:t>
      </w:r>
    </w:p>
    <w:p w14:paraId="4BC60BFA" w14:textId="1B49C3AD" w:rsidR="00BF05E5" w:rsidRPr="005F7C20" w:rsidRDefault="0034570F" w:rsidP="00BF05E5">
      <w:pPr>
        <w:pStyle w:val="ListNumber-ContractCzechRadio"/>
        <w:jc w:val="both"/>
        <w:rPr>
          <w:b/>
          <w:szCs w:val="24"/>
        </w:rPr>
      </w:pPr>
      <w:r w:rsidRPr="00565B8F">
        <w:t xml:space="preserve">Bude-li </w:t>
      </w:r>
      <w:r>
        <w:t>zhotovitel</w:t>
      </w:r>
      <w:r w:rsidRPr="00565B8F">
        <w:t xml:space="preserve"> v prodlení </w:t>
      </w:r>
      <w:r w:rsidR="005F7C20">
        <w:t>s odevzdáním</w:t>
      </w:r>
      <w:r>
        <w:t xml:space="preserve"> díla</w:t>
      </w:r>
      <w:r w:rsidRPr="00565B8F">
        <w:t xml:space="preserve">, zavazuje se zaplatit </w:t>
      </w:r>
      <w:r>
        <w:t>objednateli</w:t>
      </w:r>
      <w:r w:rsidRPr="00565B8F">
        <w:t xml:space="preserve"> smluvní </w:t>
      </w:r>
      <w:r w:rsidRPr="00CF2EDD">
        <w:t xml:space="preserve">pokutu ve </w:t>
      </w:r>
      <w:r w:rsidRPr="00BF05E5">
        <w:t xml:space="preserve">výši </w:t>
      </w:r>
      <w:r w:rsidR="00EF2AA0" w:rsidRPr="0004590F">
        <w:rPr>
          <w:b/>
        </w:rPr>
        <w:t>2.000</w:t>
      </w:r>
      <w:r w:rsidR="000847CF" w:rsidRPr="007F00D1">
        <w:rPr>
          <w:b/>
        </w:rPr>
        <w:t>,-</w:t>
      </w:r>
      <w:r w:rsidR="00042AD5" w:rsidRPr="007F00D1">
        <w:rPr>
          <w:b/>
        </w:rPr>
        <w:t xml:space="preserve"> Kč</w:t>
      </w:r>
      <w:r w:rsidRPr="00CF2EDD">
        <w:t xml:space="preserve"> za každý </w:t>
      </w:r>
      <w:r w:rsidR="005F7C20">
        <w:t xml:space="preserve">započatý </w:t>
      </w:r>
      <w:r w:rsidRPr="00CF2EDD">
        <w:t xml:space="preserve">den prodlení. </w:t>
      </w:r>
    </w:p>
    <w:p w14:paraId="07C6585B" w14:textId="47B90E85" w:rsidR="005F7C20" w:rsidRPr="0004590F" w:rsidRDefault="0034570F" w:rsidP="005F7C20">
      <w:pPr>
        <w:pStyle w:val="ListNumber-ContractCzechRadio"/>
        <w:jc w:val="both"/>
        <w:rPr>
          <w:b/>
          <w:szCs w:val="24"/>
        </w:rPr>
      </w:pPr>
      <w:r w:rsidRPr="00565B8F">
        <w:lastRenderedPageBreak/>
        <w:t xml:space="preserve">Bude-li </w:t>
      </w:r>
      <w:r>
        <w:t>zhotovitel</w:t>
      </w:r>
      <w:r w:rsidRPr="00565B8F">
        <w:t xml:space="preserve"> v prodlení </w:t>
      </w:r>
      <w:r>
        <w:t>s</w:t>
      </w:r>
      <w:r w:rsidR="000847CF">
        <w:t> odstraněním vady</w:t>
      </w:r>
      <w:r>
        <w:t xml:space="preserve"> díla</w:t>
      </w:r>
      <w:r w:rsidRPr="00565B8F">
        <w:t xml:space="preserve">, zavazuje se zaplatit </w:t>
      </w:r>
      <w:r>
        <w:t>objednateli</w:t>
      </w:r>
      <w:r w:rsidRPr="00565B8F">
        <w:t xml:space="preserve"> smluvní </w:t>
      </w:r>
      <w:r w:rsidRPr="00CF2EDD">
        <w:t xml:space="preserve">pokutu ve </w:t>
      </w:r>
      <w:r w:rsidRPr="00BF05E5">
        <w:t xml:space="preserve">výši </w:t>
      </w:r>
      <w:r w:rsidR="00EF2AA0" w:rsidRPr="0004590F">
        <w:rPr>
          <w:b/>
        </w:rPr>
        <w:t>2.000</w:t>
      </w:r>
      <w:r w:rsidR="000847CF" w:rsidRPr="00EF2AA0">
        <w:rPr>
          <w:b/>
        </w:rPr>
        <w:t>,-</w:t>
      </w:r>
      <w:r w:rsidR="00042AD5" w:rsidRPr="007F00D1">
        <w:rPr>
          <w:b/>
        </w:rPr>
        <w:t xml:space="preserve"> Kč</w:t>
      </w:r>
      <w:r w:rsidR="00042AD5" w:rsidRPr="00BF05E5">
        <w:t xml:space="preserve"> </w:t>
      </w:r>
      <w:r w:rsidRPr="00CF2EDD">
        <w:t xml:space="preserve">za každý </w:t>
      </w:r>
      <w:r>
        <w:t xml:space="preserve">započatý </w:t>
      </w:r>
      <w:r w:rsidRPr="00CF2EDD">
        <w:t xml:space="preserve">den prodlení. </w:t>
      </w:r>
    </w:p>
    <w:p w14:paraId="72A55101" w14:textId="77777777" w:rsidR="005F697C" w:rsidRPr="000A54B8" w:rsidRDefault="0034570F" w:rsidP="005F697C">
      <w:pPr>
        <w:pStyle w:val="ListNumber-ContractCzechRadio"/>
        <w:jc w:val="both"/>
        <w:rPr>
          <w:b/>
          <w:szCs w:val="24"/>
        </w:rPr>
      </w:pPr>
      <w:r>
        <w:t>Bude-li zhotovitel v</w:t>
      </w:r>
      <w:r w:rsidRPr="002635C0">
        <w:t xml:space="preserve"> </w:t>
      </w:r>
      <w:r>
        <w:t>prodlení s převzetím místa plnění, tj. dokončením fáze 1 díla, je</w:t>
      </w:r>
      <w:r w:rsidRPr="006D0812">
        <w:t xml:space="preserve"> </w:t>
      </w:r>
      <w:r>
        <w:t xml:space="preserve">povinen </w:t>
      </w:r>
      <w:r w:rsidRPr="006D0812">
        <w:t xml:space="preserve">zaplatit </w:t>
      </w:r>
      <w:r>
        <w:t xml:space="preserve">smluvní pokutu ve </w:t>
      </w:r>
      <w:r w:rsidRPr="006B2236">
        <w:t xml:space="preserve">výši </w:t>
      </w:r>
      <w:r w:rsidRPr="00DD548D">
        <w:rPr>
          <w:b/>
        </w:rPr>
        <w:t>1.000,- Kč</w:t>
      </w:r>
      <w:r w:rsidRPr="006B2236">
        <w:t xml:space="preserve"> za</w:t>
      </w:r>
      <w:r w:rsidRPr="000305A1">
        <w:t xml:space="preserve"> </w:t>
      </w:r>
      <w:r>
        <w:t>každý započatý den prodlení.</w:t>
      </w:r>
    </w:p>
    <w:p w14:paraId="4B219537" w14:textId="77777777" w:rsidR="005F697C" w:rsidRPr="000A54B8" w:rsidRDefault="0034570F" w:rsidP="005F697C">
      <w:pPr>
        <w:pStyle w:val="ListNumber-ContractCzechRadio"/>
        <w:jc w:val="both"/>
        <w:rPr>
          <w:b/>
          <w:szCs w:val="24"/>
        </w:rPr>
      </w:pPr>
      <w:r>
        <w:t>Bude-li zhotovitel v prodlení s dokončením fáze 3 díla je</w:t>
      </w:r>
      <w:r w:rsidRPr="006D0812">
        <w:t xml:space="preserve"> </w:t>
      </w:r>
      <w:r>
        <w:t xml:space="preserve">povinen </w:t>
      </w:r>
      <w:r w:rsidRPr="006D0812">
        <w:t xml:space="preserve">zaplatit </w:t>
      </w:r>
      <w:r>
        <w:t xml:space="preserve">smluvní pokutu ve </w:t>
      </w:r>
      <w:r w:rsidRPr="006B2236">
        <w:t xml:space="preserve">výši </w:t>
      </w:r>
      <w:r w:rsidRPr="00DD548D">
        <w:rPr>
          <w:b/>
        </w:rPr>
        <w:t>2.000,- Kč</w:t>
      </w:r>
      <w:r w:rsidRPr="006B2236">
        <w:t xml:space="preserve"> za</w:t>
      </w:r>
      <w:r w:rsidRPr="000305A1">
        <w:t xml:space="preserve"> každý </w:t>
      </w:r>
      <w:r>
        <w:t>jednotlivý případ a každý započatý den prodlení</w:t>
      </w:r>
      <w:r w:rsidRPr="000305A1">
        <w:t>.</w:t>
      </w:r>
    </w:p>
    <w:p w14:paraId="62663093" w14:textId="77777777" w:rsidR="005F697C" w:rsidRPr="00CD4A18" w:rsidRDefault="0034570F" w:rsidP="005F697C">
      <w:pPr>
        <w:pStyle w:val="ListNumber-ContractCzechRadio"/>
        <w:jc w:val="both"/>
      </w:pPr>
      <w:r>
        <w:t xml:space="preserve">Bude-li zhotovitel v prodlení s úhradou ceny částí díla, jež byly realizovány jeho poddodavatelem, tomuto poddodavateli anebo nezajistí-li dodržení této povinnosti ze strany jeho poddodavatelů v souladu s článkem III. odst. 6 a 7 smlouvy, případně neposkytne-li k tomu potřebné doklady dle této smlouvy, je povinen zaplatit objednateli smluvní pokutu ve výši </w:t>
      </w:r>
      <w:r w:rsidRPr="00963DEA">
        <w:rPr>
          <w:b/>
        </w:rPr>
        <w:t>1</w:t>
      </w:r>
      <w:r w:rsidRPr="00DD548D">
        <w:rPr>
          <w:b/>
        </w:rPr>
        <w:t>.000,- Kč</w:t>
      </w:r>
      <w:r>
        <w:t xml:space="preserve"> za každý jednotlivý případ. Smluvní strany se dohodly, že tato smluvní pokuta zůstává v platnosti do 30 dnů ode dne zaplacení díla objednatelem.</w:t>
      </w:r>
    </w:p>
    <w:p w14:paraId="43D22554" w14:textId="7A94A899" w:rsidR="00EF2AA0" w:rsidRDefault="0034570F" w:rsidP="005F697C">
      <w:pPr>
        <w:pStyle w:val="ListNumber-ContractCzechRadio"/>
        <w:jc w:val="both"/>
      </w:pPr>
      <w:r>
        <w:t xml:space="preserve">Nezajistí-li zhotovitel provádění díla prostřednictvím osob a poddodavatelů, prostřednictvím kterých prokázal svou kvalifikaci v zadávacím řízení veřejné zakázky, či nezajistí-li splnění této kvalifikace obdobně v případě jejich výměny dle článku XII. odst. </w:t>
      </w:r>
      <w:r w:rsidR="00513B2A">
        <w:t>2</w:t>
      </w:r>
      <w:r>
        <w:t xml:space="preserve"> písm. </w:t>
      </w:r>
      <w:r w:rsidR="00513B2A">
        <w:t>f</w:t>
      </w:r>
      <w:r>
        <w:t xml:space="preserve">) a </w:t>
      </w:r>
      <w:r w:rsidR="00513B2A">
        <w:t>g</w:t>
      </w:r>
      <w:r>
        <w:t xml:space="preserve">) této smlouvy, je povinen zaplatit objednateli smluvní pokutu ve výši </w:t>
      </w:r>
      <w:r w:rsidRPr="00963DEA">
        <w:rPr>
          <w:b/>
        </w:rPr>
        <w:t>1</w:t>
      </w:r>
      <w:r w:rsidRPr="00DD548D">
        <w:rPr>
          <w:b/>
        </w:rPr>
        <w:t>.000,- Kč</w:t>
      </w:r>
      <w:r>
        <w:t xml:space="preserve"> za každý jednotlivý případ.</w:t>
      </w:r>
    </w:p>
    <w:p w14:paraId="770D0C38" w14:textId="7587ECCF" w:rsidR="006561E2" w:rsidRPr="006561E2" w:rsidRDefault="0034570F" w:rsidP="006561E2">
      <w:pPr>
        <w:pStyle w:val="ListNumber-ContractCzechRadio"/>
        <w:jc w:val="both"/>
      </w:pPr>
      <w:r>
        <w:t xml:space="preserve">Bude-li zhotovitel v prodlení s odevzdáním díla nebo s vyřízením reklamace díla, mohou se smluvní strany písemně dohodnout na vypořádání vzájemných práv a povinností z této smlouvy formou slevy z ceny plnění. Výše slevy v takovém případě bude odpovídat výši smluvní pokuty za porušení povinností </w:t>
      </w:r>
      <w:r w:rsidR="006D2D1A">
        <w:t xml:space="preserve">zhotovitele </w:t>
      </w:r>
      <w:r>
        <w:t>dle této smlouvy a písemná dohoda o slevě z ceny plnění musí být přílohou faktury.</w:t>
      </w:r>
    </w:p>
    <w:p w14:paraId="74E0B60B" w14:textId="1F30FC2D" w:rsidR="0048303B" w:rsidRPr="007F00D1" w:rsidRDefault="0034570F" w:rsidP="00BE0575">
      <w:pPr>
        <w:pStyle w:val="ListNumber-ContractCzechRadio"/>
        <w:jc w:val="both"/>
        <w:rPr>
          <w:b/>
          <w:szCs w:val="24"/>
        </w:rPr>
      </w:pPr>
      <w:r w:rsidRPr="00565B8F">
        <w:t xml:space="preserve">Bude-li </w:t>
      </w:r>
      <w:r>
        <w:t>objednatel</w:t>
      </w:r>
      <w:r w:rsidRPr="00565B8F">
        <w:t xml:space="preserve"> v prodlení s</w:t>
      </w:r>
      <w:r>
        <w:t>e zaplacením ceny díla</w:t>
      </w:r>
      <w:r w:rsidRPr="00565B8F">
        <w:t xml:space="preserve">, zavazuje se </w:t>
      </w:r>
      <w:r>
        <w:t>objednatel</w:t>
      </w:r>
      <w:r w:rsidRPr="00565B8F">
        <w:t xml:space="preserve"> zaplatit </w:t>
      </w:r>
      <w:r>
        <w:t>zhotoviteli</w:t>
      </w:r>
      <w:r w:rsidRPr="00565B8F">
        <w:t xml:space="preserve"> smluvní </w:t>
      </w:r>
      <w:r w:rsidRPr="00CF2EDD">
        <w:t xml:space="preserve">pokutu ve </w:t>
      </w:r>
      <w:r w:rsidR="005F7C20">
        <w:t xml:space="preserve">výši </w:t>
      </w:r>
      <w:r w:rsidR="005F7C20" w:rsidRPr="007F00D1">
        <w:rPr>
          <w:b/>
        </w:rPr>
        <w:t xml:space="preserve">0,05 </w:t>
      </w:r>
      <w:r w:rsidRPr="007F00D1">
        <w:rPr>
          <w:b/>
        </w:rPr>
        <w:t>%</w:t>
      </w:r>
      <w:r w:rsidRPr="00BF05E5">
        <w:t xml:space="preserve"> z</w:t>
      </w:r>
      <w:r>
        <w:t xml:space="preserve"> dlužné částky </w:t>
      </w:r>
      <w:r w:rsidRPr="00CF2EDD">
        <w:t xml:space="preserve">za každý </w:t>
      </w:r>
      <w:r w:rsidR="005F7C20">
        <w:t xml:space="preserve">započatý </w:t>
      </w:r>
      <w:r w:rsidRPr="00CF2EDD">
        <w:t>den prodlení.</w:t>
      </w:r>
    </w:p>
    <w:p w14:paraId="0330B57F" w14:textId="226FD21B" w:rsidR="0048303B" w:rsidRPr="007F00D1" w:rsidRDefault="0034570F" w:rsidP="00BE0575">
      <w:pPr>
        <w:pStyle w:val="ListNumber-ContractCzechRadio"/>
        <w:jc w:val="both"/>
        <w:rPr>
          <w:b/>
          <w:szCs w:val="24"/>
        </w:rPr>
      </w:pPr>
      <w:r>
        <w:t xml:space="preserve">Smluvní pokuty </w:t>
      </w:r>
      <w:r w:rsidR="000847CF">
        <w:t>jsou splatné ve lhůtě 15 dnů od</w:t>
      </w:r>
      <w:r>
        <w:t xml:space="preserve"> </w:t>
      </w:r>
      <w:r w:rsidR="000847CF">
        <w:t>data</w:t>
      </w:r>
      <w:r w:rsidR="00AD382A">
        <w:t xml:space="preserve"> doručení písemné výzvy k </w:t>
      </w:r>
      <w:r w:rsidR="000847CF">
        <w:t>jejich</w:t>
      </w:r>
      <w:r>
        <w:t xml:space="preserve"> </w:t>
      </w:r>
      <w:r w:rsidR="00AD382A">
        <w:t>úhradě</w:t>
      </w:r>
      <w:r>
        <w:t xml:space="preserve"> druhé smluvní straně.</w:t>
      </w:r>
    </w:p>
    <w:p w14:paraId="6CC3C02E" w14:textId="69AAC842" w:rsidR="0048303B" w:rsidRPr="007F00D1" w:rsidRDefault="0034570F" w:rsidP="00BE0575">
      <w:pPr>
        <w:pStyle w:val="ListNumber-ContractCzechRadio"/>
        <w:jc w:val="both"/>
        <w:rPr>
          <w:b/>
          <w:szCs w:val="24"/>
        </w:rPr>
      </w:pPr>
      <w:r>
        <w:t>Uplatněním nároku na smluvní pokutu či jejím uhrazením nezaniká právo objednatele na náhradu škody v plné výši, vznikla-li škoda z téhož právního důvodu, pro který je požadována úhrada smluvní pokuty.</w:t>
      </w:r>
      <w:r w:rsidRPr="002663BF">
        <w:t xml:space="preserve"> </w:t>
      </w:r>
      <w:r>
        <w:t>Nárok objednatele na náhradu škody se uplatněním smluvní pokuty nesnižuje.</w:t>
      </w:r>
    </w:p>
    <w:p w14:paraId="5F384910" w14:textId="7C4D050D" w:rsidR="00BE0575" w:rsidRPr="00CF2EDD" w:rsidRDefault="0034570F" w:rsidP="00BE0575">
      <w:pPr>
        <w:pStyle w:val="ListNumber-ContractCzechRadio"/>
        <w:jc w:val="both"/>
        <w:rPr>
          <w:b/>
          <w:szCs w:val="24"/>
        </w:rPr>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Pr="00CF2EDD">
        <w:t xml:space="preserve"> </w:t>
      </w:r>
      <w:r w:rsidR="00000F9F">
        <w:t>O vzniku takové překážky je smluvní strana povinna bez zbytečného odkladu písemně informovat druhou smluvní stranu, v opačném případě zůstává nárok druhé smluvní strany na úhradu smluvní pokuty zachován.</w:t>
      </w:r>
    </w:p>
    <w:p w14:paraId="5D5F53CE" w14:textId="70B7BB3F" w:rsidR="00D63A68" w:rsidRDefault="0034570F" w:rsidP="00F043FF">
      <w:pPr>
        <w:pStyle w:val="Heading-Number-ContractCzechRadio"/>
      </w:pPr>
      <w:r>
        <w:t>Z</w:t>
      </w:r>
      <w:r w:rsidRPr="006D0812">
        <w:t>ánik smlouvy</w:t>
      </w:r>
    </w:p>
    <w:p w14:paraId="770E1F60" w14:textId="77777777" w:rsidR="00B53633" w:rsidRPr="00D73EC2" w:rsidRDefault="0034570F" w:rsidP="00B53633">
      <w:pPr>
        <w:pStyle w:val="ListNumber-ContractCzechRadio"/>
        <w:jc w:val="both"/>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 xml:space="preserve">odstoupením. </w:t>
      </w:r>
    </w:p>
    <w:p w14:paraId="73D6AD7E" w14:textId="24199FA4" w:rsidR="00B53633" w:rsidRDefault="0034570F" w:rsidP="00B53633">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14:paraId="6630EC8F" w14:textId="069271EB" w:rsidR="00B53633" w:rsidRPr="00B53633" w:rsidRDefault="0034570F" w:rsidP="007F00D1">
      <w:pPr>
        <w:pStyle w:val="ListNumber-ContractCzechRadio"/>
        <w:jc w:val="both"/>
      </w:pPr>
      <w:r>
        <w:lastRenderedPageBreak/>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14:paraId="7C6686AD" w14:textId="054FC490" w:rsidR="00D63A68" w:rsidRPr="00513B2A" w:rsidRDefault="0034570F" w:rsidP="00D63A68">
      <w:pPr>
        <w:pStyle w:val="ListNumber-ContractCzechRadio"/>
        <w:rPr>
          <w:b/>
        </w:rPr>
      </w:pPr>
      <w:r w:rsidRPr="00CF2EDD">
        <w:t>Objednatel je oprávněn od této smlouvy odstoupit zejména</w:t>
      </w:r>
      <w:r w:rsidR="000847CF">
        <w:t>:</w:t>
      </w:r>
      <w:r w:rsidRPr="00CF2EDD">
        <w:t xml:space="preserve"> </w:t>
      </w:r>
    </w:p>
    <w:p w14:paraId="04499AC1" w14:textId="1D42E35C" w:rsidR="00D63A68" w:rsidRPr="00CF2EDD" w:rsidRDefault="0034570F" w:rsidP="00D63A68">
      <w:pPr>
        <w:pStyle w:val="ListLetter-ContractCzechRadio"/>
        <w:rPr>
          <w:b/>
          <w:szCs w:val="24"/>
        </w:rPr>
      </w:pPr>
      <w:r w:rsidRPr="00CF2EDD">
        <w:t xml:space="preserve">v případě prodlení zhotovitele s provedením díla o více </w:t>
      </w:r>
      <w:r>
        <w:t>než</w:t>
      </w:r>
      <w:r w:rsidR="00E91B43">
        <w:t xml:space="preserve"> 30</w:t>
      </w:r>
      <w:r w:rsidRPr="00BF05E5">
        <w:t xml:space="preserve"> dní</w:t>
      </w:r>
      <w:r>
        <w:t>;</w:t>
      </w:r>
    </w:p>
    <w:p w14:paraId="16C293FD" w14:textId="36275CA3" w:rsidR="00D63A68" w:rsidRDefault="0034570F" w:rsidP="00D63A68">
      <w:pPr>
        <w:pStyle w:val="ListLetter-ContractCzechRadio"/>
        <w:jc w:val="both"/>
      </w:pPr>
      <w:r w:rsidRPr="00CF2EDD">
        <w:t xml:space="preserve">v případě, že </w:t>
      </w:r>
      <w:r>
        <w:t>z</w:t>
      </w:r>
      <w:r w:rsidRPr="00CF2EDD">
        <w:t>hotovitel opakovaně (nejméně dvakrát</w:t>
      </w:r>
      <w:r>
        <w:t xml:space="preserve"> po dobu provádění díla</w:t>
      </w:r>
      <w:r w:rsidRPr="00CF2EDD">
        <w:t xml:space="preserve">) porušuje smluvní povinnosti či provádí </w:t>
      </w:r>
      <w:r>
        <w:t>d</w:t>
      </w:r>
      <w:r w:rsidRPr="00CF2EDD">
        <w:t xml:space="preserve">ílo v rozporu s pokyny </w:t>
      </w:r>
      <w:r>
        <w:t xml:space="preserve">objednatele a nezjedná nápravu ani v přiměřené náhradní </w:t>
      </w:r>
      <w:r w:rsidRPr="00CF2EDD">
        <w:t xml:space="preserve">lhůtě poskytnuté </w:t>
      </w:r>
      <w:r>
        <w:t>o</w:t>
      </w:r>
      <w:r w:rsidRPr="00CF2EDD">
        <w:t>bjednatelem</w:t>
      </w:r>
      <w:r>
        <w:t>;</w:t>
      </w:r>
    </w:p>
    <w:p w14:paraId="06E1ABB8" w14:textId="1F0BD832" w:rsidR="000E707B" w:rsidRDefault="0034570F" w:rsidP="000E707B">
      <w:pPr>
        <w:pStyle w:val="ListLetter-ContractCzechRadio"/>
        <w:jc w:val="both"/>
      </w:pPr>
      <w:r>
        <w:t xml:space="preserve">přestane-li zhotovitel za dobu trvání smlouvy splňovat </w:t>
      </w:r>
      <w:r w:rsidR="00014646">
        <w:t xml:space="preserve">podmínky </w:t>
      </w:r>
      <w:r>
        <w:t>základní způsobilost</w:t>
      </w:r>
      <w:r w:rsidR="00014646">
        <w:t>i</w:t>
      </w:r>
      <w:r>
        <w:t xml:space="preserve"> ve smyslu ustanovení § 74 zákona č. 134/2016 Sb., o zadávání veřejných zakázek, ve znění pozdějších předpisů</w:t>
      </w:r>
      <w:r w:rsidR="000847CF">
        <w:t xml:space="preserve"> (dále jen jako „</w:t>
      </w:r>
      <w:r w:rsidR="000847CF" w:rsidRPr="007F00D1">
        <w:rPr>
          <w:b/>
        </w:rPr>
        <w:t>ZZVZ</w:t>
      </w:r>
      <w:r w:rsidR="000847CF">
        <w:t>“)</w:t>
      </w:r>
      <w:r>
        <w:t>;</w:t>
      </w:r>
    </w:p>
    <w:p w14:paraId="41B41B64" w14:textId="21378803" w:rsidR="00D63A68" w:rsidRDefault="0034570F" w:rsidP="00D63A68">
      <w:pPr>
        <w:pStyle w:val="ListLetter-ContractCzechRadio"/>
        <w:jc w:val="both"/>
      </w:pPr>
      <w:r>
        <w:t>je</w:t>
      </w:r>
      <w:r w:rsidR="006D2D1A">
        <w:t>-</w:t>
      </w:r>
      <w:r>
        <w:t>li to stanoveno touto smlouvou</w:t>
      </w:r>
      <w:r w:rsidRPr="00CF2EDD">
        <w:t>.</w:t>
      </w:r>
    </w:p>
    <w:p w14:paraId="53974A82" w14:textId="267B8C51" w:rsidR="00D63A68" w:rsidRPr="00D63A68" w:rsidRDefault="0034570F" w:rsidP="007F00D1">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973F47">
        <w:rPr>
          <w:rFonts w:eastAsia="Times New Roman" w:cs="Arial"/>
          <w:bCs/>
          <w:kern w:val="32"/>
          <w:szCs w:val="20"/>
        </w:rPr>
        <w:t>,</w:t>
      </w:r>
      <w:r w:rsidR="00973F47" w:rsidRPr="00973F47">
        <w:rPr>
          <w:rFonts w:eastAsia="Times New Roman" w:cs="Arial"/>
          <w:bCs/>
          <w:kern w:val="32"/>
          <w:szCs w:val="20"/>
        </w:rPr>
        <w:t xml:space="preserve"> </w:t>
      </w:r>
      <w:r w:rsidR="00973F47">
        <w:rPr>
          <w:rFonts w:eastAsia="Times New Roman" w:cs="Arial"/>
          <w:bCs/>
          <w:kern w:val="32"/>
          <w:szCs w:val="20"/>
        </w:rPr>
        <w:t>příp. později, pokud je tak v odstoupení uvedeno</w:t>
      </w:r>
      <w:r w:rsidRPr="006D0812">
        <w:rPr>
          <w:rFonts w:eastAsia="Times New Roman" w:cs="Arial"/>
          <w:bCs/>
          <w:kern w:val="32"/>
          <w:szCs w:val="20"/>
        </w:rPr>
        <w:t>.</w:t>
      </w:r>
    </w:p>
    <w:p w14:paraId="6E6AE376" w14:textId="4438BEB0" w:rsidR="002A69C1" w:rsidRDefault="0034570F" w:rsidP="00F043FF">
      <w:pPr>
        <w:pStyle w:val="Heading-Number-ContractCzechRadio"/>
      </w:pPr>
      <w:r>
        <w:t>Práva a povinnosti smluvních stran</w:t>
      </w:r>
    </w:p>
    <w:p w14:paraId="4FF84459" w14:textId="29BBAE2B" w:rsidR="002A69C1" w:rsidRPr="007F00D1" w:rsidRDefault="0034570F" w:rsidP="007F00D1">
      <w:pPr>
        <w:pStyle w:val="ListNumber-ContractCzechRadio"/>
      </w:pPr>
      <w:r w:rsidRPr="00160D3A">
        <w:rPr>
          <w:b/>
          <w:u w:val="single"/>
          <w:lang w:eastAsia="ar-SA"/>
        </w:rPr>
        <w:t>Práva a povinnosti objednatele</w:t>
      </w:r>
      <w:r w:rsidRPr="00B87816">
        <w:rPr>
          <w:u w:val="single"/>
          <w:lang w:eastAsia="ar-SA"/>
        </w:rPr>
        <w:t>:</w:t>
      </w:r>
    </w:p>
    <w:p w14:paraId="12FAE77E" w14:textId="77777777" w:rsidR="002A69C1" w:rsidRDefault="0034570F" w:rsidP="002A69C1">
      <w:pPr>
        <w:pStyle w:val="ListLetter-ContractCzechRadio"/>
        <w:jc w:val="both"/>
      </w:pPr>
      <w:r>
        <w:t>objednatel</w:t>
      </w:r>
      <w:r w:rsidRPr="005D1AE8">
        <w:t xml:space="preserve"> je povinen předávat </w:t>
      </w:r>
      <w:r>
        <w:t>zhotoviteli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zhotovitel </w:t>
      </w:r>
      <w:r w:rsidRPr="005D1AE8">
        <w:rPr>
          <w:lang w:eastAsia="ar-SA"/>
        </w:rPr>
        <w:t xml:space="preserve">mohl poskytovat plnění podle </w:t>
      </w:r>
      <w:r>
        <w:rPr>
          <w:lang w:eastAsia="ar-SA"/>
        </w:rPr>
        <w:t>této smlouvy;</w:t>
      </w:r>
    </w:p>
    <w:p w14:paraId="3E8F8F89" w14:textId="77777777" w:rsidR="002A69C1" w:rsidRDefault="0034570F" w:rsidP="002A69C1">
      <w:pPr>
        <w:pStyle w:val="ListLetter-ContractCzechRadio"/>
        <w:jc w:val="both"/>
      </w:pPr>
      <w:r>
        <w:t>objednatel</w:t>
      </w:r>
      <w:r w:rsidRPr="005D1AE8">
        <w:rPr>
          <w:lang w:eastAsia="ar-SA"/>
        </w:rPr>
        <w:t xml:space="preserve"> se zavazuje zodpovídat dotazy </w:t>
      </w:r>
      <w:r>
        <w:rPr>
          <w:lang w:eastAsia="ar-SA"/>
        </w:rPr>
        <w:t>zhotovitele</w:t>
      </w:r>
      <w:r w:rsidRPr="005D1AE8">
        <w:rPr>
          <w:lang w:eastAsia="ar-SA"/>
        </w:rPr>
        <w:t xml:space="preserve"> ve vztahu k předmětu plnění podle této </w:t>
      </w:r>
      <w:r>
        <w:t>smlouvy</w:t>
      </w:r>
      <w:r w:rsidRPr="005D1AE8">
        <w:rPr>
          <w:lang w:eastAsia="ar-SA"/>
        </w:rPr>
        <w:t xml:space="preserve">, a to do </w:t>
      </w:r>
      <w:r>
        <w:rPr>
          <w:lang w:eastAsia="ar-SA"/>
        </w:rPr>
        <w:t>dvou pracovních</w:t>
      </w:r>
      <w:r w:rsidRPr="005D1AE8">
        <w:rPr>
          <w:lang w:eastAsia="ar-SA"/>
        </w:rPr>
        <w:t xml:space="preserve"> dnů od obdržení dotazu, nedohodnou-li se </w:t>
      </w:r>
      <w:r>
        <w:rPr>
          <w:lang w:eastAsia="ar-SA"/>
        </w:rPr>
        <w:t>smluvní strany jinak;</w:t>
      </w:r>
    </w:p>
    <w:p w14:paraId="24824E8B" w14:textId="77777777" w:rsidR="002A69C1" w:rsidRDefault="0034570F" w:rsidP="002A69C1">
      <w:pPr>
        <w:pStyle w:val="ListLetter-ContractCzechRadio"/>
        <w:jc w:val="both"/>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zhotoviteli</w:t>
      </w:r>
      <w:r w:rsidRPr="005D1AE8">
        <w:rPr>
          <w:lang w:eastAsia="ar-SA"/>
        </w:rPr>
        <w:t xml:space="preserve"> všechny potřebné informace a údaje od třetích </w:t>
      </w:r>
      <w:r w:rsidRPr="00F24B5A">
        <w:t>stran</w:t>
      </w:r>
      <w:r>
        <w:rPr>
          <w:lang w:eastAsia="ar-SA"/>
        </w:rPr>
        <w:t>, které jsou nutné</w:t>
      </w:r>
      <w:r w:rsidRPr="005D1AE8">
        <w:rPr>
          <w:lang w:eastAsia="ar-SA"/>
        </w:rPr>
        <w:t xml:space="preserve"> k zajištění řádného plnění </w:t>
      </w:r>
      <w:r>
        <w:rPr>
          <w:lang w:eastAsia="ar-SA"/>
        </w:rPr>
        <w:t>zhotovitele</w:t>
      </w:r>
      <w:r w:rsidRPr="005D1AE8">
        <w:rPr>
          <w:lang w:eastAsia="ar-SA"/>
        </w:rPr>
        <w:t xml:space="preserve"> podle této </w:t>
      </w:r>
      <w:r>
        <w:rPr>
          <w:lang w:eastAsia="ar-SA"/>
        </w:rPr>
        <w:t>smlouvy.</w:t>
      </w:r>
    </w:p>
    <w:p w14:paraId="22C2DAEE" w14:textId="47271ABA" w:rsidR="002A69C1" w:rsidRPr="007F00D1" w:rsidRDefault="0034570F" w:rsidP="007F00D1">
      <w:pPr>
        <w:pStyle w:val="ListNumber-ContractCzechRadio"/>
        <w:rPr>
          <w:b/>
        </w:rPr>
      </w:pPr>
      <w:r w:rsidRPr="00160D3A">
        <w:rPr>
          <w:b/>
          <w:u w:val="single"/>
        </w:rPr>
        <w:t>Práva a povinnosti zhotovitele:</w:t>
      </w:r>
    </w:p>
    <w:p w14:paraId="60F28D8D" w14:textId="77777777" w:rsidR="002A69C1" w:rsidRDefault="0034570F" w:rsidP="002A69C1">
      <w:pPr>
        <w:pStyle w:val="ListLetter-ContractCzechRadio"/>
        <w:jc w:val="both"/>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Pr>
          <w:rFonts w:cs="Arial"/>
          <w:szCs w:val="20"/>
          <w:lang w:eastAsia="ar-SA"/>
        </w:rPr>
        <w:t>zhotovitele</w:t>
      </w:r>
      <w:r w:rsidRPr="005D1AE8">
        <w:rPr>
          <w:rFonts w:cs="Arial"/>
          <w:szCs w:val="20"/>
          <w:lang w:eastAsia="ar-SA"/>
        </w:rPr>
        <w:t xml:space="preserve">. Bude-li však </w:t>
      </w:r>
      <w:r w:rsidRPr="005D1AE8">
        <w:rPr>
          <w:rFonts w:cs="Arial"/>
          <w:szCs w:val="20"/>
        </w:rPr>
        <w:t xml:space="preserve">mít nedostatek informací vliv na termíny plnění </w:t>
      </w:r>
      <w:r>
        <w:rPr>
          <w:rFonts w:cs="Arial"/>
          <w:szCs w:val="20"/>
        </w:rPr>
        <w:t>zhotovitele</w:t>
      </w:r>
      <w:r w:rsidRPr="005D1AE8">
        <w:rPr>
          <w:rFonts w:cs="Arial"/>
          <w:szCs w:val="20"/>
        </w:rPr>
        <w:t>, nebude nedodržení termínů</w:t>
      </w:r>
      <w:r w:rsidRPr="005D1AE8">
        <w:rPr>
          <w:rFonts w:cs="Arial"/>
          <w:szCs w:val="20"/>
          <w:lang w:eastAsia="ar-SA"/>
        </w:rPr>
        <w:t xml:space="preserve"> posuzováno jako prodlení </w:t>
      </w:r>
      <w:r>
        <w:rPr>
          <w:rFonts w:cs="Arial"/>
          <w:szCs w:val="20"/>
          <w:lang w:eastAsia="ar-SA"/>
        </w:rPr>
        <w:t>zhotovitele;</w:t>
      </w:r>
    </w:p>
    <w:p w14:paraId="67E4FC72" w14:textId="77777777" w:rsidR="002A69C1" w:rsidRDefault="0034570F" w:rsidP="002A69C1">
      <w:pPr>
        <w:pStyle w:val="ListLetter-ContractCzechRadio"/>
        <w:jc w:val="both"/>
      </w:pPr>
      <w:r>
        <w:t>zhotovitel je povinen si při provádění díla počínat s náležitou odbornou péčí, v souladu s obecně závaznými právními předpisy a touto smlouvou. Dále je povinen nejednat v rozporu s oprávněnými zájmy objednatele a zdržet se veškerého jednání, které by mohlo objednatele jakýmkoliv způsobem poškodit;</w:t>
      </w:r>
    </w:p>
    <w:p w14:paraId="56B58332" w14:textId="77777777" w:rsidR="002A69C1" w:rsidRDefault="0034570F" w:rsidP="002A69C1">
      <w:pPr>
        <w:pStyle w:val="ListLetter-ContractCzechRadio"/>
        <w:jc w:val="both"/>
      </w:pPr>
      <w:r>
        <w:t>zhotovitel provádí dílo</w:t>
      </w:r>
      <w:r w:rsidRPr="00F216F3">
        <w:t xml:space="preserve"> osobně, popř. prostřednictvím </w:t>
      </w:r>
      <w:r>
        <w:t xml:space="preserve">svých zaměstnanců či poddodavatelů; v každém takovém případě je zhotovitel je povinen zajistit, aby všechny osoby provádějící </w:t>
      </w:r>
      <w:r>
        <w:lastRenderedPageBreak/>
        <w:t>dílo, které jsou v pracovním nebo jiném obdobném poměru ke zhotoviteli nebo jsou ke zhotoviteli ve smluvním vztahu, se řídily vždy touto smlouvou. Poruší-li taková osoba jakékoliv ustanovení smlouvy, má se za to, že porušení způsobil sám zhotovitel;</w:t>
      </w:r>
    </w:p>
    <w:p w14:paraId="0C76F094" w14:textId="4F8CE212" w:rsidR="002A69C1" w:rsidRDefault="0034570F" w:rsidP="002A69C1">
      <w:pPr>
        <w:pStyle w:val="ListLetter-ContractCzechRadio"/>
        <w:jc w:val="both"/>
      </w:pPr>
      <w:r>
        <w:t>zhotovitel není oprávněn</w:t>
      </w:r>
      <w:r w:rsidRPr="00F216F3">
        <w:t xml:space="preserve"> postoupit nebo jakýmkoliv jiným způsobem převést práva a povinnosti na třetí osoby vyjma plnění poskytovaných </w:t>
      </w:r>
      <w:r>
        <w:t>pod</w:t>
      </w:r>
      <w:r w:rsidRPr="00F216F3">
        <w:t xml:space="preserve">dodavateli v souladu s touto </w:t>
      </w:r>
      <w:r>
        <w:t>smlouvou a zadávací dokumentací;</w:t>
      </w:r>
    </w:p>
    <w:p w14:paraId="49F82852" w14:textId="12D377D9" w:rsidR="002A69C1" w:rsidRDefault="0034570F" w:rsidP="002A69C1">
      <w:pPr>
        <w:pStyle w:val="ListLetter-ContractCzechRadio"/>
        <w:jc w:val="both"/>
      </w:pPr>
      <w:r>
        <w:t>zhotovitel</w:t>
      </w:r>
      <w:r w:rsidRPr="00F216F3">
        <w:t xml:space="preserve"> je povinen umožnit </w:t>
      </w:r>
      <w:r>
        <w:t>objednateli</w:t>
      </w:r>
      <w:r w:rsidRPr="00F216F3">
        <w:t xml:space="preserve"> provedení kontroly plnění a dodržování sjednaných podmínek </w:t>
      </w:r>
      <w:r>
        <w:t>provádění díla</w:t>
      </w:r>
      <w:r w:rsidRPr="00F216F3">
        <w:t xml:space="preserve"> podle této </w:t>
      </w:r>
      <w:r>
        <w:t>smlouvy;</w:t>
      </w:r>
      <w:r w:rsidRPr="00F216F3">
        <w:t xml:space="preserve"> </w:t>
      </w:r>
      <w:r>
        <w:t>k</w:t>
      </w:r>
      <w:r w:rsidRPr="00F216F3">
        <w:t> oznámeným nedostatkům zejména co do rozsahu, četnosti a/nebo kvality plnění je povi</w:t>
      </w:r>
      <w:r>
        <w:t>nen bezodkladně zjednat nápravu.</w:t>
      </w:r>
    </w:p>
    <w:p w14:paraId="61184B1A" w14:textId="2A190DE6" w:rsidR="006D232E" w:rsidRPr="00AC357E" w:rsidRDefault="0034570F" w:rsidP="006D232E">
      <w:pPr>
        <w:pStyle w:val="ListLetter-ContractCzechRadio"/>
        <w:jc w:val="both"/>
      </w:pPr>
      <w:r>
        <w:rPr>
          <w:szCs w:val="20"/>
        </w:rPr>
        <w:t>zhotovitel</w:t>
      </w:r>
      <w:r w:rsidRPr="00692BD6">
        <w:t xml:space="preserve"> je povinen zajistit realizaci </w:t>
      </w:r>
      <w:r>
        <w:t>díla</w:t>
      </w:r>
      <w:r w:rsidRPr="00692BD6">
        <w:t xml:space="preserve"> prostřednictvím osob, kterými v zadávacím řízení k veřejné zakázce prokázal kvalifikaci. V případě potřeby výměny některé z těchto osob je </w:t>
      </w:r>
      <w:r>
        <w:t>zhotovitel</w:t>
      </w:r>
      <w:r w:rsidRPr="00692BD6">
        <w:t xml:space="preserve"> povinen o tom písemně informovat </w:t>
      </w:r>
      <w:r>
        <w:t>objednatele</w:t>
      </w:r>
      <w:r w:rsidRPr="00692BD6">
        <w:t xml:space="preserve"> a současně zajistit, aby nová osoba splňovala kvalifikaci v min. rozsahu dle zadávacích podmínek veřejné zakázky. Na písemnou žádost </w:t>
      </w:r>
      <w:r>
        <w:t>objednatele</w:t>
      </w:r>
      <w:r w:rsidRPr="00692BD6">
        <w:t xml:space="preserve"> je </w:t>
      </w:r>
      <w:r>
        <w:t>zhotovitel</w:t>
      </w:r>
      <w:r w:rsidRPr="00692BD6">
        <w:t xml:space="preserve"> povinen k tomu doložit odpovídající doklady a dokumenty (zejm. platná </w:t>
      </w:r>
      <w:proofErr w:type="gramStart"/>
      <w:r w:rsidRPr="00692BD6">
        <w:t>osvědčení,</w:t>
      </w:r>
      <w:proofErr w:type="gramEnd"/>
      <w:r w:rsidRPr="00692BD6">
        <w:t xml:space="preserve"> apod.). </w:t>
      </w:r>
    </w:p>
    <w:p w14:paraId="7C060F4A" w14:textId="0E4C745F" w:rsidR="006D232E" w:rsidRPr="00121E59" w:rsidRDefault="0034570F" w:rsidP="006D232E">
      <w:pPr>
        <w:pStyle w:val="ListLetter-ContractCzechRadio"/>
        <w:jc w:val="both"/>
        <w:rPr>
          <w:b/>
        </w:rPr>
      </w:pPr>
      <w:r>
        <w:t xml:space="preserve">zhotovitel </w:t>
      </w:r>
      <w:r w:rsidRPr="00692BD6">
        <w:t xml:space="preserve">je povinen za účelem řádné realizace </w:t>
      </w:r>
      <w:r>
        <w:t>díla</w:t>
      </w:r>
      <w:r w:rsidRPr="00692BD6">
        <w:t xml:space="preserve"> zajistit, aby se na realizaci </w:t>
      </w:r>
      <w:r>
        <w:t>díla</w:t>
      </w:r>
      <w:r w:rsidRPr="00692BD6">
        <w:t xml:space="preserve"> podílel poddodavatel, prostřednictvím kterého </w:t>
      </w:r>
      <w:r>
        <w:t>zhotovitel</w:t>
      </w:r>
      <w:r w:rsidRPr="00692BD6">
        <w:t xml:space="preserve"> v rámci zadávacího řízení veřejné zakázky prokázal kvalifikaci, a který se zavázal k poskytování plnění odpovídající části kvalifikace, kterou za </w:t>
      </w:r>
      <w:r w:rsidR="006D2D1A">
        <w:t>zhotovitele</w:t>
      </w:r>
      <w:r w:rsidR="006D2D1A" w:rsidRPr="00692BD6">
        <w:t xml:space="preserve"> </w:t>
      </w:r>
      <w:r w:rsidRPr="00692BD6">
        <w:t xml:space="preserve">prokázal. V případě potřeby změny takového poddodavatele je </w:t>
      </w:r>
      <w:r>
        <w:t>zhotovitel</w:t>
      </w:r>
      <w:r w:rsidRPr="00692BD6">
        <w:t xml:space="preserve"> povinen o tom písemně informovat </w:t>
      </w:r>
      <w:r>
        <w:t>objednatele</w:t>
      </w:r>
      <w:r w:rsidRPr="00692BD6">
        <w:t xml:space="preserve"> a současně zajistit, aby při takové změně poddodavatele byly stále splněny min. kritéria kvalifikace dle zadávacích podmínek veřejné zakázky. Na písemnou žádost </w:t>
      </w:r>
      <w:r>
        <w:t>objednatele</w:t>
      </w:r>
      <w:r w:rsidRPr="00692BD6">
        <w:t xml:space="preserve"> je </w:t>
      </w:r>
      <w:r>
        <w:t xml:space="preserve">zhotovitel </w:t>
      </w:r>
      <w:r w:rsidRPr="00692BD6">
        <w:t>povinen k tomu doložit odpovídající doklady a dokumenty.</w:t>
      </w:r>
    </w:p>
    <w:p w14:paraId="0EA821B0" w14:textId="63B69479" w:rsidR="00F043FF" w:rsidRDefault="0034570F" w:rsidP="00F043FF">
      <w:pPr>
        <w:pStyle w:val="Heading-Number-ContractCzechRadio"/>
      </w:pPr>
      <w:r>
        <w:t xml:space="preserve">Další ustanovení </w:t>
      </w:r>
    </w:p>
    <w:p w14:paraId="5B4D80CC" w14:textId="77777777" w:rsidR="00D2639B" w:rsidRDefault="0034570F" w:rsidP="00D2639B">
      <w:pPr>
        <w:pStyle w:val="ListNumber-ContractCzechRadio"/>
        <w:jc w:val="both"/>
      </w:pPr>
      <w:r w:rsidRPr="002D5E61">
        <w:t>Smluvní strany se dohodly na konání kontrolních dnů, které budou minimálně 1x</w:t>
      </w:r>
      <w:r>
        <w:t xml:space="preserve"> za 14 dní celou dobu provádění díla </w:t>
      </w:r>
      <w:r w:rsidRPr="002D5E61">
        <w:t>za účasti odpovědných zástupců objednatele i zhotovitele.</w:t>
      </w:r>
    </w:p>
    <w:p w14:paraId="4752F131" w14:textId="77777777" w:rsidR="00D2639B" w:rsidRPr="00C16261" w:rsidRDefault="0034570F" w:rsidP="00D2639B">
      <w:pPr>
        <w:pStyle w:val="ListNumber-ContractCzechRadio"/>
        <w:jc w:val="both"/>
      </w:pPr>
      <w:r w:rsidRPr="00C16261">
        <w:t xml:space="preserve">Stavbyvedoucí nebo jiný pověřený zaměstnanec zhotovitele vede ode dne převzetí </w:t>
      </w:r>
      <w:r>
        <w:t>místa provádění díla</w:t>
      </w:r>
      <w:r w:rsidRPr="00C16261">
        <w:t xml:space="preserve"> (</w:t>
      </w:r>
      <w:r>
        <w:t xml:space="preserve">též </w:t>
      </w:r>
      <w:r w:rsidRPr="00C16261">
        <w:t>pracoviště</w:t>
      </w:r>
      <w:r>
        <w:t xml:space="preserve"> či staveniště</w:t>
      </w:r>
      <w:r w:rsidRPr="00C16261">
        <w:t xml:space="preserve">) o prováděných pracích stavební (montážní) deník, do kterého zapisuje skutečnosti stanovené § 157 zákona </w:t>
      </w:r>
      <w:r>
        <w:t>č. 183/2006 Sb., stavební zákon,</w:t>
      </w:r>
      <w:r w:rsidRPr="00C16261">
        <w:t xml:space="preserve"> a</w:t>
      </w:r>
      <w:r>
        <w:t> </w:t>
      </w:r>
      <w:r w:rsidRPr="00C16261">
        <w:t xml:space="preserve">prováděcí vyhláškou MMR č. 499/2006 Sb., o dokumentaci staveb, </w:t>
      </w:r>
      <w:r>
        <w:t xml:space="preserve">vše ve znění pozdějších předpisů, </w:t>
      </w:r>
      <w:r w:rsidRPr="00C16261">
        <w:t xml:space="preserve">dále všechny skutečnosti rozhodné pro plnění smlouvy, zejména údaje o časovém postupu prací a jejich jakosti, zdůvodnění odchylek prováděných prací od projektové dokumentace a údaje nutné pro posouzení prací orgány veřejné správy. Dále zde uvádí jména a příjmení osob pracujících </w:t>
      </w:r>
      <w:r>
        <w:t xml:space="preserve">v místě provádění díla </w:t>
      </w:r>
      <w:r w:rsidRPr="00C16261">
        <w:t xml:space="preserve">na díle, které dle této smlouvy realizuje (tzn. včetně jmen osob všech jeho případných </w:t>
      </w:r>
      <w:r>
        <w:t>pod</w:t>
      </w:r>
      <w:r w:rsidRPr="00C16261">
        <w:t xml:space="preserve">dodavatelů). Mimo stavbyvedoucího </w:t>
      </w:r>
      <w:r>
        <w:t>či pověřeného zaměstnance zhotovitele</w:t>
      </w:r>
      <w:r w:rsidRPr="00C16261">
        <w:t xml:space="preserve"> zapisuje potřebné záznamy ve stavebním (montážním) deníku i oprávněný zaměstnanec objednatele. </w:t>
      </w:r>
      <w:r>
        <w:t>Zaměstnancem</w:t>
      </w:r>
      <w:r w:rsidRPr="00C16261">
        <w:t xml:space="preserve"> zhotovitele, který je pověřen vedením stavebního (montážního) deníku</w:t>
      </w:r>
      <w:r>
        <w:t>,</w:t>
      </w:r>
      <w:r w:rsidRPr="00C16261">
        <w:t xml:space="preserve"> je</w:t>
      </w:r>
      <w:r>
        <w:t xml:space="preserve"> [</w:t>
      </w:r>
      <w:r w:rsidRPr="00DD548D">
        <w:rPr>
          <w:b/>
          <w:highlight w:val="yellow"/>
        </w:rPr>
        <w:t>DOPLNIT JMÉNO A PŘÍJMENÍ, TEL. ČÍSLO A E-MAIL</w:t>
      </w:r>
      <w:r>
        <w:t>]</w:t>
      </w:r>
      <w:r w:rsidRPr="00C16261">
        <w:t xml:space="preserve">, jeho případná změna může být provedena pouze písemným oznámením osoby oprávněné k uzavření </w:t>
      </w:r>
      <w:r>
        <w:t xml:space="preserve">této </w:t>
      </w:r>
      <w:r w:rsidRPr="00C16261">
        <w:t>smlouvy.</w:t>
      </w:r>
      <w:r>
        <w:t xml:space="preserve"> Změna dle předcházející věty tohoto odstavce smlouvy je vůči objednateli účinná od okamžiku doručení písemného oznámení o změně této osoby objednateli.</w:t>
      </w:r>
      <w:r w:rsidRPr="00C16261">
        <w:t xml:space="preserve"> Smluvní strany mají povinnost činit neprodleně opatření k odstranění vytknutých závad</w:t>
      </w:r>
      <w:r>
        <w:t xml:space="preserve"> na díle</w:t>
      </w:r>
      <w:r w:rsidRPr="00C16261">
        <w:t>. Nevyjádří-li se zhotovitel k zápisu objednatele ve stavebním deníku do 3 pracovních dnů, platí, že s příslušným zápisem objednatele souhlasí. Zhotovitel zajistí přístupnost stavebního (montážního) deníku</w:t>
      </w:r>
      <w:r>
        <w:t xml:space="preserve"> v místě provádění díla</w:t>
      </w:r>
      <w:r w:rsidRPr="00C16261">
        <w:t xml:space="preserve"> v</w:t>
      </w:r>
      <w:r>
        <w:t> </w:t>
      </w:r>
      <w:r w:rsidRPr="00C16261">
        <w:t>průběhu</w:t>
      </w:r>
      <w:r>
        <w:t xml:space="preserve"> doby provádění díla objednateli</w:t>
      </w:r>
      <w:r w:rsidRPr="00C16261">
        <w:t>. Zhotovitel má povinnost předávat 1</w:t>
      </w:r>
      <w:r>
        <w:t xml:space="preserve"> </w:t>
      </w:r>
      <w:r w:rsidRPr="00C16261">
        <w:t xml:space="preserve">x podepsanou kopii každého listu ze stavebního (montážního) deníku objednateli. V době, kdy budou práce na díle přerušeny nebo zastaveny, bude stavební (montážní) deník uložen v </w:t>
      </w:r>
      <w:r>
        <w:t>sídle</w:t>
      </w:r>
      <w:r w:rsidRPr="00C16261">
        <w:t xml:space="preserve"> </w:t>
      </w:r>
      <w:r>
        <w:t xml:space="preserve">Českého rozhlasu, na adrese </w:t>
      </w:r>
      <w:r>
        <w:lastRenderedPageBreak/>
        <w:t xml:space="preserve">Osvoboditelů 187, 760 01 Zlín. </w:t>
      </w:r>
      <w:r w:rsidRPr="00C16261">
        <w:t xml:space="preserve">Originál stavebního (montážního) deníku předá zhotovitel objednateli při </w:t>
      </w:r>
      <w:r>
        <w:t>odevzdání</w:t>
      </w:r>
      <w:r w:rsidRPr="00C16261">
        <w:t xml:space="preserve"> díla.</w:t>
      </w:r>
    </w:p>
    <w:p w14:paraId="53FBD1E5" w14:textId="77777777" w:rsidR="00D2639B" w:rsidRDefault="0034570F" w:rsidP="00D2639B">
      <w:pPr>
        <w:pStyle w:val="ListNumber-ContractCzechRadio"/>
        <w:jc w:val="both"/>
      </w:pPr>
      <w:r w:rsidRPr="000143FC">
        <w:t xml:space="preserve">Zhotovitel je povinen zajistit okamžitě úklid komunikací a přístupových cest, dojde-li jeho vinou k jejich znečištění. Zhotovitel je dále povinen zajišťovat pravidelný úklid </w:t>
      </w:r>
      <w:r>
        <w:t>místa plnění</w:t>
      </w:r>
      <w:r w:rsidRPr="000143FC">
        <w:t xml:space="preserve"> vč. zajištění prostoru pro průběžný odvoz a likvidaci odpadů vzniklých při provádění díla. V</w:t>
      </w:r>
      <w:r>
        <w:t> </w:t>
      </w:r>
      <w:r w:rsidRPr="000143FC">
        <w:t xml:space="preserve">případě neplnění tohoto </w:t>
      </w:r>
      <w:r>
        <w:t>odstavce smlouvy</w:t>
      </w:r>
      <w:r w:rsidRPr="000143FC">
        <w:t xml:space="preserve">, bude částka za zajištění úklidu (po zhotoviteli) </w:t>
      </w:r>
      <w:r>
        <w:t>započtena objednatelem v plné výši vůči fakturaci zhotovitele</w:t>
      </w:r>
      <w:r w:rsidRPr="000143FC">
        <w:t xml:space="preserve"> vč. </w:t>
      </w:r>
      <w:r>
        <w:t>smluvních pokut</w:t>
      </w:r>
      <w:r w:rsidRPr="000143FC">
        <w:t xml:space="preserve"> vyplývajících </w:t>
      </w:r>
      <w:r>
        <w:t>z této smlouvy.</w:t>
      </w:r>
    </w:p>
    <w:p w14:paraId="7EB02A02" w14:textId="77777777" w:rsidR="00D2639B" w:rsidRDefault="0034570F" w:rsidP="00D2639B">
      <w:pPr>
        <w:pStyle w:val="ListNumber-ContractCzechRadio"/>
        <w:jc w:val="both"/>
      </w:pPr>
      <w:r w:rsidRPr="00DD548D">
        <w:rPr>
          <w:u w:val="single"/>
        </w:rPr>
        <w:t>Další práva a povinnosti zhotovitele</w:t>
      </w:r>
      <w:r w:rsidRPr="00C33AE9">
        <w:t>:</w:t>
      </w:r>
    </w:p>
    <w:p w14:paraId="47489D8A" w14:textId="77777777" w:rsidR="00D2639B" w:rsidRDefault="0034570F" w:rsidP="00D2639B">
      <w:pPr>
        <w:pStyle w:val="ListLetter-ContractCzechRadio"/>
        <w:jc w:val="both"/>
      </w:pPr>
      <w:r>
        <w:t>zhotovitel je povinen v průběhu provádění díla vždy aktualizovat seznam poddodavatelů, který předložil v rámci jeho nabídky ve veřejné zakázce a písemně informovat objednatele o poddodavatelích, kteří se nově zapojí do realizace díla a v jakém rozsahu; v případě potřeby změny poddodavatele, jehož prostřednictvím zhotovitel prokázal v rámci veřejné zakázky část kvalifikace, je zhotovitel povinen zajistit, aby při takové změně poddodavatele byly stále splněny kritéria kvalifikace dle zadávacích podmínek veřejné zakázky, na písemnou žádost objednatele je zhotovitel povinen k tomu doložit odpovídající doklady;</w:t>
      </w:r>
    </w:p>
    <w:p w14:paraId="47D09910" w14:textId="77777777" w:rsidR="00D2639B" w:rsidRDefault="0034570F" w:rsidP="00D2639B">
      <w:pPr>
        <w:pStyle w:val="ListLetter-ContractCzechRadio"/>
        <w:jc w:val="both"/>
      </w:pPr>
      <w:r>
        <w:t>zhotovitel je povinen zajistit provádění díla zejména osobami, prostřednictvím kterých ve veřejné zakázce prokázal kvalifikaci</w:t>
      </w:r>
      <w:r w:rsidRPr="009F6B15">
        <w:t xml:space="preserve"> </w:t>
      </w:r>
      <w:r>
        <w:t>tj. stavbyvedoucí a technici, a to v roli pro kterou tyto osoby kvalifikaci prokázaly; v případě potřeby výměny některé z těchto osob je zhotovitel povinen o tom písemně informovat objednatele a současně zajistit, aby nová osoba splňovala kvalifikaci dle zadávacích podmínek veřejné zakázky pro danou roli, na písemnou žádost objednatele je zhotovitel povinen k tomu doložit odpovídající doklady;</w:t>
      </w:r>
    </w:p>
    <w:p w14:paraId="288CE42A" w14:textId="77777777" w:rsidR="00D2639B" w:rsidRDefault="0034570F" w:rsidP="00D2639B">
      <w:pPr>
        <w:pStyle w:val="ListLetter-ContractCzechRadio"/>
        <w:jc w:val="both"/>
      </w:pPr>
      <w:r>
        <w:t>zhotovitel je povinen zajistit, aby byla vždy v průběhu doby provádění díla v místě plnění přítomna nejméně jedna osoba se znalostí českého jazyka na úrovni rodilého mluvčího;</w:t>
      </w:r>
    </w:p>
    <w:p w14:paraId="4019E192" w14:textId="77777777" w:rsidR="00D2639B" w:rsidRDefault="0034570F" w:rsidP="00D2639B">
      <w:pPr>
        <w:pStyle w:val="ListLetter-ContractCzechRadio"/>
        <w:jc w:val="both"/>
      </w:pPr>
      <w:r>
        <w:t>zhotovitel je povinen po celou dobu provádění díla zajistit důstojné pracovní podmínky a dodržování povinností vyplývajících z pracovněprávních předpisů, předpisů z oblasti zaměstnanosti a bezpečnosti a ochrany zdraví při práci, a to vůči všem osobám, které se budou podílet na realizaci díla dle této smlouvy bez ohledu na to, zda půjde o zaměstnance zhotovitele či jeho poddodavatele, příp. jeho poddodavatelů.</w:t>
      </w:r>
    </w:p>
    <w:p w14:paraId="31D7D64F" w14:textId="40802F77" w:rsidR="00D2639B" w:rsidRDefault="0034570F" w:rsidP="00D2639B">
      <w:pPr>
        <w:pStyle w:val="ListNumber-ContractCzechRadio"/>
        <w:jc w:val="both"/>
      </w:pPr>
      <w:r>
        <w:t>Smluvní strany pro vyloučení možných pochybností uvádí následující:</w:t>
      </w:r>
    </w:p>
    <w:p w14:paraId="4045506B" w14:textId="77777777" w:rsidR="00D2639B" w:rsidRDefault="0034570F" w:rsidP="00D2639B">
      <w:pPr>
        <w:pStyle w:val="ListLetter-ContractCzechRadio"/>
        <w:jc w:val="both"/>
      </w:pPr>
      <w:r>
        <w:t>s</w:t>
      </w:r>
      <w:r w:rsidRPr="006E1628">
        <w:t>počívá-li dílo v jiném výsledku činnosti, než je zhotovení věci nebo údržba, oprava či úprava věci</w:t>
      </w:r>
      <w:r>
        <w:t xml:space="preserve"> (tzn., že plnění zhotovitele spočívá zejména v poskytnutí služby)</w:t>
      </w:r>
      <w:r w:rsidRPr="006E1628">
        <w:t xml:space="preserve">, postupuje zhotovitel při této činnosti, jak bylo ujednáno </w:t>
      </w:r>
      <w:r>
        <w:t xml:space="preserve">v této smlouvě </w:t>
      </w:r>
      <w:r w:rsidRPr="006E1628">
        <w:t>a s odbornou péčí tak, aby dosáhl výsled</w:t>
      </w:r>
      <w:r>
        <w:t xml:space="preserve">ku činnosti určeného ve smlouvě; v takovémto případě se jedná o smlouvu o dílo s nehmotným výsledkem a mimo ustanovení § 2586 a násl. OZ se použijí také ustanovení § 2631 a násl. OZ. </w:t>
      </w:r>
      <w:r w:rsidRPr="006E1628">
        <w:t xml:space="preserve">Výsledek činnosti, který je předmětem práva průmyslového nebo jiného duševního vlastnictví, může zhotovitel poskytnout </w:t>
      </w:r>
      <w:r>
        <w:t>pouze objednateli;</w:t>
      </w:r>
    </w:p>
    <w:p w14:paraId="3E2AE9CB" w14:textId="77777777" w:rsidR="00D2639B" w:rsidRDefault="0034570F" w:rsidP="00D2639B">
      <w:pPr>
        <w:pStyle w:val="ListLetter-ContractCzechRadio"/>
        <w:jc w:val="both"/>
      </w:pPr>
      <w:r>
        <w:t>j</w:t>
      </w:r>
      <w:r w:rsidRPr="00610D0E">
        <w:t xml:space="preserve">e-li k provedení díla nutná součinnost objednatele, určí mu zhotovitel </w:t>
      </w:r>
      <w:r>
        <w:t xml:space="preserve">písemnou a prokazatelně doručenou formou </w:t>
      </w:r>
      <w:r w:rsidRPr="00610D0E">
        <w:t xml:space="preserve">přiměřenou lhůtu k jejímu poskytnutí. Uplyne-li lhůta marně, </w:t>
      </w:r>
      <w:r>
        <w:t>ne</w:t>
      </w:r>
      <w:r w:rsidRPr="00610D0E">
        <w:t xml:space="preserve">má zhotovitel právo </w:t>
      </w:r>
      <w:r>
        <w:t>zajistit si</w:t>
      </w:r>
      <w:r w:rsidRPr="00610D0E">
        <w:t xml:space="preserve"> náhradní plnění na účet objednatele, </w:t>
      </w:r>
      <w:r>
        <w:t>má však právo,</w:t>
      </w:r>
      <w:r w:rsidRPr="00610D0E">
        <w:t xml:space="preserve"> upozornil-li na to objednat</w:t>
      </w:r>
      <w:r>
        <w:t>ele, odstoupit od smlouvy;</w:t>
      </w:r>
    </w:p>
    <w:p w14:paraId="0F57F12F" w14:textId="77777777" w:rsidR="00D2639B" w:rsidRDefault="0034570F" w:rsidP="00D2639B">
      <w:pPr>
        <w:pStyle w:val="ListLetter-ContractCzechRadio"/>
        <w:jc w:val="both"/>
      </w:pPr>
      <w:r>
        <w:t>p</w:t>
      </w:r>
      <w:r w:rsidRPr="00F043FF">
        <w:t>říkazy objednatele ohledně způsobu provádění díla je zhotovitel vázán</w:t>
      </w:r>
      <w:r>
        <w:t>, odpovídá-li to povaze plnění; pokud jsou příkazy objednatele nevhodné, je zhotovitel povinen na to objednatele písemnou a prokazatelně doručenou formou upozornit;</w:t>
      </w:r>
    </w:p>
    <w:p w14:paraId="3BCC42C9" w14:textId="77777777" w:rsidR="00D2639B" w:rsidRDefault="0034570F" w:rsidP="00D2639B">
      <w:pPr>
        <w:pStyle w:val="ListLetter-ContractCzechRadio"/>
        <w:jc w:val="both"/>
      </w:pPr>
      <w:r>
        <w:lastRenderedPageBreak/>
        <w:t>m</w:t>
      </w:r>
      <w:r w:rsidRPr="00F805A1">
        <w:t xml:space="preserve">á-li objednatel opatřit věc k provedení díla, předá ji zhotoviteli v dohodnuté době, jinak bez zbytečného odkladu po uzavření smlouvy. Má se za to, že se cena díla o cenu této věci nesnižuje. </w:t>
      </w:r>
      <w:r>
        <w:t>N</w:t>
      </w:r>
      <w:r w:rsidRPr="00F805A1">
        <w:t xml:space="preserve">eopatří-li objednatel věc včas a neučiní-li tak ani na </w:t>
      </w:r>
      <w:r>
        <w:t>opakovanou a prokazatelně doručenou</w:t>
      </w:r>
      <w:r w:rsidRPr="00F805A1">
        <w:t xml:space="preserve"> výzvu zhotovitele v dodatečné přiměřené době, může věc opatřit</w:t>
      </w:r>
      <w:r>
        <w:t xml:space="preserve"> zhotovitel na účet objednatele, přičemž zhotovitel je povinen objednateli před opatřením věci sdělit písemnou a prokazatelně doručenou formou cenu takovéto věci a stanovit mu přiměřenou lhůtu k vyjádření;</w:t>
      </w:r>
    </w:p>
    <w:p w14:paraId="3D94E0E4" w14:textId="262AE107" w:rsidR="00E91B43" w:rsidRDefault="0034570F" w:rsidP="00D2639B">
      <w:pPr>
        <w:pStyle w:val="ListLetter-ContractCzechRadio"/>
        <w:jc w:val="both"/>
      </w:pPr>
      <w:r>
        <w:t>smluvní strany uvádí, že n</w:t>
      </w:r>
      <w:r w:rsidRPr="002932DA">
        <w:t xml:space="preserve">astane-li zcela mimořádná nepředvídatelná okolnost, která dokončení díla podstatně ztěžuje, </w:t>
      </w:r>
      <w:r>
        <w:t>není kterákoli smluvní strana oprávněna požádat soud, aby podle svého uvážení rozhodl</w:t>
      </w:r>
      <w:r w:rsidRPr="002932DA">
        <w:t xml:space="preserve"> o spravedlivém zvýšení ceny za dílo, anebo o zrušení smlouvy a o tom, jak se </w:t>
      </w:r>
      <w:r>
        <w:t xml:space="preserve">smluvní </w:t>
      </w:r>
      <w:r w:rsidRPr="002932DA">
        <w:t xml:space="preserve">strany vypořádají. </w:t>
      </w:r>
      <w:r>
        <w:t xml:space="preserve">Tímto smluvní strany přebírají ve smyslu ustanovení § 1765 a násl. OZ </w:t>
      </w:r>
      <w:r w:rsidRPr="002932DA">
        <w:t>nebezpečí změny okolností</w:t>
      </w:r>
      <w:r>
        <w:t>.</w:t>
      </w:r>
    </w:p>
    <w:p w14:paraId="6CAD04FD" w14:textId="77777777" w:rsidR="00A11BC0" w:rsidRPr="006D0812" w:rsidRDefault="0034570F" w:rsidP="00A11BC0">
      <w:pPr>
        <w:pStyle w:val="Heading-Number-ContractCzechRadio"/>
      </w:pPr>
      <w:r w:rsidRPr="006D0812">
        <w:t>Závěrečná ustanovení</w:t>
      </w:r>
    </w:p>
    <w:p w14:paraId="44A53DD2" w14:textId="0B319D36" w:rsidR="00777278" w:rsidRPr="002E4874" w:rsidRDefault="0034570F" w:rsidP="00777278">
      <w:pPr>
        <w:pStyle w:val="ListNumber-ContractCzechRadio"/>
        <w:jc w:val="both"/>
      </w:pPr>
      <w:r w:rsidRPr="002E4874">
        <w:t xml:space="preserve">Tato </w:t>
      </w:r>
      <w:r>
        <w:t>smlouva</w:t>
      </w:r>
      <w:r w:rsidRPr="002E4874">
        <w:t xml:space="preserve"> nabývá platnosti dnem </w:t>
      </w:r>
      <w:r>
        <w:t xml:space="preserve">jejího </w:t>
      </w:r>
      <w:r w:rsidRPr="002E4874">
        <w:t xml:space="preserve">podpisu </w:t>
      </w:r>
      <w:r w:rsidR="008610B8">
        <w:t>oběma</w:t>
      </w:r>
      <w:r w:rsidR="008610B8" w:rsidRPr="002E4874">
        <w:t xml:space="preserve"> </w:t>
      </w:r>
      <w:r>
        <w:t>s</w:t>
      </w:r>
      <w:r w:rsidRPr="002E4874">
        <w:t>mluvními stranami</w:t>
      </w:r>
      <w:r>
        <w:t xml:space="preserve"> </w:t>
      </w:r>
      <w:r w:rsidRPr="002E4874">
        <w:t>a účinnosti</w:t>
      </w:r>
      <w:r>
        <w:t xml:space="preserve"> dnem jejího uveřejnění v registru smluv </w:t>
      </w:r>
      <w:r>
        <w:rPr>
          <w:rFonts w:cs="Arial"/>
          <w:szCs w:val="20"/>
        </w:rPr>
        <w:t>v souladu se zákonem č. 340/2015 Sb., o zvláštních podmínkách účinnosti některých smluv, uveřejňování těchto smluv a o registru smluv (zákon o registru smluv), v</w:t>
      </w:r>
      <w:r w:rsidR="000B4DDF">
        <w:rPr>
          <w:rFonts w:cs="Arial"/>
          <w:szCs w:val="20"/>
        </w:rPr>
        <w:t>e</w:t>
      </w:r>
      <w:r>
        <w:rPr>
          <w:rFonts w:cs="Arial"/>
          <w:szCs w:val="20"/>
        </w:rPr>
        <w:t xml:space="preserve"> znění</w:t>
      </w:r>
      <w:r w:rsidR="000B4DDF">
        <w:rPr>
          <w:rFonts w:cs="Arial"/>
          <w:szCs w:val="20"/>
        </w:rPr>
        <w:t xml:space="preserve"> pozdějších předpisů</w:t>
      </w:r>
      <w:r>
        <w:rPr>
          <w:rFonts w:cs="Arial"/>
          <w:szCs w:val="20"/>
        </w:rPr>
        <w:t>.</w:t>
      </w:r>
    </w:p>
    <w:p w14:paraId="124167F3" w14:textId="67A59D34" w:rsidR="00043DF0" w:rsidRPr="006D0812" w:rsidRDefault="0034570F" w:rsidP="00010ADE">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Pr="006D0812">
        <w:rPr>
          <w:rFonts w:eastAsia="Times New Roman" w:cs="Arial"/>
          <w:bCs/>
          <w:kern w:val="32"/>
          <w:szCs w:val="20"/>
        </w:rPr>
        <w:t xml:space="preserve">neupravená se řídí </w:t>
      </w:r>
      <w:r>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sidR="002D3ED3">
        <w:rPr>
          <w:rFonts w:eastAsia="Times New Roman" w:cs="Arial"/>
          <w:bCs/>
          <w:kern w:val="32"/>
          <w:szCs w:val="20"/>
        </w:rPr>
        <w:t>OZ</w:t>
      </w:r>
      <w:r>
        <w:rPr>
          <w:rFonts w:eastAsia="Times New Roman" w:cs="Arial"/>
          <w:bCs/>
          <w:kern w:val="32"/>
          <w:szCs w:val="20"/>
        </w:rPr>
        <w:t>.</w:t>
      </w:r>
    </w:p>
    <w:p w14:paraId="723D93C4" w14:textId="59218E55" w:rsidR="00F36299" w:rsidRPr="006D0812" w:rsidRDefault="0034570F" w:rsidP="000B4DDF">
      <w:pPr>
        <w:pStyle w:val="ListNumber-ContractCzechRadio"/>
        <w:jc w:val="both"/>
      </w:pPr>
      <w:r w:rsidRPr="006D0812">
        <w:t xml:space="preserve">Tato smlouva je vyhotovena ve </w:t>
      </w:r>
      <w:r w:rsidR="00F71508" w:rsidRPr="0041030A">
        <w:t>dvou</w:t>
      </w:r>
      <w:r w:rsidR="00F71508" w:rsidRPr="006D0812">
        <w:t xml:space="preserve"> </w:t>
      </w:r>
      <w:r w:rsidRPr="006D0812">
        <w:t xml:space="preserve">stejnopisech s platností originálu, z nichž </w:t>
      </w:r>
      <w:r w:rsidR="004C4FE5">
        <w:t>každá smluvní strana obdrží po jednom stejnopise</w:t>
      </w:r>
      <w:r w:rsidRPr="006D0812">
        <w:t>.</w:t>
      </w:r>
      <w:r w:rsidR="0040575D">
        <w:t xml:space="preserve"> V případě, že bude smlouva uzavřena na dálku za využití elektronických prostředků, zašle smluvní strana, je</w:t>
      </w:r>
      <w:r w:rsidR="00595322">
        <w:t>n</w:t>
      </w:r>
      <w:r w:rsidR="0040575D">
        <w:t xml:space="preserve">ž smlouvu podepisuje jako poslední, </w:t>
      </w:r>
      <w:r w:rsidR="00FC186D">
        <w:t xml:space="preserve">jeden </w:t>
      </w:r>
      <w:r w:rsidR="0040575D">
        <w:t>originál smlouvy spolu s jejími přílohami druhé smluvní straně.</w:t>
      </w:r>
    </w:p>
    <w:p w14:paraId="3F5AB2C6" w14:textId="77777777" w:rsidR="00043DF0" w:rsidRPr="006D0812" w:rsidRDefault="0034570F" w:rsidP="00010ADE">
      <w:pPr>
        <w:pStyle w:val="ListNumber-ContractCzechRadio"/>
        <w:jc w:val="both"/>
      </w:pPr>
      <w:r w:rsidRPr="006D0812">
        <w:rPr>
          <w:rFonts w:cs="Arial"/>
          <w:szCs w:val="20"/>
        </w:rPr>
        <w:t xml:space="preserve">Pro případ sporu vzniklého mezi smluvními stranami se v souladu s ustanovením § </w:t>
      </w:r>
      <w:proofErr w:type="gramStart"/>
      <w:r w:rsidRPr="006D0812">
        <w:rPr>
          <w:rFonts w:cs="Arial"/>
          <w:szCs w:val="20"/>
        </w:rPr>
        <w:t>89a</w:t>
      </w:r>
      <w:proofErr w:type="gramEnd"/>
      <w:r w:rsidRPr="006D0812">
        <w:rPr>
          <w:rFonts w:cs="Arial"/>
          <w:szCs w:val="20"/>
        </w:rPr>
        <w:t xml:space="preserve"> zákona č. 99/1963 Sb., občanský soudní řád</w:t>
      </w:r>
      <w:r w:rsidR="0083191B">
        <w:rPr>
          <w:rFonts w:cs="Arial"/>
          <w:szCs w:val="20"/>
        </w:rPr>
        <w:t>, ve znění pozdějších předpisů,</w:t>
      </w:r>
      <w:r w:rsidRPr="006D0812">
        <w:rPr>
          <w:rFonts w:cs="Arial"/>
          <w:szCs w:val="20"/>
        </w:rPr>
        <w:t xml:space="preserve"> sjednává jako místně příslušný </w:t>
      </w:r>
      <w:r w:rsidR="0083191B">
        <w:rPr>
          <w:rFonts w:cs="Arial"/>
          <w:szCs w:val="20"/>
        </w:rPr>
        <w:t xml:space="preserve">soud </w:t>
      </w:r>
      <w:r w:rsidRPr="006D0812">
        <w:rPr>
          <w:rFonts w:cs="Arial"/>
          <w:szCs w:val="20"/>
        </w:rPr>
        <w:t xml:space="preserve">obecný soud </w:t>
      </w:r>
      <w:r w:rsidRPr="006D0812">
        <w:t xml:space="preserve">podle sídla </w:t>
      </w:r>
      <w:r w:rsidR="00933FAE">
        <w:t>objednatele</w:t>
      </w:r>
      <w:r w:rsidRPr="006D0812">
        <w:t>.</w:t>
      </w:r>
    </w:p>
    <w:p w14:paraId="1589376A" w14:textId="5C79B7E8" w:rsidR="00BE6222" w:rsidRPr="006D0812" w:rsidRDefault="0034570F" w:rsidP="00010ADE">
      <w:pPr>
        <w:pStyle w:val="ListNumber-ContractCzechRadio"/>
        <w:jc w:val="both"/>
      </w:pPr>
      <w:r w:rsidRPr="006D0812">
        <w:t>Smluvní strany tímto výslovně uvádí, že tato smlouva je závazná až okamžikem jejího podepsání oběma smluvními stranami</w:t>
      </w:r>
      <w:r w:rsidR="00670762" w:rsidRPr="006D0812">
        <w:t xml:space="preserve">. </w:t>
      </w:r>
      <w:r w:rsidR="001558ED">
        <w:t>Zhotovitel</w:t>
      </w:r>
      <w:r w:rsidRPr="006D0812">
        <w:t xml:space="preserve"> tímto bere na vědomí, že v důsledku specifického organizačního uspořádání </w:t>
      </w:r>
      <w:r w:rsidR="001558ED">
        <w:t>objednatele</w:t>
      </w:r>
      <w:r w:rsidRPr="006D0812">
        <w:t xml:space="preserve"> smluvní strany vylučují pravidla dle ustanovení § 1728 </w:t>
      </w:r>
      <w:r w:rsidR="002D44EA" w:rsidRPr="006D0812">
        <w:t>a 17</w:t>
      </w:r>
      <w:r w:rsidR="002D44EA">
        <w:t>29</w:t>
      </w:r>
      <w:r w:rsidRPr="006D0812">
        <w:t xml:space="preserve"> OZ o předsmluvní odpovědnosti a </w:t>
      </w:r>
      <w:r w:rsidR="001558ED">
        <w:t>zhotovitel</w:t>
      </w:r>
      <w:r w:rsidRPr="006D0812">
        <w:t xml:space="preserve"> nemá právo ve smyslu § 2910</w:t>
      </w:r>
      <w:r w:rsidR="0083191B">
        <w:t xml:space="preserve"> OZ</w:t>
      </w:r>
      <w:r w:rsidRPr="006D0812">
        <w:t xml:space="preserve"> po </w:t>
      </w:r>
      <w:r w:rsidR="001558ED">
        <w:t>objednateli</w:t>
      </w:r>
      <w:r w:rsidRPr="006D0812">
        <w:t xml:space="preserve"> požadovat při neuzavření smlouvy náhradu škody.</w:t>
      </w:r>
    </w:p>
    <w:p w14:paraId="73D8B065" w14:textId="77777777" w:rsidR="0083191B" w:rsidRPr="005F7C20" w:rsidRDefault="0034570F" w:rsidP="005F7C20">
      <w:pPr>
        <w:pStyle w:val="ListNumber-ContractCzechRadio"/>
        <w:numPr>
          <w:ilvl w:val="1"/>
          <w:numId w:val="34"/>
        </w:numPr>
        <w:spacing w:after="0"/>
        <w:jc w:val="both"/>
        <w:rPr>
          <w:rFonts w:cs="Arial"/>
          <w:i/>
          <w:szCs w:val="20"/>
        </w:rPr>
      </w:pPr>
      <w:r w:rsidRPr="0060143F">
        <w:rPr>
          <w:rFonts w:cs="Arial"/>
          <w:szCs w:val="20"/>
        </w:rPr>
        <w:t xml:space="preserve">Tato smlouva včetně jejích příloh a případných změn bude uveřejněna </w:t>
      </w:r>
      <w:r w:rsidR="005F7C20">
        <w:rPr>
          <w:rFonts w:cs="Arial"/>
          <w:szCs w:val="20"/>
        </w:rPr>
        <w:t xml:space="preserve">objednatelem </w:t>
      </w:r>
      <w:r w:rsidRPr="005F7C20">
        <w:rPr>
          <w:rFonts w:cs="Arial"/>
          <w:szCs w:val="20"/>
        </w:rPr>
        <w:t xml:space="preserve">v registru smluv v souladu se </w:t>
      </w:r>
      <w:r w:rsidR="00777278" w:rsidRPr="005F7C20">
        <w:rPr>
          <w:rFonts w:cs="Arial"/>
          <w:szCs w:val="20"/>
        </w:rPr>
        <w:t xml:space="preserve">zákonem </w:t>
      </w:r>
      <w:r w:rsidRPr="005F7C20">
        <w:rPr>
          <w:rFonts w:cs="Arial"/>
          <w:szCs w:val="20"/>
        </w:rPr>
        <w:t xml:space="preserve">o registru smluv. Pokud smlouvu uveřejní v registru smluv zhotovitel, zašle </w:t>
      </w:r>
      <w:r w:rsidR="005F7C20">
        <w:rPr>
          <w:rFonts w:cs="Arial"/>
          <w:szCs w:val="20"/>
        </w:rPr>
        <w:t>objednateli</w:t>
      </w:r>
      <w:r w:rsidRPr="005F7C20">
        <w:rPr>
          <w:rFonts w:cs="Arial"/>
          <w:szCs w:val="20"/>
        </w:rPr>
        <w:t xml:space="preserve"> potvrzení o uveřejnění této smlouvy bez zbytečného odkladu. Tento </w:t>
      </w:r>
      <w:r w:rsidR="0060143F" w:rsidRPr="005F7C20">
        <w:rPr>
          <w:rFonts w:cs="Arial"/>
          <w:szCs w:val="20"/>
        </w:rPr>
        <w:t>odstavec</w:t>
      </w:r>
      <w:r w:rsidRPr="005F7C20">
        <w:rPr>
          <w:rFonts w:cs="Arial"/>
          <w:szCs w:val="20"/>
        </w:rPr>
        <w:t xml:space="preserve"> je samostatnou dohodou smluvních stran oddělitelnou od ostatních ustanovení smlouvy.</w:t>
      </w:r>
    </w:p>
    <w:p w14:paraId="5AF40721" w14:textId="77777777" w:rsidR="0083191B" w:rsidRPr="0083191B" w:rsidRDefault="0083191B" w:rsidP="0083191B">
      <w:pPr>
        <w:ind w:left="312"/>
        <w:jc w:val="both"/>
        <w:rPr>
          <w:rFonts w:cs="Arial"/>
          <w:szCs w:val="20"/>
        </w:rPr>
      </w:pPr>
    </w:p>
    <w:p w14:paraId="43BBD4C2" w14:textId="79300CB4" w:rsidR="0040575D" w:rsidRDefault="0034570F" w:rsidP="007F00D1">
      <w:pPr>
        <w:pStyle w:val="ListNumber-ContractCzechRadio"/>
        <w:jc w:val="both"/>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5EC26151" w14:textId="63F4F0E2" w:rsidR="00043DF0" w:rsidRPr="006D0812" w:rsidRDefault="0034570F" w:rsidP="00043DF0">
      <w:pPr>
        <w:pStyle w:val="ListNumber-ContractCzechRadio"/>
      </w:pPr>
      <w:r w:rsidRPr="006D0812">
        <w:t>Nedílnou součástí této smlouvy je její:</w:t>
      </w:r>
    </w:p>
    <w:p w14:paraId="0D3350E5" w14:textId="31DA5535" w:rsidR="00E91B43" w:rsidRPr="00C462F7" w:rsidRDefault="0034570F" w:rsidP="00E91B43">
      <w:pPr>
        <w:pStyle w:val="SubjectSpecification-ContractCzechRadio"/>
        <w:spacing w:after="120" w:line="240" w:lineRule="auto"/>
        <w:ind w:left="312"/>
        <w:jc w:val="both"/>
        <w:rPr>
          <w:color w:val="auto"/>
        </w:rPr>
      </w:pPr>
      <w:r w:rsidRPr="00C462F7">
        <w:rPr>
          <w:color w:val="auto"/>
        </w:rPr>
        <w:t xml:space="preserve">Příloha č. 1 – Projektová dokumentace </w:t>
      </w:r>
      <w:r w:rsidRPr="00C462F7">
        <w:rPr>
          <w:i/>
          <w:color w:val="auto"/>
        </w:rPr>
        <w:t>(pozn. jedná se o přílohu č. 4 Výzvy – tato příloha bude tvořit samostatnou přílohu smlouvy v elektronické podobě)</w:t>
      </w:r>
      <w:r w:rsidRPr="00C462F7">
        <w:rPr>
          <w:color w:val="auto"/>
        </w:rPr>
        <w:t>;</w:t>
      </w:r>
    </w:p>
    <w:p w14:paraId="04B310C6" w14:textId="77777777" w:rsidR="00E91B43" w:rsidRPr="00C462F7" w:rsidRDefault="0034570F" w:rsidP="00E91B43">
      <w:pPr>
        <w:pStyle w:val="SubjectSpecification-ContractCzechRadio"/>
        <w:spacing w:after="120" w:line="240" w:lineRule="auto"/>
        <w:ind w:left="312"/>
        <w:jc w:val="both"/>
        <w:rPr>
          <w:color w:val="auto"/>
        </w:rPr>
      </w:pPr>
      <w:r w:rsidRPr="00C462F7">
        <w:rPr>
          <w:color w:val="auto"/>
        </w:rPr>
        <w:t>Příloha č. 2 – Další požadavky objednatele na realizaci veřejné zakázky;</w:t>
      </w:r>
    </w:p>
    <w:p w14:paraId="64973C84" w14:textId="77777777" w:rsidR="00E91B43" w:rsidRPr="00C462F7" w:rsidRDefault="0034570F" w:rsidP="00E91B43">
      <w:pPr>
        <w:pStyle w:val="SubjectSpecification-ContractCzechRadio"/>
        <w:spacing w:after="120" w:line="240" w:lineRule="auto"/>
        <w:ind w:left="312"/>
        <w:jc w:val="both"/>
        <w:rPr>
          <w:i/>
          <w:color w:val="auto"/>
        </w:rPr>
      </w:pPr>
      <w:r w:rsidRPr="00C462F7">
        <w:rPr>
          <w:color w:val="auto"/>
        </w:rPr>
        <w:lastRenderedPageBreak/>
        <w:t xml:space="preserve">Příloha č. 3 – Závazný časový harmonogram pro realizaci veřejné zakázky </w:t>
      </w:r>
      <w:r w:rsidRPr="00C462F7">
        <w:rPr>
          <w:i/>
          <w:color w:val="auto"/>
        </w:rPr>
        <w:t>(pozn. jedná se o přílohu č. 6 Výzvy);</w:t>
      </w:r>
    </w:p>
    <w:p w14:paraId="18F983D3" w14:textId="4AED0539" w:rsidR="00E91B43" w:rsidRPr="00C462F7" w:rsidRDefault="0034570F" w:rsidP="00E91B43">
      <w:pPr>
        <w:pStyle w:val="SubjectSpecification-ContractCzechRadio"/>
        <w:spacing w:after="120" w:line="240" w:lineRule="auto"/>
        <w:ind w:left="312"/>
        <w:jc w:val="both"/>
        <w:rPr>
          <w:color w:val="auto"/>
        </w:rPr>
      </w:pPr>
      <w:r w:rsidRPr="00C462F7">
        <w:rPr>
          <w:color w:val="auto"/>
        </w:rPr>
        <w:t>Příloha č. 4 – Cenová nabídka zhotovitele (</w:t>
      </w:r>
      <w:r w:rsidRPr="00C462F7">
        <w:rPr>
          <w:i/>
          <w:color w:val="auto"/>
        </w:rPr>
        <w:t>pozn. jedná se o zhotovitelem vyplněnou přílohu č. 5 Výzvy – tato příloha bude ke smlouvě připojena v elektronické podobě</w:t>
      </w:r>
      <w:r w:rsidRPr="00C462F7">
        <w:rPr>
          <w:color w:val="auto"/>
        </w:rPr>
        <w:t>);</w:t>
      </w:r>
    </w:p>
    <w:p w14:paraId="3742F066" w14:textId="77777777" w:rsidR="00E91B43" w:rsidRPr="0004590F" w:rsidRDefault="0034570F" w:rsidP="00E91B43">
      <w:pPr>
        <w:pStyle w:val="ListNumber-ContractCzechRadio"/>
        <w:numPr>
          <w:ilvl w:val="0"/>
          <w:numId w:val="0"/>
        </w:numPr>
        <w:spacing w:after="120" w:line="240" w:lineRule="auto"/>
        <w:ind w:left="312"/>
        <w:jc w:val="both"/>
      </w:pPr>
      <w:r w:rsidRPr="0004590F">
        <w:t xml:space="preserve">Příloha č. 5 – Podmínky provádění činností externích osob v objektech </w:t>
      </w:r>
      <w:proofErr w:type="spellStart"/>
      <w:r w:rsidRPr="0004590F">
        <w:t>ČRo</w:t>
      </w:r>
      <w:proofErr w:type="spellEnd"/>
      <w:r w:rsidRPr="0004590F">
        <w:t>.</w:t>
      </w:r>
    </w:p>
    <w:p w14:paraId="52466A21" w14:textId="16526E55" w:rsidR="00A11BC0" w:rsidRPr="006D0812" w:rsidRDefault="00A11BC0" w:rsidP="00907FE3">
      <w:pPr>
        <w:pStyle w:val="ListNumber-ContractCzechRadio"/>
        <w:numPr>
          <w:ilvl w:val="0"/>
          <w:numId w:val="0"/>
        </w:numPr>
        <w:tabs>
          <w:tab w:val="clear" w:pos="1247"/>
        </w:tabs>
        <w:ind w:left="1134" w:hanging="850"/>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7"/>
        <w:gridCol w:w="4337"/>
      </w:tblGrid>
      <w:tr w:rsidR="0052238C" w14:paraId="2ED6D8B9" w14:textId="77777777" w:rsidTr="00C462F7">
        <w:tc>
          <w:tcPr>
            <w:tcW w:w="4366" w:type="dxa"/>
          </w:tcPr>
          <w:p w14:paraId="7262456F" w14:textId="7CCA7EE8" w:rsidR="00BA16BB" w:rsidRPr="006D0812" w:rsidRDefault="0034570F"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r w:rsidRPr="006D0812">
              <w:t xml:space="preserve"> dne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p>
        </w:tc>
        <w:tc>
          <w:tcPr>
            <w:tcW w:w="4366" w:type="dxa"/>
          </w:tcPr>
          <w:p w14:paraId="3F0E9E2C" w14:textId="77777777" w:rsidR="00BA16BB" w:rsidRPr="006D0812" w:rsidRDefault="0034570F"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r w:rsidRPr="006D0812">
              <w:t xml:space="preserve"> dne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p>
        </w:tc>
      </w:tr>
      <w:tr w:rsidR="0052238C" w14:paraId="5B811A00" w14:textId="77777777" w:rsidTr="00C462F7">
        <w:tc>
          <w:tcPr>
            <w:tcW w:w="4366" w:type="dxa"/>
          </w:tcPr>
          <w:p w14:paraId="034509C7" w14:textId="77777777" w:rsidR="00BA16BB" w:rsidRDefault="0034570F"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objednatele</w:t>
            </w:r>
          </w:p>
          <w:p w14:paraId="0A94BF3C" w14:textId="16FB6787" w:rsidR="0060143F" w:rsidRPr="0060143F" w:rsidRDefault="0034570F"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r w:rsidR="005F7C20" w:rsidRPr="0060143F">
              <w:rPr>
                <w:rFonts w:cs="Arial"/>
                <w:b/>
                <w:szCs w:val="20"/>
                <w:highlight w:val="yellow"/>
              </w:rPr>
              <w:t>]</w:t>
            </w:r>
          </w:p>
          <w:p w14:paraId="07790D29" w14:textId="77777777" w:rsidR="0060143F" w:rsidRPr="006D0812" w:rsidRDefault="0034570F"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c>
          <w:tcPr>
            <w:tcW w:w="4366" w:type="dxa"/>
          </w:tcPr>
          <w:p w14:paraId="49FA9661" w14:textId="77777777" w:rsidR="00BA16BB" w:rsidRDefault="0034570F"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zhotovitele</w:t>
            </w:r>
          </w:p>
          <w:p w14:paraId="2D67F689" w14:textId="77777777" w:rsidR="0060143F" w:rsidRPr="0060143F" w:rsidRDefault="0034570F"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r w:rsidR="005F7C20" w:rsidRPr="0060143F">
              <w:rPr>
                <w:rFonts w:cs="Arial"/>
                <w:b/>
                <w:szCs w:val="20"/>
                <w:highlight w:val="yellow"/>
              </w:rPr>
              <w:t>]</w:t>
            </w:r>
          </w:p>
          <w:p w14:paraId="0869BCEA" w14:textId="77777777" w:rsidR="0060143F" w:rsidRPr="006D0812" w:rsidRDefault="0034570F"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r>
    </w:tbl>
    <w:p w14:paraId="02CF464C" w14:textId="77777777" w:rsidR="00F6014B" w:rsidRDefault="00F6014B" w:rsidP="00881C56"/>
    <w:p w14:paraId="2AACD6E8" w14:textId="77777777" w:rsidR="00051AC8" w:rsidRPr="0060143F" w:rsidRDefault="0034570F" w:rsidP="0060143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0AA1413F" w14:textId="77777777" w:rsidR="00E91B43" w:rsidRPr="00125B21" w:rsidRDefault="0034570F" w:rsidP="00E91B4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jc w:val="center"/>
        <w:rPr>
          <w:rFonts w:cs="Arial"/>
          <w:b/>
          <w:szCs w:val="20"/>
        </w:rPr>
      </w:pPr>
      <w:r w:rsidRPr="00125B21">
        <w:rPr>
          <w:rFonts w:cs="Arial"/>
          <w:b/>
          <w:szCs w:val="20"/>
        </w:rPr>
        <w:lastRenderedPageBreak/>
        <w:t>Příloha č. 2 – Další požadavky objednatele na realizaci veřejné zakázky</w:t>
      </w:r>
    </w:p>
    <w:p w14:paraId="6750CC13" w14:textId="77777777" w:rsidR="00E91B43" w:rsidRPr="00405F57" w:rsidRDefault="0034570F" w:rsidP="00E91B43">
      <w:pPr>
        <w:spacing w:after="120"/>
        <w:jc w:val="both"/>
        <w:rPr>
          <w:rFonts w:cs="Arial"/>
          <w:b/>
          <w:bCs/>
          <w:szCs w:val="20"/>
          <w:u w:val="single"/>
        </w:rPr>
      </w:pPr>
      <w:r w:rsidRPr="00405F57">
        <w:rPr>
          <w:rFonts w:cs="Arial"/>
          <w:b/>
          <w:bCs/>
          <w:szCs w:val="20"/>
          <w:u w:val="single"/>
        </w:rPr>
        <w:t>Základní cíl</w:t>
      </w:r>
    </w:p>
    <w:p w14:paraId="21B1EBF7" w14:textId="43C48545" w:rsidR="00E91B43" w:rsidRPr="00017558" w:rsidRDefault="0034570F" w:rsidP="00E91B43">
      <w:pPr>
        <w:spacing w:after="120"/>
        <w:jc w:val="both"/>
        <w:rPr>
          <w:rFonts w:cs="Arial"/>
          <w:szCs w:val="20"/>
        </w:rPr>
      </w:pPr>
      <w:r w:rsidRPr="00017558">
        <w:rPr>
          <w:rFonts w:cs="Arial"/>
          <w:szCs w:val="20"/>
        </w:rPr>
        <w:t xml:space="preserve">Základním cílem veřejné zakázky je zajistit dílo - obnovu topného zařízení v objektu Českého rozhlasu na adrese Osvoboditelů 187, 760 01 Zlín, které zahrnuje demontáž stávajícího plynového kotle, demontáž stávajícího ohřívače vody, demontáž stávající tlakové nádoby, dodávku a instalaci 2 ks nových plynových kondenzačních kotlů, dodávku a instalaci nového ohřívače vody, dodávku a instalaci </w:t>
      </w:r>
      <w:r w:rsidR="00944D21" w:rsidRPr="00691755">
        <w:t>nových tlakových nádob</w:t>
      </w:r>
      <w:r w:rsidRPr="00691755">
        <w:t>,</w:t>
      </w:r>
      <w:r w:rsidRPr="00944D21">
        <w:rPr>
          <w:rFonts w:cs="Arial"/>
          <w:szCs w:val="20"/>
        </w:rPr>
        <w:t xml:space="preserve"> výměnu</w:t>
      </w:r>
      <w:r w:rsidRPr="00017558">
        <w:rPr>
          <w:rFonts w:cs="Arial"/>
          <w:szCs w:val="20"/>
        </w:rPr>
        <w:t xml:space="preserve"> a revizi spalinové cesty, výměnu hlavních uzávěrů ve sklepě, výměnu termostatických ventilů, hlavic </w:t>
      </w:r>
      <w:r w:rsidRPr="00691755">
        <w:t>a vypouštěcích ventilů</w:t>
      </w:r>
      <w:r w:rsidRPr="00017558">
        <w:rPr>
          <w:rFonts w:cs="Arial"/>
          <w:szCs w:val="20"/>
        </w:rPr>
        <w:t xml:space="preserve">, chemické čištění topného systému skládajícího z 39 topných těles, kotlů a veškerých rozvodů včetně dopuštění upravené vody s inhibitory koroze a další se zakázkou související práce a úkony, vše při dodržení všech podmínek a požadavků dle smlouvy, </w:t>
      </w:r>
      <w:r>
        <w:rPr>
          <w:rFonts w:cs="Arial"/>
          <w:szCs w:val="20"/>
        </w:rPr>
        <w:t>p</w:t>
      </w:r>
      <w:r w:rsidRPr="00017558">
        <w:rPr>
          <w:rFonts w:cs="Arial"/>
          <w:szCs w:val="20"/>
        </w:rPr>
        <w:t xml:space="preserve">rojektové dokumentace, a dle těchto dalších požadavků objednatele na realizací veřejné zakázky. </w:t>
      </w:r>
    </w:p>
    <w:p w14:paraId="41B62E42" w14:textId="77777777" w:rsidR="00E91B43" w:rsidRPr="00017558" w:rsidRDefault="0034570F" w:rsidP="00E91B43">
      <w:pPr>
        <w:spacing w:after="120"/>
        <w:jc w:val="both"/>
        <w:rPr>
          <w:rFonts w:cs="Arial"/>
          <w:b/>
          <w:bCs/>
          <w:szCs w:val="20"/>
          <w:u w:val="single"/>
        </w:rPr>
      </w:pPr>
      <w:r w:rsidRPr="00017558">
        <w:rPr>
          <w:rFonts w:cs="Arial"/>
          <w:b/>
          <w:bCs/>
          <w:szCs w:val="20"/>
          <w:u w:val="single"/>
        </w:rPr>
        <w:t>Požadavky objednatele na technická zařízení, komponenty a materiál</w:t>
      </w:r>
    </w:p>
    <w:p w14:paraId="0519776B" w14:textId="77777777" w:rsidR="00E91B43" w:rsidRPr="00BA1DCD" w:rsidRDefault="0034570F" w:rsidP="00E91B43">
      <w:pPr>
        <w:spacing w:after="120"/>
        <w:jc w:val="both"/>
        <w:rPr>
          <w:rFonts w:cs="Arial"/>
          <w:b/>
          <w:color w:val="000000"/>
          <w:szCs w:val="20"/>
        </w:rPr>
      </w:pPr>
      <w:r w:rsidRPr="00BA1DCD">
        <w:rPr>
          <w:rFonts w:cs="Arial"/>
          <w:b/>
          <w:szCs w:val="20"/>
        </w:rPr>
        <w:t xml:space="preserve">Objednatel v rámci veřejné zakázky požaduje: </w:t>
      </w:r>
    </w:p>
    <w:p w14:paraId="3D06E464" w14:textId="77777777" w:rsidR="00E91B43" w:rsidRPr="00BA1DCD" w:rsidRDefault="0034570F" w:rsidP="00E91B43">
      <w:pPr>
        <w:pStyle w:val="ListLetter-ContractCzechRadio"/>
        <w:numPr>
          <w:ilvl w:val="2"/>
          <w:numId w:val="42"/>
        </w:numPr>
        <w:tabs>
          <w:tab w:val="clear" w:pos="1559"/>
          <w:tab w:val="clear" w:pos="2183"/>
          <w:tab w:val="left" w:pos="1560"/>
        </w:tabs>
        <w:autoSpaceDE w:val="0"/>
        <w:autoSpaceDN w:val="0"/>
        <w:spacing w:after="120"/>
        <w:ind w:left="284" w:hanging="284"/>
        <w:jc w:val="both"/>
        <w:rPr>
          <w:rFonts w:cs="Arial"/>
          <w:color w:val="000000"/>
          <w:szCs w:val="20"/>
        </w:rPr>
      </w:pPr>
      <w:r w:rsidRPr="00BA1DCD">
        <w:rPr>
          <w:rFonts w:cs="Arial"/>
          <w:color w:val="000000"/>
          <w:szCs w:val="20"/>
        </w:rPr>
        <w:t>aby technická životnost všech dodaných zařízení a materiálů byla nejméně 10 let,</w:t>
      </w:r>
    </w:p>
    <w:p w14:paraId="4C74A3B9" w14:textId="77777777" w:rsidR="00E91B43" w:rsidRPr="00BA1DCD" w:rsidRDefault="0034570F" w:rsidP="00E91B43">
      <w:pPr>
        <w:pStyle w:val="ListLetter-ContractCzechRadio"/>
        <w:numPr>
          <w:ilvl w:val="2"/>
          <w:numId w:val="42"/>
        </w:numPr>
        <w:tabs>
          <w:tab w:val="clear" w:pos="1559"/>
          <w:tab w:val="clear" w:pos="2183"/>
          <w:tab w:val="left" w:pos="1560"/>
        </w:tabs>
        <w:autoSpaceDE w:val="0"/>
        <w:autoSpaceDN w:val="0"/>
        <w:spacing w:after="120"/>
        <w:ind w:left="284" w:hanging="284"/>
        <w:jc w:val="both"/>
        <w:rPr>
          <w:rFonts w:cs="Arial"/>
          <w:color w:val="000000"/>
          <w:szCs w:val="20"/>
        </w:rPr>
      </w:pPr>
      <w:r w:rsidRPr="00BA1DCD">
        <w:rPr>
          <w:rFonts w:cs="Arial"/>
          <w:color w:val="000000"/>
          <w:szCs w:val="20"/>
        </w:rPr>
        <w:t xml:space="preserve">aby veškerá dodávaná zařízení, komponenty a materiál odpovídaly českým normám a platné legislativě. Všechny použité importované materiály a zařízení budou mít platné české certifikáty a budou v souladu s relevantními předpisy ČSN a zkušebními požadavky. </w:t>
      </w:r>
    </w:p>
    <w:p w14:paraId="31B9D06B" w14:textId="77777777" w:rsidR="00E91B43" w:rsidRPr="00BA1DCD" w:rsidRDefault="0034570F" w:rsidP="00E91B43">
      <w:pPr>
        <w:pStyle w:val="ListLetter-ContractCzechRadio"/>
        <w:numPr>
          <w:ilvl w:val="2"/>
          <w:numId w:val="42"/>
        </w:numPr>
        <w:tabs>
          <w:tab w:val="clear" w:pos="1559"/>
          <w:tab w:val="clear" w:pos="2183"/>
          <w:tab w:val="left" w:pos="1560"/>
        </w:tabs>
        <w:autoSpaceDE w:val="0"/>
        <w:autoSpaceDN w:val="0"/>
        <w:spacing w:after="120"/>
        <w:ind w:left="284" w:hanging="284"/>
        <w:jc w:val="both"/>
        <w:rPr>
          <w:rFonts w:cs="Arial"/>
          <w:color w:val="000000"/>
          <w:szCs w:val="20"/>
        </w:rPr>
      </w:pPr>
      <w:r w:rsidRPr="00BA1DCD">
        <w:rPr>
          <w:rFonts w:cs="Arial"/>
          <w:color w:val="000000"/>
          <w:szCs w:val="20"/>
        </w:rPr>
        <w:t>aby k veškerým zařízením, materiálům a výrobkům dodaným/použitým v rámci realizace veřejné zakázky bylo nejpozději při předání díla doloženo prohlášení o vlastnostech či o</w:t>
      </w:r>
      <w:r>
        <w:rPr>
          <w:rFonts w:cs="Arial"/>
          <w:color w:val="000000"/>
          <w:szCs w:val="20"/>
        </w:rPr>
        <w:t> </w:t>
      </w:r>
      <w:r w:rsidRPr="00BA1DCD">
        <w:rPr>
          <w:rFonts w:cs="Arial"/>
          <w:color w:val="000000"/>
          <w:szCs w:val="20"/>
        </w:rPr>
        <w:t xml:space="preserve">shodě. Tato prohlášení nelze nahradit čestným prohlášením zhotovitele či jeho poddodavatele. </w:t>
      </w:r>
    </w:p>
    <w:p w14:paraId="407D550A" w14:textId="77777777" w:rsidR="00E91B43" w:rsidRPr="00017558" w:rsidRDefault="0034570F" w:rsidP="00E91B43">
      <w:pPr>
        <w:spacing w:after="120"/>
        <w:jc w:val="both"/>
        <w:rPr>
          <w:rFonts w:cs="Arial"/>
          <w:b/>
          <w:bCs/>
          <w:szCs w:val="20"/>
          <w:u w:val="single"/>
        </w:rPr>
      </w:pPr>
      <w:r w:rsidRPr="00017558">
        <w:rPr>
          <w:rFonts w:cs="Arial"/>
          <w:b/>
          <w:bCs/>
          <w:szCs w:val="20"/>
          <w:u w:val="single"/>
        </w:rPr>
        <w:t>Podmínky pro realizaci veřejné zakázky</w:t>
      </w:r>
    </w:p>
    <w:p w14:paraId="23343501" w14:textId="77777777" w:rsidR="00E91B43" w:rsidRPr="00BA1DCD" w:rsidRDefault="0034570F" w:rsidP="00E91B43">
      <w:pPr>
        <w:pStyle w:val="Odstavecseseznamem"/>
        <w:numPr>
          <w:ilvl w:val="0"/>
          <w:numId w:val="43"/>
        </w:numPr>
        <w:tabs>
          <w:tab w:val="clear" w:pos="624"/>
          <w:tab w:val="left" w:pos="142"/>
        </w:tabs>
        <w:spacing w:after="120"/>
        <w:ind w:left="284" w:hanging="284"/>
        <w:jc w:val="both"/>
        <w:rPr>
          <w:rFonts w:cs="Arial"/>
          <w:szCs w:val="20"/>
        </w:rPr>
      </w:pPr>
      <w:r w:rsidRPr="00BA1DCD">
        <w:rPr>
          <w:rFonts w:cs="Arial"/>
          <w:szCs w:val="20"/>
        </w:rPr>
        <w:t xml:space="preserve">Zhotovitel zajistí vedení stavebního/montážní deníku po dobu realizace veřejné zakázky. Stavební deník bude po </w:t>
      </w:r>
      <w:r>
        <w:rPr>
          <w:rFonts w:cs="Arial"/>
          <w:szCs w:val="20"/>
        </w:rPr>
        <w:t>předání kompletního díla</w:t>
      </w:r>
      <w:r w:rsidRPr="00BA1DCD">
        <w:rPr>
          <w:rFonts w:cs="Arial"/>
          <w:szCs w:val="20"/>
        </w:rPr>
        <w:t xml:space="preserve"> předán k archivaci objednateli.</w:t>
      </w:r>
    </w:p>
    <w:p w14:paraId="24E22F12" w14:textId="77777777" w:rsidR="00E91B43" w:rsidRPr="00017558" w:rsidRDefault="0034570F" w:rsidP="00E91B43">
      <w:pPr>
        <w:pStyle w:val="ListNumber-ContractCzechRadio"/>
        <w:numPr>
          <w:ilvl w:val="0"/>
          <w:numId w:val="43"/>
        </w:numPr>
        <w:tabs>
          <w:tab w:val="clear" w:pos="624"/>
          <w:tab w:val="left" w:pos="142"/>
        </w:tabs>
        <w:spacing w:after="120"/>
        <w:ind w:left="284" w:hanging="284"/>
        <w:jc w:val="both"/>
        <w:rPr>
          <w:rFonts w:cs="Arial"/>
          <w:szCs w:val="20"/>
        </w:rPr>
      </w:pPr>
      <w:r w:rsidRPr="00017558">
        <w:rPr>
          <w:rFonts w:cs="Arial"/>
          <w:szCs w:val="20"/>
        </w:rPr>
        <w:t>Zhotovitel bere na vědomí, že při realizaci zakázky je nutno postupovat tak, aby se předešlo vzniku škod a mimořádných událostí a aby nemohlo dojít ke zranění pracovníků objednatele pohybujících se v místě plnění.</w:t>
      </w:r>
    </w:p>
    <w:p w14:paraId="40D90929" w14:textId="77777777" w:rsidR="00E91B43" w:rsidRPr="00017558" w:rsidRDefault="0034570F" w:rsidP="00E91B43">
      <w:pPr>
        <w:pStyle w:val="ListNumber-ContractCzechRadio"/>
        <w:numPr>
          <w:ilvl w:val="0"/>
          <w:numId w:val="43"/>
        </w:numPr>
        <w:tabs>
          <w:tab w:val="clear" w:pos="624"/>
          <w:tab w:val="left" w:pos="142"/>
        </w:tabs>
        <w:spacing w:after="120"/>
        <w:ind w:left="284" w:hanging="284"/>
        <w:jc w:val="both"/>
        <w:rPr>
          <w:rFonts w:cs="Arial"/>
          <w:szCs w:val="20"/>
        </w:rPr>
      </w:pPr>
      <w:r>
        <w:rPr>
          <w:rFonts w:cs="Arial"/>
          <w:szCs w:val="20"/>
        </w:rPr>
        <w:t>Veškeré případné sváření bude prováděno pouze na základě svářecího příkazu svářečem, kopie jeho svářecího průkazu bude uložena v </w:t>
      </w:r>
      <w:proofErr w:type="spellStart"/>
      <w:r>
        <w:rPr>
          <w:rFonts w:cs="Arial"/>
          <w:szCs w:val="20"/>
        </w:rPr>
        <w:t>ČRo</w:t>
      </w:r>
      <w:proofErr w:type="spellEnd"/>
      <w:r>
        <w:rPr>
          <w:rFonts w:cs="Arial"/>
          <w:szCs w:val="20"/>
        </w:rPr>
        <w:t xml:space="preserve">, s tím, že dodavatel zajistí případné vypínání EPS na dobu sváření, zapínání EPS po ukončení sváření, zapisování časů počátků a ukončení sváření do svářecího </w:t>
      </w:r>
      <w:proofErr w:type="gramStart"/>
      <w:r>
        <w:rPr>
          <w:rFonts w:cs="Arial"/>
          <w:szCs w:val="20"/>
        </w:rPr>
        <w:t>průkazu</w:t>
      </w:r>
      <w:proofErr w:type="gramEnd"/>
      <w:r>
        <w:rPr>
          <w:rFonts w:cs="Arial"/>
          <w:szCs w:val="20"/>
        </w:rPr>
        <w:t xml:space="preserve"> a především dodržení uložených opatření a dodržení dohledu po dobu 8 hod. po ukončení sváření;</w:t>
      </w:r>
    </w:p>
    <w:p w14:paraId="6141508B" w14:textId="77777777" w:rsidR="00E91B43" w:rsidRPr="00017558" w:rsidRDefault="0034570F" w:rsidP="00E91B43">
      <w:pPr>
        <w:pStyle w:val="ListNumber-ContractCzechRadio"/>
        <w:numPr>
          <w:ilvl w:val="0"/>
          <w:numId w:val="43"/>
        </w:numPr>
        <w:tabs>
          <w:tab w:val="clear" w:pos="624"/>
          <w:tab w:val="left" w:pos="142"/>
        </w:tabs>
        <w:spacing w:after="120"/>
        <w:ind w:left="284" w:hanging="284"/>
        <w:jc w:val="both"/>
        <w:rPr>
          <w:rFonts w:cs="Arial"/>
          <w:szCs w:val="20"/>
        </w:rPr>
      </w:pPr>
      <w:r w:rsidRPr="00017558">
        <w:rPr>
          <w:rFonts w:cs="Arial"/>
          <w:szCs w:val="20"/>
        </w:rPr>
        <w:t>Veškeré vrtání či prašné práce budou důsledně prováděny s průběžným odsáváním prachu.</w:t>
      </w:r>
    </w:p>
    <w:p w14:paraId="21BBDEDB" w14:textId="77777777" w:rsidR="00E91B43" w:rsidRDefault="0034570F" w:rsidP="00E91B43">
      <w:pPr>
        <w:pStyle w:val="ListLetter-ContractCzechRadio"/>
        <w:numPr>
          <w:ilvl w:val="0"/>
          <w:numId w:val="43"/>
        </w:numPr>
        <w:tabs>
          <w:tab w:val="clear" w:pos="624"/>
          <w:tab w:val="left" w:pos="142"/>
        </w:tabs>
        <w:spacing w:after="120"/>
        <w:ind w:left="284" w:hanging="284"/>
        <w:jc w:val="both"/>
        <w:rPr>
          <w:rFonts w:cs="Arial"/>
          <w:szCs w:val="20"/>
        </w:rPr>
      </w:pPr>
      <w:r w:rsidRPr="00017558">
        <w:rPr>
          <w:rFonts w:cs="Arial"/>
          <w:szCs w:val="20"/>
        </w:rPr>
        <w:t xml:space="preserve">Zhotovitel zajistí zpracování dokumentace skutečného provedení díla formou jednoho </w:t>
      </w:r>
      <w:proofErr w:type="spellStart"/>
      <w:r w:rsidRPr="00017558">
        <w:rPr>
          <w:rFonts w:cs="Arial"/>
          <w:szCs w:val="20"/>
        </w:rPr>
        <w:t>paré</w:t>
      </w:r>
      <w:proofErr w:type="spellEnd"/>
      <w:r w:rsidRPr="00017558">
        <w:rPr>
          <w:rFonts w:cs="Arial"/>
          <w:szCs w:val="20"/>
        </w:rPr>
        <w:t xml:space="preserve"> kompletní tištěné dokumentace pro provedení stavby s červeně vyznačenými změnami oproti předané dokumentaci. U částí dokumentace, které nejsou změnami dotčeny, bude pouze potvrzeno provedení beze změn.</w:t>
      </w:r>
    </w:p>
    <w:p w14:paraId="3F6142C9" w14:textId="77777777" w:rsidR="00E91B43" w:rsidRPr="00FB24AF" w:rsidRDefault="0034570F" w:rsidP="00E91B43">
      <w:pPr>
        <w:pStyle w:val="ListLetter-ContractCzechRadio"/>
        <w:numPr>
          <w:ilvl w:val="0"/>
          <w:numId w:val="43"/>
        </w:numPr>
        <w:tabs>
          <w:tab w:val="clear" w:pos="624"/>
          <w:tab w:val="left" w:pos="142"/>
        </w:tabs>
        <w:spacing w:after="120"/>
        <w:ind w:left="284" w:hanging="284"/>
        <w:jc w:val="both"/>
        <w:rPr>
          <w:rFonts w:cs="Arial"/>
          <w:szCs w:val="20"/>
        </w:rPr>
      </w:pPr>
      <w:r w:rsidRPr="00FB24AF">
        <w:rPr>
          <w:rFonts w:cs="Arial"/>
          <w:szCs w:val="20"/>
        </w:rPr>
        <w:t>Zhotovitel zajistí, aby při realizaci veřejné zakázky byly používána pouze schválená a kalibrovaná diagnostická zařízení, měřicí přístroje a nářadí.</w:t>
      </w:r>
    </w:p>
    <w:p w14:paraId="114C00F3" w14:textId="77777777" w:rsidR="00E91B43" w:rsidRPr="00BA1DCD" w:rsidRDefault="0034570F" w:rsidP="00E91B43">
      <w:pPr>
        <w:pStyle w:val="Odstavecseseznamem"/>
        <w:numPr>
          <w:ilvl w:val="0"/>
          <w:numId w:val="43"/>
        </w:numPr>
        <w:tabs>
          <w:tab w:val="clear" w:pos="624"/>
          <w:tab w:val="left" w:pos="142"/>
        </w:tabs>
        <w:autoSpaceDE w:val="0"/>
        <w:autoSpaceDN w:val="0"/>
        <w:spacing w:after="120"/>
        <w:ind w:left="284" w:hanging="284"/>
        <w:jc w:val="both"/>
        <w:rPr>
          <w:rFonts w:cs="Arial"/>
          <w:szCs w:val="20"/>
        </w:rPr>
      </w:pPr>
      <w:r w:rsidRPr="00BA1DCD">
        <w:rPr>
          <w:rFonts w:cs="Arial"/>
          <w:szCs w:val="20"/>
        </w:rPr>
        <w:t>Zhotovitel doloží nejpozději při předání díla tyto dokumenty:</w:t>
      </w:r>
    </w:p>
    <w:p w14:paraId="2BCD1B48" w14:textId="77777777" w:rsidR="00E91B43" w:rsidRPr="00017558" w:rsidRDefault="0034570F" w:rsidP="00E91B43">
      <w:pPr>
        <w:pStyle w:val="Odstavecseseznamem"/>
        <w:numPr>
          <w:ilvl w:val="0"/>
          <w:numId w:val="4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spacing w:after="60" w:line="240" w:lineRule="auto"/>
        <w:ind w:left="709" w:hanging="425"/>
        <w:jc w:val="both"/>
        <w:rPr>
          <w:rFonts w:cs="Arial"/>
          <w:szCs w:val="20"/>
        </w:rPr>
      </w:pPr>
      <w:r w:rsidRPr="00017558">
        <w:rPr>
          <w:rFonts w:cs="Arial"/>
          <w:szCs w:val="20"/>
        </w:rPr>
        <w:t>k veškerým výrobkům dodaným/použitým v rámci veřejné zakázky bude doloženo prohlášení o vlastnostech či o shodě, toto prohlášení nelze nahradit čestným prohlášením zhotovitele,</w:t>
      </w:r>
    </w:p>
    <w:p w14:paraId="769C6B0D" w14:textId="77777777" w:rsidR="00E91B43" w:rsidRPr="00017558" w:rsidRDefault="0034570F" w:rsidP="00E91B43">
      <w:pPr>
        <w:pStyle w:val="Odstavecseseznamem"/>
        <w:numPr>
          <w:ilvl w:val="0"/>
          <w:numId w:val="4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spacing w:after="60" w:line="240" w:lineRule="auto"/>
        <w:ind w:left="709" w:hanging="425"/>
        <w:jc w:val="both"/>
        <w:rPr>
          <w:rFonts w:cs="Arial"/>
          <w:szCs w:val="20"/>
        </w:rPr>
      </w:pPr>
      <w:r w:rsidRPr="00017558">
        <w:rPr>
          <w:rFonts w:cs="Arial"/>
          <w:szCs w:val="20"/>
        </w:rPr>
        <w:t>záruční listy s uvedením typu a výrobních čísel plynových kotlů,</w:t>
      </w:r>
    </w:p>
    <w:p w14:paraId="69C3C004" w14:textId="77777777" w:rsidR="00E91B43" w:rsidRPr="00017558" w:rsidRDefault="0034570F" w:rsidP="00E91B43">
      <w:pPr>
        <w:pStyle w:val="Default"/>
        <w:numPr>
          <w:ilvl w:val="0"/>
          <w:numId w:val="44"/>
        </w:numPr>
        <w:adjustRightInd/>
        <w:spacing w:after="60"/>
        <w:ind w:left="709" w:hanging="425"/>
        <w:jc w:val="both"/>
        <w:rPr>
          <w:sz w:val="20"/>
          <w:szCs w:val="20"/>
        </w:rPr>
      </w:pPr>
      <w:r w:rsidRPr="00017558">
        <w:rPr>
          <w:sz w:val="20"/>
          <w:szCs w:val="20"/>
        </w:rPr>
        <w:t>doklad o uvedení plynových kotlů do provozu servisním technikem,</w:t>
      </w:r>
    </w:p>
    <w:p w14:paraId="15AA41AE" w14:textId="77777777" w:rsidR="00E91B43" w:rsidRPr="00017558" w:rsidRDefault="0034570F" w:rsidP="00E91B43">
      <w:pPr>
        <w:pStyle w:val="Default"/>
        <w:numPr>
          <w:ilvl w:val="0"/>
          <w:numId w:val="44"/>
        </w:numPr>
        <w:adjustRightInd/>
        <w:spacing w:after="60"/>
        <w:ind w:left="709" w:hanging="425"/>
        <w:jc w:val="both"/>
        <w:rPr>
          <w:sz w:val="20"/>
          <w:szCs w:val="20"/>
        </w:rPr>
      </w:pPr>
      <w:r w:rsidRPr="00017558">
        <w:rPr>
          <w:sz w:val="20"/>
          <w:szCs w:val="20"/>
        </w:rPr>
        <w:t>doklad o provedení tlakové zkoušky plynové větve,</w:t>
      </w:r>
    </w:p>
    <w:p w14:paraId="3FA67D16" w14:textId="77777777" w:rsidR="00E91B43" w:rsidRPr="00017558" w:rsidRDefault="0034570F" w:rsidP="00E91B43">
      <w:pPr>
        <w:pStyle w:val="Default"/>
        <w:numPr>
          <w:ilvl w:val="0"/>
          <w:numId w:val="44"/>
        </w:numPr>
        <w:adjustRightInd/>
        <w:spacing w:after="60"/>
        <w:ind w:left="709" w:hanging="425"/>
        <w:jc w:val="both"/>
        <w:rPr>
          <w:sz w:val="20"/>
          <w:szCs w:val="20"/>
        </w:rPr>
      </w:pPr>
      <w:r w:rsidRPr="00017558">
        <w:rPr>
          <w:sz w:val="20"/>
          <w:szCs w:val="20"/>
        </w:rPr>
        <w:t xml:space="preserve">doklad o provedení zkoušky vyhrazeného plynového zařízení před uvedením do provozu, </w:t>
      </w:r>
    </w:p>
    <w:p w14:paraId="71199CC4" w14:textId="77777777" w:rsidR="00E91B43" w:rsidRPr="00017558" w:rsidRDefault="0034570F" w:rsidP="00E91B43">
      <w:pPr>
        <w:pStyle w:val="Default"/>
        <w:numPr>
          <w:ilvl w:val="0"/>
          <w:numId w:val="44"/>
        </w:numPr>
        <w:adjustRightInd/>
        <w:spacing w:after="60"/>
        <w:ind w:left="709" w:hanging="425"/>
        <w:jc w:val="both"/>
        <w:rPr>
          <w:sz w:val="20"/>
          <w:szCs w:val="20"/>
        </w:rPr>
      </w:pPr>
      <w:r w:rsidRPr="00017558">
        <w:rPr>
          <w:sz w:val="20"/>
          <w:szCs w:val="20"/>
        </w:rPr>
        <w:lastRenderedPageBreak/>
        <w:t>návrh místního provozního řádu NT,</w:t>
      </w:r>
    </w:p>
    <w:p w14:paraId="7E9FFAFE" w14:textId="77777777" w:rsidR="00E91B43" w:rsidRPr="00017558" w:rsidRDefault="0034570F" w:rsidP="00E91B43">
      <w:pPr>
        <w:pStyle w:val="Default"/>
        <w:numPr>
          <w:ilvl w:val="0"/>
          <w:numId w:val="44"/>
        </w:numPr>
        <w:adjustRightInd/>
        <w:spacing w:after="60"/>
        <w:ind w:left="709" w:hanging="425"/>
        <w:jc w:val="both"/>
        <w:rPr>
          <w:sz w:val="20"/>
          <w:szCs w:val="20"/>
        </w:rPr>
      </w:pPr>
      <w:r w:rsidRPr="00017558">
        <w:rPr>
          <w:sz w:val="20"/>
          <w:szCs w:val="20"/>
        </w:rPr>
        <w:t>doklad o výchozí revizi spalinových cest,</w:t>
      </w:r>
    </w:p>
    <w:p w14:paraId="5A6CE2C6" w14:textId="77777777" w:rsidR="00E91B43" w:rsidRPr="00017558" w:rsidRDefault="0034570F" w:rsidP="00E91B43">
      <w:pPr>
        <w:pStyle w:val="Default"/>
        <w:numPr>
          <w:ilvl w:val="0"/>
          <w:numId w:val="44"/>
        </w:numPr>
        <w:adjustRightInd/>
        <w:spacing w:after="60"/>
        <w:ind w:left="709" w:hanging="425"/>
        <w:jc w:val="both"/>
        <w:rPr>
          <w:sz w:val="20"/>
          <w:szCs w:val="20"/>
        </w:rPr>
      </w:pPr>
      <w:r w:rsidRPr="00017558">
        <w:rPr>
          <w:sz w:val="20"/>
          <w:szCs w:val="20"/>
        </w:rPr>
        <w:t>doklad o provedení tlakové zkoušky rozvodů – protokol bude přiložen před zakrytím všech rozvodů,</w:t>
      </w:r>
    </w:p>
    <w:p w14:paraId="1E44B38D" w14:textId="77777777" w:rsidR="00E91B43" w:rsidRPr="00017558" w:rsidRDefault="0034570F" w:rsidP="00E91B43">
      <w:pPr>
        <w:pStyle w:val="Default"/>
        <w:numPr>
          <w:ilvl w:val="0"/>
          <w:numId w:val="44"/>
        </w:numPr>
        <w:adjustRightInd/>
        <w:spacing w:after="60"/>
        <w:ind w:left="709" w:hanging="425"/>
        <w:jc w:val="both"/>
        <w:rPr>
          <w:sz w:val="20"/>
          <w:szCs w:val="20"/>
        </w:rPr>
      </w:pPr>
      <w:r w:rsidRPr="00017558">
        <w:rPr>
          <w:sz w:val="20"/>
          <w:szCs w:val="20"/>
        </w:rPr>
        <w:t>doklad o provedení tlakové zkoušky otopné soustavy dle ČSN 060310,</w:t>
      </w:r>
    </w:p>
    <w:p w14:paraId="4CA8F819" w14:textId="77777777" w:rsidR="00E91B43" w:rsidRPr="00017558" w:rsidRDefault="0034570F" w:rsidP="00E91B43">
      <w:pPr>
        <w:pStyle w:val="Default"/>
        <w:numPr>
          <w:ilvl w:val="0"/>
          <w:numId w:val="44"/>
        </w:numPr>
        <w:adjustRightInd/>
        <w:spacing w:after="60"/>
        <w:ind w:left="709" w:hanging="425"/>
        <w:jc w:val="both"/>
        <w:rPr>
          <w:sz w:val="20"/>
          <w:szCs w:val="20"/>
        </w:rPr>
      </w:pPr>
      <w:r w:rsidRPr="00017558">
        <w:rPr>
          <w:sz w:val="20"/>
          <w:szCs w:val="20"/>
        </w:rPr>
        <w:t>doklad o provedení topné zkoušky otopné soustavy dle ČSN 060310,</w:t>
      </w:r>
    </w:p>
    <w:p w14:paraId="0942A2B0" w14:textId="77777777" w:rsidR="00E91B43" w:rsidRPr="00017558" w:rsidRDefault="0034570F" w:rsidP="00E91B43">
      <w:pPr>
        <w:pStyle w:val="Default"/>
        <w:numPr>
          <w:ilvl w:val="0"/>
          <w:numId w:val="44"/>
        </w:numPr>
        <w:adjustRightInd/>
        <w:spacing w:after="60"/>
        <w:ind w:left="709" w:hanging="425"/>
        <w:jc w:val="both"/>
        <w:rPr>
          <w:sz w:val="20"/>
          <w:szCs w:val="20"/>
        </w:rPr>
      </w:pPr>
      <w:r w:rsidRPr="00017558">
        <w:rPr>
          <w:sz w:val="20"/>
          <w:szCs w:val="20"/>
        </w:rPr>
        <w:t>doklad o výchozí a první provozní revizi tlakových nádob,</w:t>
      </w:r>
    </w:p>
    <w:p w14:paraId="5C67F7FA" w14:textId="77777777" w:rsidR="00E91B43" w:rsidRPr="00017558" w:rsidRDefault="0034570F" w:rsidP="00E91B43">
      <w:pPr>
        <w:pStyle w:val="Default"/>
        <w:numPr>
          <w:ilvl w:val="0"/>
          <w:numId w:val="44"/>
        </w:numPr>
        <w:adjustRightInd/>
        <w:spacing w:after="60"/>
        <w:ind w:left="709" w:hanging="425"/>
        <w:jc w:val="both"/>
        <w:rPr>
          <w:sz w:val="20"/>
          <w:szCs w:val="20"/>
        </w:rPr>
      </w:pPr>
      <w:r w:rsidRPr="00017558">
        <w:rPr>
          <w:sz w:val="20"/>
          <w:szCs w:val="20"/>
        </w:rPr>
        <w:t>pasporty tlakových nádob,</w:t>
      </w:r>
    </w:p>
    <w:p w14:paraId="1BA11AF2" w14:textId="77777777" w:rsidR="00E91B43" w:rsidRPr="00017558" w:rsidRDefault="0034570F" w:rsidP="00E91B43">
      <w:pPr>
        <w:pStyle w:val="Default"/>
        <w:numPr>
          <w:ilvl w:val="0"/>
          <w:numId w:val="44"/>
        </w:numPr>
        <w:adjustRightInd/>
        <w:spacing w:after="60"/>
        <w:ind w:left="709" w:hanging="425"/>
        <w:jc w:val="both"/>
        <w:rPr>
          <w:sz w:val="20"/>
          <w:szCs w:val="20"/>
        </w:rPr>
      </w:pPr>
      <w:r w:rsidRPr="00017558">
        <w:rPr>
          <w:sz w:val="20"/>
          <w:szCs w:val="20"/>
        </w:rPr>
        <w:t xml:space="preserve">doklad o provedení chemického čištění topného systému včetně informací/pokynů týkajících se provozu topného systému z hlediska použití chemicky upravené vody (voda nesmí přijít do styku s kyslíkem </w:t>
      </w:r>
      <w:proofErr w:type="spellStart"/>
      <w:r w:rsidRPr="00017558">
        <w:rPr>
          <w:sz w:val="20"/>
          <w:szCs w:val="20"/>
        </w:rPr>
        <w:t>apod</w:t>
      </w:r>
      <w:proofErr w:type="spellEnd"/>
      <w:r w:rsidRPr="00017558">
        <w:rPr>
          <w:sz w:val="20"/>
          <w:szCs w:val="20"/>
        </w:rPr>
        <w:t>),</w:t>
      </w:r>
    </w:p>
    <w:p w14:paraId="0E9389B0" w14:textId="77777777" w:rsidR="00E91B43" w:rsidRPr="00017558" w:rsidRDefault="0034570F" w:rsidP="00E91B43">
      <w:pPr>
        <w:pStyle w:val="Default"/>
        <w:numPr>
          <w:ilvl w:val="0"/>
          <w:numId w:val="44"/>
        </w:numPr>
        <w:spacing w:after="60"/>
        <w:ind w:left="709" w:hanging="425"/>
        <w:jc w:val="both"/>
        <w:rPr>
          <w:sz w:val="20"/>
          <w:szCs w:val="20"/>
        </w:rPr>
      </w:pPr>
      <w:r w:rsidRPr="00017558">
        <w:rPr>
          <w:sz w:val="20"/>
          <w:szCs w:val="20"/>
        </w:rPr>
        <w:t xml:space="preserve">návody k plynovým kotlům a k ohřívači vody v ČJ v tištěné a elektronické podobě, </w:t>
      </w:r>
    </w:p>
    <w:p w14:paraId="4D15DB43" w14:textId="77777777" w:rsidR="00E91B43" w:rsidRPr="00017558" w:rsidRDefault="0034570F" w:rsidP="00E91B43">
      <w:pPr>
        <w:pStyle w:val="Default"/>
        <w:numPr>
          <w:ilvl w:val="0"/>
          <w:numId w:val="44"/>
        </w:numPr>
        <w:spacing w:after="60"/>
        <w:ind w:left="709" w:hanging="425"/>
        <w:jc w:val="both"/>
        <w:rPr>
          <w:sz w:val="20"/>
          <w:szCs w:val="20"/>
        </w:rPr>
      </w:pPr>
      <w:r w:rsidRPr="00017558">
        <w:rPr>
          <w:sz w:val="20"/>
          <w:szCs w:val="20"/>
        </w:rPr>
        <w:t>návody k dalším použitým technickým zařízením v ČJ – například k doplňovacímu zařízení, k</w:t>
      </w:r>
      <w:r>
        <w:rPr>
          <w:sz w:val="20"/>
          <w:szCs w:val="20"/>
        </w:rPr>
        <w:t> </w:t>
      </w:r>
      <w:r w:rsidRPr="00017558">
        <w:rPr>
          <w:sz w:val="20"/>
          <w:szCs w:val="20"/>
        </w:rPr>
        <w:t xml:space="preserve">neutralizačnímu boxu, </w:t>
      </w:r>
    </w:p>
    <w:p w14:paraId="5A896744" w14:textId="77777777" w:rsidR="00E91B43" w:rsidRPr="00017558" w:rsidRDefault="0034570F" w:rsidP="00E91B43">
      <w:pPr>
        <w:pStyle w:val="Default"/>
        <w:numPr>
          <w:ilvl w:val="0"/>
          <w:numId w:val="44"/>
        </w:numPr>
        <w:spacing w:after="60"/>
        <w:ind w:left="709" w:hanging="425"/>
        <w:jc w:val="both"/>
        <w:rPr>
          <w:sz w:val="20"/>
          <w:szCs w:val="20"/>
        </w:rPr>
      </w:pPr>
      <w:r w:rsidRPr="00017558">
        <w:rPr>
          <w:sz w:val="20"/>
          <w:szCs w:val="20"/>
        </w:rPr>
        <w:t xml:space="preserve">doklady k osazenému zařízení </w:t>
      </w:r>
      <w:proofErr w:type="spellStart"/>
      <w:r w:rsidRPr="00017558">
        <w:rPr>
          <w:sz w:val="20"/>
          <w:szCs w:val="20"/>
        </w:rPr>
        <w:t>MaR</w:t>
      </w:r>
      <w:proofErr w:type="spellEnd"/>
      <w:r w:rsidRPr="00017558">
        <w:rPr>
          <w:sz w:val="20"/>
          <w:szCs w:val="20"/>
        </w:rPr>
        <w:t xml:space="preserve"> včetně návodu;</w:t>
      </w:r>
    </w:p>
    <w:p w14:paraId="644B71F2" w14:textId="77777777" w:rsidR="00E91B43" w:rsidRPr="00017558" w:rsidRDefault="0034570F" w:rsidP="00E91B43">
      <w:pPr>
        <w:pStyle w:val="Default"/>
        <w:numPr>
          <w:ilvl w:val="0"/>
          <w:numId w:val="44"/>
        </w:numPr>
        <w:spacing w:after="60"/>
        <w:ind w:left="709" w:hanging="425"/>
        <w:jc w:val="both"/>
        <w:rPr>
          <w:sz w:val="20"/>
          <w:szCs w:val="20"/>
        </w:rPr>
      </w:pPr>
      <w:r w:rsidRPr="00017558">
        <w:rPr>
          <w:sz w:val="20"/>
          <w:szCs w:val="20"/>
        </w:rPr>
        <w:t>doklad o zaškolení obsluhy plynových kotlů,</w:t>
      </w:r>
    </w:p>
    <w:p w14:paraId="3D5F2D60" w14:textId="77777777" w:rsidR="00E91B43" w:rsidRPr="00017558" w:rsidRDefault="0034570F" w:rsidP="00E91B43">
      <w:pPr>
        <w:pStyle w:val="ListNumber-ContractCzechRadio"/>
        <w:numPr>
          <w:ilvl w:val="0"/>
          <w:numId w:val="44"/>
        </w:numPr>
        <w:tabs>
          <w:tab w:val="clear" w:pos="624"/>
          <w:tab w:val="left" w:pos="851"/>
        </w:tabs>
        <w:spacing w:after="60"/>
        <w:ind w:left="709" w:hanging="425"/>
        <w:jc w:val="both"/>
        <w:rPr>
          <w:rFonts w:cs="Arial"/>
          <w:szCs w:val="20"/>
        </w:rPr>
      </w:pPr>
      <w:r w:rsidRPr="00017558">
        <w:rPr>
          <w:rFonts w:cs="Arial"/>
          <w:szCs w:val="20"/>
        </w:rPr>
        <w:t xml:space="preserve">vyplněný a ukončený stavební/montážní deník, </w:t>
      </w:r>
    </w:p>
    <w:p w14:paraId="075C9B43" w14:textId="77777777" w:rsidR="00E91B43" w:rsidRDefault="0034570F" w:rsidP="00E91B43">
      <w:pPr>
        <w:pStyle w:val="ListNumber-ContractCzechRadio"/>
        <w:numPr>
          <w:ilvl w:val="0"/>
          <w:numId w:val="44"/>
        </w:numPr>
        <w:tabs>
          <w:tab w:val="clear" w:pos="624"/>
          <w:tab w:val="clear" w:pos="936"/>
          <w:tab w:val="left" w:pos="709"/>
        </w:tabs>
        <w:spacing w:after="60"/>
        <w:ind w:left="709" w:hanging="425"/>
        <w:jc w:val="both"/>
        <w:rPr>
          <w:rFonts w:cs="Arial"/>
          <w:szCs w:val="20"/>
        </w:rPr>
      </w:pPr>
      <w:r w:rsidRPr="00017558">
        <w:rPr>
          <w:rFonts w:cs="Arial"/>
          <w:szCs w:val="20"/>
        </w:rPr>
        <w:t xml:space="preserve">doklady o zákonném využití nebo odstranění vzniklých odpadů </w:t>
      </w:r>
      <w:r>
        <w:rPr>
          <w:rFonts w:cs="Arial"/>
          <w:szCs w:val="20"/>
        </w:rPr>
        <w:t>–</w:t>
      </w:r>
      <w:r w:rsidRPr="00017558">
        <w:rPr>
          <w:rFonts w:cs="Arial"/>
          <w:szCs w:val="20"/>
        </w:rPr>
        <w:t xml:space="preserve"> z dokladů musí být patrné, jaký odpad a v jakém množství byl předán oprávněné osobě a datum předání odpadu. Čestné prohlášení není bráno jako doklad prokazující zákonné nakládání s</w:t>
      </w:r>
      <w:r>
        <w:rPr>
          <w:rFonts w:cs="Arial"/>
          <w:szCs w:val="20"/>
        </w:rPr>
        <w:t> </w:t>
      </w:r>
      <w:r w:rsidRPr="00017558">
        <w:rPr>
          <w:rFonts w:cs="Arial"/>
          <w:szCs w:val="20"/>
        </w:rPr>
        <w:t>odpady</w:t>
      </w:r>
    </w:p>
    <w:p w14:paraId="06BD1596" w14:textId="77777777" w:rsidR="00E91B43" w:rsidRPr="00017558" w:rsidRDefault="0034570F" w:rsidP="00E91B43">
      <w:pPr>
        <w:pStyle w:val="ListNumber-ContractCzechRadio"/>
        <w:numPr>
          <w:ilvl w:val="0"/>
          <w:numId w:val="44"/>
        </w:numPr>
        <w:tabs>
          <w:tab w:val="clear" w:pos="624"/>
          <w:tab w:val="left" w:pos="851"/>
        </w:tabs>
        <w:spacing w:after="60"/>
        <w:ind w:left="709" w:hanging="425"/>
        <w:jc w:val="both"/>
        <w:rPr>
          <w:rFonts w:cs="Arial"/>
          <w:szCs w:val="20"/>
        </w:rPr>
      </w:pPr>
      <w:r>
        <w:rPr>
          <w:rFonts w:cs="Arial"/>
          <w:szCs w:val="20"/>
        </w:rPr>
        <w:t>svářecí příkaz k archivaci.</w:t>
      </w:r>
    </w:p>
    <w:p w14:paraId="1EF1D078" w14:textId="77777777" w:rsidR="00E91B43" w:rsidRPr="00017558" w:rsidRDefault="0034570F" w:rsidP="00E91B43">
      <w:pPr>
        <w:pStyle w:val="ListNumber-ContractCzechRadio"/>
        <w:numPr>
          <w:ilvl w:val="0"/>
          <w:numId w:val="44"/>
        </w:numPr>
        <w:tabs>
          <w:tab w:val="clear" w:pos="624"/>
        </w:tabs>
        <w:spacing w:after="120"/>
        <w:ind w:left="709" w:hanging="425"/>
        <w:jc w:val="both"/>
        <w:rPr>
          <w:rFonts w:cs="Arial"/>
          <w:szCs w:val="20"/>
        </w:rPr>
      </w:pPr>
      <w:r w:rsidRPr="00017558">
        <w:rPr>
          <w:rFonts w:cs="Arial"/>
          <w:szCs w:val="20"/>
        </w:rPr>
        <w:t>minimálně jedno vyhotovení projektové dokumentace se zakreslením skutečného stavu dle realizace. U částí dokumentace, které nejsou změnami dotčeny, bude pouze potvrzeno provedení beze změn</w:t>
      </w:r>
      <w:r>
        <w:rPr>
          <w:rFonts w:cs="Arial"/>
          <w:szCs w:val="20"/>
        </w:rPr>
        <w:t>.</w:t>
      </w:r>
    </w:p>
    <w:p w14:paraId="3DD74F2E" w14:textId="77777777" w:rsidR="00E91B43" w:rsidRPr="0060143F" w:rsidRDefault="0034570F" w:rsidP="00E91B4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38801D30" w14:textId="77777777" w:rsidR="000B4BA9" w:rsidRPr="00513B2A" w:rsidRDefault="0034570F" w:rsidP="000B4BA9">
      <w:pPr>
        <w:spacing w:after="120" w:line="240" w:lineRule="auto"/>
        <w:jc w:val="center"/>
        <w:rPr>
          <w:rFonts w:cs="Arial"/>
          <w:b/>
          <w:szCs w:val="20"/>
        </w:rPr>
      </w:pPr>
      <w:r w:rsidRPr="00513B2A">
        <w:rPr>
          <w:rFonts w:cs="Arial"/>
          <w:b/>
          <w:szCs w:val="20"/>
        </w:rPr>
        <w:lastRenderedPageBreak/>
        <w:t xml:space="preserve">Příloha č. 3 – Závazný časový harmonogram pro realizaci veřejné zakázky </w:t>
      </w:r>
    </w:p>
    <w:p w14:paraId="5917B130" w14:textId="232C4CDC" w:rsidR="000B4BA9" w:rsidRPr="0047297F" w:rsidRDefault="0034570F" w:rsidP="000B4BA9">
      <w:pPr>
        <w:spacing w:after="120" w:line="240" w:lineRule="auto"/>
        <w:jc w:val="center"/>
        <w:rPr>
          <w:rFonts w:cs="Arial"/>
          <w:i/>
          <w:szCs w:val="20"/>
        </w:rPr>
      </w:pPr>
      <w:r w:rsidRPr="0047297F">
        <w:rPr>
          <w:rFonts w:cs="Arial"/>
          <w:i/>
          <w:szCs w:val="20"/>
        </w:rPr>
        <w:t>Tato příloha smlouvy se shoduje s přílohou č. 6 Výzvy „Závazný časový harmonogram“ a bude doplněna před uzavřením smlouvy.</w:t>
      </w:r>
    </w:p>
    <w:p w14:paraId="758D6717" w14:textId="4CB8CF05" w:rsidR="000B4BA9" w:rsidRDefault="0034570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Fonts w:cs="Arial"/>
          <w:b/>
          <w:szCs w:val="20"/>
        </w:rPr>
      </w:pPr>
      <w:r>
        <w:rPr>
          <w:rFonts w:cs="Arial"/>
          <w:b/>
          <w:szCs w:val="20"/>
        </w:rPr>
        <w:br w:type="page"/>
      </w:r>
    </w:p>
    <w:p w14:paraId="368A39EA" w14:textId="6A9CBA2A" w:rsidR="000B4BA9" w:rsidRPr="00513B2A" w:rsidRDefault="0034570F" w:rsidP="000B4BA9">
      <w:pPr>
        <w:pStyle w:val="SubjectName-ContractCzechRadio"/>
        <w:spacing w:after="120"/>
        <w:jc w:val="center"/>
        <w:rPr>
          <w:rFonts w:cs="Arial"/>
          <w:b w:val="0"/>
          <w:color w:val="auto"/>
          <w:szCs w:val="20"/>
        </w:rPr>
      </w:pPr>
      <w:r w:rsidRPr="00513B2A">
        <w:rPr>
          <w:color w:val="auto"/>
        </w:rPr>
        <w:lastRenderedPageBreak/>
        <w:t>Příloha č. 4 - Cenová nabídka zhotovitele</w:t>
      </w:r>
    </w:p>
    <w:p w14:paraId="68EAE1C8" w14:textId="199EDEA9" w:rsidR="000B4BA9" w:rsidRPr="00AE4A84" w:rsidRDefault="0034570F" w:rsidP="000B4BA9">
      <w:pPr>
        <w:spacing w:after="120" w:line="240" w:lineRule="auto"/>
        <w:jc w:val="center"/>
        <w:rPr>
          <w:i/>
        </w:rPr>
      </w:pPr>
      <w:r w:rsidRPr="00513B2A">
        <w:rPr>
          <w:i/>
        </w:rPr>
        <w:t>Tato příloha smlouvy se shoduje s přílohou č. 5 Výzvy „Tabulka pro výpočet nabídkové ceny“ a bude doplněna před uzavřením smlouvy.</w:t>
      </w:r>
    </w:p>
    <w:p w14:paraId="7ED0C777" w14:textId="2A812AC6" w:rsidR="000B4BA9" w:rsidRDefault="0034570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Fonts w:cs="Arial"/>
          <w:b/>
          <w:szCs w:val="20"/>
        </w:rPr>
      </w:pPr>
      <w:r>
        <w:rPr>
          <w:rFonts w:cs="Arial"/>
          <w:b/>
          <w:szCs w:val="20"/>
        </w:rPr>
        <w:br w:type="page"/>
      </w:r>
    </w:p>
    <w:p w14:paraId="14B6F0FC" w14:textId="4E096294" w:rsidR="003653CF" w:rsidRPr="00E828CA" w:rsidRDefault="0034570F" w:rsidP="003653CF">
      <w:pPr>
        <w:spacing w:after="120" w:line="240" w:lineRule="auto"/>
        <w:jc w:val="center"/>
        <w:rPr>
          <w:rFonts w:cs="Times New Roman"/>
          <w:b/>
          <w:caps/>
        </w:rPr>
      </w:pPr>
      <w:r w:rsidRPr="00886B54">
        <w:rPr>
          <w:rFonts w:cs="Arial"/>
          <w:b/>
          <w:szCs w:val="20"/>
        </w:rPr>
        <w:lastRenderedPageBreak/>
        <w:t>PŘÍLOHA</w:t>
      </w:r>
      <w:r>
        <w:rPr>
          <w:rFonts w:cs="Arial"/>
          <w:b/>
          <w:szCs w:val="20"/>
        </w:rPr>
        <w:t xml:space="preserve"> č. </w:t>
      </w:r>
      <w:r w:rsidR="00E91B43">
        <w:rPr>
          <w:rFonts w:cs="Arial"/>
          <w:b/>
          <w:szCs w:val="20"/>
        </w:rPr>
        <w:t>5</w:t>
      </w:r>
      <w:r>
        <w:rPr>
          <w:rFonts w:cs="Arial"/>
          <w:b/>
          <w:szCs w:val="20"/>
        </w:rPr>
        <w:t xml:space="preserve"> - </w:t>
      </w:r>
      <w:r w:rsidRPr="009F7831">
        <w:rPr>
          <w:b/>
          <w:caps/>
        </w:rPr>
        <w:t>Podmínky provádění činností externích osob v objektech ČRo z hlediska bezpečnosti a ochrany zdraví při práci, požární ochrany</w:t>
      </w:r>
      <w:r>
        <w:rPr>
          <w:b/>
          <w:caps/>
        </w:rPr>
        <w:t xml:space="preserve">, </w:t>
      </w:r>
      <w:r w:rsidRPr="009F7831">
        <w:rPr>
          <w:b/>
          <w:caps/>
        </w:rPr>
        <w:t>ochrany životního prostředí</w:t>
      </w:r>
      <w:r>
        <w:rPr>
          <w:b/>
          <w:caps/>
        </w:rPr>
        <w:t xml:space="preserve"> a dodržování základních lidských práv a pracovních podmínek</w:t>
      </w:r>
    </w:p>
    <w:p w14:paraId="4947AEBD" w14:textId="77777777" w:rsidR="003653CF" w:rsidRPr="00E828CA" w:rsidRDefault="0034570F" w:rsidP="003653CF">
      <w:pPr>
        <w:pStyle w:val="Heading-Number-ContractCzechRadio"/>
        <w:numPr>
          <w:ilvl w:val="0"/>
          <w:numId w:val="36"/>
        </w:numPr>
        <w:rPr>
          <w:color w:val="auto"/>
        </w:rPr>
      </w:pPr>
      <w:r w:rsidRPr="00E828CA">
        <w:rPr>
          <w:color w:val="auto"/>
        </w:rPr>
        <w:t>Úvodní ustanovení</w:t>
      </w:r>
    </w:p>
    <w:p w14:paraId="5E077588" w14:textId="30F03BA4" w:rsidR="003653CF" w:rsidRPr="009F7831" w:rsidRDefault="0034570F" w:rsidP="003653CF">
      <w:pPr>
        <w:pStyle w:val="ListNumber-ContractCzechRadio"/>
        <w:jc w:val="both"/>
      </w:pPr>
      <w:r w:rsidRPr="009F7831">
        <w:t>Tyto podmínky platí pro výkon veškerých smluvených činností externích osob a jejich poddodavatelů v objektech Českého rozhlasu (dále jen jako „</w:t>
      </w:r>
      <w:proofErr w:type="spellStart"/>
      <w:r w:rsidRPr="009F7831">
        <w:t>ČRo</w:t>
      </w:r>
      <w:proofErr w:type="spellEnd"/>
      <w:r w:rsidRPr="009F7831">
        <w:t xml:space="preserve">“) a jsou přílohou smlouvy, na </w:t>
      </w:r>
      <w:proofErr w:type="gramStart"/>
      <w:r w:rsidRPr="009F7831">
        <w:t>základě</w:t>
      </w:r>
      <w:proofErr w:type="gramEnd"/>
      <w:r w:rsidRPr="009F7831">
        <w:t xml:space="preserve"> které externí osoba poskytuje služby</w:t>
      </w:r>
      <w:r>
        <w:t xml:space="preserve"> či dodává zboží</w:t>
      </w:r>
      <w:r w:rsidRPr="009F7831">
        <w:t xml:space="preserve"> pro </w:t>
      </w:r>
      <w:proofErr w:type="spellStart"/>
      <w:r w:rsidRPr="009F7831">
        <w:t>ČRo</w:t>
      </w:r>
      <w:proofErr w:type="spellEnd"/>
      <w:r w:rsidRPr="009F7831">
        <w:t xml:space="preserve">. </w:t>
      </w:r>
    </w:p>
    <w:p w14:paraId="5F34B952" w14:textId="764B3247" w:rsidR="003653CF" w:rsidRDefault="0034570F" w:rsidP="003653CF">
      <w:pPr>
        <w:pStyle w:val="ListNumber-ContractCzechRadio"/>
        <w:jc w:val="both"/>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w:t>
      </w:r>
      <w:proofErr w:type="spellStart"/>
      <w:r w:rsidRPr="009F7831">
        <w:t>ČRo</w:t>
      </w:r>
      <w:proofErr w:type="spellEnd"/>
      <w:r>
        <w:t xml:space="preserve"> a</w:t>
      </w:r>
      <w:r w:rsidRPr="009F7831">
        <w:t xml:space="preserve"> </w:t>
      </w:r>
      <w:r>
        <w:t xml:space="preserve">nepůsobily škody na majetku </w:t>
      </w:r>
      <w:proofErr w:type="spellStart"/>
      <w:r>
        <w:t>ČRo</w:t>
      </w:r>
      <w:proofErr w:type="spellEnd"/>
      <w:r>
        <w:t xml:space="preserve"> </w:t>
      </w:r>
      <w:r w:rsidRPr="009F7831">
        <w:t>nebo životní</w:t>
      </w:r>
      <w:r>
        <w:t>m</w:t>
      </w:r>
      <w:r w:rsidRPr="009F7831">
        <w:t xml:space="preserve"> prostředí</w:t>
      </w:r>
      <w:r>
        <w:t xml:space="preserve"> (dále jen „ŽP“). Externí osoby při své činnosti vždy postupují v souladu s platnými právními předpisy. </w:t>
      </w:r>
    </w:p>
    <w:p w14:paraId="04B6739B" w14:textId="77777777" w:rsidR="003653CF" w:rsidRPr="009F7831" w:rsidRDefault="0034570F" w:rsidP="003653CF">
      <w:pPr>
        <w:pStyle w:val="ListNumber-ContractCzechRadio"/>
        <w:jc w:val="both"/>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14:paraId="667DBB9A" w14:textId="77777777" w:rsidR="003653CF" w:rsidRDefault="0034570F" w:rsidP="003653CF">
      <w:pPr>
        <w:pStyle w:val="Heading-Number-ContractCzechRadio"/>
        <w:rPr>
          <w:b w:val="0"/>
        </w:rPr>
      </w:pPr>
      <w:r w:rsidRPr="00627539">
        <w:t xml:space="preserve">Povinnosti </w:t>
      </w:r>
      <w:r w:rsidRPr="00F776BF">
        <w:t>externích osob v</w:t>
      </w:r>
      <w:r w:rsidRPr="003F4CC0">
        <w:t xml:space="preserve"> ob</w:t>
      </w:r>
      <w:r>
        <w:t xml:space="preserve">lasti základních lidských práv </w:t>
      </w:r>
      <w:r w:rsidRPr="003F4CC0">
        <w:t>a pracovních podmínek</w:t>
      </w:r>
    </w:p>
    <w:p w14:paraId="0092E8ED" w14:textId="25577F2F" w:rsidR="003653CF" w:rsidRDefault="0034570F" w:rsidP="00211773">
      <w:pPr>
        <w:pStyle w:val="ListNumber-ContractCzechRadio"/>
        <w:numPr>
          <w:ilvl w:val="1"/>
          <w:numId w:val="36"/>
        </w:numPr>
        <w:jc w:val="both"/>
      </w:pPr>
      <w:r w:rsidRPr="009F7831">
        <w:t xml:space="preserve">Externí osoby jsou povinny si </w:t>
      </w:r>
      <w:r>
        <w:t xml:space="preserve">při výkonu své činnosti </w:t>
      </w:r>
      <w:r w:rsidRPr="009F7831">
        <w:t xml:space="preserve">počínat tak, aby nedocházelo k pracovním úrazům a byly dodržovány zásady BOZP, PO a další níže uvedené zásady práce v objektech </w:t>
      </w:r>
      <w:proofErr w:type="spellStart"/>
      <w:r w:rsidRPr="009F7831">
        <w:t>ČRo</w:t>
      </w:r>
      <w:proofErr w:type="spellEnd"/>
      <w:r w:rsidRPr="009F7831">
        <w:t xml:space="preserve">. </w:t>
      </w:r>
    </w:p>
    <w:p w14:paraId="1EFE87BE" w14:textId="0F951ABF" w:rsidR="003653CF" w:rsidRDefault="0034570F" w:rsidP="003653CF">
      <w:pPr>
        <w:pStyle w:val="ListNumber-ContractCzechRadio"/>
        <w:numPr>
          <w:ilvl w:val="1"/>
          <w:numId w:val="36"/>
        </w:numPr>
        <w:jc w:val="both"/>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14:paraId="25AA4DFB" w14:textId="77777777" w:rsidR="003653CF" w:rsidRDefault="0034570F" w:rsidP="003653CF">
      <w:pPr>
        <w:pStyle w:val="ListNumber-ContractCzechRadio"/>
        <w:jc w:val="both"/>
      </w:pPr>
      <w:r>
        <w:t xml:space="preserve">Externí osoby netolerují ve vztahu ke svým zaměstnancům a poddodavatelům žádné formy diskriminace, neúcty a nespravedlnosti v pracovním prostředí, zejména </w:t>
      </w:r>
      <w:proofErr w:type="spellStart"/>
      <w:r>
        <w:t>bossing</w:t>
      </w:r>
      <w:proofErr w:type="spellEnd"/>
      <w:r>
        <w:t xml:space="preserve">, </w:t>
      </w:r>
      <w:proofErr w:type="spellStart"/>
      <w:r>
        <w:t>mobbing</w:t>
      </w:r>
      <w:proofErr w:type="spellEnd"/>
      <w:r>
        <w:t xml:space="preserve"> a jakékoli formy obtěžování.</w:t>
      </w:r>
    </w:p>
    <w:p w14:paraId="117E5FE1" w14:textId="77777777" w:rsidR="003653CF" w:rsidRDefault="0034570F" w:rsidP="003653CF">
      <w:pPr>
        <w:pStyle w:val="ListNumber-ContractCzechRadio"/>
        <w:jc w:val="both"/>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3830F3B9" w14:textId="77777777" w:rsidR="003653CF" w:rsidRPr="009F7831" w:rsidRDefault="0034570F" w:rsidP="003653CF">
      <w:pPr>
        <w:pStyle w:val="ListNumber-ContractCzechRadio"/>
        <w:jc w:val="both"/>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14:paraId="4902CC26" w14:textId="77777777" w:rsidR="003653CF" w:rsidRPr="003F4CC0" w:rsidRDefault="0034570F" w:rsidP="003653CF">
      <w:pPr>
        <w:pStyle w:val="Heading-Number-ContractCzechRadio"/>
        <w:rPr>
          <w:color w:val="auto"/>
        </w:rPr>
      </w:pPr>
      <w:r w:rsidRPr="003F4CC0">
        <w:rPr>
          <w:color w:val="auto"/>
        </w:rPr>
        <w:t>Povinnosti externích osob v oblasti BOZP a PO</w:t>
      </w:r>
    </w:p>
    <w:p w14:paraId="0B5E97FD" w14:textId="77777777" w:rsidR="003653CF" w:rsidRPr="009F7831" w:rsidRDefault="0034570F" w:rsidP="003653CF">
      <w:pPr>
        <w:pStyle w:val="ListNumber-ContractCzechRadio"/>
        <w:jc w:val="both"/>
      </w:pPr>
      <w:r w:rsidRPr="009F7831">
        <w:t xml:space="preserve">Odpovědný zástupce externí osoby je povinen předat na výzvu </w:t>
      </w:r>
      <w:proofErr w:type="spellStart"/>
      <w:r w:rsidRPr="009F7831">
        <w:t>ČRo</w:t>
      </w:r>
      <w:proofErr w:type="spellEnd"/>
      <w:r w:rsidRPr="009F7831">
        <w:t xml:space="preserve"> seznam osob, které budou vykonávat činnosti v objektu </w:t>
      </w:r>
      <w:proofErr w:type="spellStart"/>
      <w:r w:rsidRPr="009F7831">
        <w:t>ČRo</w:t>
      </w:r>
      <w:proofErr w:type="spellEnd"/>
      <w:r w:rsidRPr="009F7831">
        <w:t xml:space="preserve"> a předem hlásit případné změny těchto osob. </w:t>
      </w:r>
    </w:p>
    <w:p w14:paraId="46F971A4" w14:textId="77777777" w:rsidR="003653CF" w:rsidRPr="009F7831" w:rsidRDefault="0034570F" w:rsidP="003653CF">
      <w:pPr>
        <w:pStyle w:val="ListNumber-ContractCzechRadio"/>
        <w:jc w:val="both"/>
      </w:pPr>
      <w:r w:rsidRPr="009F7831">
        <w:t xml:space="preserve">Veškeré povinnosti stanovené těmito podmínkami vůči zaměstnancům externí osoby, je externí osoba povinna plnit i ve vztahu ke svým poddodavatelům a jejich zaměstnancům. </w:t>
      </w:r>
    </w:p>
    <w:p w14:paraId="6A898B46" w14:textId="02428F02" w:rsidR="003653CF" w:rsidRDefault="0034570F" w:rsidP="003653CF">
      <w:pPr>
        <w:pStyle w:val="ListNumber-ContractCzechRadio"/>
        <w:jc w:val="both"/>
      </w:pPr>
      <w:r w:rsidRPr="009F7831">
        <w:t xml:space="preserve">Externí osoby jsou povinny si počínat v souladu s obecnými zásadami BOZP, PO a ochrany ŽP a interními předpisy </w:t>
      </w:r>
      <w:proofErr w:type="spellStart"/>
      <w:r w:rsidRPr="009F7831">
        <w:t>ČRo</w:t>
      </w:r>
      <w:proofErr w:type="spellEnd"/>
      <w:r w:rsidRPr="009F7831">
        <w:t>, které tyto zásady konkretizují a jsou povinny přijmout opatření k prevenci rizik ve vztahu k vlastním zaměstnancům a dalším osobám.</w:t>
      </w:r>
    </w:p>
    <w:p w14:paraId="39B0EF72" w14:textId="77777777" w:rsidR="003653CF" w:rsidRPr="009F7831" w:rsidRDefault="0034570F" w:rsidP="003653CF">
      <w:pPr>
        <w:pStyle w:val="ListNumber-ContractCzechRadio"/>
        <w:jc w:val="both"/>
      </w:pPr>
      <w:r w:rsidRPr="009F7831">
        <w:lastRenderedPageBreak/>
        <w:t xml:space="preserve">Externí osoba je povinna se seznámit s interními předpisy a riziky BOZP a PO prostřednictvím školení provedeného odpovědným zaměstnancem </w:t>
      </w:r>
      <w:proofErr w:type="spellStart"/>
      <w:r w:rsidRPr="009F7831">
        <w:t>ČRo</w:t>
      </w:r>
      <w:proofErr w:type="spellEnd"/>
      <w:r w:rsidRPr="009F7831">
        <w:t xml:space="preserve">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w:t>
      </w:r>
      <w:r w:rsidRPr="00C462F7">
        <w:t xml:space="preserve"> </w:t>
      </w:r>
      <w:r w:rsidRPr="009F7831">
        <w:t xml:space="preserve">Tento zástupce externí osoby je odpovědný za dodržování předpisů BOZP a PO ze strany externí osoby, pokud není písemně stanoveno jinak.  </w:t>
      </w:r>
    </w:p>
    <w:p w14:paraId="53DEBB49" w14:textId="77777777" w:rsidR="003653CF" w:rsidRPr="009F7831" w:rsidRDefault="0034570F" w:rsidP="003653CF">
      <w:pPr>
        <w:pStyle w:val="ListNumber-ContractCzechRadio"/>
        <w:jc w:val="both"/>
      </w:pPr>
      <w:r w:rsidRPr="009F7831">
        <w:t>Externí osoby odpovídají za odbornou a zdravotní způsobilost svých zaměstnanců včetně svých poddodavatelů.</w:t>
      </w:r>
    </w:p>
    <w:p w14:paraId="22C3B551" w14:textId="77777777" w:rsidR="003653CF" w:rsidRPr="009F7831" w:rsidRDefault="0034570F" w:rsidP="003653CF">
      <w:pPr>
        <w:pStyle w:val="ListNumber-ContractCzechRadio"/>
        <w:jc w:val="both"/>
      </w:pPr>
      <w:r w:rsidRPr="009F7831">
        <w:t>Externí osoby jsou zejména povinny:</w:t>
      </w:r>
    </w:p>
    <w:p w14:paraId="490F9714" w14:textId="245D4CFD" w:rsidR="003653CF" w:rsidRPr="009F7831" w:rsidRDefault="0034570F" w:rsidP="003653CF">
      <w:pPr>
        <w:pStyle w:val="ListLetter-ContractCzechRadio"/>
        <w:jc w:val="both"/>
      </w:pPr>
      <w:r w:rsidRPr="009F7831">
        <w:t xml:space="preserve">seznámit se s riziky, jež mohou při jejich činnostech v </w:t>
      </w:r>
      <w:proofErr w:type="spellStart"/>
      <w:r w:rsidRPr="009F7831">
        <w:t>ČRo</w:t>
      </w:r>
      <w:proofErr w:type="spellEnd"/>
      <w:r w:rsidRPr="009F7831">
        <w:t xml:space="preserve"> vzniknout a provést bezpečnostní opatření k eliminaci těchto rizik a písemně o tom informovat odpovědného zaměstnance </w:t>
      </w:r>
      <w:proofErr w:type="spellStart"/>
      <w:r w:rsidRPr="009F7831">
        <w:t>ČRo</w:t>
      </w:r>
      <w:proofErr w:type="spellEnd"/>
      <w:r w:rsidRPr="009F7831">
        <w:t xml:space="preserve"> podle § 101 odst. 3 zákona č. 262/2006 Sb., zákoník práce. Externí osoba není oprávněna zahájit činnost, pokud neprovedla školení BOZP a PO u všech zaměstnanců externí osoby včetně poddodavatelů, kteří budou pracovat v objektech </w:t>
      </w:r>
      <w:proofErr w:type="spellStart"/>
      <w:r w:rsidRPr="009F7831">
        <w:t>ČRo</w:t>
      </w:r>
      <w:proofErr w:type="spellEnd"/>
      <w:r w:rsidRPr="009F7831">
        <w:t>. Externí osoba je povinna na vyžádání odpovědného zaměstnance předložit doklad o provedení školení dle předchozí věty,</w:t>
      </w:r>
    </w:p>
    <w:p w14:paraId="7623AC02" w14:textId="77777777" w:rsidR="003653CF" w:rsidRPr="009F7831" w:rsidRDefault="0034570F" w:rsidP="003653CF">
      <w:pPr>
        <w:pStyle w:val="ListLetter-ContractCzechRadio"/>
        <w:jc w:val="both"/>
      </w:pPr>
      <w:r w:rsidRPr="009F7831">
        <w:t>zajistit, aby jejich zaměstnanci nevstupovali do prostor, které nejsou určeny k jejich činnosti,</w:t>
      </w:r>
    </w:p>
    <w:p w14:paraId="518ACF72" w14:textId="77777777" w:rsidR="003653CF" w:rsidRPr="009F7831" w:rsidRDefault="0034570F" w:rsidP="003653CF">
      <w:pPr>
        <w:pStyle w:val="ListLetter-ContractCzechRadio"/>
        <w:jc w:val="both"/>
      </w:pPr>
      <w:r w:rsidRPr="009F7831">
        <w:t>zajistit označení svých zaměstnanců na pracovních či ochranných oděvech tak, aby bylo zřejmé, že se jedná o externí osoby,</w:t>
      </w:r>
    </w:p>
    <w:p w14:paraId="55453908" w14:textId="77777777" w:rsidR="003653CF" w:rsidRPr="009F7831" w:rsidRDefault="0034570F" w:rsidP="003653CF">
      <w:pPr>
        <w:pStyle w:val="ListLetter-ContractCzechRadio"/>
        <w:jc w:val="both"/>
      </w:pPr>
      <w:r w:rsidRPr="009F7831">
        <w:t>dbát pokynů příslušného odpovědného zaměstnance a jím stanovených bezpečnostních opatření a poskytovat mu potřebnou součinnost,</w:t>
      </w:r>
    </w:p>
    <w:p w14:paraId="5BA9C1F8" w14:textId="24DAECBD" w:rsidR="003653CF" w:rsidRPr="009F7831" w:rsidRDefault="0034570F" w:rsidP="003653CF">
      <w:pPr>
        <w:pStyle w:val="ListLetter-ContractCzechRadio"/>
        <w:jc w:val="both"/>
      </w:pPr>
      <w:r w:rsidRPr="009F7831">
        <w:t xml:space="preserve">upozornit příslušného zaměstnance útvaru </w:t>
      </w:r>
      <w:proofErr w:type="spellStart"/>
      <w:r w:rsidRPr="009F7831">
        <w:t>ČRo</w:t>
      </w:r>
      <w:proofErr w:type="spellEnd"/>
      <w:r w:rsidRPr="009F7831">
        <w:t>, pro který jsou činnosti prováděny, na všechny okolnosti, které by mohly vést k ohrožení provozu nebo k ohrožení bezpečného stavu technických zařízení</w:t>
      </w:r>
      <w:r>
        <w:t xml:space="preserve">; v případě manipulace s požárně nebezpečnými nebo výbušnými látkami a materiály nahlásit tuto skutečnost před započetím pracovní činnosti odpovědnému zaměstnanci útvaru </w:t>
      </w:r>
      <w:proofErr w:type="spellStart"/>
      <w:r>
        <w:t>ČRo</w:t>
      </w:r>
      <w:proofErr w:type="spellEnd"/>
      <w:r>
        <w:t>, pro který jsou činnosti prováděny</w:t>
      </w:r>
      <w:r w:rsidRPr="009F7831">
        <w:t>,</w:t>
      </w:r>
    </w:p>
    <w:p w14:paraId="1A832DAC" w14:textId="68B90555" w:rsidR="003653CF" w:rsidRPr="009F7831" w:rsidRDefault="0034570F" w:rsidP="003653CF">
      <w:pPr>
        <w:pStyle w:val="ListLetter-ContractCzechRadio"/>
        <w:jc w:val="both"/>
      </w:pPr>
      <w:r w:rsidRPr="009F7831">
        <w:t>oznámit okamžitě odpovědnému zaměstnanci</w:t>
      </w:r>
      <w:r>
        <w:t xml:space="preserve"> </w:t>
      </w:r>
      <w:proofErr w:type="spellStart"/>
      <w:r>
        <w:t>ČR</w:t>
      </w:r>
      <w:r w:rsidR="00C462F7">
        <w:t>o</w:t>
      </w:r>
      <w:proofErr w:type="spellEnd"/>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357BEC83" w14:textId="77777777" w:rsidR="003653CF" w:rsidRPr="009F7831" w:rsidRDefault="0034570F" w:rsidP="003653CF">
      <w:pPr>
        <w:pStyle w:val="ListLetter-ContractCzechRadio"/>
        <w:jc w:val="both"/>
      </w:pPr>
      <w:r w:rsidRPr="009F7831">
        <w:t>zajistit, aby stroje, zařízení, nářadí používané externí osobou nebyla používána v rozporu s bezpečnostními předpisy, čímž se zvyšuje riziko úrazu,</w:t>
      </w:r>
    </w:p>
    <w:p w14:paraId="6E2D2CF0" w14:textId="77777777" w:rsidR="003653CF" w:rsidRPr="009F7831" w:rsidRDefault="0034570F" w:rsidP="003653CF">
      <w:pPr>
        <w:pStyle w:val="ListLetter-ContractCzechRadio"/>
        <w:jc w:val="both"/>
      </w:pPr>
      <w:r w:rsidRPr="009F7831">
        <w:t xml:space="preserve">zaměstnanci externích osob jsou povinni se podrobit zkouškám na přítomnost alkoholu či jiných návykových látek prováděnými odpovědným zaměstnancem </w:t>
      </w:r>
      <w:proofErr w:type="spellStart"/>
      <w:r w:rsidRPr="009F7831">
        <w:t>ČRo</w:t>
      </w:r>
      <w:proofErr w:type="spellEnd"/>
      <w:r w:rsidRPr="009F7831">
        <w:t>,</w:t>
      </w:r>
    </w:p>
    <w:p w14:paraId="5621DABD" w14:textId="77777777" w:rsidR="003653CF" w:rsidRPr="009F7831" w:rsidRDefault="0034570F" w:rsidP="003653CF">
      <w:pPr>
        <w:pStyle w:val="ListLetter-ContractCzechRadio"/>
        <w:jc w:val="both"/>
      </w:pPr>
      <w:r w:rsidRPr="009F7831">
        <w:t xml:space="preserve">v případě mimořádné události (havarijního stavu, evakuace apod.) je externí osoba povinna uposlechnout příkazu odpovědného zaměstnance </w:t>
      </w:r>
      <w:proofErr w:type="spellStart"/>
      <w:r w:rsidRPr="009F7831">
        <w:t>ČRo</w:t>
      </w:r>
      <w:proofErr w:type="spellEnd"/>
      <w:r w:rsidRPr="009F7831">
        <w:t xml:space="preserve">, </w:t>
      </w:r>
    </w:p>
    <w:p w14:paraId="6BD15FB2" w14:textId="77777777" w:rsidR="003653CF" w:rsidRPr="009F7831" w:rsidRDefault="0034570F" w:rsidP="003653CF">
      <w:pPr>
        <w:pStyle w:val="ListLetter-ContractCzechRadio"/>
        <w:jc w:val="both"/>
      </w:pPr>
      <w:r w:rsidRPr="009F7831">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14:paraId="5A51241A" w14:textId="77777777" w:rsidR="003653CF" w:rsidRPr="009F7831" w:rsidRDefault="0034570F" w:rsidP="003653CF">
      <w:pPr>
        <w:pStyle w:val="ListLetter-ContractCzechRadio"/>
        <w:jc w:val="both"/>
      </w:pPr>
      <w:r w:rsidRPr="009F7831">
        <w:t>zajistit, aby zaměstnanci externí osoby používali ochranné pracovní prostředky a ochranné zařízení strojů zabraňujících či snižujících nebezpečí vzniku úrazu,</w:t>
      </w:r>
    </w:p>
    <w:p w14:paraId="75E2DDC5" w14:textId="77777777" w:rsidR="003653CF" w:rsidRPr="009F7831" w:rsidRDefault="0034570F" w:rsidP="003653CF">
      <w:pPr>
        <w:pStyle w:val="ListLetter-ContractCzechRadio"/>
        <w:jc w:val="both"/>
      </w:pPr>
      <w:r w:rsidRPr="009F7831">
        <w:lastRenderedPageBreak/>
        <w:t>zajistit, aby činnosti prováděné externí osobou byly prováděny v souladu se zásadami BOZP a PO a všemi obecně závaznými právními předpisy platnými pro činnosti, které externí osoby provádějí,</w:t>
      </w:r>
    </w:p>
    <w:p w14:paraId="1B62D717" w14:textId="77777777" w:rsidR="003653CF" w:rsidRPr="009F7831" w:rsidRDefault="0034570F" w:rsidP="003653CF">
      <w:pPr>
        <w:pStyle w:val="ListLetter-ContractCzechRadio"/>
        <w:jc w:val="both"/>
      </w:pPr>
      <w:r w:rsidRPr="009F7831">
        <w:t>počínat si tak, aby svým jednáním nezavdaly příčinu ke vzniku požáru, výbuchu, ohrožení života nebo škody na majetku,</w:t>
      </w:r>
    </w:p>
    <w:p w14:paraId="39E23F09" w14:textId="77777777" w:rsidR="003653CF" w:rsidRPr="009F7831" w:rsidRDefault="0034570F" w:rsidP="003653CF">
      <w:pPr>
        <w:pStyle w:val="ListLetter-ContractCzechRadio"/>
        <w:jc w:val="both"/>
      </w:pPr>
      <w:r w:rsidRPr="009F7831">
        <w:t>dodržovat zákaz kouření</w:t>
      </w:r>
      <w:r>
        <w:t>, který zahrnuje i elektronické cigarety v objektech</w:t>
      </w:r>
      <w:r w:rsidRPr="009F7831">
        <w:t xml:space="preserve"> </w:t>
      </w:r>
      <w:proofErr w:type="spellStart"/>
      <w:r w:rsidRPr="009F7831">
        <w:t>ČRo</w:t>
      </w:r>
      <w:proofErr w:type="spellEnd"/>
      <w:r w:rsidRPr="009F7831">
        <w:t xml:space="preserve"> s výjimkou k tomu určených prostorů,</w:t>
      </w:r>
    </w:p>
    <w:p w14:paraId="37990028" w14:textId="5FE38F9A" w:rsidR="003653CF" w:rsidRPr="009F7831" w:rsidRDefault="0034570F" w:rsidP="003653CF">
      <w:pPr>
        <w:pStyle w:val="ListLetter-ContractCzechRadio"/>
        <w:jc w:val="both"/>
      </w:pPr>
      <w:r w:rsidRPr="009F7831">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14:paraId="03A7C7BD" w14:textId="77777777" w:rsidR="003653CF" w:rsidRDefault="0034570F" w:rsidP="003653CF">
      <w:pPr>
        <w:pStyle w:val="ListLetter-ContractCzechRadio"/>
        <w:jc w:val="both"/>
      </w:pPr>
      <w:r w:rsidRPr="009F7831">
        <w:t xml:space="preserve">zajistit evidenci pracovních úrazů a neprodleně maximálně do 24 hodin od vzniku pracovního úrazu informovat o okolnostech, příčinách a následcích pracovního úrazu odpovědného zaměstnance </w:t>
      </w:r>
      <w:proofErr w:type="spellStart"/>
      <w:r w:rsidRPr="009F7831">
        <w:t>ČRo</w:t>
      </w:r>
      <w:proofErr w:type="spellEnd"/>
      <w:r w:rsidRPr="009F7831">
        <w:t xml:space="preserve"> a společně přijmout opatření proti opakování pracovních úrazů,</w:t>
      </w:r>
    </w:p>
    <w:p w14:paraId="56A662E5" w14:textId="77777777" w:rsidR="003653CF" w:rsidRPr="009F7831" w:rsidRDefault="0034570F" w:rsidP="003653CF">
      <w:pPr>
        <w:pStyle w:val="ListLetter-ContractCzechRadio"/>
        <w:jc w:val="both"/>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14:paraId="482CBEBC" w14:textId="77777777" w:rsidR="003653CF" w:rsidRPr="009F7831" w:rsidRDefault="0034570F" w:rsidP="003653CF">
      <w:pPr>
        <w:pStyle w:val="Heading-Number-ContractCzechRadio"/>
        <w:rPr>
          <w:color w:val="auto"/>
        </w:rPr>
      </w:pPr>
      <w:r w:rsidRPr="009F7831">
        <w:rPr>
          <w:color w:val="auto"/>
        </w:rPr>
        <w:t>Povinnosti externích osob v oblasti ŽP</w:t>
      </w:r>
    </w:p>
    <w:p w14:paraId="779E2070" w14:textId="4B9FC819" w:rsidR="003653CF" w:rsidRPr="009F7831" w:rsidRDefault="0034570F" w:rsidP="003653CF">
      <w:pPr>
        <w:pStyle w:val="ListNumber-ContractCzechRadio"/>
        <w:jc w:val="both"/>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14:paraId="084F6958" w14:textId="77777777" w:rsidR="003653CF" w:rsidRPr="009F7831" w:rsidRDefault="0034570F" w:rsidP="003653CF">
      <w:pPr>
        <w:pStyle w:val="ListNumber-ContractCzechRadio"/>
        <w:jc w:val="both"/>
      </w:pPr>
      <w:r w:rsidRPr="009F7831">
        <w:t>Externí osoby jsou zejména povinny:</w:t>
      </w:r>
    </w:p>
    <w:p w14:paraId="698903CC" w14:textId="3351BB17" w:rsidR="003653CF" w:rsidRPr="009F7831" w:rsidRDefault="0034570F" w:rsidP="003653CF">
      <w:pPr>
        <w:pStyle w:val="ListLetter-ContractCzechRadio"/>
        <w:jc w:val="both"/>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14:paraId="4863971B" w14:textId="77777777" w:rsidR="003653CF" w:rsidRPr="009F7831" w:rsidRDefault="0034570F" w:rsidP="003653CF">
      <w:pPr>
        <w:pStyle w:val="ListLetter-ContractCzechRadio"/>
        <w:jc w:val="both"/>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w:t>
      </w:r>
      <w:proofErr w:type="spellStart"/>
      <w:r w:rsidRPr="009F7831">
        <w:t>ČRo</w:t>
      </w:r>
      <w:proofErr w:type="spellEnd"/>
      <w:r w:rsidRPr="009F7831">
        <w:t xml:space="preserve">, </w:t>
      </w:r>
    </w:p>
    <w:p w14:paraId="2FA8B329" w14:textId="77777777" w:rsidR="003653CF" w:rsidRPr="009F7831" w:rsidRDefault="0034570F" w:rsidP="003653CF">
      <w:pPr>
        <w:pStyle w:val="ListLetter-ContractCzechRadio"/>
        <w:jc w:val="both"/>
      </w:pPr>
      <w:r w:rsidRPr="009F7831">
        <w:t>neznečišťovat komunikace a nepoškozovat zeleň,</w:t>
      </w:r>
    </w:p>
    <w:p w14:paraId="75EE0941" w14:textId="429EB396" w:rsidR="003653CF" w:rsidRDefault="0034570F" w:rsidP="003653CF">
      <w:pPr>
        <w:pStyle w:val="ListLetter-ContractCzechRadio"/>
        <w:jc w:val="both"/>
      </w:pPr>
      <w:r w:rsidRPr="009F7831">
        <w:t>zajistit likvidaci obalů dle platných právních předpisů</w:t>
      </w:r>
      <w:r>
        <w:t>,</w:t>
      </w:r>
    </w:p>
    <w:p w14:paraId="47E5E8E4" w14:textId="77777777" w:rsidR="003653CF" w:rsidRDefault="0034570F" w:rsidP="003653CF">
      <w:pPr>
        <w:pStyle w:val="ListLetter-ContractCzechRadio"/>
        <w:jc w:val="both"/>
      </w:pPr>
      <w:r>
        <w:t>šetřit tepelnou a elektrickou energií a využívat obnovitelné zdroje energie tam, kde to povaha vykonávané činnosti umožňuje,</w:t>
      </w:r>
    </w:p>
    <w:p w14:paraId="5A244A6B" w14:textId="77777777" w:rsidR="003653CF" w:rsidRPr="009F7831" w:rsidRDefault="0034570F" w:rsidP="003653CF">
      <w:pPr>
        <w:pStyle w:val="ListLetter-ContractCzechRadio"/>
        <w:jc w:val="both"/>
      </w:pPr>
      <w:r>
        <w:t>písemně sdělit odpovědnému zaměstnanci rizika svých činností ve vztahu k životnímu prostředí a preventivní opatření ke snížení těchto rizik</w:t>
      </w:r>
      <w:r w:rsidRPr="009F7831">
        <w:t>.</w:t>
      </w:r>
    </w:p>
    <w:p w14:paraId="3D47D1AC" w14:textId="77067610" w:rsidR="003653CF" w:rsidRPr="009F7831" w:rsidRDefault="0034570F" w:rsidP="003653CF">
      <w:pPr>
        <w:pStyle w:val="ListNumber-ContractCzechRadio"/>
        <w:jc w:val="both"/>
      </w:pPr>
      <w:r w:rsidRPr="009F7831">
        <w:t xml:space="preserve">Externí osoby jsou povinny </w:t>
      </w:r>
      <w:r>
        <w:t xml:space="preserve">v objektech </w:t>
      </w:r>
      <w:proofErr w:type="spellStart"/>
      <w:r>
        <w:t>ČRo</w:t>
      </w:r>
      <w:proofErr w:type="spellEnd"/>
      <w:r>
        <w:t xml:space="preserve"> a zejména pak </w:t>
      </w:r>
      <w:r w:rsidRPr="009F7831">
        <w:t>na předaném místě výkonu jejich činnosti na vlastní náklady udržovat pořádek a čistotu</w:t>
      </w:r>
      <w:r>
        <w:t>.</w:t>
      </w:r>
      <w:r w:rsidRPr="009F7831">
        <w:t xml:space="preserve"> </w:t>
      </w:r>
    </w:p>
    <w:p w14:paraId="0743956B" w14:textId="77777777" w:rsidR="003653CF" w:rsidRDefault="0034570F" w:rsidP="003653CF">
      <w:pPr>
        <w:pStyle w:val="ListNumber-ContractCzechRadio"/>
        <w:jc w:val="both"/>
      </w:pPr>
      <w:r w:rsidRPr="009F7831">
        <w:t xml:space="preserve">Externí osoba je povinna vyklidit a uklidit místo provádění prací nejpozději v den stanovený ve smlouvě a není-li tento den ve smlouvě stanoven tak v den, kdy bylo dílo či práce předány. </w:t>
      </w:r>
      <w:r w:rsidRPr="009F7831">
        <w:lastRenderedPageBreak/>
        <w:t xml:space="preserve">Neučiní-li tak externí osoba, je </w:t>
      </w:r>
      <w:proofErr w:type="spellStart"/>
      <w:r w:rsidRPr="009F7831">
        <w:t>ČRo</w:t>
      </w:r>
      <w:proofErr w:type="spellEnd"/>
      <w:r w:rsidRPr="009F7831">
        <w:t xml:space="preserve"> oprávněn místo provádění prací vyklidit sám na náklady externí osoby. </w:t>
      </w:r>
    </w:p>
    <w:p w14:paraId="46C7ECDB" w14:textId="77777777" w:rsidR="003653CF" w:rsidRPr="001C727E" w:rsidRDefault="0034570F" w:rsidP="003653CF">
      <w:pPr>
        <w:pStyle w:val="ListNumber-ContractCzechRadio"/>
        <w:jc w:val="both"/>
        <w:rPr>
          <w:rFonts w:ascii="Calibri" w:hAnsi="Calibri"/>
        </w:rPr>
      </w:pPr>
      <w:r>
        <w:t xml:space="preserve">Externí osoby musí vyloučit týrání zvířat při jakékoli činnosti, kterou pro </w:t>
      </w:r>
      <w:proofErr w:type="spellStart"/>
      <w:r>
        <w:t>ČRo</w:t>
      </w:r>
      <w:proofErr w:type="spellEnd"/>
      <w:r>
        <w:t xml:space="preserve">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14:paraId="7ED6763B" w14:textId="77777777" w:rsidR="003653CF" w:rsidRPr="00B371B9" w:rsidRDefault="0034570F" w:rsidP="003653CF">
      <w:pPr>
        <w:pStyle w:val="Heading-Number-ContractCzechRadio"/>
        <w:rPr>
          <w:color w:val="auto"/>
        </w:rPr>
      </w:pPr>
      <w:r>
        <w:rPr>
          <w:color w:val="auto"/>
        </w:rPr>
        <w:t xml:space="preserve">Povinnosti externích osob v oblasti zajištění fyzické bezpečnosti objektů </w:t>
      </w:r>
      <w:proofErr w:type="spellStart"/>
      <w:r>
        <w:rPr>
          <w:color w:val="auto"/>
        </w:rPr>
        <w:t>ČRo</w:t>
      </w:r>
      <w:proofErr w:type="spellEnd"/>
    </w:p>
    <w:p w14:paraId="0482AC20" w14:textId="77777777" w:rsidR="003653CF" w:rsidRDefault="0034570F" w:rsidP="003653CF">
      <w:pPr>
        <w:pStyle w:val="ListNumber-ContractCzechRadio"/>
        <w:jc w:val="both"/>
      </w:pPr>
      <w:r w:rsidRPr="009F7831">
        <w:t>Odpovědn</w:t>
      </w:r>
      <w:r>
        <w:t>é</w:t>
      </w:r>
      <w:r w:rsidRPr="009F7831">
        <w:t xml:space="preserve"> </w:t>
      </w:r>
      <w:r>
        <w:t xml:space="preserve">osoby </w:t>
      </w:r>
      <w:proofErr w:type="spellStart"/>
      <w:r w:rsidRPr="009F7831">
        <w:t>ČRo</w:t>
      </w:r>
      <w:proofErr w:type="spellEnd"/>
      <w:r w:rsidRPr="009F7831">
        <w:t xml:space="preserve"> jsou oprávněni kontrolovat, zda externí osoby plní povinnosti uložené v oblasti BOZP, PO</w:t>
      </w:r>
      <w:r>
        <w:t>,</w:t>
      </w:r>
      <w:r w:rsidRPr="009F7831">
        <w:t xml:space="preserve"> ochrany ŽP nebo těmito podmínkami a tyto osoby jsou povinny takovou kontrolu strpět. </w:t>
      </w:r>
    </w:p>
    <w:p w14:paraId="2411F050" w14:textId="77777777" w:rsidR="003653CF" w:rsidRDefault="0034570F" w:rsidP="003653CF">
      <w:pPr>
        <w:pStyle w:val="ListNumber-ContractCzechRadio"/>
        <w:jc w:val="both"/>
      </w:pPr>
      <w:r>
        <w:t xml:space="preserve">Vstup externích osob do objektů </w:t>
      </w:r>
      <w:proofErr w:type="spellStart"/>
      <w:r>
        <w:t>ČRo</w:t>
      </w:r>
      <w:proofErr w:type="spellEnd"/>
      <w:r>
        <w:t xml:space="preserve"> je povolen pouze na základě povolení vydaného odpovědnou osobou a po případné kontrole provedené bezpečnostními pracovníky. </w:t>
      </w:r>
    </w:p>
    <w:p w14:paraId="5F3CF8BD" w14:textId="77777777" w:rsidR="003653CF" w:rsidRDefault="0034570F" w:rsidP="003653CF">
      <w:pPr>
        <w:pStyle w:val="ListNumber-ContractCzechRadio"/>
        <w:jc w:val="both"/>
      </w:pPr>
      <w:r>
        <w:t xml:space="preserve">Externí osoby nesmějí bez písemného povolení do objektů </w:t>
      </w:r>
      <w:proofErr w:type="spellStart"/>
      <w:r>
        <w:t>ČRo</w:t>
      </w:r>
      <w:proofErr w:type="spellEnd"/>
      <w:r>
        <w:t xml:space="preserve"> vnášet zbraně, nebezpečné látky nebo jiné předměty, které by mohly ohrozit bezpečnosti osob nebo majetku.</w:t>
      </w:r>
    </w:p>
    <w:p w14:paraId="411F5608" w14:textId="77777777" w:rsidR="003653CF" w:rsidRDefault="0034570F" w:rsidP="003653CF">
      <w:pPr>
        <w:pStyle w:val="ListNumber-ContractCzechRadio"/>
        <w:jc w:val="both"/>
      </w:pPr>
      <w:r>
        <w:t>Externí osoby jsou povinny se při vstupu prokázat platným průkazem totožnosti a případně povolením ke vstupu a pohybovat se pouze v prostorách, kde vykonávají činnosti.</w:t>
      </w:r>
    </w:p>
    <w:p w14:paraId="6A3455E8" w14:textId="77777777" w:rsidR="003653CF" w:rsidRDefault="0034570F" w:rsidP="003653CF">
      <w:pPr>
        <w:pStyle w:val="ListNumber-ContractCzechRadio"/>
        <w:jc w:val="both"/>
      </w:pPr>
      <w:r>
        <w:t xml:space="preserve">Externí osoba, která obdržela pro vstup do objektu </w:t>
      </w:r>
      <w:proofErr w:type="spellStart"/>
      <w:r>
        <w:t>ČRo</w:t>
      </w:r>
      <w:proofErr w:type="spellEnd"/>
      <w:r>
        <w:t xml:space="preserve"> elektronickou identifikační kartu, je povinna při ztrátě nebo odcizení této karty tuto skutečnost neprodleně oznámit na pracoviště multifunkčního dohledového centra na tel. 221 553 400 nebo 221 553 414 nebo odpovědnému zaměstnanci </w:t>
      </w:r>
      <w:proofErr w:type="spellStart"/>
      <w:r>
        <w:t>ČRo</w:t>
      </w:r>
      <w:proofErr w:type="spellEnd"/>
      <w:r>
        <w:t>. V případě, že tak neučiní a dojde k zneužití elektronické identifikační karty a případně ke vzniku škody, bude tato škoda vymáhána po externí osobě.</w:t>
      </w:r>
    </w:p>
    <w:p w14:paraId="74D09FC9" w14:textId="58E08CF8" w:rsidR="003653CF" w:rsidRPr="009F7831" w:rsidRDefault="0034570F" w:rsidP="003653CF">
      <w:pPr>
        <w:pStyle w:val="ListNumber-ContractCzechRadio"/>
        <w:jc w:val="both"/>
      </w:pPr>
      <w:r w:rsidRPr="009F7831">
        <w:t xml:space="preserve">Fotografování a natáčení je v objektech </w:t>
      </w:r>
      <w:proofErr w:type="spellStart"/>
      <w:r w:rsidRPr="009F7831">
        <w:t>ČRo</w:t>
      </w:r>
      <w:proofErr w:type="spellEnd"/>
      <w:r w:rsidRPr="009F7831">
        <w:t xml:space="preserve"> zakázáno, ledaže s tím vyslovil souhlas generální ředitel, nebo jeho pověřený zástupce.</w:t>
      </w:r>
    </w:p>
    <w:p w14:paraId="5DF819D0" w14:textId="77777777" w:rsidR="00521329" w:rsidRPr="0023258C" w:rsidRDefault="00521329" w:rsidP="00E53743">
      <w:pPr>
        <w:pStyle w:val="ListNumber-ContractCzechRadio"/>
        <w:numPr>
          <w:ilvl w:val="0"/>
          <w:numId w:val="0"/>
        </w:numPr>
      </w:pPr>
    </w:p>
    <w:sectPr w:rsidR="00521329" w:rsidRPr="0023258C"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239FD" w14:textId="77777777" w:rsidR="008F1805" w:rsidRDefault="008F1805">
      <w:pPr>
        <w:spacing w:line="240" w:lineRule="auto"/>
      </w:pPr>
      <w:r>
        <w:separator/>
      </w:r>
    </w:p>
  </w:endnote>
  <w:endnote w:type="continuationSeparator" w:id="0">
    <w:p w14:paraId="79357D2F" w14:textId="77777777" w:rsidR="008F1805" w:rsidRDefault="008F1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E80C7" w14:textId="5FCA3A94" w:rsidR="00F34EA3" w:rsidRDefault="0034570F">
    <w:pPr>
      <w:pStyle w:val="Zpat"/>
    </w:pPr>
    <w:r>
      <w:rPr>
        <w:noProof/>
        <w:lang w:eastAsia="cs-CZ"/>
      </w:rPr>
      <mc:AlternateContent>
        <mc:Choice Requires="wps">
          <w:drawing>
            <wp:anchor distT="0" distB="0" distL="114300" distR="114300" simplePos="0" relativeHeight="251655680" behindDoc="0" locked="0" layoutInCell="1" allowOverlap="1" wp14:anchorId="6A4F08DD" wp14:editId="751403DD">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390F79" w14:textId="77777777" w:rsidR="00F34EA3" w:rsidRPr="00727BE2" w:rsidRDefault="00740744"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4570F" w:rsidRPr="00727BE2">
                                <w:rPr>
                                  <w:rStyle w:val="slostrnky"/>
                                </w:rPr>
                                <w:fldChar w:fldCharType="begin"/>
                              </w:r>
                              <w:r w:rsidR="0034570F" w:rsidRPr="00727BE2">
                                <w:rPr>
                                  <w:rStyle w:val="slostrnky"/>
                                </w:rPr>
                                <w:instrText xml:space="preserve"> PAGE   \* MERGEFORMAT </w:instrText>
                              </w:r>
                              <w:r w:rsidR="0034570F" w:rsidRPr="00727BE2">
                                <w:rPr>
                                  <w:rStyle w:val="slostrnky"/>
                                </w:rPr>
                                <w:fldChar w:fldCharType="separate"/>
                              </w:r>
                              <w:r w:rsidR="003F09A0">
                                <w:rPr>
                                  <w:rStyle w:val="slostrnky"/>
                                  <w:noProof/>
                                </w:rPr>
                                <w:t>3</w:t>
                              </w:r>
                              <w:r w:rsidR="0034570F" w:rsidRPr="00727BE2">
                                <w:rPr>
                                  <w:rStyle w:val="slostrnky"/>
                                </w:rPr>
                                <w:fldChar w:fldCharType="end"/>
                              </w:r>
                              <w:r w:rsidR="0034570F" w:rsidRPr="00727BE2">
                                <w:rPr>
                                  <w:rStyle w:val="slostrnky"/>
                                </w:rPr>
                                <w:t xml:space="preserve"> / </w:t>
                              </w:r>
                              <w:r w:rsidR="00955513">
                                <w:rPr>
                                  <w:rStyle w:val="slostrnky"/>
                                  <w:noProof/>
                                </w:rPr>
                                <w:fldChar w:fldCharType="begin"/>
                              </w:r>
                              <w:r w:rsidR="00955513">
                                <w:rPr>
                                  <w:rStyle w:val="slostrnky"/>
                                  <w:noProof/>
                                </w:rPr>
                                <w:instrText xml:space="preserve"> NUMPAGES   \* MERGEFORMAT </w:instrText>
                              </w:r>
                              <w:r w:rsidR="00955513">
                                <w:rPr>
                                  <w:rStyle w:val="slostrnky"/>
                                  <w:noProof/>
                                </w:rPr>
                                <w:fldChar w:fldCharType="separate"/>
                              </w:r>
                              <w:ins w:id="2" w:author="Seifert Jakub" w:date="2026-04-17T11:35:00Z">
                                <w:r w:rsidR="003F09A0">
                                  <w:rPr>
                                    <w:rStyle w:val="slostrnky"/>
                                    <w:noProof/>
                                  </w:rPr>
                                  <w:t>22</w:t>
                                </w:r>
                              </w:ins>
                              <w:del w:id="3" w:author="Seifert Jakub" w:date="2026-03-23T12:57:00Z">
                                <w:r w:rsidR="0034570F" w:rsidRPr="00F34EA3">
                                  <w:rPr>
                                    <w:rStyle w:val="slostrnky"/>
                                    <w:noProof/>
                                  </w:rPr>
                                  <w:delText>21</w:delText>
                                </w:r>
                              </w:del>
                              <w:r w:rsidR="00955513">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A4F08DD"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07390F79" w14:textId="77777777" w:rsidR="00F34EA3" w:rsidRPr="00727BE2" w:rsidRDefault="008F1805"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34570F" w:rsidRPr="00727BE2">
                          <w:rPr>
                            <w:rStyle w:val="slostrnky"/>
                          </w:rPr>
                          <w:fldChar w:fldCharType="begin"/>
                        </w:r>
                        <w:r w:rsidR="0034570F" w:rsidRPr="00727BE2">
                          <w:rPr>
                            <w:rStyle w:val="slostrnky"/>
                          </w:rPr>
                          <w:instrText xml:space="preserve"> PAGE   \* MERGEFORMAT </w:instrText>
                        </w:r>
                        <w:r w:rsidR="0034570F" w:rsidRPr="00727BE2">
                          <w:rPr>
                            <w:rStyle w:val="slostrnky"/>
                          </w:rPr>
                          <w:fldChar w:fldCharType="separate"/>
                        </w:r>
                        <w:r w:rsidR="003F09A0">
                          <w:rPr>
                            <w:rStyle w:val="slostrnky"/>
                            <w:noProof/>
                          </w:rPr>
                          <w:t>3</w:t>
                        </w:r>
                        <w:r w:rsidR="0034570F" w:rsidRPr="00727BE2">
                          <w:rPr>
                            <w:rStyle w:val="slostrnky"/>
                          </w:rPr>
                          <w:fldChar w:fldCharType="end"/>
                        </w:r>
                        <w:r w:rsidR="0034570F" w:rsidRPr="00727BE2">
                          <w:rPr>
                            <w:rStyle w:val="slostrnky"/>
                          </w:rPr>
                          <w:t xml:space="preserve"> / </w:t>
                        </w:r>
                        <w:r w:rsidR="00955513">
                          <w:rPr>
                            <w:rStyle w:val="slostrnky"/>
                            <w:noProof/>
                          </w:rPr>
                          <w:fldChar w:fldCharType="begin"/>
                        </w:r>
                        <w:r w:rsidR="00955513">
                          <w:rPr>
                            <w:rStyle w:val="slostrnky"/>
                            <w:noProof/>
                          </w:rPr>
                          <w:instrText xml:space="preserve"> NUMPAGES   \* MERGEFORMAT </w:instrText>
                        </w:r>
                        <w:r w:rsidR="00955513">
                          <w:rPr>
                            <w:rStyle w:val="slostrnky"/>
                            <w:noProof/>
                          </w:rPr>
                          <w:fldChar w:fldCharType="separate"/>
                        </w:r>
                        <w:ins w:id="9" w:author="Seifert Jakub" w:date="2026-04-17T11:35:00Z">
                          <w:r w:rsidR="003F09A0">
                            <w:rPr>
                              <w:rStyle w:val="slostrnky"/>
                              <w:noProof/>
                            </w:rPr>
                            <w:t>22</w:t>
                          </w:r>
                        </w:ins>
                        <w:del w:id="10" w:author="Seifert Jakub" w:date="2026-03-23T12:57:00Z">
                          <w:r w:rsidR="0034570F" w:rsidRPr="00F34EA3">
                            <w:rPr>
                              <w:rStyle w:val="slostrnky"/>
                              <w:noProof/>
                            </w:rPr>
                            <w:delText>21</w:delText>
                          </w:r>
                        </w:del>
                        <w:r w:rsidR="00955513">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C4087" w14:textId="1DF9E706" w:rsidR="00F34EA3" w:rsidRPr="00B5596D" w:rsidRDefault="0034570F" w:rsidP="00B5596D">
    <w:pPr>
      <w:pStyle w:val="Zpat"/>
    </w:pPr>
    <w:r>
      <w:rPr>
        <w:noProof/>
        <w:lang w:eastAsia="cs-CZ"/>
      </w:rPr>
      <mc:AlternateContent>
        <mc:Choice Requires="wps">
          <w:drawing>
            <wp:anchor distT="0" distB="0" distL="114300" distR="114300" simplePos="0" relativeHeight="251658752" behindDoc="0" locked="0" layoutInCell="1" allowOverlap="1" wp14:anchorId="38F0ED35" wp14:editId="0DC8CC6B">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2DC583" w14:textId="77777777" w:rsidR="00F34EA3" w:rsidRPr="00727BE2" w:rsidRDefault="00740744"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4570F" w:rsidRPr="00727BE2">
                                <w:rPr>
                                  <w:rStyle w:val="slostrnky"/>
                                </w:rPr>
                                <w:fldChar w:fldCharType="begin"/>
                              </w:r>
                              <w:r w:rsidR="0034570F" w:rsidRPr="00727BE2">
                                <w:rPr>
                                  <w:rStyle w:val="slostrnky"/>
                                </w:rPr>
                                <w:instrText xml:space="preserve"> PAGE   \* MERGEFORMAT </w:instrText>
                              </w:r>
                              <w:r w:rsidR="0034570F" w:rsidRPr="00727BE2">
                                <w:rPr>
                                  <w:rStyle w:val="slostrnky"/>
                                </w:rPr>
                                <w:fldChar w:fldCharType="separate"/>
                              </w:r>
                              <w:r w:rsidR="003F09A0">
                                <w:rPr>
                                  <w:rStyle w:val="slostrnky"/>
                                  <w:noProof/>
                                </w:rPr>
                                <w:t>1</w:t>
                              </w:r>
                              <w:r w:rsidR="0034570F" w:rsidRPr="00727BE2">
                                <w:rPr>
                                  <w:rStyle w:val="slostrnky"/>
                                </w:rPr>
                                <w:fldChar w:fldCharType="end"/>
                              </w:r>
                              <w:r w:rsidR="0034570F" w:rsidRPr="00727BE2">
                                <w:rPr>
                                  <w:rStyle w:val="slostrnky"/>
                                </w:rPr>
                                <w:t xml:space="preserve"> / </w:t>
                              </w:r>
                              <w:r w:rsidR="00955513">
                                <w:rPr>
                                  <w:rStyle w:val="slostrnky"/>
                                  <w:noProof/>
                                </w:rPr>
                                <w:fldChar w:fldCharType="begin"/>
                              </w:r>
                              <w:r w:rsidR="00955513">
                                <w:rPr>
                                  <w:rStyle w:val="slostrnky"/>
                                  <w:noProof/>
                                </w:rPr>
                                <w:instrText xml:space="preserve"> NUMPAGES   \* MERGEFORMAT </w:instrText>
                              </w:r>
                              <w:r w:rsidR="00955513">
                                <w:rPr>
                                  <w:rStyle w:val="slostrnky"/>
                                  <w:noProof/>
                                </w:rPr>
                                <w:fldChar w:fldCharType="separate"/>
                              </w:r>
                              <w:ins w:id="4" w:author="Seifert Jakub" w:date="2026-04-17T11:31:00Z">
                                <w:r w:rsidR="003F09A0">
                                  <w:rPr>
                                    <w:rStyle w:val="slostrnky"/>
                                    <w:noProof/>
                                  </w:rPr>
                                  <w:t>22</w:t>
                                </w:r>
                              </w:ins>
                              <w:del w:id="5" w:author="Seifert Jakub" w:date="2026-03-23T12:55:00Z">
                                <w:r w:rsidR="0034570F" w:rsidRPr="00F34EA3">
                                  <w:rPr>
                                    <w:rStyle w:val="slostrnky"/>
                                    <w:noProof/>
                                  </w:rPr>
                                  <w:delText>21</w:delText>
                                </w:r>
                              </w:del>
                              <w:r w:rsidR="00955513">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8F0ED35"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322DC583" w14:textId="77777777" w:rsidR="00F34EA3" w:rsidRPr="00727BE2" w:rsidRDefault="008F1805"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34570F" w:rsidRPr="00727BE2">
                          <w:rPr>
                            <w:rStyle w:val="slostrnky"/>
                          </w:rPr>
                          <w:fldChar w:fldCharType="begin"/>
                        </w:r>
                        <w:r w:rsidR="0034570F" w:rsidRPr="00727BE2">
                          <w:rPr>
                            <w:rStyle w:val="slostrnky"/>
                          </w:rPr>
                          <w:instrText xml:space="preserve"> PAGE   \* MERGEFORMAT </w:instrText>
                        </w:r>
                        <w:r w:rsidR="0034570F" w:rsidRPr="00727BE2">
                          <w:rPr>
                            <w:rStyle w:val="slostrnky"/>
                          </w:rPr>
                          <w:fldChar w:fldCharType="separate"/>
                        </w:r>
                        <w:r w:rsidR="003F09A0">
                          <w:rPr>
                            <w:rStyle w:val="slostrnky"/>
                            <w:noProof/>
                          </w:rPr>
                          <w:t>1</w:t>
                        </w:r>
                        <w:r w:rsidR="0034570F" w:rsidRPr="00727BE2">
                          <w:rPr>
                            <w:rStyle w:val="slostrnky"/>
                          </w:rPr>
                          <w:fldChar w:fldCharType="end"/>
                        </w:r>
                        <w:r w:rsidR="0034570F" w:rsidRPr="00727BE2">
                          <w:rPr>
                            <w:rStyle w:val="slostrnky"/>
                          </w:rPr>
                          <w:t xml:space="preserve"> / </w:t>
                        </w:r>
                        <w:r w:rsidR="00955513">
                          <w:rPr>
                            <w:rStyle w:val="slostrnky"/>
                            <w:noProof/>
                          </w:rPr>
                          <w:fldChar w:fldCharType="begin"/>
                        </w:r>
                        <w:r w:rsidR="00955513">
                          <w:rPr>
                            <w:rStyle w:val="slostrnky"/>
                            <w:noProof/>
                          </w:rPr>
                          <w:instrText xml:space="preserve"> NUMPAGES   \* MERGEFORMAT </w:instrText>
                        </w:r>
                        <w:r w:rsidR="00955513">
                          <w:rPr>
                            <w:rStyle w:val="slostrnky"/>
                            <w:noProof/>
                          </w:rPr>
                          <w:fldChar w:fldCharType="separate"/>
                        </w:r>
                        <w:ins w:id="13" w:author="Seifert Jakub" w:date="2026-04-17T11:31:00Z">
                          <w:r w:rsidR="003F09A0">
                            <w:rPr>
                              <w:rStyle w:val="slostrnky"/>
                              <w:noProof/>
                            </w:rPr>
                            <w:t>22</w:t>
                          </w:r>
                        </w:ins>
                        <w:del w:id="14" w:author="Seifert Jakub" w:date="2026-03-23T12:55:00Z">
                          <w:r w:rsidR="0034570F" w:rsidRPr="00F34EA3">
                            <w:rPr>
                              <w:rStyle w:val="slostrnky"/>
                              <w:noProof/>
                            </w:rPr>
                            <w:delText>21</w:delText>
                          </w:r>
                        </w:del>
                        <w:r w:rsidR="00955513">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F8FDC" w14:textId="77777777" w:rsidR="008F1805" w:rsidRDefault="008F1805">
      <w:pPr>
        <w:spacing w:line="240" w:lineRule="auto"/>
      </w:pPr>
      <w:r>
        <w:separator/>
      </w:r>
    </w:p>
  </w:footnote>
  <w:footnote w:type="continuationSeparator" w:id="0">
    <w:p w14:paraId="5F7B1F6A" w14:textId="77777777" w:rsidR="008F1805" w:rsidRDefault="008F18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19440" w14:textId="3C292CF0" w:rsidR="00F34EA3" w:rsidRDefault="0034570F">
    <w:pPr>
      <w:pStyle w:val="Zhlav"/>
    </w:pPr>
    <w:r>
      <w:rPr>
        <w:noProof/>
        <w:lang w:eastAsia="cs-CZ"/>
      </w:rPr>
      <w:drawing>
        <wp:anchor distT="0" distB="0" distL="114300" distR="114300" simplePos="0" relativeHeight="251659776" behindDoc="0" locked="1" layoutInCell="1" allowOverlap="1" wp14:anchorId="10A9127B" wp14:editId="4136B1C7">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97F60" w14:textId="710D1843" w:rsidR="00F34EA3" w:rsidRDefault="0034570F"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1BE51F9C" wp14:editId="3FFA73EC">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00FAB88A" w14:textId="77777777" w:rsidR="00F34EA3" w:rsidRPr="00321BCC" w:rsidRDefault="0034570F" w:rsidP="00E53743">
                          <w:pPr>
                            <w:pStyle w:val="Logo-AdditionCzechRadio"/>
                            <w:jc w:val="center"/>
                          </w:pPr>
                          <w:r>
                            <w:t>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BE51F9C"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00FAB88A" w14:textId="77777777" w:rsidR="00F34EA3" w:rsidRPr="00321BCC" w:rsidRDefault="0034570F" w:rsidP="00E53743">
                    <w:pPr>
                      <w:pStyle w:val="Logo-AdditionCzechRadio"/>
                      <w:jc w:val="center"/>
                    </w:pPr>
                    <w:r>
                      <w:t>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063DECD2" wp14:editId="10B2DDBA">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2B608F0"/>
    <w:multiLevelType w:val="hybridMultilevel"/>
    <w:tmpl w:val="08B20CE2"/>
    <w:lvl w:ilvl="0" w:tplc="C9427FD0">
      <w:start w:val="1"/>
      <w:numFmt w:val="lowerLetter"/>
      <w:lvlText w:val="%1)"/>
      <w:lvlJc w:val="left"/>
      <w:pPr>
        <w:ind w:left="360" w:hanging="360"/>
      </w:pPr>
      <w:rPr>
        <w:rFonts w:ascii="Arial" w:eastAsia="Calibri" w:hAnsi="Arial" w:cs="Arial" w:hint="default"/>
      </w:rPr>
    </w:lvl>
    <w:lvl w:ilvl="1" w:tplc="C44879E4">
      <w:start w:val="1"/>
      <w:numFmt w:val="lowerLetter"/>
      <w:lvlText w:val="%2."/>
      <w:lvlJc w:val="left"/>
      <w:pPr>
        <w:ind w:left="1080" w:hanging="360"/>
      </w:pPr>
    </w:lvl>
    <w:lvl w:ilvl="2" w:tplc="9A52C0C2">
      <w:start w:val="1"/>
      <w:numFmt w:val="lowerRoman"/>
      <w:lvlText w:val="%3."/>
      <w:lvlJc w:val="right"/>
      <w:pPr>
        <w:ind w:left="1800" w:hanging="180"/>
      </w:pPr>
    </w:lvl>
    <w:lvl w:ilvl="3" w:tplc="49D6043E">
      <w:start w:val="1"/>
      <w:numFmt w:val="decimal"/>
      <w:lvlText w:val="%4."/>
      <w:lvlJc w:val="left"/>
      <w:pPr>
        <w:ind w:left="2520" w:hanging="360"/>
      </w:pPr>
    </w:lvl>
    <w:lvl w:ilvl="4" w:tplc="0804D5C4">
      <w:start w:val="1"/>
      <w:numFmt w:val="lowerLetter"/>
      <w:lvlText w:val="%5."/>
      <w:lvlJc w:val="left"/>
      <w:pPr>
        <w:ind w:left="3240" w:hanging="360"/>
      </w:pPr>
    </w:lvl>
    <w:lvl w:ilvl="5" w:tplc="3A6A63E2">
      <w:start w:val="1"/>
      <w:numFmt w:val="lowerRoman"/>
      <w:lvlText w:val="%6."/>
      <w:lvlJc w:val="right"/>
      <w:pPr>
        <w:ind w:left="3960" w:hanging="180"/>
      </w:pPr>
    </w:lvl>
    <w:lvl w:ilvl="6" w:tplc="57001514">
      <w:start w:val="1"/>
      <w:numFmt w:val="decimal"/>
      <w:lvlText w:val="%7."/>
      <w:lvlJc w:val="left"/>
      <w:pPr>
        <w:ind w:left="4680" w:hanging="360"/>
      </w:pPr>
    </w:lvl>
    <w:lvl w:ilvl="7" w:tplc="F1607BE6">
      <w:start w:val="1"/>
      <w:numFmt w:val="lowerLetter"/>
      <w:lvlText w:val="%8."/>
      <w:lvlJc w:val="left"/>
      <w:pPr>
        <w:ind w:left="5400" w:hanging="360"/>
      </w:pPr>
    </w:lvl>
    <w:lvl w:ilvl="8" w:tplc="8604C560">
      <w:start w:val="1"/>
      <w:numFmt w:val="lowerRoman"/>
      <w:lvlText w:val="%9."/>
      <w:lvlJc w:val="right"/>
      <w:pPr>
        <w:ind w:left="6120" w:hanging="180"/>
      </w:pPr>
    </w:lvl>
  </w:abstractNum>
  <w:abstractNum w:abstractNumId="5"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6"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 w15:restartNumberingAfterBreak="0">
    <w:nsid w:val="1BE84C87"/>
    <w:multiLevelType w:val="multilevel"/>
    <w:tmpl w:val="023C2DE0"/>
    <w:numStyleLink w:val="Headings-Numbered"/>
  </w:abstractNum>
  <w:abstractNum w:abstractNumId="8"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9" w15:restartNumberingAfterBreak="0">
    <w:nsid w:val="1F7632CC"/>
    <w:multiLevelType w:val="multilevel"/>
    <w:tmpl w:val="4246CAA8"/>
    <w:numStyleLink w:val="Captions-Numbering"/>
  </w:abstractNum>
  <w:abstractNum w:abstractNumId="10" w15:restartNumberingAfterBreak="0">
    <w:nsid w:val="21543CC0"/>
    <w:multiLevelType w:val="hybridMultilevel"/>
    <w:tmpl w:val="1DE8944E"/>
    <w:lvl w:ilvl="0" w:tplc="FC223570">
      <w:start w:val="1"/>
      <w:numFmt w:val="upperLetter"/>
      <w:lvlText w:val="%1.)"/>
      <w:lvlJc w:val="left"/>
      <w:pPr>
        <w:ind w:left="672" w:hanging="360"/>
      </w:pPr>
      <w:rPr>
        <w:rFonts w:hint="default"/>
      </w:rPr>
    </w:lvl>
    <w:lvl w:ilvl="1" w:tplc="903E3918" w:tentative="1">
      <w:start w:val="1"/>
      <w:numFmt w:val="lowerLetter"/>
      <w:lvlText w:val="%2."/>
      <w:lvlJc w:val="left"/>
      <w:pPr>
        <w:ind w:left="1392" w:hanging="360"/>
      </w:pPr>
    </w:lvl>
    <w:lvl w:ilvl="2" w:tplc="CDB0873A" w:tentative="1">
      <w:start w:val="1"/>
      <w:numFmt w:val="lowerRoman"/>
      <w:lvlText w:val="%3."/>
      <w:lvlJc w:val="right"/>
      <w:pPr>
        <w:ind w:left="2112" w:hanging="180"/>
      </w:pPr>
    </w:lvl>
    <w:lvl w:ilvl="3" w:tplc="5B88EBFC" w:tentative="1">
      <w:start w:val="1"/>
      <w:numFmt w:val="decimal"/>
      <w:lvlText w:val="%4."/>
      <w:lvlJc w:val="left"/>
      <w:pPr>
        <w:ind w:left="2832" w:hanging="360"/>
      </w:pPr>
    </w:lvl>
    <w:lvl w:ilvl="4" w:tplc="E0F82B34" w:tentative="1">
      <w:start w:val="1"/>
      <w:numFmt w:val="lowerLetter"/>
      <w:lvlText w:val="%5."/>
      <w:lvlJc w:val="left"/>
      <w:pPr>
        <w:ind w:left="3552" w:hanging="360"/>
      </w:pPr>
    </w:lvl>
    <w:lvl w:ilvl="5" w:tplc="CB3A1414" w:tentative="1">
      <w:start w:val="1"/>
      <w:numFmt w:val="lowerRoman"/>
      <w:lvlText w:val="%6."/>
      <w:lvlJc w:val="right"/>
      <w:pPr>
        <w:ind w:left="4272" w:hanging="180"/>
      </w:pPr>
    </w:lvl>
    <w:lvl w:ilvl="6" w:tplc="B18CC4AE" w:tentative="1">
      <w:start w:val="1"/>
      <w:numFmt w:val="decimal"/>
      <w:lvlText w:val="%7."/>
      <w:lvlJc w:val="left"/>
      <w:pPr>
        <w:ind w:left="4992" w:hanging="360"/>
      </w:pPr>
    </w:lvl>
    <w:lvl w:ilvl="7" w:tplc="E7EA88CE" w:tentative="1">
      <w:start w:val="1"/>
      <w:numFmt w:val="lowerLetter"/>
      <w:lvlText w:val="%8."/>
      <w:lvlJc w:val="left"/>
      <w:pPr>
        <w:ind w:left="5712" w:hanging="360"/>
      </w:pPr>
    </w:lvl>
    <w:lvl w:ilvl="8" w:tplc="D97C15FA" w:tentative="1">
      <w:start w:val="1"/>
      <w:numFmt w:val="lowerRoman"/>
      <w:lvlText w:val="%9."/>
      <w:lvlJc w:val="right"/>
      <w:pPr>
        <w:ind w:left="6432" w:hanging="180"/>
      </w:pPr>
    </w:lvl>
  </w:abstractNum>
  <w:abstractNum w:abstractNumId="11" w15:restartNumberingAfterBreak="0">
    <w:nsid w:val="227109E0"/>
    <w:multiLevelType w:val="multilevel"/>
    <w:tmpl w:val="B414D002"/>
    <w:numStyleLink w:val="Headings"/>
  </w:abstractNum>
  <w:abstractNum w:abstractNumId="12" w15:restartNumberingAfterBreak="0">
    <w:nsid w:val="32244F10"/>
    <w:multiLevelType w:val="multilevel"/>
    <w:tmpl w:val="C2A02212"/>
    <w:numStyleLink w:val="List-Contract"/>
  </w:abstractNum>
  <w:abstractNum w:abstractNumId="13" w15:restartNumberingAfterBreak="0">
    <w:nsid w:val="36385089"/>
    <w:multiLevelType w:val="hybridMultilevel"/>
    <w:tmpl w:val="D9E483F2"/>
    <w:lvl w:ilvl="0" w:tplc="C158C358">
      <w:start w:val="1"/>
      <w:numFmt w:val="lowerLetter"/>
      <w:lvlText w:val="%1)"/>
      <w:lvlJc w:val="left"/>
      <w:pPr>
        <w:ind w:left="720" w:hanging="360"/>
      </w:pPr>
    </w:lvl>
    <w:lvl w:ilvl="1" w:tplc="96E2D1CA" w:tentative="1">
      <w:start w:val="1"/>
      <w:numFmt w:val="lowerLetter"/>
      <w:lvlText w:val="%2."/>
      <w:lvlJc w:val="left"/>
      <w:pPr>
        <w:ind w:left="1440" w:hanging="360"/>
      </w:pPr>
    </w:lvl>
    <w:lvl w:ilvl="2" w:tplc="EFE6EF2C" w:tentative="1">
      <w:start w:val="1"/>
      <w:numFmt w:val="lowerRoman"/>
      <w:lvlText w:val="%3."/>
      <w:lvlJc w:val="right"/>
      <w:pPr>
        <w:ind w:left="2160" w:hanging="180"/>
      </w:pPr>
    </w:lvl>
    <w:lvl w:ilvl="3" w:tplc="2D14DDB2" w:tentative="1">
      <w:start w:val="1"/>
      <w:numFmt w:val="decimal"/>
      <w:lvlText w:val="%4."/>
      <w:lvlJc w:val="left"/>
      <w:pPr>
        <w:ind w:left="2880" w:hanging="360"/>
      </w:pPr>
    </w:lvl>
    <w:lvl w:ilvl="4" w:tplc="AF98FB02" w:tentative="1">
      <w:start w:val="1"/>
      <w:numFmt w:val="lowerLetter"/>
      <w:lvlText w:val="%5."/>
      <w:lvlJc w:val="left"/>
      <w:pPr>
        <w:ind w:left="3600" w:hanging="360"/>
      </w:pPr>
    </w:lvl>
    <w:lvl w:ilvl="5" w:tplc="4314E4D6" w:tentative="1">
      <w:start w:val="1"/>
      <w:numFmt w:val="lowerRoman"/>
      <w:lvlText w:val="%6."/>
      <w:lvlJc w:val="right"/>
      <w:pPr>
        <w:ind w:left="4320" w:hanging="180"/>
      </w:pPr>
    </w:lvl>
    <w:lvl w:ilvl="6" w:tplc="923C9FFC" w:tentative="1">
      <w:start w:val="1"/>
      <w:numFmt w:val="decimal"/>
      <w:lvlText w:val="%7."/>
      <w:lvlJc w:val="left"/>
      <w:pPr>
        <w:ind w:left="5040" w:hanging="360"/>
      </w:pPr>
    </w:lvl>
    <w:lvl w:ilvl="7" w:tplc="F9EEBE20" w:tentative="1">
      <w:start w:val="1"/>
      <w:numFmt w:val="lowerLetter"/>
      <w:lvlText w:val="%8."/>
      <w:lvlJc w:val="left"/>
      <w:pPr>
        <w:ind w:left="5760" w:hanging="360"/>
      </w:pPr>
    </w:lvl>
    <w:lvl w:ilvl="8" w:tplc="6220CA62" w:tentative="1">
      <w:start w:val="1"/>
      <w:numFmt w:val="lowerRoman"/>
      <w:lvlText w:val="%9."/>
      <w:lvlJc w:val="right"/>
      <w:pPr>
        <w:ind w:left="6480" w:hanging="180"/>
      </w:pPr>
    </w:lvl>
  </w:abstractNum>
  <w:abstractNum w:abstractNumId="14"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6" w15:restartNumberingAfterBreak="0">
    <w:nsid w:val="3D4F368D"/>
    <w:multiLevelType w:val="hybridMultilevel"/>
    <w:tmpl w:val="F22E737C"/>
    <w:lvl w:ilvl="0" w:tplc="CA1E8A46">
      <w:start w:val="1"/>
      <w:numFmt w:val="lowerLetter"/>
      <w:lvlText w:val="%1)"/>
      <w:lvlJc w:val="left"/>
      <w:pPr>
        <w:ind w:left="1032" w:hanging="360"/>
      </w:pPr>
    </w:lvl>
    <w:lvl w:ilvl="1" w:tplc="44BEB3B0" w:tentative="1">
      <w:start w:val="1"/>
      <w:numFmt w:val="lowerLetter"/>
      <w:lvlText w:val="%2."/>
      <w:lvlJc w:val="left"/>
      <w:pPr>
        <w:ind w:left="1752" w:hanging="360"/>
      </w:pPr>
    </w:lvl>
    <w:lvl w:ilvl="2" w:tplc="E0B645D6" w:tentative="1">
      <w:start w:val="1"/>
      <w:numFmt w:val="lowerRoman"/>
      <w:lvlText w:val="%3."/>
      <w:lvlJc w:val="right"/>
      <w:pPr>
        <w:ind w:left="2472" w:hanging="180"/>
      </w:pPr>
    </w:lvl>
    <w:lvl w:ilvl="3" w:tplc="A8A8E4E0" w:tentative="1">
      <w:start w:val="1"/>
      <w:numFmt w:val="decimal"/>
      <w:lvlText w:val="%4."/>
      <w:lvlJc w:val="left"/>
      <w:pPr>
        <w:ind w:left="3192" w:hanging="360"/>
      </w:pPr>
    </w:lvl>
    <w:lvl w:ilvl="4" w:tplc="F05207AC" w:tentative="1">
      <w:start w:val="1"/>
      <w:numFmt w:val="lowerLetter"/>
      <w:lvlText w:val="%5."/>
      <w:lvlJc w:val="left"/>
      <w:pPr>
        <w:ind w:left="3912" w:hanging="360"/>
      </w:pPr>
    </w:lvl>
    <w:lvl w:ilvl="5" w:tplc="8DAA578E" w:tentative="1">
      <w:start w:val="1"/>
      <w:numFmt w:val="lowerRoman"/>
      <w:lvlText w:val="%6."/>
      <w:lvlJc w:val="right"/>
      <w:pPr>
        <w:ind w:left="4632" w:hanging="180"/>
      </w:pPr>
    </w:lvl>
    <w:lvl w:ilvl="6" w:tplc="691CB78C" w:tentative="1">
      <w:start w:val="1"/>
      <w:numFmt w:val="decimal"/>
      <w:lvlText w:val="%7."/>
      <w:lvlJc w:val="left"/>
      <w:pPr>
        <w:ind w:left="5352" w:hanging="360"/>
      </w:pPr>
    </w:lvl>
    <w:lvl w:ilvl="7" w:tplc="E6BAF49E" w:tentative="1">
      <w:start w:val="1"/>
      <w:numFmt w:val="lowerLetter"/>
      <w:lvlText w:val="%8."/>
      <w:lvlJc w:val="left"/>
      <w:pPr>
        <w:ind w:left="6072" w:hanging="360"/>
      </w:pPr>
    </w:lvl>
    <w:lvl w:ilvl="8" w:tplc="DC4615EE" w:tentative="1">
      <w:start w:val="1"/>
      <w:numFmt w:val="lowerRoman"/>
      <w:lvlText w:val="%9."/>
      <w:lvlJc w:val="right"/>
      <w:pPr>
        <w:ind w:left="6792" w:hanging="180"/>
      </w:pPr>
    </w:lvl>
  </w:abstractNum>
  <w:abstractNum w:abstractNumId="17"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9"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349539E"/>
    <w:multiLevelType w:val="multilevel"/>
    <w:tmpl w:val="5456ED1A"/>
    <w:numStyleLink w:val="Section-Contract"/>
  </w:abstractNum>
  <w:abstractNum w:abstractNumId="23" w15:restartNumberingAfterBreak="0">
    <w:nsid w:val="53EF49BB"/>
    <w:multiLevelType w:val="hybridMultilevel"/>
    <w:tmpl w:val="31AE4388"/>
    <w:lvl w:ilvl="0" w:tplc="7716E704">
      <w:start w:val="1"/>
      <w:numFmt w:val="bullet"/>
      <w:lvlText w:val=""/>
      <w:lvlJc w:val="left"/>
      <w:pPr>
        <w:ind w:left="984" w:hanging="360"/>
      </w:pPr>
      <w:rPr>
        <w:rFonts w:ascii="Symbol" w:hAnsi="Symbol" w:hint="default"/>
      </w:rPr>
    </w:lvl>
    <w:lvl w:ilvl="1" w:tplc="2FB0EF00" w:tentative="1">
      <w:start w:val="1"/>
      <w:numFmt w:val="bullet"/>
      <w:lvlText w:val="o"/>
      <w:lvlJc w:val="left"/>
      <w:pPr>
        <w:ind w:left="1704" w:hanging="360"/>
      </w:pPr>
      <w:rPr>
        <w:rFonts w:ascii="Courier New" w:hAnsi="Courier New" w:cs="Courier New" w:hint="default"/>
      </w:rPr>
    </w:lvl>
    <w:lvl w:ilvl="2" w:tplc="5154827E" w:tentative="1">
      <w:start w:val="1"/>
      <w:numFmt w:val="bullet"/>
      <w:lvlText w:val=""/>
      <w:lvlJc w:val="left"/>
      <w:pPr>
        <w:ind w:left="2424" w:hanging="360"/>
      </w:pPr>
      <w:rPr>
        <w:rFonts w:ascii="Wingdings" w:hAnsi="Wingdings" w:hint="default"/>
      </w:rPr>
    </w:lvl>
    <w:lvl w:ilvl="3" w:tplc="A04274C8" w:tentative="1">
      <w:start w:val="1"/>
      <w:numFmt w:val="bullet"/>
      <w:lvlText w:val=""/>
      <w:lvlJc w:val="left"/>
      <w:pPr>
        <w:ind w:left="3144" w:hanging="360"/>
      </w:pPr>
      <w:rPr>
        <w:rFonts w:ascii="Symbol" w:hAnsi="Symbol" w:hint="default"/>
      </w:rPr>
    </w:lvl>
    <w:lvl w:ilvl="4" w:tplc="9FF2AFE6" w:tentative="1">
      <w:start w:val="1"/>
      <w:numFmt w:val="bullet"/>
      <w:lvlText w:val="o"/>
      <w:lvlJc w:val="left"/>
      <w:pPr>
        <w:ind w:left="3864" w:hanging="360"/>
      </w:pPr>
      <w:rPr>
        <w:rFonts w:ascii="Courier New" w:hAnsi="Courier New" w:cs="Courier New" w:hint="default"/>
      </w:rPr>
    </w:lvl>
    <w:lvl w:ilvl="5" w:tplc="B9129BAC" w:tentative="1">
      <w:start w:val="1"/>
      <w:numFmt w:val="bullet"/>
      <w:lvlText w:val=""/>
      <w:lvlJc w:val="left"/>
      <w:pPr>
        <w:ind w:left="4584" w:hanging="360"/>
      </w:pPr>
      <w:rPr>
        <w:rFonts w:ascii="Wingdings" w:hAnsi="Wingdings" w:hint="default"/>
      </w:rPr>
    </w:lvl>
    <w:lvl w:ilvl="6" w:tplc="A2CCFA02" w:tentative="1">
      <w:start w:val="1"/>
      <w:numFmt w:val="bullet"/>
      <w:lvlText w:val=""/>
      <w:lvlJc w:val="left"/>
      <w:pPr>
        <w:ind w:left="5304" w:hanging="360"/>
      </w:pPr>
      <w:rPr>
        <w:rFonts w:ascii="Symbol" w:hAnsi="Symbol" w:hint="default"/>
      </w:rPr>
    </w:lvl>
    <w:lvl w:ilvl="7" w:tplc="B2F6F7C2" w:tentative="1">
      <w:start w:val="1"/>
      <w:numFmt w:val="bullet"/>
      <w:lvlText w:val="o"/>
      <w:lvlJc w:val="left"/>
      <w:pPr>
        <w:ind w:left="6024" w:hanging="360"/>
      </w:pPr>
      <w:rPr>
        <w:rFonts w:ascii="Courier New" w:hAnsi="Courier New" w:cs="Courier New" w:hint="default"/>
      </w:rPr>
    </w:lvl>
    <w:lvl w:ilvl="8" w:tplc="6FB61E2E" w:tentative="1">
      <w:start w:val="1"/>
      <w:numFmt w:val="bullet"/>
      <w:lvlText w:val=""/>
      <w:lvlJc w:val="left"/>
      <w:pPr>
        <w:ind w:left="6744" w:hanging="360"/>
      </w:pPr>
      <w:rPr>
        <w:rFonts w:ascii="Wingdings" w:hAnsi="Wingdings" w:hint="default"/>
      </w:rPr>
    </w:lvl>
  </w:abstractNum>
  <w:abstractNum w:abstractNumId="24" w15:restartNumberingAfterBreak="0">
    <w:nsid w:val="569A0E61"/>
    <w:multiLevelType w:val="hybridMultilevel"/>
    <w:tmpl w:val="18D066E4"/>
    <w:lvl w:ilvl="0" w:tplc="949EF910">
      <w:start w:val="1"/>
      <w:numFmt w:val="lowerLetter"/>
      <w:lvlText w:val="%1)"/>
      <w:lvlJc w:val="left"/>
      <w:pPr>
        <w:ind w:left="720" w:hanging="360"/>
      </w:pPr>
    </w:lvl>
    <w:lvl w:ilvl="1" w:tplc="5C9C50F0">
      <w:start w:val="1"/>
      <w:numFmt w:val="lowerLetter"/>
      <w:lvlText w:val="%2."/>
      <w:lvlJc w:val="left"/>
      <w:pPr>
        <w:ind w:left="1440" w:hanging="360"/>
      </w:pPr>
    </w:lvl>
    <w:lvl w:ilvl="2" w:tplc="7B8AC382">
      <w:start w:val="1"/>
      <w:numFmt w:val="lowerRoman"/>
      <w:lvlText w:val="%3."/>
      <w:lvlJc w:val="right"/>
      <w:pPr>
        <w:ind w:left="2160" w:hanging="180"/>
      </w:pPr>
    </w:lvl>
    <w:lvl w:ilvl="3" w:tplc="F55AFF60">
      <w:start w:val="1"/>
      <w:numFmt w:val="decimal"/>
      <w:lvlText w:val="%4."/>
      <w:lvlJc w:val="left"/>
      <w:pPr>
        <w:ind w:left="2880" w:hanging="360"/>
      </w:pPr>
    </w:lvl>
    <w:lvl w:ilvl="4" w:tplc="8A740C42">
      <w:start w:val="1"/>
      <w:numFmt w:val="lowerLetter"/>
      <w:lvlText w:val="%5."/>
      <w:lvlJc w:val="left"/>
      <w:pPr>
        <w:ind w:left="3600" w:hanging="360"/>
      </w:pPr>
    </w:lvl>
    <w:lvl w:ilvl="5" w:tplc="81369352">
      <w:start w:val="1"/>
      <w:numFmt w:val="lowerRoman"/>
      <w:lvlText w:val="%6."/>
      <w:lvlJc w:val="right"/>
      <w:pPr>
        <w:ind w:left="4320" w:hanging="180"/>
      </w:pPr>
    </w:lvl>
    <w:lvl w:ilvl="6" w:tplc="27707B12">
      <w:start w:val="1"/>
      <w:numFmt w:val="decimal"/>
      <w:lvlText w:val="%7."/>
      <w:lvlJc w:val="left"/>
      <w:pPr>
        <w:ind w:left="5040" w:hanging="360"/>
      </w:pPr>
    </w:lvl>
    <w:lvl w:ilvl="7" w:tplc="BCEC545A">
      <w:start w:val="1"/>
      <w:numFmt w:val="lowerLetter"/>
      <w:lvlText w:val="%8."/>
      <w:lvlJc w:val="left"/>
      <w:pPr>
        <w:ind w:left="5760" w:hanging="360"/>
      </w:pPr>
    </w:lvl>
    <w:lvl w:ilvl="8" w:tplc="90545E2E">
      <w:start w:val="1"/>
      <w:numFmt w:val="lowerRoman"/>
      <w:lvlText w:val="%9."/>
      <w:lvlJc w:val="right"/>
      <w:pPr>
        <w:ind w:left="6480" w:hanging="180"/>
      </w:pPr>
    </w:lvl>
  </w:abstractNum>
  <w:abstractNum w:abstractNumId="25"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6"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7"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8" w15:restartNumberingAfterBreak="0">
    <w:nsid w:val="692D43CE"/>
    <w:multiLevelType w:val="hybridMultilevel"/>
    <w:tmpl w:val="D4D813A2"/>
    <w:lvl w:ilvl="0" w:tplc="3B86E118">
      <w:start w:val="1"/>
      <w:numFmt w:val="decimal"/>
      <w:lvlText w:val="%1)"/>
      <w:lvlJc w:val="left"/>
      <w:pPr>
        <w:ind w:left="720" w:hanging="360"/>
      </w:pPr>
    </w:lvl>
    <w:lvl w:ilvl="1" w:tplc="024A52E2" w:tentative="1">
      <w:start w:val="1"/>
      <w:numFmt w:val="lowerLetter"/>
      <w:lvlText w:val="%2."/>
      <w:lvlJc w:val="left"/>
      <w:pPr>
        <w:ind w:left="1440" w:hanging="360"/>
      </w:pPr>
    </w:lvl>
    <w:lvl w:ilvl="2" w:tplc="1A9E658E" w:tentative="1">
      <w:start w:val="1"/>
      <w:numFmt w:val="lowerRoman"/>
      <w:lvlText w:val="%3."/>
      <w:lvlJc w:val="right"/>
      <w:pPr>
        <w:ind w:left="2160" w:hanging="180"/>
      </w:pPr>
    </w:lvl>
    <w:lvl w:ilvl="3" w:tplc="6C0A5B34" w:tentative="1">
      <w:start w:val="1"/>
      <w:numFmt w:val="decimal"/>
      <w:lvlText w:val="%4."/>
      <w:lvlJc w:val="left"/>
      <w:pPr>
        <w:ind w:left="2880" w:hanging="360"/>
      </w:pPr>
    </w:lvl>
    <w:lvl w:ilvl="4" w:tplc="317CAA32" w:tentative="1">
      <w:start w:val="1"/>
      <w:numFmt w:val="lowerLetter"/>
      <w:lvlText w:val="%5."/>
      <w:lvlJc w:val="left"/>
      <w:pPr>
        <w:ind w:left="3600" w:hanging="360"/>
      </w:pPr>
    </w:lvl>
    <w:lvl w:ilvl="5" w:tplc="C234CFCA" w:tentative="1">
      <w:start w:val="1"/>
      <w:numFmt w:val="lowerRoman"/>
      <w:lvlText w:val="%6."/>
      <w:lvlJc w:val="right"/>
      <w:pPr>
        <w:ind w:left="4320" w:hanging="180"/>
      </w:pPr>
    </w:lvl>
    <w:lvl w:ilvl="6" w:tplc="F3F8FB50" w:tentative="1">
      <w:start w:val="1"/>
      <w:numFmt w:val="decimal"/>
      <w:lvlText w:val="%7."/>
      <w:lvlJc w:val="left"/>
      <w:pPr>
        <w:ind w:left="5040" w:hanging="360"/>
      </w:pPr>
    </w:lvl>
    <w:lvl w:ilvl="7" w:tplc="C934662A" w:tentative="1">
      <w:start w:val="1"/>
      <w:numFmt w:val="lowerLetter"/>
      <w:lvlText w:val="%8."/>
      <w:lvlJc w:val="left"/>
      <w:pPr>
        <w:ind w:left="5760" w:hanging="360"/>
      </w:pPr>
    </w:lvl>
    <w:lvl w:ilvl="8" w:tplc="B95A5468" w:tentative="1">
      <w:start w:val="1"/>
      <w:numFmt w:val="lowerRoman"/>
      <w:lvlText w:val="%9."/>
      <w:lvlJc w:val="right"/>
      <w:pPr>
        <w:ind w:left="6480" w:hanging="180"/>
      </w:pPr>
    </w:lvl>
  </w:abstractNum>
  <w:abstractNum w:abstractNumId="29"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0" w15:restartNumberingAfterBreak="0">
    <w:nsid w:val="70C17A44"/>
    <w:multiLevelType w:val="hybridMultilevel"/>
    <w:tmpl w:val="C87CB012"/>
    <w:lvl w:ilvl="0" w:tplc="1792BDFA">
      <w:start w:val="1"/>
      <w:numFmt w:val="lowerLetter"/>
      <w:lvlText w:val="%1)"/>
      <w:lvlJc w:val="left"/>
      <w:pPr>
        <w:ind w:left="720" w:hanging="360"/>
      </w:pPr>
    </w:lvl>
    <w:lvl w:ilvl="1" w:tplc="CFEC30D8" w:tentative="1">
      <w:start w:val="1"/>
      <w:numFmt w:val="lowerLetter"/>
      <w:lvlText w:val="%2."/>
      <w:lvlJc w:val="left"/>
      <w:pPr>
        <w:ind w:left="1440" w:hanging="360"/>
      </w:pPr>
    </w:lvl>
    <w:lvl w:ilvl="2" w:tplc="27E2554C">
      <w:start w:val="1"/>
      <w:numFmt w:val="lowerLetter"/>
      <w:lvlText w:val="%3)"/>
      <w:lvlJc w:val="left"/>
      <w:pPr>
        <w:ind w:left="2160" w:hanging="180"/>
      </w:pPr>
    </w:lvl>
    <w:lvl w:ilvl="3" w:tplc="B3A0A7D2" w:tentative="1">
      <w:start w:val="1"/>
      <w:numFmt w:val="decimal"/>
      <w:lvlText w:val="%4."/>
      <w:lvlJc w:val="left"/>
      <w:pPr>
        <w:ind w:left="2880" w:hanging="360"/>
      </w:pPr>
    </w:lvl>
    <w:lvl w:ilvl="4" w:tplc="AC2C8040" w:tentative="1">
      <w:start w:val="1"/>
      <w:numFmt w:val="lowerLetter"/>
      <w:lvlText w:val="%5."/>
      <w:lvlJc w:val="left"/>
      <w:pPr>
        <w:ind w:left="3600" w:hanging="360"/>
      </w:pPr>
    </w:lvl>
    <w:lvl w:ilvl="5" w:tplc="B6AC9A8C" w:tentative="1">
      <w:start w:val="1"/>
      <w:numFmt w:val="lowerRoman"/>
      <w:lvlText w:val="%6."/>
      <w:lvlJc w:val="right"/>
      <w:pPr>
        <w:ind w:left="4320" w:hanging="180"/>
      </w:pPr>
    </w:lvl>
    <w:lvl w:ilvl="6" w:tplc="6D18D0C0" w:tentative="1">
      <w:start w:val="1"/>
      <w:numFmt w:val="decimal"/>
      <w:lvlText w:val="%7."/>
      <w:lvlJc w:val="left"/>
      <w:pPr>
        <w:ind w:left="5040" w:hanging="360"/>
      </w:pPr>
    </w:lvl>
    <w:lvl w:ilvl="7" w:tplc="F7D8C992" w:tentative="1">
      <w:start w:val="1"/>
      <w:numFmt w:val="lowerLetter"/>
      <w:lvlText w:val="%8."/>
      <w:lvlJc w:val="left"/>
      <w:pPr>
        <w:ind w:left="5760" w:hanging="360"/>
      </w:pPr>
    </w:lvl>
    <w:lvl w:ilvl="8" w:tplc="80A4A676" w:tentative="1">
      <w:start w:val="1"/>
      <w:numFmt w:val="lowerRoman"/>
      <w:lvlText w:val="%9."/>
      <w:lvlJc w:val="right"/>
      <w:pPr>
        <w:ind w:left="6480" w:hanging="180"/>
      </w:pPr>
    </w:lvl>
  </w:abstractNum>
  <w:abstractNum w:abstractNumId="31" w15:restartNumberingAfterBreak="0">
    <w:nsid w:val="737B0EE7"/>
    <w:multiLevelType w:val="hybridMultilevel"/>
    <w:tmpl w:val="B440AF98"/>
    <w:lvl w:ilvl="0" w:tplc="2806E876">
      <w:start w:val="1"/>
      <w:numFmt w:val="bullet"/>
      <w:lvlText w:val=""/>
      <w:lvlJc w:val="left"/>
      <w:pPr>
        <w:tabs>
          <w:tab w:val="num" w:pos="1080"/>
        </w:tabs>
        <w:ind w:left="1080" w:hanging="360"/>
      </w:pPr>
      <w:rPr>
        <w:rFonts w:ascii="Wingdings" w:hAnsi="Wingdings" w:hint="default"/>
      </w:rPr>
    </w:lvl>
    <w:lvl w:ilvl="1" w:tplc="7F08BC62" w:tentative="1">
      <w:start w:val="1"/>
      <w:numFmt w:val="bullet"/>
      <w:lvlText w:val="o"/>
      <w:lvlJc w:val="left"/>
      <w:pPr>
        <w:tabs>
          <w:tab w:val="num" w:pos="1800"/>
        </w:tabs>
        <w:ind w:left="1800" w:hanging="360"/>
      </w:pPr>
      <w:rPr>
        <w:rFonts w:ascii="Courier New" w:hAnsi="Courier New" w:cs="Courier New" w:hint="default"/>
      </w:rPr>
    </w:lvl>
    <w:lvl w:ilvl="2" w:tplc="9EA4802A" w:tentative="1">
      <w:start w:val="1"/>
      <w:numFmt w:val="bullet"/>
      <w:lvlText w:val=""/>
      <w:lvlJc w:val="left"/>
      <w:pPr>
        <w:tabs>
          <w:tab w:val="num" w:pos="2520"/>
        </w:tabs>
        <w:ind w:left="2520" w:hanging="360"/>
      </w:pPr>
      <w:rPr>
        <w:rFonts w:ascii="Wingdings" w:hAnsi="Wingdings" w:hint="default"/>
      </w:rPr>
    </w:lvl>
    <w:lvl w:ilvl="3" w:tplc="6CA69EC6" w:tentative="1">
      <w:start w:val="1"/>
      <w:numFmt w:val="bullet"/>
      <w:lvlText w:val=""/>
      <w:lvlJc w:val="left"/>
      <w:pPr>
        <w:tabs>
          <w:tab w:val="num" w:pos="3240"/>
        </w:tabs>
        <w:ind w:left="3240" w:hanging="360"/>
      </w:pPr>
      <w:rPr>
        <w:rFonts w:ascii="Symbol" w:hAnsi="Symbol" w:hint="default"/>
      </w:rPr>
    </w:lvl>
    <w:lvl w:ilvl="4" w:tplc="B5702352" w:tentative="1">
      <w:start w:val="1"/>
      <w:numFmt w:val="bullet"/>
      <w:lvlText w:val="o"/>
      <w:lvlJc w:val="left"/>
      <w:pPr>
        <w:tabs>
          <w:tab w:val="num" w:pos="3960"/>
        </w:tabs>
        <w:ind w:left="3960" w:hanging="360"/>
      </w:pPr>
      <w:rPr>
        <w:rFonts w:ascii="Courier New" w:hAnsi="Courier New" w:cs="Courier New" w:hint="default"/>
      </w:rPr>
    </w:lvl>
    <w:lvl w:ilvl="5" w:tplc="7CBA8A1E" w:tentative="1">
      <w:start w:val="1"/>
      <w:numFmt w:val="bullet"/>
      <w:lvlText w:val=""/>
      <w:lvlJc w:val="left"/>
      <w:pPr>
        <w:tabs>
          <w:tab w:val="num" w:pos="4680"/>
        </w:tabs>
        <w:ind w:left="4680" w:hanging="360"/>
      </w:pPr>
      <w:rPr>
        <w:rFonts w:ascii="Wingdings" w:hAnsi="Wingdings" w:hint="default"/>
      </w:rPr>
    </w:lvl>
    <w:lvl w:ilvl="6" w:tplc="0DF02352" w:tentative="1">
      <w:start w:val="1"/>
      <w:numFmt w:val="bullet"/>
      <w:lvlText w:val=""/>
      <w:lvlJc w:val="left"/>
      <w:pPr>
        <w:tabs>
          <w:tab w:val="num" w:pos="5400"/>
        </w:tabs>
        <w:ind w:left="5400" w:hanging="360"/>
      </w:pPr>
      <w:rPr>
        <w:rFonts w:ascii="Symbol" w:hAnsi="Symbol" w:hint="default"/>
      </w:rPr>
    </w:lvl>
    <w:lvl w:ilvl="7" w:tplc="7D267BA0" w:tentative="1">
      <w:start w:val="1"/>
      <w:numFmt w:val="bullet"/>
      <w:lvlText w:val="o"/>
      <w:lvlJc w:val="left"/>
      <w:pPr>
        <w:tabs>
          <w:tab w:val="num" w:pos="6120"/>
        </w:tabs>
        <w:ind w:left="6120" w:hanging="360"/>
      </w:pPr>
      <w:rPr>
        <w:rFonts w:ascii="Courier New" w:hAnsi="Courier New" w:cs="Courier New" w:hint="default"/>
      </w:rPr>
    </w:lvl>
    <w:lvl w:ilvl="8" w:tplc="4AB2210A"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E073652"/>
    <w:multiLevelType w:val="hybridMultilevel"/>
    <w:tmpl w:val="32A43862"/>
    <w:lvl w:ilvl="0" w:tplc="DA9C0AC2">
      <w:start w:val="1"/>
      <w:numFmt w:val="lowerLetter"/>
      <w:lvlText w:val="%1)"/>
      <w:lvlJc w:val="left"/>
      <w:pPr>
        <w:ind w:left="720" w:hanging="360"/>
      </w:pPr>
    </w:lvl>
    <w:lvl w:ilvl="1" w:tplc="0AA6C2C6" w:tentative="1">
      <w:start w:val="1"/>
      <w:numFmt w:val="lowerLetter"/>
      <w:lvlText w:val="%2."/>
      <w:lvlJc w:val="left"/>
      <w:pPr>
        <w:ind w:left="1440" w:hanging="360"/>
      </w:pPr>
    </w:lvl>
    <w:lvl w:ilvl="2" w:tplc="DC0C5EA2">
      <w:start w:val="1"/>
      <w:numFmt w:val="lowerRoman"/>
      <w:lvlText w:val="%3."/>
      <w:lvlJc w:val="right"/>
      <w:pPr>
        <w:ind w:left="2160" w:hanging="180"/>
      </w:pPr>
    </w:lvl>
    <w:lvl w:ilvl="3" w:tplc="FD7C2FB2" w:tentative="1">
      <w:start w:val="1"/>
      <w:numFmt w:val="decimal"/>
      <w:lvlText w:val="%4."/>
      <w:lvlJc w:val="left"/>
      <w:pPr>
        <w:ind w:left="2880" w:hanging="360"/>
      </w:pPr>
    </w:lvl>
    <w:lvl w:ilvl="4" w:tplc="42785B7C" w:tentative="1">
      <w:start w:val="1"/>
      <w:numFmt w:val="lowerLetter"/>
      <w:lvlText w:val="%5."/>
      <w:lvlJc w:val="left"/>
      <w:pPr>
        <w:ind w:left="3600" w:hanging="360"/>
      </w:pPr>
    </w:lvl>
    <w:lvl w:ilvl="5" w:tplc="376A4B56" w:tentative="1">
      <w:start w:val="1"/>
      <w:numFmt w:val="lowerRoman"/>
      <w:lvlText w:val="%6."/>
      <w:lvlJc w:val="right"/>
      <w:pPr>
        <w:ind w:left="4320" w:hanging="180"/>
      </w:pPr>
    </w:lvl>
    <w:lvl w:ilvl="6" w:tplc="8C4A65F2" w:tentative="1">
      <w:start w:val="1"/>
      <w:numFmt w:val="decimal"/>
      <w:lvlText w:val="%7."/>
      <w:lvlJc w:val="left"/>
      <w:pPr>
        <w:ind w:left="5040" w:hanging="360"/>
      </w:pPr>
    </w:lvl>
    <w:lvl w:ilvl="7" w:tplc="7F4ADB6C" w:tentative="1">
      <w:start w:val="1"/>
      <w:numFmt w:val="lowerLetter"/>
      <w:lvlText w:val="%8."/>
      <w:lvlJc w:val="left"/>
      <w:pPr>
        <w:ind w:left="5760" w:hanging="360"/>
      </w:pPr>
    </w:lvl>
    <w:lvl w:ilvl="8" w:tplc="71B8381E" w:tentative="1">
      <w:start w:val="1"/>
      <w:numFmt w:val="lowerRoman"/>
      <w:lvlText w:val="%9."/>
      <w:lvlJc w:val="right"/>
      <w:pPr>
        <w:ind w:left="6480" w:hanging="180"/>
      </w:pPr>
    </w:lvl>
  </w:abstractNum>
  <w:num w:numId="1">
    <w:abstractNumId w:val="15"/>
  </w:num>
  <w:num w:numId="2">
    <w:abstractNumId w:val="5"/>
  </w:num>
  <w:num w:numId="3">
    <w:abstractNumId w:val="8"/>
  </w:num>
  <w:num w:numId="4">
    <w:abstractNumId w:val="18"/>
  </w:num>
  <w:num w:numId="5">
    <w:abstractNumId w:val="7"/>
  </w:num>
  <w:num w:numId="6">
    <w:abstractNumId w:val="6"/>
  </w:num>
  <w:num w:numId="7">
    <w:abstractNumId w:val="29"/>
  </w:num>
  <w:num w:numId="8">
    <w:abstractNumId w:val="26"/>
  </w:num>
  <w:num w:numId="9">
    <w:abstractNumId w:val="3"/>
  </w:num>
  <w:num w:numId="10">
    <w:abstractNumId w:val="3"/>
  </w:num>
  <w:num w:numId="11">
    <w:abstractNumId w:val="1"/>
  </w:num>
  <w:num w:numId="12">
    <w:abstractNumId w:val="25"/>
  </w:num>
  <w:num w:numId="13">
    <w:abstractNumId w:val="9"/>
  </w:num>
  <w:num w:numId="14">
    <w:abstractNumId w:val="27"/>
  </w:num>
  <w:num w:numId="15">
    <w:abstractNumId w:val="2"/>
  </w:num>
  <w:num w:numId="16">
    <w:abstractNumId w:val="11"/>
  </w:num>
  <w:num w:numId="17">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22"/>
  </w:num>
  <w:num w:numId="20">
    <w:abstractNumId w:val="32"/>
  </w:num>
  <w:num w:numId="21">
    <w:abstractNumId w:val="14"/>
  </w:num>
  <w:num w:numId="22">
    <w:abstractNumId w:val="20"/>
  </w:num>
  <w:num w:numId="23">
    <w:abstractNumId w:val="31"/>
  </w:num>
  <w:num w:numId="24">
    <w:abstractNumId w:val="21"/>
  </w:num>
  <w:num w:numId="25">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10"/>
  </w:num>
  <w:num w:numId="30">
    <w:abstractNumId w:val="17"/>
  </w:num>
  <w:num w:numId="31">
    <w:abstractNumId w:val="19"/>
  </w:num>
  <w:num w:numId="32">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12"/>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rPr>
      </w:lvl>
    </w:lvlOverride>
    <w:lvlOverride w:ilvl="2">
      <w:lvl w:ilvl="2">
        <w:start w:val="1"/>
        <w:numFmt w:val="lowerLetter"/>
        <w:pStyle w:val="ListLetter-ContractCzechRadio"/>
        <w:lvlText w:val="%3)"/>
        <w:lvlJc w:val="left"/>
        <w:pPr>
          <w:ind w:left="624" w:hanging="312"/>
        </w:pPr>
        <w:rPr>
          <w:b w:val="0"/>
          <w:color w:val="000000" w:themeColor="text1"/>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4">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7">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8">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12"/>
    <w:lvlOverride w:ilvl="0">
      <w:lvl w:ilvl="0">
        <w:start w:val="1"/>
        <w:numFmt w:val="upperRoman"/>
        <w:pStyle w:val="Heading-Number-ContractCzechRadio"/>
        <w:suff w:val="space"/>
        <w:lvlText w:val="%1."/>
        <w:lvlJc w:val="left"/>
        <w:pPr>
          <w:ind w:left="2552"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1">
    <w:abstractNumId w:val="23"/>
  </w:num>
  <w:num w:numId="42">
    <w:abstractNumId w:val="30"/>
  </w:num>
  <w:num w:numId="43">
    <w:abstractNumId w:val="28"/>
  </w:num>
  <w:num w:numId="44">
    <w:abstractNumId w:val="13"/>
  </w:num>
  <w:num w:numId="45">
    <w:abstractNumId w:val="16"/>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num>
  <w:num w:numId="48">
    <w:abstractNumId w:val="33"/>
  </w:num>
  <w:num w:numId="49">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ifert Jakub">
    <w15:presenceInfo w15:providerId="AD" w15:userId="S-1-5-21-1516916145-3332080500-352412931-69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0F9F"/>
    <w:rsid w:val="00004EC0"/>
    <w:rsid w:val="00010ADE"/>
    <w:rsid w:val="000113DD"/>
    <w:rsid w:val="00012775"/>
    <w:rsid w:val="00013BC9"/>
    <w:rsid w:val="000143FC"/>
    <w:rsid w:val="00014646"/>
    <w:rsid w:val="000173A9"/>
    <w:rsid w:val="00017558"/>
    <w:rsid w:val="00023F8E"/>
    <w:rsid w:val="00027476"/>
    <w:rsid w:val="000305A1"/>
    <w:rsid w:val="000305B2"/>
    <w:rsid w:val="00034222"/>
    <w:rsid w:val="00037AA8"/>
    <w:rsid w:val="00042502"/>
    <w:rsid w:val="00042AD5"/>
    <w:rsid w:val="00043DF0"/>
    <w:rsid w:val="0004590F"/>
    <w:rsid w:val="000501DB"/>
    <w:rsid w:val="00051AC8"/>
    <w:rsid w:val="00051D4C"/>
    <w:rsid w:val="000525B3"/>
    <w:rsid w:val="00054223"/>
    <w:rsid w:val="00056986"/>
    <w:rsid w:val="000576C3"/>
    <w:rsid w:val="00065C32"/>
    <w:rsid w:val="00066D16"/>
    <w:rsid w:val="000762D0"/>
    <w:rsid w:val="000847CF"/>
    <w:rsid w:val="00087478"/>
    <w:rsid w:val="00090527"/>
    <w:rsid w:val="00092B9A"/>
    <w:rsid w:val="000A44DD"/>
    <w:rsid w:val="000A54B8"/>
    <w:rsid w:val="000A7405"/>
    <w:rsid w:val="000B37A4"/>
    <w:rsid w:val="000B4BA9"/>
    <w:rsid w:val="000B4DDF"/>
    <w:rsid w:val="000B6591"/>
    <w:rsid w:val="000B6931"/>
    <w:rsid w:val="000C16A3"/>
    <w:rsid w:val="000C1B5F"/>
    <w:rsid w:val="000C3CDA"/>
    <w:rsid w:val="000C6C97"/>
    <w:rsid w:val="000D1195"/>
    <w:rsid w:val="000D28AB"/>
    <w:rsid w:val="000D3CA7"/>
    <w:rsid w:val="000D58E5"/>
    <w:rsid w:val="000D6AB4"/>
    <w:rsid w:val="000E259A"/>
    <w:rsid w:val="000E46B9"/>
    <w:rsid w:val="000E707B"/>
    <w:rsid w:val="000F0ADF"/>
    <w:rsid w:val="000F605C"/>
    <w:rsid w:val="00100883"/>
    <w:rsid w:val="0010392F"/>
    <w:rsid w:val="00106A74"/>
    <w:rsid w:val="00107439"/>
    <w:rsid w:val="00116117"/>
    <w:rsid w:val="00121E59"/>
    <w:rsid w:val="00122177"/>
    <w:rsid w:val="00125B21"/>
    <w:rsid w:val="00130D21"/>
    <w:rsid w:val="00137AB9"/>
    <w:rsid w:val="001471B1"/>
    <w:rsid w:val="001558ED"/>
    <w:rsid w:val="00157D71"/>
    <w:rsid w:val="00160D3A"/>
    <w:rsid w:val="001616CD"/>
    <w:rsid w:val="001624ED"/>
    <w:rsid w:val="00162F34"/>
    <w:rsid w:val="00163595"/>
    <w:rsid w:val="001652C1"/>
    <w:rsid w:val="00165B15"/>
    <w:rsid w:val="00166126"/>
    <w:rsid w:val="0017517B"/>
    <w:rsid w:val="00175327"/>
    <w:rsid w:val="00182D39"/>
    <w:rsid w:val="0018311B"/>
    <w:rsid w:val="0018715E"/>
    <w:rsid w:val="00193556"/>
    <w:rsid w:val="00196C92"/>
    <w:rsid w:val="001A582F"/>
    <w:rsid w:val="001B2B2A"/>
    <w:rsid w:val="001B37A8"/>
    <w:rsid w:val="001B40D3"/>
    <w:rsid w:val="001B621F"/>
    <w:rsid w:val="001B6A2D"/>
    <w:rsid w:val="001C2B09"/>
    <w:rsid w:val="001C2C10"/>
    <w:rsid w:val="001C316E"/>
    <w:rsid w:val="001C6469"/>
    <w:rsid w:val="001C727E"/>
    <w:rsid w:val="001D0C9E"/>
    <w:rsid w:val="001D77F1"/>
    <w:rsid w:val="001E0A94"/>
    <w:rsid w:val="001F15D7"/>
    <w:rsid w:val="001F1E29"/>
    <w:rsid w:val="001F475A"/>
    <w:rsid w:val="001F6409"/>
    <w:rsid w:val="001F7BD1"/>
    <w:rsid w:val="002015E7"/>
    <w:rsid w:val="00201DA3"/>
    <w:rsid w:val="00202C70"/>
    <w:rsid w:val="00202D8B"/>
    <w:rsid w:val="00204CBF"/>
    <w:rsid w:val="002054EF"/>
    <w:rsid w:val="00205787"/>
    <w:rsid w:val="00211773"/>
    <w:rsid w:val="00214A85"/>
    <w:rsid w:val="00223546"/>
    <w:rsid w:val="002254B4"/>
    <w:rsid w:val="00225A57"/>
    <w:rsid w:val="0023258C"/>
    <w:rsid w:val="00240F7F"/>
    <w:rsid w:val="0024237E"/>
    <w:rsid w:val="002514DD"/>
    <w:rsid w:val="00255412"/>
    <w:rsid w:val="0025541D"/>
    <w:rsid w:val="00256F92"/>
    <w:rsid w:val="00262F84"/>
    <w:rsid w:val="002635C0"/>
    <w:rsid w:val="002663BF"/>
    <w:rsid w:val="00270306"/>
    <w:rsid w:val="00274011"/>
    <w:rsid w:val="002746D0"/>
    <w:rsid w:val="002748B7"/>
    <w:rsid w:val="00285C59"/>
    <w:rsid w:val="00286492"/>
    <w:rsid w:val="002877A1"/>
    <w:rsid w:val="002932DA"/>
    <w:rsid w:val="00294342"/>
    <w:rsid w:val="00295A22"/>
    <w:rsid w:val="0029741D"/>
    <w:rsid w:val="002A4CCF"/>
    <w:rsid w:val="002A69C1"/>
    <w:rsid w:val="002B1565"/>
    <w:rsid w:val="002B158A"/>
    <w:rsid w:val="002B312F"/>
    <w:rsid w:val="002B4839"/>
    <w:rsid w:val="002B6091"/>
    <w:rsid w:val="002C6C32"/>
    <w:rsid w:val="002D03F1"/>
    <w:rsid w:val="002D3ED3"/>
    <w:rsid w:val="002D44EA"/>
    <w:rsid w:val="002D4C12"/>
    <w:rsid w:val="002D5E61"/>
    <w:rsid w:val="002E187A"/>
    <w:rsid w:val="002E47CD"/>
    <w:rsid w:val="002E4874"/>
    <w:rsid w:val="002E5E94"/>
    <w:rsid w:val="002F0971"/>
    <w:rsid w:val="002F0D46"/>
    <w:rsid w:val="002F0E90"/>
    <w:rsid w:val="002F2BF0"/>
    <w:rsid w:val="002F691A"/>
    <w:rsid w:val="002F76B9"/>
    <w:rsid w:val="00301ACB"/>
    <w:rsid w:val="0030285D"/>
    <w:rsid w:val="00302966"/>
    <w:rsid w:val="00303001"/>
    <w:rsid w:val="003044D8"/>
    <w:rsid w:val="00304C54"/>
    <w:rsid w:val="003073CB"/>
    <w:rsid w:val="0032045C"/>
    <w:rsid w:val="00321BCC"/>
    <w:rsid w:val="003274CD"/>
    <w:rsid w:val="00330E46"/>
    <w:rsid w:val="00332177"/>
    <w:rsid w:val="00335F41"/>
    <w:rsid w:val="003406EF"/>
    <w:rsid w:val="00342ADF"/>
    <w:rsid w:val="0034570F"/>
    <w:rsid w:val="00363B6A"/>
    <w:rsid w:val="003653CF"/>
    <w:rsid w:val="00366797"/>
    <w:rsid w:val="00372D0D"/>
    <w:rsid w:val="003742B2"/>
    <w:rsid w:val="00374550"/>
    <w:rsid w:val="00374638"/>
    <w:rsid w:val="00376A27"/>
    <w:rsid w:val="00376CD7"/>
    <w:rsid w:val="00377956"/>
    <w:rsid w:val="003811C2"/>
    <w:rsid w:val="003838AA"/>
    <w:rsid w:val="00386EE0"/>
    <w:rsid w:val="003914F3"/>
    <w:rsid w:val="00393A03"/>
    <w:rsid w:val="0039431B"/>
    <w:rsid w:val="003960FE"/>
    <w:rsid w:val="00396EC9"/>
    <w:rsid w:val="003A00AC"/>
    <w:rsid w:val="003A1915"/>
    <w:rsid w:val="003A1E25"/>
    <w:rsid w:val="003A409B"/>
    <w:rsid w:val="003B04A4"/>
    <w:rsid w:val="003B1FB1"/>
    <w:rsid w:val="003B20A3"/>
    <w:rsid w:val="003B24ED"/>
    <w:rsid w:val="003B2EAA"/>
    <w:rsid w:val="003C0573"/>
    <w:rsid w:val="003C2711"/>
    <w:rsid w:val="003C5F49"/>
    <w:rsid w:val="003C7257"/>
    <w:rsid w:val="003D2286"/>
    <w:rsid w:val="003D46E6"/>
    <w:rsid w:val="003D5FC4"/>
    <w:rsid w:val="003E056E"/>
    <w:rsid w:val="003E3489"/>
    <w:rsid w:val="003F09A0"/>
    <w:rsid w:val="003F0A33"/>
    <w:rsid w:val="003F3AD4"/>
    <w:rsid w:val="003F4CC0"/>
    <w:rsid w:val="003F503A"/>
    <w:rsid w:val="004004EC"/>
    <w:rsid w:val="00400DAA"/>
    <w:rsid w:val="00402DC4"/>
    <w:rsid w:val="00403FD9"/>
    <w:rsid w:val="0040575D"/>
    <w:rsid w:val="00405F57"/>
    <w:rsid w:val="0041030A"/>
    <w:rsid w:val="00414B5D"/>
    <w:rsid w:val="0041566C"/>
    <w:rsid w:val="00420460"/>
    <w:rsid w:val="00420BB5"/>
    <w:rsid w:val="00421F3D"/>
    <w:rsid w:val="0042467C"/>
    <w:rsid w:val="00427653"/>
    <w:rsid w:val="00434FCA"/>
    <w:rsid w:val="004351F1"/>
    <w:rsid w:val="00435556"/>
    <w:rsid w:val="004362C6"/>
    <w:rsid w:val="004374A1"/>
    <w:rsid w:val="00441817"/>
    <w:rsid w:val="0044705E"/>
    <w:rsid w:val="0045245F"/>
    <w:rsid w:val="00452B29"/>
    <w:rsid w:val="004545D6"/>
    <w:rsid w:val="00455E05"/>
    <w:rsid w:val="00465783"/>
    <w:rsid w:val="004675A8"/>
    <w:rsid w:val="00470A4E"/>
    <w:rsid w:val="0047297F"/>
    <w:rsid w:val="00475FFB"/>
    <w:rsid w:val="004765CF"/>
    <w:rsid w:val="0048303B"/>
    <w:rsid w:val="00485B5D"/>
    <w:rsid w:val="00485E78"/>
    <w:rsid w:val="004A383D"/>
    <w:rsid w:val="004A5974"/>
    <w:rsid w:val="004A778D"/>
    <w:rsid w:val="004A79EC"/>
    <w:rsid w:val="004B0D4D"/>
    <w:rsid w:val="004B34BA"/>
    <w:rsid w:val="004B34D2"/>
    <w:rsid w:val="004B6A02"/>
    <w:rsid w:val="004C02AA"/>
    <w:rsid w:val="004C32A5"/>
    <w:rsid w:val="004C3C3B"/>
    <w:rsid w:val="004C4241"/>
    <w:rsid w:val="004C4FE5"/>
    <w:rsid w:val="004C7A0B"/>
    <w:rsid w:val="004E3862"/>
    <w:rsid w:val="004E535D"/>
    <w:rsid w:val="004E715A"/>
    <w:rsid w:val="00503B1F"/>
    <w:rsid w:val="00507768"/>
    <w:rsid w:val="00513B2A"/>
    <w:rsid w:val="00513E43"/>
    <w:rsid w:val="00515E62"/>
    <w:rsid w:val="00521329"/>
    <w:rsid w:val="0052238C"/>
    <w:rsid w:val="005228B8"/>
    <w:rsid w:val="005264A9"/>
    <w:rsid w:val="005265A3"/>
    <w:rsid w:val="00531AB5"/>
    <w:rsid w:val="00533961"/>
    <w:rsid w:val="0053622F"/>
    <w:rsid w:val="00536578"/>
    <w:rsid w:val="00540F2C"/>
    <w:rsid w:val="005420E3"/>
    <w:rsid w:val="00557B1C"/>
    <w:rsid w:val="00557B5B"/>
    <w:rsid w:val="00565B8F"/>
    <w:rsid w:val="00581EA0"/>
    <w:rsid w:val="00586062"/>
    <w:rsid w:val="005905C7"/>
    <w:rsid w:val="00595322"/>
    <w:rsid w:val="005A1156"/>
    <w:rsid w:val="005A384C"/>
    <w:rsid w:val="005A45C1"/>
    <w:rsid w:val="005A7C11"/>
    <w:rsid w:val="005B0D5E"/>
    <w:rsid w:val="005B12EC"/>
    <w:rsid w:val="005C6085"/>
    <w:rsid w:val="005C7732"/>
    <w:rsid w:val="005D1AE8"/>
    <w:rsid w:val="005D2AA8"/>
    <w:rsid w:val="005D4C3A"/>
    <w:rsid w:val="005D59C5"/>
    <w:rsid w:val="005E5533"/>
    <w:rsid w:val="005E636D"/>
    <w:rsid w:val="005E67B4"/>
    <w:rsid w:val="005F0E69"/>
    <w:rsid w:val="005F379F"/>
    <w:rsid w:val="005F697C"/>
    <w:rsid w:val="005F76D6"/>
    <w:rsid w:val="005F7C20"/>
    <w:rsid w:val="0060143F"/>
    <w:rsid w:val="00602D96"/>
    <w:rsid w:val="00605AD7"/>
    <w:rsid w:val="00606C9E"/>
    <w:rsid w:val="00610D0E"/>
    <w:rsid w:val="00622198"/>
    <w:rsid w:val="00622E04"/>
    <w:rsid w:val="00626A46"/>
    <w:rsid w:val="00627539"/>
    <w:rsid w:val="006311D4"/>
    <w:rsid w:val="006338AA"/>
    <w:rsid w:val="00635C1F"/>
    <w:rsid w:val="00640153"/>
    <w:rsid w:val="00643418"/>
    <w:rsid w:val="00643791"/>
    <w:rsid w:val="006446F7"/>
    <w:rsid w:val="00647CE2"/>
    <w:rsid w:val="0065041B"/>
    <w:rsid w:val="006561E2"/>
    <w:rsid w:val="00670762"/>
    <w:rsid w:val="006736E0"/>
    <w:rsid w:val="00681E96"/>
    <w:rsid w:val="00682904"/>
    <w:rsid w:val="00691755"/>
    <w:rsid w:val="00692BD6"/>
    <w:rsid w:val="00696BF9"/>
    <w:rsid w:val="006A2D5B"/>
    <w:rsid w:val="006A32A2"/>
    <w:rsid w:val="006A425C"/>
    <w:rsid w:val="006B2236"/>
    <w:rsid w:val="006C1255"/>
    <w:rsid w:val="006C306A"/>
    <w:rsid w:val="006D0812"/>
    <w:rsid w:val="006D232E"/>
    <w:rsid w:val="006D2D1A"/>
    <w:rsid w:val="006D648C"/>
    <w:rsid w:val="006E14A6"/>
    <w:rsid w:val="006E1628"/>
    <w:rsid w:val="006E2A41"/>
    <w:rsid w:val="006E30C3"/>
    <w:rsid w:val="006E75D2"/>
    <w:rsid w:val="006F2373"/>
    <w:rsid w:val="006F2664"/>
    <w:rsid w:val="006F3D05"/>
    <w:rsid w:val="006F4A91"/>
    <w:rsid w:val="00702227"/>
    <w:rsid w:val="007043A1"/>
    <w:rsid w:val="00704F7D"/>
    <w:rsid w:val="00706BE3"/>
    <w:rsid w:val="0070788E"/>
    <w:rsid w:val="00707E4A"/>
    <w:rsid w:val="00711073"/>
    <w:rsid w:val="00714287"/>
    <w:rsid w:val="007220A3"/>
    <w:rsid w:val="007236C0"/>
    <w:rsid w:val="00724446"/>
    <w:rsid w:val="00726BE3"/>
    <w:rsid w:val="00726D8E"/>
    <w:rsid w:val="00727BE2"/>
    <w:rsid w:val="0073028C"/>
    <w:rsid w:val="007305AC"/>
    <w:rsid w:val="00731E1C"/>
    <w:rsid w:val="007323B7"/>
    <w:rsid w:val="00733E89"/>
    <w:rsid w:val="00734330"/>
    <w:rsid w:val="00735834"/>
    <w:rsid w:val="00740542"/>
    <w:rsid w:val="00740744"/>
    <w:rsid w:val="007445B7"/>
    <w:rsid w:val="007454A2"/>
    <w:rsid w:val="00747635"/>
    <w:rsid w:val="0075635A"/>
    <w:rsid w:val="007634DE"/>
    <w:rsid w:val="00766267"/>
    <w:rsid w:val="00771A48"/>
    <w:rsid w:val="00771C75"/>
    <w:rsid w:val="00777278"/>
    <w:rsid w:val="00777305"/>
    <w:rsid w:val="0078273C"/>
    <w:rsid w:val="00787D5C"/>
    <w:rsid w:val="0079034E"/>
    <w:rsid w:val="007904EC"/>
    <w:rsid w:val="007905DD"/>
    <w:rsid w:val="00793E49"/>
    <w:rsid w:val="007A0E70"/>
    <w:rsid w:val="007A1166"/>
    <w:rsid w:val="007A2D76"/>
    <w:rsid w:val="007A6939"/>
    <w:rsid w:val="007B4DB4"/>
    <w:rsid w:val="007B511B"/>
    <w:rsid w:val="007C4BAE"/>
    <w:rsid w:val="007C5A0C"/>
    <w:rsid w:val="007C7ABC"/>
    <w:rsid w:val="007D5CDF"/>
    <w:rsid w:val="007D65C7"/>
    <w:rsid w:val="007E24B3"/>
    <w:rsid w:val="007E33D2"/>
    <w:rsid w:val="007F00D1"/>
    <w:rsid w:val="007F2095"/>
    <w:rsid w:val="007F7A88"/>
    <w:rsid w:val="007F7B96"/>
    <w:rsid w:val="0080004F"/>
    <w:rsid w:val="00812173"/>
    <w:rsid w:val="0081438E"/>
    <w:rsid w:val="008243EF"/>
    <w:rsid w:val="0082541A"/>
    <w:rsid w:val="0083191B"/>
    <w:rsid w:val="00836E79"/>
    <w:rsid w:val="008439A0"/>
    <w:rsid w:val="008444B7"/>
    <w:rsid w:val="00845735"/>
    <w:rsid w:val="0084627F"/>
    <w:rsid w:val="008519AB"/>
    <w:rsid w:val="00851BEB"/>
    <w:rsid w:val="00855526"/>
    <w:rsid w:val="00855F0E"/>
    <w:rsid w:val="008610B8"/>
    <w:rsid w:val="00863B95"/>
    <w:rsid w:val="00864BA3"/>
    <w:rsid w:val="008661B0"/>
    <w:rsid w:val="00871A7B"/>
    <w:rsid w:val="008755CA"/>
    <w:rsid w:val="00876868"/>
    <w:rsid w:val="00876C6E"/>
    <w:rsid w:val="0088047D"/>
    <w:rsid w:val="00881C56"/>
    <w:rsid w:val="00882671"/>
    <w:rsid w:val="00884C6F"/>
    <w:rsid w:val="00886466"/>
    <w:rsid w:val="00886488"/>
    <w:rsid w:val="00886B54"/>
    <w:rsid w:val="008873D8"/>
    <w:rsid w:val="00890C65"/>
    <w:rsid w:val="00891DFD"/>
    <w:rsid w:val="0089200D"/>
    <w:rsid w:val="00892610"/>
    <w:rsid w:val="008A1633"/>
    <w:rsid w:val="008A3582"/>
    <w:rsid w:val="008A6669"/>
    <w:rsid w:val="008B37AC"/>
    <w:rsid w:val="008B4B49"/>
    <w:rsid w:val="008B5686"/>
    <w:rsid w:val="008B633F"/>
    <w:rsid w:val="008B7902"/>
    <w:rsid w:val="008C1650"/>
    <w:rsid w:val="008C44FA"/>
    <w:rsid w:val="008C4BF7"/>
    <w:rsid w:val="008C6FEE"/>
    <w:rsid w:val="008C7E8B"/>
    <w:rsid w:val="008D14F1"/>
    <w:rsid w:val="008D1F83"/>
    <w:rsid w:val="008D203C"/>
    <w:rsid w:val="008D23A4"/>
    <w:rsid w:val="008D2658"/>
    <w:rsid w:val="008D4999"/>
    <w:rsid w:val="008D66A5"/>
    <w:rsid w:val="008E463C"/>
    <w:rsid w:val="008E7D48"/>
    <w:rsid w:val="008E7FC3"/>
    <w:rsid w:val="008F1805"/>
    <w:rsid w:val="008F1852"/>
    <w:rsid w:val="008F2BA6"/>
    <w:rsid w:val="008F36D1"/>
    <w:rsid w:val="008F7D08"/>
    <w:rsid w:val="008F7E57"/>
    <w:rsid w:val="00900A72"/>
    <w:rsid w:val="00907FE3"/>
    <w:rsid w:val="009110B1"/>
    <w:rsid w:val="00911493"/>
    <w:rsid w:val="0091726C"/>
    <w:rsid w:val="009217A4"/>
    <w:rsid w:val="00922C57"/>
    <w:rsid w:val="00924A31"/>
    <w:rsid w:val="00926396"/>
    <w:rsid w:val="00933FAE"/>
    <w:rsid w:val="0093529A"/>
    <w:rsid w:val="0093623E"/>
    <w:rsid w:val="009403C9"/>
    <w:rsid w:val="00940875"/>
    <w:rsid w:val="00941704"/>
    <w:rsid w:val="00943A75"/>
    <w:rsid w:val="00944D21"/>
    <w:rsid w:val="00947F4C"/>
    <w:rsid w:val="00951CC1"/>
    <w:rsid w:val="00952002"/>
    <w:rsid w:val="00955513"/>
    <w:rsid w:val="0096095D"/>
    <w:rsid w:val="00960BBB"/>
    <w:rsid w:val="00963DEA"/>
    <w:rsid w:val="009705FA"/>
    <w:rsid w:val="009720A7"/>
    <w:rsid w:val="00973895"/>
    <w:rsid w:val="00973F47"/>
    <w:rsid w:val="00974D57"/>
    <w:rsid w:val="00977112"/>
    <w:rsid w:val="009849AA"/>
    <w:rsid w:val="009869CB"/>
    <w:rsid w:val="009918E8"/>
    <w:rsid w:val="00994038"/>
    <w:rsid w:val="009A00D3"/>
    <w:rsid w:val="009A093A"/>
    <w:rsid w:val="009A1AF3"/>
    <w:rsid w:val="009A2A7B"/>
    <w:rsid w:val="009A49E6"/>
    <w:rsid w:val="009A6791"/>
    <w:rsid w:val="009A78EF"/>
    <w:rsid w:val="009B41DC"/>
    <w:rsid w:val="009B4EEF"/>
    <w:rsid w:val="009B6E96"/>
    <w:rsid w:val="009C3344"/>
    <w:rsid w:val="009C5B0E"/>
    <w:rsid w:val="009C7B9D"/>
    <w:rsid w:val="009D2E73"/>
    <w:rsid w:val="009D40D1"/>
    <w:rsid w:val="009D5FE5"/>
    <w:rsid w:val="009E0266"/>
    <w:rsid w:val="009E6A5E"/>
    <w:rsid w:val="009F020B"/>
    <w:rsid w:val="009F0443"/>
    <w:rsid w:val="009F1F54"/>
    <w:rsid w:val="009F26C7"/>
    <w:rsid w:val="009F4674"/>
    <w:rsid w:val="009F63FA"/>
    <w:rsid w:val="009F6969"/>
    <w:rsid w:val="009F6B15"/>
    <w:rsid w:val="009F725B"/>
    <w:rsid w:val="009F7831"/>
    <w:rsid w:val="009F7CCA"/>
    <w:rsid w:val="00A006BB"/>
    <w:rsid w:val="00A03C12"/>
    <w:rsid w:val="00A0556E"/>
    <w:rsid w:val="00A062A6"/>
    <w:rsid w:val="00A07A93"/>
    <w:rsid w:val="00A10251"/>
    <w:rsid w:val="00A11BC0"/>
    <w:rsid w:val="00A1527D"/>
    <w:rsid w:val="00A160B5"/>
    <w:rsid w:val="00A20089"/>
    <w:rsid w:val="00A202CF"/>
    <w:rsid w:val="00A25703"/>
    <w:rsid w:val="00A334CB"/>
    <w:rsid w:val="00A35CE0"/>
    <w:rsid w:val="00A36157"/>
    <w:rsid w:val="00A36286"/>
    <w:rsid w:val="00A37442"/>
    <w:rsid w:val="00A41BEC"/>
    <w:rsid w:val="00A41EDF"/>
    <w:rsid w:val="00A42B91"/>
    <w:rsid w:val="00A47C64"/>
    <w:rsid w:val="00A53EE0"/>
    <w:rsid w:val="00A57352"/>
    <w:rsid w:val="00A60AB1"/>
    <w:rsid w:val="00A64680"/>
    <w:rsid w:val="00A70DDB"/>
    <w:rsid w:val="00A74492"/>
    <w:rsid w:val="00A811F3"/>
    <w:rsid w:val="00A82D00"/>
    <w:rsid w:val="00A8412E"/>
    <w:rsid w:val="00A908A4"/>
    <w:rsid w:val="00A93C16"/>
    <w:rsid w:val="00AA2C68"/>
    <w:rsid w:val="00AA305B"/>
    <w:rsid w:val="00AB1E80"/>
    <w:rsid w:val="00AB345B"/>
    <w:rsid w:val="00AB5003"/>
    <w:rsid w:val="00AB5D02"/>
    <w:rsid w:val="00AC357E"/>
    <w:rsid w:val="00AC59B3"/>
    <w:rsid w:val="00AC7737"/>
    <w:rsid w:val="00AD2087"/>
    <w:rsid w:val="00AD3095"/>
    <w:rsid w:val="00AD382A"/>
    <w:rsid w:val="00AD68DA"/>
    <w:rsid w:val="00AE00C0"/>
    <w:rsid w:val="00AE0987"/>
    <w:rsid w:val="00AE248F"/>
    <w:rsid w:val="00AE273C"/>
    <w:rsid w:val="00AE4715"/>
    <w:rsid w:val="00AE4A84"/>
    <w:rsid w:val="00AE5C7C"/>
    <w:rsid w:val="00AF1C84"/>
    <w:rsid w:val="00AF32E6"/>
    <w:rsid w:val="00AF6E44"/>
    <w:rsid w:val="00B00B4C"/>
    <w:rsid w:val="00B01A51"/>
    <w:rsid w:val="00B04A01"/>
    <w:rsid w:val="00B063F5"/>
    <w:rsid w:val="00B101D7"/>
    <w:rsid w:val="00B13943"/>
    <w:rsid w:val="00B2112B"/>
    <w:rsid w:val="00B25F23"/>
    <w:rsid w:val="00B33F4A"/>
    <w:rsid w:val="00B36031"/>
    <w:rsid w:val="00B371B9"/>
    <w:rsid w:val="00B43828"/>
    <w:rsid w:val="00B53633"/>
    <w:rsid w:val="00B54E8D"/>
    <w:rsid w:val="00B5596D"/>
    <w:rsid w:val="00B612F1"/>
    <w:rsid w:val="00B62703"/>
    <w:rsid w:val="00B6387D"/>
    <w:rsid w:val="00B63CDB"/>
    <w:rsid w:val="00B67C45"/>
    <w:rsid w:val="00B826E5"/>
    <w:rsid w:val="00B8342C"/>
    <w:rsid w:val="00B87816"/>
    <w:rsid w:val="00B95564"/>
    <w:rsid w:val="00BA0DE0"/>
    <w:rsid w:val="00BA16BB"/>
    <w:rsid w:val="00BA1DCD"/>
    <w:rsid w:val="00BA4F7F"/>
    <w:rsid w:val="00BA7927"/>
    <w:rsid w:val="00BB044F"/>
    <w:rsid w:val="00BB2CD4"/>
    <w:rsid w:val="00BB745F"/>
    <w:rsid w:val="00BC0050"/>
    <w:rsid w:val="00BC1D89"/>
    <w:rsid w:val="00BC3ADA"/>
    <w:rsid w:val="00BD3AB0"/>
    <w:rsid w:val="00BD53CD"/>
    <w:rsid w:val="00BE0575"/>
    <w:rsid w:val="00BE083D"/>
    <w:rsid w:val="00BE0F1D"/>
    <w:rsid w:val="00BE2620"/>
    <w:rsid w:val="00BE28B7"/>
    <w:rsid w:val="00BE5AAF"/>
    <w:rsid w:val="00BE6222"/>
    <w:rsid w:val="00BE6AFE"/>
    <w:rsid w:val="00BF05E5"/>
    <w:rsid w:val="00BF1450"/>
    <w:rsid w:val="00BF7F97"/>
    <w:rsid w:val="00C02CBA"/>
    <w:rsid w:val="00C0494E"/>
    <w:rsid w:val="00C11D8C"/>
    <w:rsid w:val="00C16261"/>
    <w:rsid w:val="00C245F7"/>
    <w:rsid w:val="00C27CBE"/>
    <w:rsid w:val="00C33AE9"/>
    <w:rsid w:val="00C348E1"/>
    <w:rsid w:val="00C462F7"/>
    <w:rsid w:val="00C46566"/>
    <w:rsid w:val="00C52283"/>
    <w:rsid w:val="00C542A6"/>
    <w:rsid w:val="00C55596"/>
    <w:rsid w:val="00C61062"/>
    <w:rsid w:val="00C62CBC"/>
    <w:rsid w:val="00C670F0"/>
    <w:rsid w:val="00C71EB7"/>
    <w:rsid w:val="00C7321C"/>
    <w:rsid w:val="00C73AFB"/>
    <w:rsid w:val="00C74B6B"/>
    <w:rsid w:val="00C7676F"/>
    <w:rsid w:val="00C80297"/>
    <w:rsid w:val="00C82400"/>
    <w:rsid w:val="00C87878"/>
    <w:rsid w:val="00C93817"/>
    <w:rsid w:val="00C9493F"/>
    <w:rsid w:val="00C94987"/>
    <w:rsid w:val="00CA1071"/>
    <w:rsid w:val="00CB0EEB"/>
    <w:rsid w:val="00CB12DA"/>
    <w:rsid w:val="00CB2AE3"/>
    <w:rsid w:val="00CB68FD"/>
    <w:rsid w:val="00CC09AD"/>
    <w:rsid w:val="00CC33F7"/>
    <w:rsid w:val="00CC5D3A"/>
    <w:rsid w:val="00CD17E8"/>
    <w:rsid w:val="00CD2F41"/>
    <w:rsid w:val="00CD4A18"/>
    <w:rsid w:val="00CD573A"/>
    <w:rsid w:val="00CD7EF3"/>
    <w:rsid w:val="00CE0A08"/>
    <w:rsid w:val="00CE2DE6"/>
    <w:rsid w:val="00CE33E4"/>
    <w:rsid w:val="00CF2EDD"/>
    <w:rsid w:val="00CF5366"/>
    <w:rsid w:val="00D05F78"/>
    <w:rsid w:val="00D122AA"/>
    <w:rsid w:val="00D136A8"/>
    <w:rsid w:val="00D14011"/>
    <w:rsid w:val="00D20183"/>
    <w:rsid w:val="00D207E3"/>
    <w:rsid w:val="00D20941"/>
    <w:rsid w:val="00D2235F"/>
    <w:rsid w:val="00D2639B"/>
    <w:rsid w:val="00D34B52"/>
    <w:rsid w:val="00D437F8"/>
    <w:rsid w:val="00D43A77"/>
    <w:rsid w:val="00D50ADA"/>
    <w:rsid w:val="00D569E2"/>
    <w:rsid w:val="00D63A68"/>
    <w:rsid w:val="00D6512D"/>
    <w:rsid w:val="00D653A8"/>
    <w:rsid w:val="00D66C2E"/>
    <w:rsid w:val="00D70342"/>
    <w:rsid w:val="00D73EC2"/>
    <w:rsid w:val="00D74A75"/>
    <w:rsid w:val="00D77D03"/>
    <w:rsid w:val="00D821C0"/>
    <w:rsid w:val="00D82EC2"/>
    <w:rsid w:val="00D91B0B"/>
    <w:rsid w:val="00D938A0"/>
    <w:rsid w:val="00DA33F0"/>
    <w:rsid w:val="00DA3832"/>
    <w:rsid w:val="00DB0E2A"/>
    <w:rsid w:val="00DB2CC5"/>
    <w:rsid w:val="00DB5E8D"/>
    <w:rsid w:val="00DB7B2B"/>
    <w:rsid w:val="00DC275E"/>
    <w:rsid w:val="00DC2783"/>
    <w:rsid w:val="00DD42A0"/>
    <w:rsid w:val="00DD548D"/>
    <w:rsid w:val="00DE000D"/>
    <w:rsid w:val="00DE0CE6"/>
    <w:rsid w:val="00DF278D"/>
    <w:rsid w:val="00DF2A48"/>
    <w:rsid w:val="00E02CC8"/>
    <w:rsid w:val="00E07F55"/>
    <w:rsid w:val="00E106D2"/>
    <w:rsid w:val="00E12A28"/>
    <w:rsid w:val="00E12F0D"/>
    <w:rsid w:val="00E152DE"/>
    <w:rsid w:val="00E40B22"/>
    <w:rsid w:val="00E41313"/>
    <w:rsid w:val="00E45332"/>
    <w:rsid w:val="00E4753C"/>
    <w:rsid w:val="00E53743"/>
    <w:rsid w:val="00E620BE"/>
    <w:rsid w:val="00E65ED5"/>
    <w:rsid w:val="00E7736A"/>
    <w:rsid w:val="00E813CD"/>
    <w:rsid w:val="00E828CA"/>
    <w:rsid w:val="00E862D4"/>
    <w:rsid w:val="00E910C3"/>
    <w:rsid w:val="00E91B43"/>
    <w:rsid w:val="00E95197"/>
    <w:rsid w:val="00E954DF"/>
    <w:rsid w:val="00EA0F47"/>
    <w:rsid w:val="00EA1E80"/>
    <w:rsid w:val="00EA4E34"/>
    <w:rsid w:val="00EA6347"/>
    <w:rsid w:val="00EA7753"/>
    <w:rsid w:val="00EB1105"/>
    <w:rsid w:val="00EB277B"/>
    <w:rsid w:val="00EB2EC1"/>
    <w:rsid w:val="00EB64EC"/>
    <w:rsid w:val="00EB72F8"/>
    <w:rsid w:val="00EB789E"/>
    <w:rsid w:val="00EC3137"/>
    <w:rsid w:val="00EC4042"/>
    <w:rsid w:val="00EE5321"/>
    <w:rsid w:val="00EF1E86"/>
    <w:rsid w:val="00EF2AA0"/>
    <w:rsid w:val="00EF3A33"/>
    <w:rsid w:val="00F025F7"/>
    <w:rsid w:val="00F043FF"/>
    <w:rsid w:val="00F04994"/>
    <w:rsid w:val="00F05F29"/>
    <w:rsid w:val="00F144D3"/>
    <w:rsid w:val="00F16577"/>
    <w:rsid w:val="00F216F3"/>
    <w:rsid w:val="00F24B5A"/>
    <w:rsid w:val="00F31AB7"/>
    <w:rsid w:val="00F3269F"/>
    <w:rsid w:val="00F32CED"/>
    <w:rsid w:val="00F34EA3"/>
    <w:rsid w:val="00F35DBF"/>
    <w:rsid w:val="00F36299"/>
    <w:rsid w:val="00F36FC8"/>
    <w:rsid w:val="00F40F01"/>
    <w:rsid w:val="00F46EA0"/>
    <w:rsid w:val="00F50EBA"/>
    <w:rsid w:val="00F544E0"/>
    <w:rsid w:val="00F6014B"/>
    <w:rsid w:val="00F61AFC"/>
    <w:rsid w:val="00F62186"/>
    <w:rsid w:val="00F64209"/>
    <w:rsid w:val="00F649EE"/>
    <w:rsid w:val="00F71508"/>
    <w:rsid w:val="00F72AB3"/>
    <w:rsid w:val="00F73C0C"/>
    <w:rsid w:val="00F776BF"/>
    <w:rsid w:val="00F805A1"/>
    <w:rsid w:val="00F8414F"/>
    <w:rsid w:val="00F903BA"/>
    <w:rsid w:val="00F93203"/>
    <w:rsid w:val="00F94597"/>
    <w:rsid w:val="00F95548"/>
    <w:rsid w:val="00FA0531"/>
    <w:rsid w:val="00FB24AF"/>
    <w:rsid w:val="00FB7C4F"/>
    <w:rsid w:val="00FC186D"/>
    <w:rsid w:val="00FC24C1"/>
    <w:rsid w:val="00FC46DC"/>
    <w:rsid w:val="00FC649A"/>
    <w:rsid w:val="00FC79A3"/>
    <w:rsid w:val="00FD0BC6"/>
    <w:rsid w:val="00FD1819"/>
    <w:rsid w:val="00FD1C2A"/>
    <w:rsid w:val="00FD6218"/>
    <w:rsid w:val="00FE2E96"/>
    <w:rsid w:val="00FE3E3D"/>
    <w:rsid w:val="00FE7024"/>
    <w:rsid w:val="00FF72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9FC1F"/>
  <w15:docId w15:val="{70370D08-C083-40DC-A9D5-79F53A35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21" w:qFormat="1"/>
    <w:lsdException w:name="heading 2" w:semiHidden="1" w:uiPriority="21" w:unhideWhenUsed="1" w:qFormat="1"/>
    <w:lsdException w:name="heading 3" w:semiHidden="1" w:uiPriority="21" w:unhideWhenUsed="1"/>
    <w:lsdException w:name="heading 4" w:semiHidden="1" w:uiPriority="21" w:unhideWhenUsed="1"/>
    <w:lsdException w:name="heading 5" w:semiHidden="1" w:uiPriority="21" w:unhideWhenUsed="1"/>
    <w:lsdException w:name="heading 6" w:semiHidden="1" w:uiPriority="21" w:unhideWhenUsed="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37" w:unhideWhenUsed="1"/>
    <w:lsdException w:name="caption" w:semiHidden="1" w:uiPriority="29" w:unhideWhenUsed="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7"/>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unhideWhenUsed/>
    <w:rsid w:val="00F34EA3"/>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Default">
    <w:name w:val="Default"/>
    <w:rsid w:val="00E91B43"/>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F34EA3"/>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78CEA13-1E03-4115-9986-22CF459A4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22</Pages>
  <Words>8466</Words>
  <Characters>49952</Characters>
  <Application>Microsoft Office Word</Application>
  <DocSecurity>0</DocSecurity>
  <Lines>416</Lines>
  <Paragraphs>116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58302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13</cp:revision>
  <cp:lastPrinted>2015-07-02T13:46:00Z</cp:lastPrinted>
  <dcterms:created xsi:type="dcterms:W3CDTF">2026-03-17T09:53:00Z</dcterms:created>
  <dcterms:modified xsi:type="dcterms:W3CDTF">2026-04-27T09:38:00Z</dcterms:modified>
</cp:coreProperties>
</file>