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C313B">
        <w:rPr>
          <w:b/>
          <w:szCs w:val="22"/>
        </w:rPr>
        <w:t xml:space="preserve">Rekonstrukce </w:t>
      </w:r>
      <w:r w:rsidR="009B1CAD">
        <w:rPr>
          <w:b/>
          <w:szCs w:val="22"/>
        </w:rPr>
        <w:t>oplocení areálů DPO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BD5B54">
        <w:rPr>
          <w:i/>
          <w:color w:val="00B0F0"/>
          <w:szCs w:val="22"/>
        </w:rPr>
        <w:t>zhotovitel</w:t>
      </w:r>
      <w:r w:rsidR="006452FA">
        <w:rPr>
          <w:i/>
          <w:color w:val="00B0F0"/>
          <w:szCs w:val="22"/>
        </w:rPr>
        <w:t>, poté poznámku vymaže.)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</w:t>
      </w:r>
      <w:bookmarkStart w:id="0" w:name="_GoBack"/>
      <w:bookmarkEnd w:id="0"/>
      <w:r w:rsidR="002209A5">
        <w:rPr>
          <w:sz w:val="24"/>
          <w:szCs w:val="24"/>
        </w:rPr>
        <w:t>mství zhotovitele</w:t>
      </w:r>
      <w:r w:rsidR="00B522C5" w:rsidRPr="00B522C5">
        <w:rPr>
          <w:sz w:val="24"/>
          <w:szCs w:val="24"/>
        </w:rPr>
        <w:t xml:space="preserve"> </w:t>
      </w:r>
    </w:p>
    <w:p w:rsidR="005128A6" w:rsidRDefault="005128A6" w:rsidP="005128A6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5128A6" w:rsidRDefault="005128A6" w:rsidP="005128A6">
      <w:pPr>
        <w:pStyle w:val="Textkomente"/>
        <w:rPr>
          <w:i/>
          <w:iCs/>
          <w:color w:val="00B0F0"/>
          <w:sz w:val="22"/>
          <w:szCs w:val="22"/>
        </w:rPr>
      </w:pPr>
    </w:p>
    <w:p w:rsidR="005128A6" w:rsidRDefault="005128A6" w:rsidP="005128A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5128A6" w:rsidRDefault="005128A6" w:rsidP="005128A6">
      <w:pPr>
        <w:pStyle w:val="Textkomente"/>
        <w:rPr>
          <w:iCs/>
          <w:sz w:val="22"/>
          <w:szCs w:val="22"/>
        </w:rPr>
      </w:pPr>
    </w:p>
    <w:p w:rsidR="005128A6" w:rsidRDefault="005128A6" w:rsidP="005128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5128A6" w:rsidRPr="007F1964" w:rsidRDefault="005128A6" w:rsidP="005128A6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 tajemství považuje: </w:t>
      </w:r>
    </w:p>
    <w:p w:rsidR="005128A6" w:rsidRPr="007F1964" w:rsidRDefault="005128A6" w:rsidP="005128A6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5128A6" w:rsidRPr="007F1964" w:rsidRDefault="005128A6" w:rsidP="005128A6">
      <w:pPr>
        <w:pStyle w:val="Textkomente"/>
        <w:rPr>
          <w:iCs/>
          <w:sz w:val="22"/>
          <w:szCs w:val="22"/>
        </w:rPr>
      </w:pPr>
    </w:p>
    <w:p w:rsidR="005128A6" w:rsidRDefault="005128A6" w:rsidP="005128A6">
      <w:pPr>
        <w:pStyle w:val="Textkomente"/>
        <w:rPr>
          <w:iCs/>
          <w:sz w:val="22"/>
          <w:szCs w:val="22"/>
        </w:rPr>
      </w:pPr>
    </w:p>
    <w:p w:rsidR="005128A6" w:rsidRDefault="005128A6" w:rsidP="005128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5128A6" w:rsidRPr="00AE049C" w:rsidRDefault="005128A6" w:rsidP="005128A6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prodávající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5128A6" w:rsidRDefault="005128A6" w:rsidP="005128A6">
      <w:pPr>
        <w:spacing w:after="0"/>
      </w:pPr>
    </w:p>
    <w:p w:rsidR="005128A6" w:rsidRDefault="005128A6" w:rsidP="005128A6">
      <w:pPr>
        <w:spacing w:after="0"/>
      </w:pPr>
    </w:p>
    <w:p w:rsidR="005128A6" w:rsidRDefault="005128A6" w:rsidP="005128A6">
      <w:pPr>
        <w:spacing w:after="0"/>
      </w:pPr>
    </w:p>
    <w:p w:rsidR="005128A6" w:rsidRDefault="005128A6" w:rsidP="005128A6">
      <w:pPr>
        <w:spacing w:after="0"/>
      </w:pPr>
    </w:p>
    <w:p w:rsidR="005128A6" w:rsidRPr="00C909E5" w:rsidRDefault="005128A6" w:rsidP="005128A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5128A6" w:rsidRDefault="005128A6" w:rsidP="005128A6">
      <w:pPr>
        <w:tabs>
          <w:tab w:val="left" w:pos="5670"/>
        </w:tabs>
        <w:rPr>
          <w:szCs w:val="22"/>
        </w:rPr>
      </w:pPr>
    </w:p>
    <w:p w:rsidR="005128A6" w:rsidRPr="00C909E5" w:rsidRDefault="005128A6" w:rsidP="005128A6">
      <w:pPr>
        <w:tabs>
          <w:tab w:val="left" w:pos="5670"/>
        </w:tabs>
        <w:rPr>
          <w:szCs w:val="22"/>
        </w:rPr>
      </w:pPr>
    </w:p>
    <w:p w:rsidR="005128A6" w:rsidRPr="00C909E5" w:rsidRDefault="005128A6" w:rsidP="005128A6">
      <w:pPr>
        <w:tabs>
          <w:tab w:val="left" w:pos="5670"/>
        </w:tabs>
        <w:rPr>
          <w:szCs w:val="22"/>
        </w:rPr>
      </w:pPr>
    </w:p>
    <w:p w:rsidR="005128A6" w:rsidRPr="00C909E5" w:rsidRDefault="005128A6" w:rsidP="005128A6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5128A6" w:rsidRPr="00C909E5" w:rsidRDefault="005128A6" w:rsidP="005128A6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2209A5" w:rsidRPr="002209A5" w:rsidRDefault="002209A5" w:rsidP="005128A6">
      <w:pPr>
        <w:pStyle w:val="Textkomente"/>
        <w:jc w:val="both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4A" w:rsidRDefault="00EF124A" w:rsidP="00360830">
      <w:r>
        <w:separator/>
      </w:r>
    </w:p>
  </w:endnote>
  <w:endnote w:type="continuationSeparator" w:id="0">
    <w:p w:rsidR="00EF124A" w:rsidRDefault="00EF124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6C313B">
      <w:rPr>
        <w:rFonts w:ascii="Times New Roman" w:hAnsi="Times New Roman" w:cs="Times New Roman"/>
        <w:i/>
        <w:sz w:val="20"/>
        <w:szCs w:val="20"/>
      </w:rPr>
      <w:t xml:space="preserve">Rekonstrukce </w:t>
    </w:r>
    <w:r w:rsidR="009B1CAD">
      <w:rPr>
        <w:rFonts w:ascii="Times New Roman" w:hAnsi="Times New Roman" w:cs="Times New Roman"/>
        <w:i/>
        <w:sz w:val="20"/>
        <w:szCs w:val="20"/>
      </w:rPr>
      <w:t>oplocení areálů DPO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4A" w:rsidRDefault="00EF124A" w:rsidP="00360830">
      <w:r>
        <w:separator/>
      </w:r>
    </w:p>
  </w:footnote>
  <w:footnote w:type="continuationSeparator" w:id="0">
    <w:p w:rsidR="00EF124A" w:rsidRDefault="00EF124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7D3E8E">
      <w:rPr>
        <w:rFonts w:ascii="Times New Roman" w:hAnsi="Times New Roman"/>
        <w:i/>
        <w:sz w:val="20"/>
        <w:szCs w:val="20"/>
      </w:rPr>
      <w:t>6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52D2D"/>
    <w:rsid w:val="0007345D"/>
    <w:rsid w:val="00094C52"/>
    <w:rsid w:val="000A59BF"/>
    <w:rsid w:val="000C4E61"/>
    <w:rsid w:val="000C5B9D"/>
    <w:rsid w:val="00110139"/>
    <w:rsid w:val="00133623"/>
    <w:rsid w:val="00143EA1"/>
    <w:rsid w:val="00145A19"/>
    <w:rsid w:val="001526C2"/>
    <w:rsid w:val="001960F7"/>
    <w:rsid w:val="001B3CDB"/>
    <w:rsid w:val="001B7338"/>
    <w:rsid w:val="001E4DD0"/>
    <w:rsid w:val="002114C2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41E02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128A6"/>
    <w:rsid w:val="005306E0"/>
    <w:rsid w:val="00531695"/>
    <w:rsid w:val="00537F55"/>
    <w:rsid w:val="00544B57"/>
    <w:rsid w:val="00555AAB"/>
    <w:rsid w:val="00556F29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3C6"/>
    <w:rsid w:val="007417BF"/>
    <w:rsid w:val="00765E51"/>
    <w:rsid w:val="007B131A"/>
    <w:rsid w:val="007D2F14"/>
    <w:rsid w:val="007D3E8E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4A25"/>
    <w:rsid w:val="008774FB"/>
    <w:rsid w:val="008806F4"/>
    <w:rsid w:val="008826DD"/>
    <w:rsid w:val="00882DC3"/>
    <w:rsid w:val="008B2BEF"/>
    <w:rsid w:val="008E2716"/>
    <w:rsid w:val="008E7EF5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1CAD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916A4"/>
    <w:rsid w:val="00BD5B54"/>
    <w:rsid w:val="00C162A1"/>
    <w:rsid w:val="00C21181"/>
    <w:rsid w:val="00C37193"/>
    <w:rsid w:val="00C473FE"/>
    <w:rsid w:val="00C80144"/>
    <w:rsid w:val="00CA1A2F"/>
    <w:rsid w:val="00CB5F7B"/>
    <w:rsid w:val="00CC5B17"/>
    <w:rsid w:val="00CC76EC"/>
    <w:rsid w:val="00CE6C4F"/>
    <w:rsid w:val="00D24B69"/>
    <w:rsid w:val="00D4550A"/>
    <w:rsid w:val="00D63E1A"/>
    <w:rsid w:val="00D944C9"/>
    <w:rsid w:val="00DB64BA"/>
    <w:rsid w:val="00DB6A28"/>
    <w:rsid w:val="00DD5836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EF124A"/>
    <w:rsid w:val="00F031DB"/>
    <w:rsid w:val="00F04EA3"/>
    <w:rsid w:val="00F234B1"/>
    <w:rsid w:val="00F31F96"/>
    <w:rsid w:val="00F44EC0"/>
    <w:rsid w:val="00F539F2"/>
    <w:rsid w:val="00F706EF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389BC"/>
  <w15:docId w15:val="{D383B77F-AD24-4C3F-9A04-50944E8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E7EF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EF5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E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A6BA-03D6-4982-B2A5-C2C127F5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Kolarčíková Eva, Ing.</cp:lastModifiedBy>
  <cp:revision>5</cp:revision>
  <cp:lastPrinted>2011-01-11T13:57:00Z</cp:lastPrinted>
  <dcterms:created xsi:type="dcterms:W3CDTF">2018-05-15T05:16:00Z</dcterms:created>
  <dcterms:modified xsi:type="dcterms:W3CDTF">2018-11-02T14:40:00Z</dcterms:modified>
</cp:coreProperties>
</file>