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DD37" w14:textId="77777777" w:rsidR="006C6AF2" w:rsidRDefault="006C6AF2" w:rsidP="006C6AF2">
      <w:pPr>
        <w:pStyle w:val="Zhlav"/>
        <w:rPr>
          <w:rFonts w:ascii="Arial Black" w:hAnsi="Arial Black"/>
          <w:b/>
          <w:sz w:val="28"/>
          <w:szCs w:val="28"/>
        </w:rPr>
      </w:pPr>
    </w:p>
    <w:p w14:paraId="46703BA5" w14:textId="755A0BAD" w:rsidR="006C6AF2" w:rsidRPr="0089356A" w:rsidRDefault="006C6AF2" w:rsidP="006C6AF2">
      <w:pPr>
        <w:pStyle w:val="Zhlav"/>
        <w:rPr>
          <w:i/>
          <w:iCs/>
          <w:sz w:val="22"/>
          <w:szCs w:val="22"/>
        </w:rPr>
      </w:pPr>
      <w:r w:rsidRPr="0089356A">
        <w:rPr>
          <w:i/>
          <w:iCs/>
          <w:sz w:val="22"/>
          <w:szCs w:val="22"/>
        </w:rPr>
        <w:t>Příloha č. 2 zadávací dokumentace – Návrh Rámcové smlouvy o dílo</w:t>
      </w:r>
    </w:p>
    <w:p w14:paraId="3395EA87" w14:textId="5AAD07B9" w:rsidR="00741CFA" w:rsidRDefault="00741CFA" w:rsidP="006C6AF2">
      <w:pPr>
        <w:pStyle w:val="Nadpis1"/>
        <w:tabs>
          <w:tab w:val="left" w:pos="2394"/>
        </w:tabs>
        <w:jc w:val="left"/>
        <w:rPr>
          <w:rFonts w:ascii="Arial Black" w:hAnsi="Arial Black"/>
          <w:b/>
          <w:sz w:val="28"/>
          <w:szCs w:val="28"/>
        </w:rPr>
      </w:pPr>
    </w:p>
    <w:p w14:paraId="6DEC54C9" w14:textId="0125EA25" w:rsidR="00EB4698" w:rsidRPr="00741CFA" w:rsidRDefault="00A00A2E" w:rsidP="007B2991">
      <w:pPr>
        <w:pStyle w:val="Nadpis1"/>
        <w:rPr>
          <w:rFonts w:ascii="Arial Black" w:hAnsi="Arial Black"/>
          <w:b/>
          <w:sz w:val="28"/>
          <w:szCs w:val="28"/>
        </w:rPr>
      </w:pPr>
      <w:r w:rsidRPr="00741CFA">
        <w:rPr>
          <w:rFonts w:ascii="Arial Black" w:hAnsi="Arial Black"/>
          <w:b/>
          <w:sz w:val="28"/>
          <w:szCs w:val="28"/>
        </w:rPr>
        <w:t xml:space="preserve">RÁMCOVÁ </w:t>
      </w:r>
      <w:r w:rsidR="00EB4698" w:rsidRPr="00741CFA">
        <w:rPr>
          <w:rFonts w:ascii="Arial Black" w:hAnsi="Arial Black"/>
          <w:b/>
          <w:sz w:val="28"/>
          <w:szCs w:val="28"/>
        </w:rPr>
        <w:t>SMLOUVA</w:t>
      </w:r>
      <w:r w:rsidR="00E402FA" w:rsidRPr="00741CFA">
        <w:rPr>
          <w:rFonts w:ascii="Arial Black" w:hAnsi="Arial Black"/>
          <w:b/>
          <w:sz w:val="28"/>
          <w:szCs w:val="28"/>
        </w:rPr>
        <w:t xml:space="preserve"> </w:t>
      </w:r>
      <w:r w:rsidR="00DC0B98" w:rsidRPr="00741CFA">
        <w:rPr>
          <w:rFonts w:ascii="Arial Black" w:hAnsi="Arial Black"/>
          <w:b/>
          <w:sz w:val="28"/>
          <w:szCs w:val="28"/>
        </w:rPr>
        <w:t xml:space="preserve">O DÍLO </w:t>
      </w:r>
      <w:r w:rsidR="00431852" w:rsidRPr="00741CFA">
        <w:rPr>
          <w:rFonts w:ascii="Arial Black" w:hAnsi="Arial Black"/>
          <w:b/>
          <w:sz w:val="28"/>
          <w:szCs w:val="28"/>
        </w:rPr>
        <w:t>- návrh</w:t>
      </w:r>
    </w:p>
    <w:p w14:paraId="16CB9F20" w14:textId="77777777" w:rsidR="00741CFA" w:rsidRDefault="00741CFA" w:rsidP="00741CFA">
      <w:pPr>
        <w:pStyle w:val="Nadpis1"/>
        <w:jc w:val="left"/>
        <w:rPr>
          <w:sz w:val="20"/>
        </w:rPr>
      </w:pPr>
    </w:p>
    <w:p w14:paraId="622CF69E" w14:textId="54FF50E8" w:rsidR="00741CFA" w:rsidRPr="00741CFA" w:rsidRDefault="00741CFA" w:rsidP="00741CFA">
      <w:pPr>
        <w:pStyle w:val="Nadpis1"/>
        <w:jc w:val="left"/>
        <w:rPr>
          <w:sz w:val="22"/>
          <w:szCs w:val="22"/>
        </w:rPr>
      </w:pPr>
      <w:r>
        <w:rPr>
          <w:sz w:val="22"/>
          <w:szCs w:val="22"/>
        </w:rPr>
        <w:t>Č</w:t>
      </w:r>
      <w:r w:rsidR="00EB4698" w:rsidRPr="00741CFA">
        <w:rPr>
          <w:sz w:val="22"/>
          <w:szCs w:val="22"/>
        </w:rPr>
        <w:t xml:space="preserve">íslo smlouvy </w:t>
      </w:r>
      <w:r>
        <w:rPr>
          <w:sz w:val="22"/>
          <w:szCs w:val="22"/>
        </w:rPr>
        <w:t>O</w:t>
      </w:r>
      <w:r w:rsidR="00DC0B98" w:rsidRPr="00741CFA">
        <w:rPr>
          <w:sz w:val="22"/>
          <w:szCs w:val="22"/>
        </w:rPr>
        <w:t>bjednatele</w:t>
      </w:r>
      <w:r w:rsidR="00EB4698" w:rsidRPr="00741CFA">
        <w:rPr>
          <w:sz w:val="22"/>
          <w:szCs w:val="22"/>
        </w:rPr>
        <w:t xml:space="preserve">: </w:t>
      </w:r>
      <w:r w:rsidR="00EC7323" w:rsidRPr="006A48DE">
        <w:rPr>
          <w:sz w:val="22"/>
          <w:szCs w:val="22"/>
        </w:rPr>
        <w:t>DOD</w:t>
      </w:r>
      <w:r w:rsidR="00696AC9" w:rsidRPr="006A48DE">
        <w:rPr>
          <w:sz w:val="22"/>
          <w:szCs w:val="22"/>
        </w:rPr>
        <w:t>2026</w:t>
      </w:r>
      <w:r w:rsidR="00CC4DBF" w:rsidRPr="007E4947">
        <w:rPr>
          <w:sz w:val="22"/>
          <w:szCs w:val="22"/>
        </w:rPr>
        <w:t>1347</w:t>
      </w:r>
    </w:p>
    <w:p w14:paraId="511FFF2A" w14:textId="0738AB50" w:rsidR="00EB4698" w:rsidRDefault="00741CFA" w:rsidP="00741CFA">
      <w:pPr>
        <w:pStyle w:val="Nadpis1"/>
        <w:jc w:val="left"/>
        <w:rPr>
          <w:rFonts w:ascii="Garamond" w:hAnsi="Garamond"/>
          <w:sz w:val="22"/>
          <w:szCs w:val="22"/>
        </w:rPr>
      </w:pPr>
      <w:r>
        <w:rPr>
          <w:sz w:val="22"/>
          <w:szCs w:val="22"/>
        </w:rPr>
        <w:t>Č</w:t>
      </w:r>
      <w:r w:rsidR="00EB4698" w:rsidRPr="00741CFA">
        <w:rPr>
          <w:sz w:val="22"/>
          <w:szCs w:val="22"/>
        </w:rPr>
        <w:t xml:space="preserve">íslo smlouvy </w:t>
      </w:r>
      <w:r>
        <w:rPr>
          <w:sz w:val="22"/>
          <w:szCs w:val="22"/>
        </w:rPr>
        <w:t>Z</w:t>
      </w:r>
      <w:r w:rsidR="00DC0B98" w:rsidRPr="00741CFA">
        <w:rPr>
          <w:sz w:val="22"/>
          <w:szCs w:val="22"/>
        </w:rPr>
        <w:t>hotovitele</w:t>
      </w:r>
      <w:r>
        <w:rPr>
          <w:sz w:val="22"/>
          <w:szCs w:val="22"/>
        </w:rPr>
        <w:t xml:space="preserve">: </w:t>
      </w:r>
      <w:r>
        <w:rPr>
          <w:rFonts w:ascii="Garamond" w:hAnsi="Garamond"/>
          <w:sz w:val="22"/>
          <w:szCs w:val="22"/>
          <w:highlight w:val="cyan"/>
        </w:rPr>
        <w:t xml:space="preserve">[DOPLNÍ </w:t>
      </w:r>
      <w:r w:rsidR="00475F5C">
        <w:rPr>
          <w:rFonts w:ascii="Garamond" w:hAnsi="Garamond"/>
          <w:sz w:val="22"/>
          <w:szCs w:val="22"/>
          <w:highlight w:val="cyan"/>
        </w:rPr>
        <w:t>ZHOTOVITEL</w:t>
      </w:r>
      <w:r>
        <w:rPr>
          <w:rFonts w:ascii="Garamond" w:hAnsi="Garamond"/>
          <w:sz w:val="22"/>
          <w:szCs w:val="22"/>
          <w:highlight w:val="cyan"/>
        </w:rPr>
        <w:t>]</w:t>
      </w:r>
    </w:p>
    <w:p w14:paraId="24BFC52B" w14:textId="77777777" w:rsidR="00A81721" w:rsidRPr="00A81721" w:rsidRDefault="00A81721" w:rsidP="00A81721"/>
    <w:p w14:paraId="538CDA74" w14:textId="77777777" w:rsidR="00EB4698" w:rsidRPr="00741CFA" w:rsidRDefault="00EB4698">
      <w:pPr>
        <w:widowControl w:val="0"/>
        <w:spacing w:line="240" w:lineRule="atLeast"/>
        <w:jc w:val="center"/>
        <w:rPr>
          <w:snapToGrid w:val="0"/>
          <w:sz w:val="22"/>
          <w:szCs w:val="22"/>
        </w:rPr>
      </w:pPr>
    </w:p>
    <w:p w14:paraId="5DA57911" w14:textId="77777777" w:rsidR="00EB4698" w:rsidRPr="00A81721" w:rsidRDefault="00EB4698" w:rsidP="00A81721">
      <w:pPr>
        <w:pStyle w:val="Nadpis2"/>
        <w:numPr>
          <w:ilvl w:val="0"/>
          <w:numId w:val="18"/>
        </w:numPr>
        <w:ind w:left="709"/>
        <w:rPr>
          <w:rFonts w:ascii="Arial Black" w:hAnsi="Arial Black"/>
          <w:b/>
          <w:sz w:val="22"/>
          <w:szCs w:val="22"/>
          <w:u w:val="single"/>
        </w:rPr>
      </w:pPr>
      <w:r w:rsidRPr="00A81721">
        <w:rPr>
          <w:rFonts w:ascii="Arial Black" w:hAnsi="Arial Black"/>
          <w:b/>
          <w:sz w:val="22"/>
          <w:szCs w:val="22"/>
          <w:u w:val="single"/>
        </w:rPr>
        <w:t>Smluvní strany</w:t>
      </w:r>
    </w:p>
    <w:p w14:paraId="302274B7" w14:textId="77777777" w:rsidR="00EB4698" w:rsidRPr="00741CFA" w:rsidRDefault="00EB4698">
      <w:pPr>
        <w:widowControl w:val="0"/>
        <w:spacing w:line="240" w:lineRule="atLeast"/>
        <w:rPr>
          <w:snapToGrid w:val="0"/>
          <w:sz w:val="22"/>
          <w:szCs w:val="22"/>
        </w:rPr>
      </w:pPr>
    </w:p>
    <w:p w14:paraId="34E46DC4" w14:textId="77777777" w:rsidR="00397658" w:rsidRPr="00741CFA" w:rsidRDefault="00397658" w:rsidP="00397658">
      <w:pPr>
        <w:widowControl w:val="0"/>
        <w:spacing w:line="240" w:lineRule="atLeast"/>
        <w:rPr>
          <w:snapToGrid w:val="0"/>
          <w:sz w:val="22"/>
          <w:szCs w:val="22"/>
        </w:rPr>
      </w:pPr>
      <w:r w:rsidRPr="00A81721">
        <w:rPr>
          <w:b/>
          <w:snapToGrid w:val="0"/>
          <w:sz w:val="22"/>
          <w:szCs w:val="22"/>
        </w:rPr>
        <w:t>Objednatel:</w:t>
      </w:r>
      <w:r w:rsidRPr="00741CFA">
        <w:rPr>
          <w:snapToGrid w:val="0"/>
          <w:sz w:val="22"/>
          <w:szCs w:val="22"/>
        </w:rPr>
        <w:tab/>
      </w:r>
      <w:r w:rsidRPr="00741CFA">
        <w:rPr>
          <w:snapToGrid w:val="0"/>
          <w:sz w:val="22"/>
          <w:szCs w:val="22"/>
        </w:rPr>
        <w:tab/>
      </w:r>
      <w:r w:rsidRPr="00A81721">
        <w:rPr>
          <w:b/>
          <w:snapToGrid w:val="0"/>
          <w:sz w:val="22"/>
          <w:szCs w:val="22"/>
        </w:rPr>
        <w:t>Dopravní podnik Ostrava a.s.</w:t>
      </w:r>
    </w:p>
    <w:p w14:paraId="3A53D783" w14:textId="77777777" w:rsidR="00397658" w:rsidRPr="00741CFA" w:rsidRDefault="00397658" w:rsidP="00397658">
      <w:pPr>
        <w:widowControl w:val="0"/>
        <w:spacing w:line="240" w:lineRule="atLeast"/>
        <w:rPr>
          <w:snapToGrid w:val="0"/>
          <w:sz w:val="22"/>
          <w:szCs w:val="22"/>
        </w:rPr>
      </w:pPr>
      <w:r w:rsidRPr="00741CFA">
        <w:rPr>
          <w:snapToGrid w:val="0"/>
          <w:sz w:val="22"/>
          <w:szCs w:val="22"/>
        </w:rPr>
        <w:t>Sídlo:</w:t>
      </w:r>
      <w:r w:rsidRPr="00741CFA">
        <w:rPr>
          <w:snapToGrid w:val="0"/>
          <w:sz w:val="22"/>
          <w:szCs w:val="22"/>
        </w:rPr>
        <w:tab/>
      </w:r>
      <w:r w:rsidRPr="00741CFA">
        <w:rPr>
          <w:snapToGrid w:val="0"/>
          <w:sz w:val="22"/>
          <w:szCs w:val="22"/>
        </w:rPr>
        <w:tab/>
      </w:r>
      <w:r w:rsidRPr="00741CFA">
        <w:rPr>
          <w:snapToGrid w:val="0"/>
          <w:sz w:val="22"/>
          <w:szCs w:val="22"/>
        </w:rPr>
        <w:tab/>
        <w:t>Poděbradova 494/2, 702 00 Moravská Ostrava</w:t>
      </w:r>
    </w:p>
    <w:p w14:paraId="3D7F983A" w14:textId="38C1B696" w:rsidR="00397658" w:rsidRPr="00741CFA" w:rsidRDefault="00397658" w:rsidP="00397658">
      <w:pPr>
        <w:pStyle w:val="Zpat"/>
        <w:widowControl w:val="0"/>
        <w:tabs>
          <w:tab w:val="clear" w:pos="4536"/>
          <w:tab w:val="clear" w:pos="9072"/>
        </w:tabs>
        <w:spacing w:line="240" w:lineRule="atLeast"/>
        <w:rPr>
          <w:snapToGrid w:val="0"/>
          <w:sz w:val="22"/>
          <w:szCs w:val="22"/>
        </w:rPr>
      </w:pPr>
      <w:r w:rsidRPr="00741CFA">
        <w:rPr>
          <w:snapToGrid w:val="0"/>
          <w:sz w:val="22"/>
          <w:szCs w:val="22"/>
        </w:rPr>
        <w:t>Registrace:</w:t>
      </w:r>
      <w:r w:rsidRPr="00741CFA">
        <w:rPr>
          <w:snapToGrid w:val="0"/>
          <w:sz w:val="22"/>
          <w:szCs w:val="22"/>
        </w:rPr>
        <w:tab/>
      </w:r>
      <w:r w:rsidRPr="00741CFA">
        <w:rPr>
          <w:snapToGrid w:val="0"/>
          <w:sz w:val="22"/>
          <w:szCs w:val="22"/>
        </w:rPr>
        <w:tab/>
        <w:t>Obchodní rejstřík Krajského soudu v Ostravě, sp.zn. B 1104</w:t>
      </w:r>
    </w:p>
    <w:p w14:paraId="62FFC887" w14:textId="22B2306B" w:rsidR="00397658" w:rsidRPr="00741CFA" w:rsidRDefault="00397658" w:rsidP="00397658">
      <w:pPr>
        <w:widowControl w:val="0"/>
        <w:spacing w:line="240" w:lineRule="atLeast"/>
        <w:rPr>
          <w:snapToGrid w:val="0"/>
          <w:sz w:val="22"/>
          <w:szCs w:val="22"/>
        </w:rPr>
      </w:pPr>
      <w:r w:rsidRPr="00741CFA">
        <w:rPr>
          <w:snapToGrid w:val="0"/>
          <w:sz w:val="22"/>
          <w:szCs w:val="22"/>
        </w:rPr>
        <w:t>Z</w:t>
      </w:r>
      <w:r w:rsidR="005E3128" w:rsidRPr="00741CFA">
        <w:rPr>
          <w:snapToGrid w:val="0"/>
          <w:sz w:val="22"/>
          <w:szCs w:val="22"/>
        </w:rPr>
        <w:t>astoupení:</w:t>
      </w:r>
      <w:r w:rsidR="005E3128" w:rsidRPr="00741CFA">
        <w:rPr>
          <w:snapToGrid w:val="0"/>
          <w:sz w:val="22"/>
          <w:szCs w:val="22"/>
        </w:rPr>
        <w:tab/>
      </w:r>
      <w:r w:rsidR="005E3128" w:rsidRPr="00741CFA">
        <w:rPr>
          <w:snapToGrid w:val="0"/>
          <w:sz w:val="22"/>
          <w:szCs w:val="22"/>
        </w:rPr>
        <w:tab/>
      </w:r>
      <w:bookmarkStart w:id="0" w:name="_Hlk220324306"/>
      <w:r w:rsidR="00A858B9">
        <w:rPr>
          <w:snapToGrid w:val="0"/>
          <w:sz w:val="22"/>
          <w:szCs w:val="22"/>
        </w:rPr>
        <w:t>Tomáš Benda</w:t>
      </w:r>
      <w:r w:rsidR="00E54CEA">
        <w:rPr>
          <w:snapToGrid w:val="0"/>
          <w:sz w:val="22"/>
          <w:szCs w:val="22"/>
        </w:rPr>
        <w:t>,</w:t>
      </w:r>
      <w:r w:rsidR="00A858B9">
        <w:rPr>
          <w:snapToGrid w:val="0"/>
          <w:sz w:val="22"/>
          <w:szCs w:val="22"/>
        </w:rPr>
        <w:t xml:space="preserve"> </w:t>
      </w:r>
      <w:bookmarkEnd w:id="0"/>
      <w:r w:rsidR="00E54CEA" w:rsidRPr="00741CFA">
        <w:rPr>
          <w:snapToGrid w:val="0"/>
          <w:sz w:val="22"/>
          <w:szCs w:val="22"/>
        </w:rPr>
        <w:t>vedoucí odboru silniční vozidla</w:t>
      </w:r>
    </w:p>
    <w:p w14:paraId="09BCCC9F" w14:textId="77777777" w:rsidR="00397658" w:rsidRPr="00741CFA" w:rsidRDefault="00397658" w:rsidP="00397658">
      <w:pPr>
        <w:widowControl w:val="0"/>
        <w:spacing w:line="240" w:lineRule="atLeast"/>
        <w:rPr>
          <w:snapToGrid w:val="0"/>
          <w:sz w:val="22"/>
          <w:szCs w:val="22"/>
        </w:rPr>
      </w:pPr>
      <w:r w:rsidRPr="00741CFA">
        <w:rPr>
          <w:snapToGrid w:val="0"/>
          <w:sz w:val="22"/>
          <w:szCs w:val="22"/>
        </w:rPr>
        <w:t>K jednání oprávn</w:t>
      </w:r>
      <w:r w:rsidR="00A96ED8" w:rsidRPr="00741CFA">
        <w:rPr>
          <w:snapToGrid w:val="0"/>
          <w:sz w:val="22"/>
          <w:szCs w:val="22"/>
        </w:rPr>
        <w:t>ěn:</w:t>
      </w:r>
      <w:r w:rsidR="00A96ED8" w:rsidRPr="00741CFA">
        <w:rPr>
          <w:snapToGrid w:val="0"/>
          <w:sz w:val="22"/>
          <w:szCs w:val="22"/>
        </w:rPr>
        <w:tab/>
        <w:t>Tomáš Benda, vedoucí</w:t>
      </w:r>
      <w:r w:rsidRPr="00741CFA">
        <w:rPr>
          <w:snapToGrid w:val="0"/>
          <w:sz w:val="22"/>
          <w:szCs w:val="22"/>
        </w:rPr>
        <w:t xml:space="preserve"> odboru silniční vozidla</w:t>
      </w:r>
    </w:p>
    <w:p w14:paraId="2B02A09E" w14:textId="20883CD3" w:rsidR="00397658" w:rsidRPr="00741CFA" w:rsidRDefault="00397658" w:rsidP="00397658">
      <w:pPr>
        <w:widowControl w:val="0"/>
        <w:spacing w:line="240" w:lineRule="atLeast"/>
        <w:rPr>
          <w:snapToGrid w:val="0"/>
          <w:sz w:val="22"/>
          <w:szCs w:val="22"/>
        </w:rPr>
      </w:pPr>
      <w:r w:rsidRPr="00741CFA">
        <w:rPr>
          <w:snapToGrid w:val="0"/>
          <w:sz w:val="22"/>
          <w:szCs w:val="22"/>
        </w:rPr>
        <w:t>IČ</w:t>
      </w:r>
      <w:r w:rsidR="00C41B33">
        <w:rPr>
          <w:snapToGrid w:val="0"/>
          <w:sz w:val="22"/>
          <w:szCs w:val="22"/>
        </w:rPr>
        <w:t>O</w:t>
      </w:r>
      <w:r w:rsidRPr="00741CFA">
        <w:rPr>
          <w:snapToGrid w:val="0"/>
          <w:sz w:val="22"/>
          <w:szCs w:val="22"/>
        </w:rPr>
        <w:t>:</w:t>
      </w:r>
      <w:r w:rsidRPr="00741CFA">
        <w:rPr>
          <w:snapToGrid w:val="0"/>
          <w:sz w:val="22"/>
          <w:szCs w:val="22"/>
        </w:rPr>
        <w:tab/>
      </w:r>
      <w:r w:rsidRPr="00741CFA">
        <w:rPr>
          <w:snapToGrid w:val="0"/>
          <w:sz w:val="22"/>
          <w:szCs w:val="22"/>
        </w:rPr>
        <w:tab/>
      </w:r>
      <w:r w:rsidRPr="00741CFA">
        <w:rPr>
          <w:snapToGrid w:val="0"/>
          <w:sz w:val="22"/>
          <w:szCs w:val="22"/>
        </w:rPr>
        <w:tab/>
        <w:t>61974757</w:t>
      </w:r>
    </w:p>
    <w:p w14:paraId="1ED8915C" w14:textId="77777777" w:rsidR="00397658" w:rsidRPr="00741CFA" w:rsidRDefault="00397658" w:rsidP="00397658">
      <w:pPr>
        <w:widowControl w:val="0"/>
        <w:spacing w:line="240" w:lineRule="atLeast"/>
        <w:rPr>
          <w:snapToGrid w:val="0"/>
          <w:sz w:val="22"/>
          <w:szCs w:val="22"/>
        </w:rPr>
      </w:pPr>
      <w:r w:rsidRPr="00741CFA">
        <w:rPr>
          <w:snapToGrid w:val="0"/>
          <w:sz w:val="22"/>
          <w:szCs w:val="22"/>
        </w:rPr>
        <w:t>DIČ:</w:t>
      </w:r>
      <w:r w:rsidRPr="00741CFA">
        <w:rPr>
          <w:snapToGrid w:val="0"/>
          <w:sz w:val="22"/>
          <w:szCs w:val="22"/>
        </w:rPr>
        <w:tab/>
      </w:r>
      <w:r w:rsidRPr="00741CFA">
        <w:rPr>
          <w:snapToGrid w:val="0"/>
          <w:sz w:val="22"/>
          <w:szCs w:val="22"/>
        </w:rPr>
        <w:tab/>
      </w:r>
      <w:r w:rsidRPr="00741CFA">
        <w:rPr>
          <w:snapToGrid w:val="0"/>
          <w:sz w:val="22"/>
          <w:szCs w:val="22"/>
        </w:rPr>
        <w:tab/>
        <w:t>CZ61974757, plátce DPH</w:t>
      </w:r>
    </w:p>
    <w:p w14:paraId="754D4698" w14:textId="77777777" w:rsidR="00397658" w:rsidRPr="00741CFA" w:rsidRDefault="00397658" w:rsidP="00397658">
      <w:pPr>
        <w:widowControl w:val="0"/>
        <w:spacing w:line="240" w:lineRule="atLeast"/>
        <w:rPr>
          <w:snapToGrid w:val="0"/>
          <w:sz w:val="22"/>
          <w:szCs w:val="22"/>
        </w:rPr>
      </w:pPr>
      <w:r w:rsidRPr="00741CFA">
        <w:rPr>
          <w:snapToGrid w:val="0"/>
          <w:sz w:val="22"/>
          <w:szCs w:val="22"/>
        </w:rPr>
        <w:t>Telefon/fax:</w:t>
      </w:r>
      <w:r w:rsidRPr="00741CFA">
        <w:rPr>
          <w:snapToGrid w:val="0"/>
          <w:sz w:val="22"/>
          <w:szCs w:val="22"/>
        </w:rPr>
        <w:tab/>
      </w:r>
      <w:r w:rsidRPr="00741CFA">
        <w:rPr>
          <w:snapToGrid w:val="0"/>
          <w:sz w:val="22"/>
          <w:szCs w:val="22"/>
        </w:rPr>
        <w:tab/>
        <w:t>59 740 11 11, 59 740 1055</w:t>
      </w:r>
    </w:p>
    <w:p w14:paraId="309A1CB2" w14:textId="77777777" w:rsidR="00F81422" w:rsidRPr="00741CFA" w:rsidRDefault="00397658" w:rsidP="00397658">
      <w:pPr>
        <w:widowControl w:val="0"/>
        <w:spacing w:line="240" w:lineRule="atLeast"/>
        <w:rPr>
          <w:snapToGrid w:val="0"/>
          <w:sz w:val="22"/>
          <w:szCs w:val="22"/>
        </w:rPr>
      </w:pPr>
      <w:r w:rsidRPr="00741CFA">
        <w:rPr>
          <w:snapToGrid w:val="0"/>
          <w:sz w:val="22"/>
          <w:szCs w:val="22"/>
        </w:rPr>
        <w:t>Bankovní spojení:</w:t>
      </w:r>
      <w:r w:rsidRPr="00741CFA">
        <w:rPr>
          <w:snapToGrid w:val="0"/>
          <w:sz w:val="22"/>
          <w:szCs w:val="22"/>
        </w:rPr>
        <w:tab/>
      </w:r>
      <w:r w:rsidR="00F81422" w:rsidRPr="00741CFA">
        <w:rPr>
          <w:snapToGrid w:val="0"/>
          <w:sz w:val="22"/>
          <w:szCs w:val="22"/>
        </w:rPr>
        <w:t>UniCredit Bank Czech Republic, a.s.</w:t>
      </w:r>
    </w:p>
    <w:p w14:paraId="234BACA9" w14:textId="77777777" w:rsidR="00397658" w:rsidRPr="00741CFA" w:rsidRDefault="00397658" w:rsidP="00397658">
      <w:pPr>
        <w:widowControl w:val="0"/>
        <w:spacing w:line="240" w:lineRule="atLeast"/>
        <w:rPr>
          <w:snapToGrid w:val="0"/>
          <w:sz w:val="22"/>
          <w:szCs w:val="22"/>
        </w:rPr>
      </w:pPr>
      <w:r w:rsidRPr="00741CFA">
        <w:rPr>
          <w:snapToGrid w:val="0"/>
          <w:sz w:val="22"/>
          <w:szCs w:val="22"/>
        </w:rPr>
        <w:t>Číslo účtu:</w:t>
      </w:r>
      <w:r w:rsidR="00F81422" w:rsidRPr="00741CFA">
        <w:rPr>
          <w:snapToGrid w:val="0"/>
          <w:sz w:val="22"/>
          <w:szCs w:val="22"/>
        </w:rPr>
        <w:tab/>
      </w:r>
      <w:r w:rsidR="00F81422" w:rsidRPr="00741CFA">
        <w:rPr>
          <w:snapToGrid w:val="0"/>
          <w:sz w:val="22"/>
          <w:szCs w:val="22"/>
        </w:rPr>
        <w:tab/>
        <w:t>2105677586/2700</w:t>
      </w:r>
      <w:r w:rsidRPr="00741CFA">
        <w:rPr>
          <w:snapToGrid w:val="0"/>
          <w:sz w:val="22"/>
          <w:szCs w:val="22"/>
        </w:rPr>
        <w:tab/>
      </w:r>
      <w:r w:rsidRPr="00741CFA">
        <w:rPr>
          <w:snapToGrid w:val="0"/>
          <w:sz w:val="22"/>
          <w:szCs w:val="22"/>
        </w:rPr>
        <w:tab/>
      </w:r>
    </w:p>
    <w:p w14:paraId="292B9AA0" w14:textId="77777777" w:rsidR="00397658" w:rsidRPr="00741CFA" w:rsidRDefault="00397658" w:rsidP="00397658">
      <w:pPr>
        <w:widowControl w:val="0"/>
        <w:spacing w:line="240" w:lineRule="atLeast"/>
        <w:rPr>
          <w:snapToGrid w:val="0"/>
          <w:sz w:val="22"/>
          <w:szCs w:val="22"/>
        </w:rPr>
      </w:pPr>
      <w:r w:rsidRPr="00741CFA">
        <w:rPr>
          <w:snapToGrid w:val="0"/>
          <w:sz w:val="22"/>
          <w:szCs w:val="22"/>
        </w:rPr>
        <w:t xml:space="preserve">Kontaktní osoba objednatele: </w:t>
      </w:r>
    </w:p>
    <w:p w14:paraId="1DDE512A" w14:textId="77777777" w:rsidR="00A76134" w:rsidRDefault="00397658" w:rsidP="00EC7323">
      <w:pPr>
        <w:widowControl w:val="0"/>
        <w:spacing w:line="240" w:lineRule="atLeast"/>
        <w:ind w:left="2127"/>
        <w:rPr>
          <w:snapToGrid w:val="0"/>
          <w:sz w:val="22"/>
          <w:szCs w:val="22"/>
        </w:rPr>
      </w:pPr>
      <w:r w:rsidRPr="00741CFA">
        <w:rPr>
          <w:snapToGrid w:val="0"/>
          <w:sz w:val="22"/>
          <w:szCs w:val="22"/>
        </w:rPr>
        <w:t>Ing. Jiří Osmančík, vedoucí střediska údržba autobusy Hranečník,</w:t>
      </w:r>
    </w:p>
    <w:p w14:paraId="552F104E" w14:textId="57D4E83D" w:rsidR="00397658" w:rsidRPr="00741CFA" w:rsidRDefault="00397658" w:rsidP="00EC7323">
      <w:pPr>
        <w:widowControl w:val="0"/>
        <w:spacing w:line="240" w:lineRule="atLeast"/>
        <w:ind w:left="2127"/>
        <w:rPr>
          <w:snapToGrid w:val="0"/>
          <w:sz w:val="22"/>
          <w:szCs w:val="22"/>
        </w:rPr>
      </w:pPr>
      <w:r w:rsidRPr="00741CFA">
        <w:rPr>
          <w:snapToGrid w:val="0"/>
          <w:sz w:val="22"/>
          <w:szCs w:val="22"/>
        </w:rPr>
        <w:t xml:space="preserve">Tel.: </w:t>
      </w:r>
      <w:r w:rsidR="00FD06C4">
        <w:rPr>
          <w:snapToGrid w:val="0"/>
          <w:sz w:val="22"/>
          <w:szCs w:val="22"/>
        </w:rPr>
        <w:t>+420 </w:t>
      </w:r>
      <w:r w:rsidRPr="00741CFA">
        <w:rPr>
          <w:snapToGrid w:val="0"/>
          <w:sz w:val="22"/>
          <w:szCs w:val="22"/>
        </w:rPr>
        <w:t>597</w:t>
      </w:r>
      <w:r w:rsidR="00FD06C4">
        <w:rPr>
          <w:snapToGrid w:val="0"/>
          <w:sz w:val="22"/>
          <w:szCs w:val="22"/>
        </w:rPr>
        <w:t> 40</w:t>
      </w:r>
      <w:r w:rsidRPr="00741CFA">
        <w:rPr>
          <w:snapToGrid w:val="0"/>
          <w:sz w:val="22"/>
          <w:szCs w:val="22"/>
        </w:rPr>
        <w:t>2</w:t>
      </w:r>
      <w:r w:rsidR="00FD06C4">
        <w:rPr>
          <w:snapToGrid w:val="0"/>
          <w:sz w:val="22"/>
          <w:szCs w:val="22"/>
        </w:rPr>
        <w:t xml:space="preserve"> </w:t>
      </w:r>
      <w:r w:rsidRPr="00741CFA">
        <w:rPr>
          <w:snapToGrid w:val="0"/>
          <w:sz w:val="22"/>
          <w:szCs w:val="22"/>
        </w:rPr>
        <w:t xml:space="preserve">702, e-mail: </w:t>
      </w:r>
      <w:r w:rsidR="00FD06C4" w:rsidRPr="000B2FCB">
        <w:rPr>
          <w:snapToGrid w:val="0"/>
          <w:sz w:val="22"/>
          <w:szCs w:val="22"/>
        </w:rPr>
        <w:t>Jiri.Osmancik@dpo.cz</w:t>
      </w:r>
      <w:r w:rsidR="00FD06C4">
        <w:rPr>
          <w:snapToGrid w:val="0"/>
          <w:sz w:val="22"/>
          <w:szCs w:val="22"/>
        </w:rPr>
        <w:t xml:space="preserve"> </w:t>
      </w:r>
      <w:r w:rsidRPr="00741CFA">
        <w:rPr>
          <w:snapToGrid w:val="0"/>
          <w:sz w:val="22"/>
          <w:szCs w:val="22"/>
        </w:rPr>
        <w:t xml:space="preserve">  </w:t>
      </w:r>
    </w:p>
    <w:p w14:paraId="551C5138" w14:textId="77777777" w:rsidR="00A76134" w:rsidRDefault="00397658" w:rsidP="00EC7323">
      <w:pPr>
        <w:widowControl w:val="0"/>
        <w:spacing w:line="240" w:lineRule="atLeast"/>
        <w:ind w:left="1418" w:firstLine="709"/>
        <w:rPr>
          <w:snapToGrid w:val="0"/>
          <w:sz w:val="22"/>
          <w:szCs w:val="22"/>
        </w:rPr>
      </w:pPr>
      <w:r w:rsidRPr="00741CFA">
        <w:rPr>
          <w:snapToGrid w:val="0"/>
          <w:sz w:val="22"/>
          <w:szCs w:val="22"/>
        </w:rPr>
        <w:t xml:space="preserve">Václav Kupka, </w:t>
      </w:r>
      <w:r w:rsidR="00A96ED8" w:rsidRPr="00741CFA">
        <w:rPr>
          <w:snapToGrid w:val="0"/>
          <w:sz w:val="22"/>
          <w:szCs w:val="22"/>
        </w:rPr>
        <w:t xml:space="preserve">vedoucí </w:t>
      </w:r>
      <w:r w:rsidRPr="00741CFA">
        <w:rPr>
          <w:snapToGrid w:val="0"/>
          <w:sz w:val="22"/>
          <w:szCs w:val="22"/>
        </w:rPr>
        <w:t>střediska údržba autobusy Poruba,</w:t>
      </w:r>
    </w:p>
    <w:p w14:paraId="25F4F0FD" w14:textId="27959460" w:rsidR="00397658" w:rsidRDefault="00397658" w:rsidP="00EC7323">
      <w:pPr>
        <w:widowControl w:val="0"/>
        <w:spacing w:line="240" w:lineRule="atLeast"/>
        <w:ind w:left="1418" w:firstLine="709"/>
        <w:rPr>
          <w:snapToGrid w:val="0"/>
          <w:sz w:val="22"/>
          <w:szCs w:val="22"/>
        </w:rPr>
      </w:pPr>
      <w:r w:rsidRPr="00741CFA">
        <w:rPr>
          <w:snapToGrid w:val="0"/>
          <w:sz w:val="22"/>
          <w:szCs w:val="22"/>
        </w:rPr>
        <w:t>Tel.:</w:t>
      </w:r>
      <w:r w:rsidR="00A76134">
        <w:rPr>
          <w:snapToGrid w:val="0"/>
          <w:sz w:val="22"/>
          <w:szCs w:val="22"/>
        </w:rPr>
        <w:t xml:space="preserve"> </w:t>
      </w:r>
      <w:r w:rsidR="00FD06C4">
        <w:rPr>
          <w:snapToGrid w:val="0"/>
          <w:sz w:val="22"/>
          <w:szCs w:val="22"/>
        </w:rPr>
        <w:t>+420 </w:t>
      </w:r>
      <w:r w:rsidRPr="00741CFA">
        <w:rPr>
          <w:snapToGrid w:val="0"/>
          <w:sz w:val="22"/>
          <w:szCs w:val="22"/>
        </w:rPr>
        <w:t>597</w:t>
      </w:r>
      <w:r w:rsidR="00FD06C4">
        <w:rPr>
          <w:snapToGrid w:val="0"/>
          <w:sz w:val="22"/>
          <w:szCs w:val="22"/>
        </w:rPr>
        <w:t> 40</w:t>
      </w:r>
      <w:r w:rsidRPr="00741CFA">
        <w:rPr>
          <w:snapToGrid w:val="0"/>
          <w:sz w:val="22"/>
          <w:szCs w:val="22"/>
        </w:rPr>
        <w:t>2</w:t>
      </w:r>
      <w:r w:rsidR="00FD06C4">
        <w:rPr>
          <w:snapToGrid w:val="0"/>
          <w:sz w:val="22"/>
          <w:szCs w:val="22"/>
        </w:rPr>
        <w:t xml:space="preserve"> </w:t>
      </w:r>
      <w:r w:rsidRPr="00741CFA">
        <w:rPr>
          <w:snapToGrid w:val="0"/>
          <w:sz w:val="22"/>
          <w:szCs w:val="22"/>
        </w:rPr>
        <w:t xml:space="preserve">800, 2802, e-mail: </w:t>
      </w:r>
      <w:r w:rsidR="00FD06C4" w:rsidRPr="000B2FCB">
        <w:rPr>
          <w:snapToGrid w:val="0"/>
          <w:sz w:val="22"/>
          <w:szCs w:val="22"/>
        </w:rPr>
        <w:t>Vaclav.Kupka@dpo.cz</w:t>
      </w:r>
      <w:r w:rsidRPr="00741CFA">
        <w:rPr>
          <w:snapToGrid w:val="0"/>
          <w:sz w:val="22"/>
          <w:szCs w:val="22"/>
        </w:rPr>
        <w:t xml:space="preserve">  </w:t>
      </w:r>
    </w:p>
    <w:p w14:paraId="40CDDB53" w14:textId="77777777" w:rsidR="00397658" w:rsidRPr="00741CFA" w:rsidRDefault="00397658" w:rsidP="00397658">
      <w:pPr>
        <w:widowControl w:val="0"/>
        <w:spacing w:line="240" w:lineRule="atLeast"/>
        <w:rPr>
          <w:snapToGrid w:val="0"/>
          <w:sz w:val="22"/>
          <w:szCs w:val="22"/>
        </w:rPr>
      </w:pPr>
    </w:p>
    <w:p w14:paraId="3463C895" w14:textId="17BDB2EC" w:rsidR="00397658" w:rsidRPr="00741CFA" w:rsidRDefault="00397658" w:rsidP="00397658">
      <w:pPr>
        <w:widowControl w:val="0"/>
        <w:spacing w:line="240" w:lineRule="atLeast"/>
        <w:rPr>
          <w:snapToGrid w:val="0"/>
          <w:sz w:val="22"/>
          <w:szCs w:val="22"/>
        </w:rPr>
      </w:pPr>
      <w:r w:rsidRPr="00741CFA">
        <w:rPr>
          <w:snapToGrid w:val="0"/>
          <w:sz w:val="22"/>
          <w:szCs w:val="22"/>
        </w:rPr>
        <w:t xml:space="preserve">(dále jen </w:t>
      </w:r>
      <w:r w:rsidR="008F5797" w:rsidRPr="008F5797">
        <w:rPr>
          <w:i/>
          <w:snapToGrid w:val="0"/>
          <w:sz w:val="22"/>
          <w:szCs w:val="22"/>
        </w:rPr>
        <w:t>„</w:t>
      </w:r>
      <w:r w:rsidR="008F5797" w:rsidRPr="008F5797">
        <w:rPr>
          <w:b/>
          <w:i/>
          <w:snapToGrid w:val="0"/>
          <w:sz w:val="22"/>
          <w:szCs w:val="22"/>
        </w:rPr>
        <w:t>O</w:t>
      </w:r>
      <w:r w:rsidRPr="008F5797">
        <w:rPr>
          <w:b/>
          <w:i/>
          <w:snapToGrid w:val="0"/>
          <w:sz w:val="22"/>
          <w:szCs w:val="22"/>
        </w:rPr>
        <w:t>bjednatel</w:t>
      </w:r>
      <w:r w:rsidR="008F5797" w:rsidRPr="008F5797">
        <w:rPr>
          <w:b/>
          <w:i/>
          <w:snapToGrid w:val="0"/>
          <w:sz w:val="22"/>
          <w:szCs w:val="22"/>
        </w:rPr>
        <w:t>“</w:t>
      </w:r>
      <w:r w:rsidRPr="00741CFA">
        <w:rPr>
          <w:snapToGrid w:val="0"/>
          <w:sz w:val="22"/>
          <w:szCs w:val="22"/>
        </w:rPr>
        <w:t>)</w:t>
      </w:r>
    </w:p>
    <w:p w14:paraId="7312D644" w14:textId="77777777" w:rsidR="00397658" w:rsidRPr="00741CFA" w:rsidRDefault="00397658" w:rsidP="00397658">
      <w:pPr>
        <w:widowControl w:val="0"/>
        <w:spacing w:line="240" w:lineRule="atLeast"/>
        <w:rPr>
          <w:snapToGrid w:val="0"/>
          <w:sz w:val="22"/>
          <w:szCs w:val="22"/>
        </w:rPr>
      </w:pPr>
    </w:p>
    <w:p w14:paraId="34B2DC40" w14:textId="77777777" w:rsidR="00397658" w:rsidRPr="00741CFA" w:rsidRDefault="00397658" w:rsidP="00397658">
      <w:pPr>
        <w:widowControl w:val="0"/>
        <w:spacing w:line="240" w:lineRule="atLeast"/>
        <w:rPr>
          <w:snapToGrid w:val="0"/>
          <w:sz w:val="22"/>
          <w:szCs w:val="22"/>
        </w:rPr>
      </w:pPr>
      <w:r w:rsidRPr="00741CFA">
        <w:rPr>
          <w:snapToGrid w:val="0"/>
          <w:sz w:val="22"/>
          <w:szCs w:val="22"/>
        </w:rPr>
        <w:t>a</w:t>
      </w:r>
    </w:p>
    <w:p w14:paraId="4CB84C4E" w14:textId="77777777" w:rsidR="00397658" w:rsidRPr="00741CFA" w:rsidRDefault="00397658" w:rsidP="00397658">
      <w:pPr>
        <w:widowControl w:val="0"/>
        <w:spacing w:line="240" w:lineRule="atLeast"/>
        <w:rPr>
          <w:snapToGrid w:val="0"/>
          <w:sz w:val="22"/>
          <w:szCs w:val="22"/>
        </w:rPr>
      </w:pPr>
    </w:p>
    <w:p w14:paraId="555429FF" w14:textId="2410DBC1" w:rsidR="00397658" w:rsidRPr="00741CFA" w:rsidRDefault="00397658" w:rsidP="00397658">
      <w:pPr>
        <w:widowControl w:val="0"/>
        <w:spacing w:line="240" w:lineRule="atLeast"/>
        <w:rPr>
          <w:snapToGrid w:val="0"/>
          <w:sz w:val="22"/>
          <w:szCs w:val="22"/>
        </w:rPr>
      </w:pPr>
      <w:r w:rsidRPr="003649E6">
        <w:rPr>
          <w:b/>
          <w:snapToGrid w:val="0"/>
          <w:sz w:val="22"/>
          <w:szCs w:val="22"/>
        </w:rPr>
        <w:t>Zhotovitel:</w:t>
      </w:r>
      <w:r w:rsidRPr="00741CFA">
        <w:rPr>
          <w:snapToGrid w:val="0"/>
          <w:sz w:val="22"/>
          <w:szCs w:val="22"/>
        </w:rPr>
        <w:tab/>
      </w:r>
      <w:r w:rsidRPr="00741CFA">
        <w:rPr>
          <w:snapToGrid w:val="0"/>
          <w:sz w:val="22"/>
          <w:szCs w:val="22"/>
        </w:rPr>
        <w:tab/>
      </w:r>
      <w:r w:rsidR="008A3515" w:rsidRPr="002C4DA0">
        <w:rPr>
          <w:rFonts w:ascii="Garamond" w:hAnsi="Garamond"/>
          <w:b/>
          <w:bCs/>
          <w:sz w:val="22"/>
          <w:szCs w:val="22"/>
          <w:highlight w:val="cyan"/>
        </w:rPr>
        <w:t xml:space="preserve">[DOPLNÍ </w:t>
      </w:r>
      <w:r w:rsidR="00475F5C">
        <w:rPr>
          <w:rFonts w:ascii="Garamond" w:hAnsi="Garamond"/>
          <w:b/>
          <w:bCs/>
          <w:sz w:val="22"/>
          <w:szCs w:val="22"/>
          <w:highlight w:val="cyan"/>
        </w:rPr>
        <w:t>ZHOTOVITEL</w:t>
      </w:r>
      <w:r w:rsidR="008A3515" w:rsidRPr="002C4DA0">
        <w:rPr>
          <w:rFonts w:ascii="Garamond" w:hAnsi="Garamond"/>
          <w:b/>
          <w:bCs/>
          <w:sz w:val="22"/>
          <w:szCs w:val="22"/>
          <w:highlight w:val="cyan"/>
        </w:rPr>
        <w:t>]</w:t>
      </w:r>
      <w:r w:rsidR="008A3515" w:rsidRPr="00961157">
        <w:rPr>
          <w:sz w:val="22"/>
        </w:rPr>
        <w:tab/>
      </w:r>
    </w:p>
    <w:p w14:paraId="18DBF76D" w14:textId="35CB3DBA" w:rsidR="00397658" w:rsidRPr="00741CFA" w:rsidRDefault="00397658" w:rsidP="00397658">
      <w:pPr>
        <w:widowControl w:val="0"/>
        <w:spacing w:line="240" w:lineRule="atLeast"/>
        <w:rPr>
          <w:snapToGrid w:val="0"/>
          <w:sz w:val="22"/>
          <w:szCs w:val="22"/>
        </w:rPr>
      </w:pPr>
      <w:r w:rsidRPr="00741CFA">
        <w:rPr>
          <w:snapToGrid w:val="0"/>
          <w:sz w:val="22"/>
          <w:szCs w:val="22"/>
        </w:rPr>
        <w:t>Sídlo:</w:t>
      </w:r>
      <w:r w:rsidRPr="00741CFA">
        <w:rPr>
          <w:snapToGrid w:val="0"/>
          <w:sz w:val="22"/>
          <w:szCs w:val="22"/>
        </w:rPr>
        <w:tab/>
      </w:r>
      <w:r w:rsidRPr="00741CFA">
        <w:rPr>
          <w:snapToGrid w:val="0"/>
          <w:sz w:val="22"/>
          <w:szCs w:val="22"/>
        </w:rPr>
        <w:tab/>
      </w:r>
      <w:r w:rsidRPr="00741CFA">
        <w:rPr>
          <w:snapToGrid w:val="0"/>
          <w:sz w:val="22"/>
          <w:szCs w:val="22"/>
        </w:rPr>
        <w:tab/>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49AFD7A1" w14:textId="510BCE67" w:rsidR="00397658" w:rsidRPr="00741CFA" w:rsidRDefault="00397658" w:rsidP="00397658">
      <w:pPr>
        <w:widowControl w:val="0"/>
        <w:spacing w:line="240" w:lineRule="atLeast"/>
        <w:rPr>
          <w:snapToGrid w:val="0"/>
          <w:sz w:val="22"/>
          <w:szCs w:val="22"/>
        </w:rPr>
      </w:pPr>
      <w:r w:rsidRPr="00741CFA">
        <w:rPr>
          <w:snapToGrid w:val="0"/>
          <w:sz w:val="22"/>
          <w:szCs w:val="22"/>
        </w:rPr>
        <w:t>Registrace:</w:t>
      </w:r>
      <w:r w:rsidRPr="00741CFA">
        <w:rPr>
          <w:snapToGrid w:val="0"/>
          <w:sz w:val="22"/>
          <w:szCs w:val="22"/>
        </w:rPr>
        <w:tab/>
      </w:r>
      <w:r w:rsidRPr="00741CFA">
        <w:rPr>
          <w:snapToGrid w:val="0"/>
          <w:sz w:val="22"/>
          <w:szCs w:val="22"/>
        </w:rPr>
        <w:tab/>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79F01CD1" w14:textId="4CFA2A59" w:rsidR="00397658" w:rsidRPr="00741CFA" w:rsidRDefault="00397658" w:rsidP="00397658">
      <w:pPr>
        <w:widowControl w:val="0"/>
        <w:spacing w:line="240" w:lineRule="atLeast"/>
        <w:rPr>
          <w:snapToGrid w:val="0"/>
          <w:sz w:val="22"/>
          <w:szCs w:val="22"/>
        </w:rPr>
      </w:pPr>
      <w:r w:rsidRPr="00741CFA">
        <w:rPr>
          <w:snapToGrid w:val="0"/>
          <w:sz w:val="22"/>
          <w:szCs w:val="22"/>
        </w:rPr>
        <w:t>Zastoupení:</w:t>
      </w:r>
      <w:r w:rsidRPr="00741CFA">
        <w:rPr>
          <w:snapToGrid w:val="0"/>
          <w:sz w:val="22"/>
          <w:szCs w:val="22"/>
        </w:rPr>
        <w:tab/>
      </w:r>
      <w:r w:rsidRPr="00741CFA">
        <w:rPr>
          <w:snapToGrid w:val="0"/>
          <w:sz w:val="22"/>
          <w:szCs w:val="22"/>
        </w:rPr>
        <w:tab/>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0B8E7C42" w14:textId="57D83F23" w:rsidR="00397658" w:rsidRPr="00741CFA" w:rsidRDefault="00397658" w:rsidP="00397658">
      <w:pPr>
        <w:widowControl w:val="0"/>
        <w:spacing w:line="240" w:lineRule="atLeast"/>
        <w:rPr>
          <w:snapToGrid w:val="0"/>
          <w:sz w:val="22"/>
          <w:szCs w:val="22"/>
        </w:rPr>
      </w:pPr>
      <w:r w:rsidRPr="00741CFA">
        <w:rPr>
          <w:snapToGrid w:val="0"/>
          <w:sz w:val="22"/>
          <w:szCs w:val="22"/>
        </w:rPr>
        <w:t>IČ</w:t>
      </w:r>
      <w:r w:rsidR="00C41B33">
        <w:rPr>
          <w:snapToGrid w:val="0"/>
          <w:sz w:val="22"/>
          <w:szCs w:val="22"/>
        </w:rPr>
        <w:t>O</w:t>
      </w:r>
      <w:r w:rsidRPr="00741CFA">
        <w:rPr>
          <w:snapToGrid w:val="0"/>
          <w:sz w:val="22"/>
          <w:szCs w:val="22"/>
        </w:rPr>
        <w:t>:</w:t>
      </w:r>
      <w:r w:rsidRPr="00741CFA">
        <w:rPr>
          <w:snapToGrid w:val="0"/>
          <w:sz w:val="22"/>
          <w:szCs w:val="22"/>
        </w:rPr>
        <w:tab/>
      </w:r>
      <w:r w:rsidRPr="00741CFA">
        <w:rPr>
          <w:snapToGrid w:val="0"/>
          <w:sz w:val="22"/>
          <w:szCs w:val="22"/>
        </w:rPr>
        <w:tab/>
      </w:r>
      <w:r w:rsidRPr="00741CFA">
        <w:rPr>
          <w:snapToGrid w:val="0"/>
          <w:sz w:val="22"/>
          <w:szCs w:val="22"/>
        </w:rPr>
        <w:tab/>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7441AD0A" w14:textId="4C3E0983" w:rsidR="00397658" w:rsidRPr="00741CFA" w:rsidRDefault="00397658" w:rsidP="00397658">
      <w:pPr>
        <w:widowControl w:val="0"/>
        <w:spacing w:line="240" w:lineRule="atLeast"/>
        <w:rPr>
          <w:snapToGrid w:val="0"/>
          <w:sz w:val="22"/>
          <w:szCs w:val="22"/>
        </w:rPr>
      </w:pPr>
      <w:r w:rsidRPr="00741CFA">
        <w:rPr>
          <w:snapToGrid w:val="0"/>
          <w:sz w:val="22"/>
          <w:szCs w:val="22"/>
        </w:rPr>
        <w:t>DIČ:</w:t>
      </w:r>
      <w:r w:rsidRPr="00741CFA">
        <w:rPr>
          <w:snapToGrid w:val="0"/>
          <w:sz w:val="22"/>
          <w:szCs w:val="22"/>
        </w:rPr>
        <w:tab/>
      </w:r>
      <w:r w:rsidRPr="00741CFA">
        <w:rPr>
          <w:snapToGrid w:val="0"/>
          <w:sz w:val="22"/>
          <w:szCs w:val="22"/>
        </w:rPr>
        <w:tab/>
      </w:r>
      <w:r w:rsidRPr="00741CFA">
        <w:rPr>
          <w:snapToGrid w:val="0"/>
          <w:sz w:val="22"/>
          <w:szCs w:val="22"/>
        </w:rPr>
        <w:tab/>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16985A43" w14:textId="02FFC5E7" w:rsidR="00397658" w:rsidRPr="00741CFA" w:rsidRDefault="00397658" w:rsidP="00397658">
      <w:pPr>
        <w:widowControl w:val="0"/>
        <w:spacing w:line="240" w:lineRule="atLeast"/>
        <w:rPr>
          <w:snapToGrid w:val="0"/>
          <w:sz w:val="22"/>
          <w:szCs w:val="22"/>
        </w:rPr>
      </w:pPr>
      <w:r w:rsidRPr="00741CFA">
        <w:rPr>
          <w:snapToGrid w:val="0"/>
          <w:sz w:val="22"/>
          <w:szCs w:val="22"/>
        </w:rPr>
        <w:t>Telefon/fax:</w:t>
      </w:r>
      <w:r w:rsidRPr="00741CFA">
        <w:rPr>
          <w:snapToGrid w:val="0"/>
          <w:sz w:val="22"/>
          <w:szCs w:val="22"/>
        </w:rPr>
        <w:tab/>
      </w:r>
      <w:r w:rsidRPr="00741CFA">
        <w:rPr>
          <w:snapToGrid w:val="0"/>
          <w:sz w:val="22"/>
          <w:szCs w:val="22"/>
        </w:rPr>
        <w:tab/>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6DCB791B" w14:textId="2957E432" w:rsidR="00397658" w:rsidRPr="00741CFA" w:rsidRDefault="00397658" w:rsidP="00397658">
      <w:pPr>
        <w:widowControl w:val="0"/>
        <w:spacing w:line="240" w:lineRule="atLeast"/>
        <w:rPr>
          <w:snapToGrid w:val="0"/>
          <w:sz w:val="22"/>
          <w:szCs w:val="22"/>
        </w:rPr>
      </w:pPr>
      <w:r w:rsidRPr="00741CFA">
        <w:rPr>
          <w:snapToGrid w:val="0"/>
          <w:sz w:val="22"/>
          <w:szCs w:val="22"/>
        </w:rPr>
        <w:t>Bankovní spojení:</w:t>
      </w:r>
      <w:r w:rsidRPr="00741CFA">
        <w:rPr>
          <w:snapToGrid w:val="0"/>
          <w:sz w:val="22"/>
          <w:szCs w:val="22"/>
        </w:rPr>
        <w:tab/>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31F1E690" w14:textId="2BDA0B43" w:rsidR="00397658" w:rsidRPr="00741CFA" w:rsidRDefault="00397658" w:rsidP="00397658">
      <w:pPr>
        <w:widowControl w:val="0"/>
        <w:spacing w:line="240" w:lineRule="atLeast"/>
        <w:rPr>
          <w:snapToGrid w:val="0"/>
          <w:sz w:val="22"/>
          <w:szCs w:val="22"/>
        </w:rPr>
      </w:pPr>
      <w:r w:rsidRPr="00741CFA">
        <w:rPr>
          <w:snapToGrid w:val="0"/>
          <w:sz w:val="22"/>
          <w:szCs w:val="22"/>
        </w:rPr>
        <w:t>Číslo účtu:</w:t>
      </w:r>
      <w:r w:rsidRPr="00741CFA">
        <w:rPr>
          <w:snapToGrid w:val="0"/>
          <w:sz w:val="22"/>
          <w:szCs w:val="22"/>
        </w:rPr>
        <w:tab/>
      </w:r>
      <w:r w:rsidRPr="00741CFA">
        <w:rPr>
          <w:snapToGrid w:val="0"/>
          <w:sz w:val="22"/>
          <w:szCs w:val="22"/>
        </w:rPr>
        <w:tab/>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2826EF91" w14:textId="77777777" w:rsidR="00397658" w:rsidRPr="00741CFA" w:rsidRDefault="00397658" w:rsidP="00397658">
      <w:pPr>
        <w:widowControl w:val="0"/>
        <w:spacing w:line="240" w:lineRule="atLeast"/>
        <w:rPr>
          <w:snapToGrid w:val="0"/>
          <w:sz w:val="22"/>
          <w:szCs w:val="22"/>
        </w:rPr>
      </w:pPr>
    </w:p>
    <w:p w14:paraId="78C14B90" w14:textId="66EEE38D" w:rsidR="00397658" w:rsidRPr="00741CFA" w:rsidRDefault="00397658" w:rsidP="00397658">
      <w:pPr>
        <w:widowControl w:val="0"/>
        <w:spacing w:line="240" w:lineRule="atLeast"/>
        <w:rPr>
          <w:snapToGrid w:val="0"/>
          <w:sz w:val="22"/>
          <w:szCs w:val="22"/>
        </w:rPr>
      </w:pPr>
      <w:r w:rsidRPr="00741CFA">
        <w:rPr>
          <w:snapToGrid w:val="0"/>
          <w:sz w:val="22"/>
          <w:szCs w:val="22"/>
        </w:rPr>
        <w:t xml:space="preserve">Kontaktní osoba zhotovitele: </w:t>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2A7CD4DD" w14:textId="11CFF373" w:rsidR="00397658" w:rsidRPr="00741CFA" w:rsidRDefault="00397658" w:rsidP="00397658">
      <w:pPr>
        <w:widowControl w:val="0"/>
        <w:spacing w:line="240" w:lineRule="atLeast"/>
        <w:rPr>
          <w:snapToGrid w:val="0"/>
          <w:sz w:val="22"/>
          <w:szCs w:val="22"/>
        </w:rPr>
      </w:pPr>
      <w:r w:rsidRPr="00741CFA">
        <w:rPr>
          <w:snapToGrid w:val="0"/>
          <w:sz w:val="22"/>
          <w:szCs w:val="22"/>
        </w:rPr>
        <w:tab/>
      </w:r>
      <w:r w:rsidRPr="00741CFA">
        <w:rPr>
          <w:snapToGrid w:val="0"/>
          <w:sz w:val="22"/>
          <w:szCs w:val="22"/>
        </w:rPr>
        <w:tab/>
      </w:r>
      <w:r w:rsidRPr="00741CFA">
        <w:rPr>
          <w:snapToGrid w:val="0"/>
          <w:sz w:val="22"/>
          <w:szCs w:val="22"/>
        </w:rPr>
        <w:tab/>
      </w:r>
      <w:r w:rsidRPr="00741CFA">
        <w:rPr>
          <w:snapToGrid w:val="0"/>
          <w:sz w:val="22"/>
          <w:szCs w:val="22"/>
        </w:rPr>
        <w:tab/>
        <w:t xml:space="preserve">Tel.: </w:t>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r w:rsidRPr="00741CFA">
        <w:rPr>
          <w:snapToGrid w:val="0"/>
          <w:sz w:val="22"/>
          <w:szCs w:val="22"/>
        </w:rPr>
        <w:t xml:space="preserve"> e-mail: </w:t>
      </w:r>
      <w:r w:rsidR="008A3515">
        <w:rPr>
          <w:rFonts w:ascii="Garamond" w:hAnsi="Garamond"/>
          <w:sz w:val="22"/>
          <w:szCs w:val="22"/>
          <w:highlight w:val="cyan"/>
        </w:rPr>
        <w:t xml:space="preserve">[DOPLNÍ </w:t>
      </w:r>
      <w:r w:rsidR="00475F5C">
        <w:rPr>
          <w:rFonts w:ascii="Garamond" w:hAnsi="Garamond"/>
          <w:sz w:val="22"/>
          <w:szCs w:val="22"/>
          <w:highlight w:val="cyan"/>
        </w:rPr>
        <w:t>ZHOTOVITEL</w:t>
      </w:r>
      <w:r w:rsidR="008A3515">
        <w:rPr>
          <w:rFonts w:ascii="Garamond" w:hAnsi="Garamond"/>
          <w:sz w:val="22"/>
          <w:szCs w:val="22"/>
          <w:highlight w:val="cyan"/>
        </w:rPr>
        <w:t>]</w:t>
      </w:r>
    </w:p>
    <w:p w14:paraId="11FEFE60" w14:textId="73E0F7E6" w:rsidR="00397658" w:rsidRDefault="00397658" w:rsidP="00397658">
      <w:pPr>
        <w:widowControl w:val="0"/>
        <w:spacing w:line="240" w:lineRule="atLeast"/>
        <w:rPr>
          <w:snapToGrid w:val="0"/>
          <w:sz w:val="22"/>
          <w:szCs w:val="22"/>
        </w:rPr>
      </w:pPr>
      <w:r w:rsidRPr="00741CFA">
        <w:rPr>
          <w:snapToGrid w:val="0"/>
          <w:sz w:val="22"/>
          <w:szCs w:val="22"/>
        </w:rPr>
        <w:t xml:space="preserve">(dále jen </w:t>
      </w:r>
      <w:r w:rsidR="003649E6" w:rsidRPr="003649E6">
        <w:rPr>
          <w:b/>
          <w:i/>
          <w:snapToGrid w:val="0"/>
          <w:sz w:val="22"/>
          <w:szCs w:val="22"/>
        </w:rPr>
        <w:t>„Z</w:t>
      </w:r>
      <w:r w:rsidRPr="003649E6">
        <w:rPr>
          <w:b/>
          <w:i/>
          <w:snapToGrid w:val="0"/>
          <w:sz w:val="22"/>
          <w:szCs w:val="22"/>
        </w:rPr>
        <w:t>hotovitel</w:t>
      </w:r>
      <w:r w:rsidR="003649E6" w:rsidRPr="003649E6">
        <w:rPr>
          <w:b/>
          <w:i/>
          <w:snapToGrid w:val="0"/>
          <w:sz w:val="22"/>
          <w:szCs w:val="22"/>
        </w:rPr>
        <w:t>“</w:t>
      </w:r>
      <w:r w:rsidRPr="00741CFA">
        <w:rPr>
          <w:snapToGrid w:val="0"/>
          <w:sz w:val="22"/>
          <w:szCs w:val="22"/>
        </w:rPr>
        <w:t>)</w:t>
      </w:r>
    </w:p>
    <w:p w14:paraId="18933921" w14:textId="22EF0B5B" w:rsidR="00DE4DFE" w:rsidRDefault="00DE4DFE" w:rsidP="00397658">
      <w:pPr>
        <w:widowControl w:val="0"/>
        <w:spacing w:line="240" w:lineRule="atLeast"/>
        <w:rPr>
          <w:snapToGrid w:val="0"/>
          <w:sz w:val="22"/>
          <w:szCs w:val="22"/>
        </w:rPr>
      </w:pPr>
    </w:p>
    <w:p w14:paraId="47936EA3" w14:textId="47C982DB" w:rsidR="00730912" w:rsidRDefault="00730912" w:rsidP="00730912">
      <w:pPr>
        <w:widowControl w:val="0"/>
        <w:spacing w:line="240" w:lineRule="atLeast"/>
        <w:jc w:val="both"/>
        <w:rPr>
          <w:b/>
          <w:snapToGrid w:val="0"/>
          <w:sz w:val="22"/>
          <w:szCs w:val="22"/>
        </w:rPr>
      </w:pPr>
      <w:r>
        <w:rPr>
          <w:snapToGrid w:val="0"/>
          <w:sz w:val="22"/>
          <w:szCs w:val="22"/>
        </w:rPr>
        <w:t xml:space="preserve">společně nazývané </w:t>
      </w:r>
      <w:r w:rsidRPr="00730912">
        <w:rPr>
          <w:b/>
          <w:i/>
          <w:snapToGrid w:val="0"/>
          <w:sz w:val="22"/>
          <w:szCs w:val="22"/>
        </w:rPr>
        <w:t>„smluvní strany“</w:t>
      </w:r>
      <w:r w:rsidR="00BF39FC">
        <w:rPr>
          <w:b/>
          <w:i/>
          <w:snapToGrid w:val="0"/>
          <w:sz w:val="22"/>
          <w:szCs w:val="22"/>
        </w:rPr>
        <w:t>,</w:t>
      </w:r>
      <w:r>
        <w:rPr>
          <w:snapToGrid w:val="0"/>
          <w:sz w:val="22"/>
          <w:szCs w:val="22"/>
        </w:rPr>
        <w:t xml:space="preserve"> uzavřely dále uvedeného dne, měsíce a roku v souladu s § </w:t>
      </w:r>
      <w:r w:rsidR="00904996">
        <w:rPr>
          <w:snapToGrid w:val="0"/>
          <w:sz w:val="22"/>
          <w:szCs w:val="22"/>
        </w:rPr>
        <w:t>2586 a násl.</w:t>
      </w:r>
      <w:r>
        <w:rPr>
          <w:snapToGrid w:val="0"/>
          <w:sz w:val="22"/>
          <w:szCs w:val="22"/>
        </w:rPr>
        <w:t xml:space="preserve"> zákona č. 89/2012 Sb., občansk</w:t>
      </w:r>
      <w:r w:rsidR="0037356E">
        <w:rPr>
          <w:snapToGrid w:val="0"/>
          <w:sz w:val="22"/>
          <w:szCs w:val="22"/>
        </w:rPr>
        <w:t>ého</w:t>
      </w:r>
      <w:r>
        <w:rPr>
          <w:snapToGrid w:val="0"/>
          <w:sz w:val="22"/>
          <w:szCs w:val="22"/>
        </w:rPr>
        <w:t xml:space="preserve"> zákoník</w:t>
      </w:r>
      <w:r w:rsidR="0037356E">
        <w:rPr>
          <w:snapToGrid w:val="0"/>
          <w:sz w:val="22"/>
          <w:szCs w:val="22"/>
        </w:rPr>
        <w:t>u, ve znění pozdějších předpisů</w:t>
      </w:r>
      <w:r>
        <w:rPr>
          <w:snapToGrid w:val="0"/>
          <w:sz w:val="22"/>
          <w:szCs w:val="22"/>
        </w:rPr>
        <w:t xml:space="preserve"> </w:t>
      </w:r>
      <w:r w:rsidR="00904996">
        <w:rPr>
          <w:snapToGrid w:val="0"/>
          <w:sz w:val="22"/>
          <w:szCs w:val="22"/>
        </w:rPr>
        <w:t>(dále jen „občanský zákoník“),</w:t>
      </w:r>
      <w:r>
        <w:rPr>
          <w:snapToGrid w:val="0"/>
          <w:sz w:val="22"/>
          <w:szCs w:val="22"/>
        </w:rPr>
        <w:t xml:space="preserve"> tuto Rámcovou smlouvu o dílo (dále také jen </w:t>
      </w:r>
      <w:r w:rsidRPr="00730912">
        <w:rPr>
          <w:b/>
          <w:i/>
          <w:snapToGrid w:val="0"/>
          <w:sz w:val="22"/>
          <w:szCs w:val="22"/>
        </w:rPr>
        <w:t>„Rámcová smlouva“</w:t>
      </w:r>
      <w:r>
        <w:rPr>
          <w:snapToGrid w:val="0"/>
          <w:sz w:val="22"/>
          <w:szCs w:val="22"/>
        </w:rPr>
        <w:t>).</w:t>
      </w:r>
      <w:r w:rsidR="008A71AD">
        <w:rPr>
          <w:snapToGrid w:val="0"/>
          <w:sz w:val="22"/>
          <w:szCs w:val="22"/>
        </w:rPr>
        <w:t xml:space="preserve"> Tato </w:t>
      </w:r>
      <w:r w:rsidR="008A71AD" w:rsidRPr="00BF39FC">
        <w:rPr>
          <w:b/>
          <w:snapToGrid w:val="0"/>
          <w:sz w:val="22"/>
          <w:szCs w:val="22"/>
        </w:rPr>
        <w:t>Rámcová smlouva</w:t>
      </w:r>
      <w:r w:rsidR="008A71AD">
        <w:rPr>
          <w:snapToGrid w:val="0"/>
          <w:sz w:val="22"/>
          <w:szCs w:val="22"/>
        </w:rPr>
        <w:t xml:space="preserve"> byla uzavřena v rámci poptávkového řízení vedeného u Dopravního podniku Ostrava a.s. pod názvem: </w:t>
      </w:r>
      <w:r w:rsidR="008A71AD" w:rsidRPr="008A71AD">
        <w:rPr>
          <w:b/>
          <w:snapToGrid w:val="0"/>
          <w:sz w:val="22"/>
          <w:szCs w:val="22"/>
        </w:rPr>
        <w:t>„Opravy náhradních dílů autobusů“</w:t>
      </w:r>
      <w:r w:rsidR="008A71AD">
        <w:rPr>
          <w:snapToGrid w:val="0"/>
          <w:sz w:val="22"/>
          <w:szCs w:val="22"/>
        </w:rPr>
        <w:t xml:space="preserve">, evidenční číslo veřejné </w:t>
      </w:r>
      <w:r w:rsidR="008A71AD" w:rsidRPr="00ED4C22">
        <w:rPr>
          <w:snapToGrid w:val="0"/>
          <w:sz w:val="22"/>
          <w:szCs w:val="22"/>
        </w:rPr>
        <w:t>zakázky:</w:t>
      </w:r>
      <w:r w:rsidR="000B2FCB">
        <w:rPr>
          <w:snapToGrid w:val="0"/>
          <w:sz w:val="22"/>
          <w:szCs w:val="22"/>
        </w:rPr>
        <w:t xml:space="preserve"> </w:t>
      </w:r>
      <w:r w:rsidR="00AF14EB">
        <w:rPr>
          <w:b/>
          <w:snapToGrid w:val="0"/>
          <w:sz w:val="22"/>
          <w:szCs w:val="22"/>
        </w:rPr>
        <w:t>SVZ-</w:t>
      </w:r>
      <w:r w:rsidR="00225665">
        <w:rPr>
          <w:b/>
          <w:snapToGrid w:val="0"/>
          <w:sz w:val="22"/>
          <w:szCs w:val="22"/>
        </w:rPr>
        <w:t>70-26-PŘ-Ja.</w:t>
      </w:r>
    </w:p>
    <w:p w14:paraId="5F4C8AB8" w14:textId="2181CC69" w:rsidR="00397658" w:rsidRDefault="00B21F33" w:rsidP="00065589">
      <w:pPr>
        <w:widowControl w:val="0"/>
        <w:spacing w:before="60" w:line="240" w:lineRule="atLeast"/>
        <w:jc w:val="both"/>
        <w:rPr>
          <w:snapToGrid w:val="0"/>
          <w:sz w:val="22"/>
          <w:szCs w:val="22"/>
        </w:rPr>
      </w:pPr>
      <w:r>
        <w:rPr>
          <w:snapToGrid w:val="0"/>
          <w:sz w:val="22"/>
          <w:szCs w:val="22"/>
        </w:rPr>
        <w:t xml:space="preserve">Tato Rámcová smlouva je uzavřena s více Zhotoviteli, kdy jednotlivé objednávky budou zadávány </w:t>
      </w:r>
      <w:r>
        <w:rPr>
          <w:snapToGrid w:val="0"/>
          <w:sz w:val="22"/>
          <w:szCs w:val="22"/>
        </w:rPr>
        <w:lastRenderedPageBreak/>
        <w:t xml:space="preserve">konkrétnímu Zhotoviteli bez obnovení soutěže mezi účastníky </w:t>
      </w:r>
      <w:r w:rsidRPr="00B21F33">
        <w:rPr>
          <w:b/>
          <w:snapToGrid w:val="0"/>
          <w:sz w:val="22"/>
          <w:szCs w:val="22"/>
        </w:rPr>
        <w:t>Rámcové smlouvy</w:t>
      </w:r>
      <w:r>
        <w:rPr>
          <w:snapToGrid w:val="0"/>
          <w:sz w:val="22"/>
          <w:szCs w:val="22"/>
        </w:rPr>
        <w:t xml:space="preserve">. Součet hodnot předmětu plnění ze všech uzavřených </w:t>
      </w:r>
      <w:r w:rsidRPr="003954A8">
        <w:rPr>
          <w:b/>
          <w:snapToGrid w:val="0"/>
          <w:sz w:val="22"/>
          <w:szCs w:val="22"/>
        </w:rPr>
        <w:t>Rámcových smluv</w:t>
      </w:r>
      <w:r>
        <w:rPr>
          <w:snapToGrid w:val="0"/>
          <w:sz w:val="22"/>
          <w:szCs w:val="22"/>
        </w:rPr>
        <w:t xml:space="preserve"> v rámci poptávkového řízení </w:t>
      </w:r>
      <w:r w:rsidRPr="003954A8">
        <w:rPr>
          <w:b/>
          <w:snapToGrid w:val="0"/>
          <w:sz w:val="22"/>
          <w:szCs w:val="22"/>
        </w:rPr>
        <w:t>„Opravy náhradních dílů autobusů“</w:t>
      </w:r>
      <w:r>
        <w:rPr>
          <w:snapToGrid w:val="0"/>
          <w:sz w:val="22"/>
          <w:szCs w:val="22"/>
        </w:rPr>
        <w:t xml:space="preserve"> nepřesáhne částku 2 mil. Kč bez DPH.</w:t>
      </w:r>
      <w:r w:rsidR="00AF2ED8">
        <w:rPr>
          <w:snapToGrid w:val="0"/>
          <w:sz w:val="22"/>
          <w:szCs w:val="22"/>
        </w:rPr>
        <w:t xml:space="preserve"> </w:t>
      </w:r>
    </w:p>
    <w:p w14:paraId="1FEA17C4" w14:textId="77777777" w:rsidR="00D24E66" w:rsidRPr="00741CFA" w:rsidRDefault="00D24E66" w:rsidP="00065589">
      <w:pPr>
        <w:widowControl w:val="0"/>
        <w:spacing w:before="60" w:line="240" w:lineRule="atLeast"/>
        <w:jc w:val="both"/>
        <w:rPr>
          <w:snapToGrid w:val="0"/>
          <w:sz w:val="22"/>
          <w:szCs w:val="22"/>
        </w:rPr>
      </w:pPr>
    </w:p>
    <w:p w14:paraId="16728E63" w14:textId="77777777" w:rsidR="00EB4698" w:rsidRPr="00D809B1" w:rsidRDefault="00EB4698" w:rsidP="00DA7F6A">
      <w:pPr>
        <w:pStyle w:val="Nadpis4"/>
        <w:numPr>
          <w:ilvl w:val="0"/>
          <w:numId w:val="18"/>
        </w:numPr>
        <w:spacing w:after="120"/>
        <w:ind w:left="567" w:hanging="567"/>
        <w:rPr>
          <w:rFonts w:ascii="Arial Black" w:hAnsi="Arial Black"/>
          <w:b/>
          <w:sz w:val="22"/>
          <w:szCs w:val="22"/>
        </w:rPr>
      </w:pPr>
      <w:r w:rsidRPr="00D809B1">
        <w:rPr>
          <w:rFonts w:ascii="Arial Black" w:hAnsi="Arial Black"/>
          <w:b/>
          <w:sz w:val="22"/>
          <w:szCs w:val="22"/>
        </w:rPr>
        <w:t xml:space="preserve">Předmět </w:t>
      </w:r>
      <w:r w:rsidR="009F69C3" w:rsidRPr="00D809B1">
        <w:rPr>
          <w:rFonts w:ascii="Arial Black" w:hAnsi="Arial Black"/>
          <w:b/>
          <w:sz w:val="22"/>
          <w:szCs w:val="22"/>
        </w:rPr>
        <w:t xml:space="preserve">a podmínky </w:t>
      </w:r>
      <w:r w:rsidRPr="00D809B1">
        <w:rPr>
          <w:rFonts w:ascii="Arial Black" w:hAnsi="Arial Black"/>
          <w:b/>
          <w:sz w:val="22"/>
          <w:szCs w:val="22"/>
        </w:rPr>
        <w:t>plnění</w:t>
      </w:r>
    </w:p>
    <w:p w14:paraId="43CD21C3" w14:textId="0B8B9F68" w:rsidR="00EB4698" w:rsidRPr="00741CFA" w:rsidRDefault="00EB4698" w:rsidP="006C42E9">
      <w:pPr>
        <w:pStyle w:val="Zkladntextodsazen2"/>
        <w:numPr>
          <w:ilvl w:val="1"/>
          <w:numId w:val="5"/>
        </w:numPr>
        <w:tabs>
          <w:tab w:val="clear" w:pos="705"/>
        </w:tabs>
        <w:ind w:left="567" w:hanging="567"/>
        <w:rPr>
          <w:sz w:val="22"/>
          <w:szCs w:val="22"/>
        </w:rPr>
      </w:pPr>
      <w:r w:rsidRPr="00741CFA">
        <w:rPr>
          <w:sz w:val="22"/>
          <w:szCs w:val="22"/>
        </w:rPr>
        <w:t xml:space="preserve">Předmětem plnění </w:t>
      </w:r>
      <w:r w:rsidR="00C5066C">
        <w:rPr>
          <w:sz w:val="22"/>
          <w:szCs w:val="22"/>
        </w:rPr>
        <w:t xml:space="preserve">této </w:t>
      </w:r>
      <w:r w:rsidR="00C5066C" w:rsidRPr="00C5066C">
        <w:rPr>
          <w:b/>
          <w:sz w:val="22"/>
          <w:szCs w:val="22"/>
        </w:rPr>
        <w:t>Rámcové smlouvy</w:t>
      </w:r>
      <w:r w:rsidR="00C5066C">
        <w:rPr>
          <w:sz w:val="22"/>
          <w:szCs w:val="22"/>
        </w:rPr>
        <w:t xml:space="preserve"> </w:t>
      </w:r>
      <w:r w:rsidRPr="00741CFA">
        <w:rPr>
          <w:sz w:val="22"/>
          <w:szCs w:val="22"/>
        </w:rPr>
        <w:t>j</w:t>
      </w:r>
      <w:r w:rsidR="00C5066C">
        <w:rPr>
          <w:sz w:val="22"/>
          <w:szCs w:val="22"/>
        </w:rPr>
        <w:t>e závazek Z</w:t>
      </w:r>
      <w:r w:rsidR="00DC0B98" w:rsidRPr="00741CFA">
        <w:rPr>
          <w:sz w:val="22"/>
          <w:szCs w:val="22"/>
        </w:rPr>
        <w:t>hotovitele k provádění</w:t>
      </w:r>
      <w:r w:rsidR="00DC0B98" w:rsidRPr="00741CFA">
        <w:rPr>
          <w:b/>
          <w:sz w:val="22"/>
          <w:szCs w:val="22"/>
        </w:rPr>
        <w:t xml:space="preserve"> oprav</w:t>
      </w:r>
      <w:r w:rsidRPr="00741CFA">
        <w:rPr>
          <w:b/>
          <w:bCs/>
          <w:sz w:val="22"/>
          <w:szCs w:val="22"/>
        </w:rPr>
        <w:t xml:space="preserve"> náhradních dílů </w:t>
      </w:r>
      <w:r w:rsidR="004158E8" w:rsidRPr="00741CFA">
        <w:rPr>
          <w:b/>
          <w:bCs/>
          <w:sz w:val="22"/>
          <w:szCs w:val="22"/>
        </w:rPr>
        <w:t>autobusů</w:t>
      </w:r>
      <w:r w:rsidR="00957745">
        <w:rPr>
          <w:b/>
          <w:bCs/>
          <w:sz w:val="22"/>
          <w:szCs w:val="22"/>
        </w:rPr>
        <w:t xml:space="preserve"> </w:t>
      </w:r>
      <w:r w:rsidR="00130DDA" w:rsidRPr="00741CFA">
        <w:rPr>
          <w:sz w:val="22"/>
          <w:szCs w:val="22"/>
        </w:rPr>
        <w:t xml:space="preserve">(dále také jen </w:t>
      </w:r>
      <w:r w:rsidR="00C5066C" w:rsidRPr="00C5066C">
        <w:rPr>
          <w:b/>
          <w:i/>
          <w:sz w:val="22"/>
          <w:szCs w:val="22"/>
        </w:rPr>
        <w:t>„</w:t>
      </w:r>
      <w:r w:rsidR="00DC0B98" w:rsidRPr="00C5066C">
        <w:rPr>
          <w:b/>
          <w:i/>
          <w:sz w:val="22"/>
          <w:szCs w:val="22"/>
        </w:rPr>
        <w:t>dílo</w:t>
      </w:r>
      <w:r w:rsidR="00C5066C" w:rsidRPr="00C5066C">
        <w:rPr>
          <w:b/>
          <w:i/>
          <w:sz w:val="22"/>
          <w:szCs w:val="22"/>
        </w:rPr>
        <w:t>“</w:t>
      </w:r>
      <w:r w:rsidRPr="00741CFA">
        <w:rPr>
          <w:sz w:val="22"/>
          <w:szCs w:val="22"/>
        </w:rPr>
        <w:t>)</w:t>
      </w:r>
      <w:r w:rsidR="00EA702E" w:rsidRPr="00741CFA">
        <w:rPr>
          <w:sz w:val="22"/>
          <w:szCs w:val="22"/>
        </w:rPr>
        <w:t xml:space="preserve"> uvedených</w:t>
      </w:r>
      <w:r w:rsidR="00A00A2E" w:rsidRPr="00741CFA">
        <w:rPr>
          <w:sz w:val="22"/>
          <w:szCs w:val="22"/>
        </w:rPr>
        <w:t xml:space="preserve"> v</w:t>
      </w:r>
      <w:r w:rsidR="002237E8">
        <w:rPr>
          <w:sz w:val="22"/>
          <w:szCs w:val="22"/>
        </w:rPr>
        <w:t xml:space="preserve"> P</w:t>
      </w:r>
      <w:r w:rsidR="00EA702E" w:rsidRPr="00741CFA">
        <w:rPr>
          <w:sz w:val="22"/>
          <w:szCs w:val="22"/>
        </w:rPr>
        <w:t>říloze č. 1</w:t>
      </w:r>
      <w:r w:rsidR="00347A05">
        <w:rPr>
          <w:sz w:val="22"/>
          <w:szCs w:val="22"/>
        </w:rPr>
        <w:t xml:space="preserve"> této </w:t>
      </w:r>
      <w:r w:rsidR="00347A05" w:rsidRPr="00C05568">
        <w:rPr>
          <w:b/>
          <w:sz w:val="22"/>
          <w:szCs w:val="22"/>
        </w:rPr>
        <w:t>Rámcové smlouvy</w:t>
      </w:r>
      <w:r w:rsidR="00EA702E" w:rsidRPr="00741CFA">
        <w:rPr>
          <w:sz w:val="22"/>
          <w:szCs w:val="22"/>
        </w:rPr>
        <w:t>, a to</w:t>
      </w:r>
      <w:r w:rsidRPr="00741CFA">
        <w:rPr>
          <w:sz w:val="22"/>
          <w:szCs w:val="22"/>
        </w:rPr>
        <w:t xml:space="preserve"> podle jednotlivých objednávek </w:t>
      </w:r>
      <w:r w:rsidR="00AF2ED8">
        <w:rPr>
          <w:sz w:val="22"/>
          <w:szCs w:val="22"/>
        </w:rPr>
        <w:t>O</w:t>
      </w:r>
      <w:r w:rsidR="00DC0B98" w:rsidRPr="00741CFA">
        <w:rPr>
          <w:sz w:val="22"/>
          <w:szCs w:val="22"/>
        </w:rPr>
        <w:t>bjednatele</w:t>
      </w:r>
      <w:r w:rsidR="00EA702E" w:rsidRPr="00741CFA">
        <w:rPr>
          <w:sz w:val="22"/>
          <w:szCs w:val="22"/>
        </w:rPr>
        <w:t>.</w:t>
      </w:r>
      <w:r w:rsidR="00D11154" w:rsidRPr="00741CFA">
        <w:rPr>
          <w:sz w:val="22"/>
          <w:szCs w:val="22"/>
        </w:rPr>
        <w:t xml:space="preserve"> </w:t>
      </w:r>
      <w:r w:rsidR="00AF2ED8">
        <w:rPr>
          <w:sz w:val="22"/>
          <w:szCs w:val="22"/>
        </w:rPr>
        <w:t xml:space="preserve">Smluvní strany konstatují, že předpokládaný rozsah předmětu plnění vychází z předpokládaného počtu Objednatelem pořizovaných služeb a nepřekročí v součtu (ze všech </w:t>
      </w:r>
      <w:r w:rsidR="00AF2ED8" w:rsidRPr="00FE018B">
        <w:rPr>
          <w:b/>
          <w:sz w:val="22"/>
          <w:szCs w:val="22"/>
        </w:rPr>
        <w:t>Rámcových smluv</w:t>
      </w:r>
      <w:r w:rsidR="00AF2ED8">
        <w:rPr>
          <w:sz w:val="22"/>
          <w:szCs w:val="22"/>
        </w:rPr>
        <w:t xml:space="preserve"> uzavřených v rámci předmětného poptávkového řízení) částku </w:t>
      </w:r>
      <w:r w:rsidR="00476955">
        <w:rPr>
          <w:sz w:val="22"/>
          <w:szCs w:val="22"/>
        </w:rPr>
        <w:t>2</w:t>
      </w:r>
      <w:r w:rsidR="001951B0">
        <w:rPr>
          <w:sz w:val="22"/>
          <w:szCs w:val="22"/>
        </w:rPr>
        <w:t xml:space="preserve"> mil</w:t>
      </w:r>
      <w:r w:rsidR="00AF2ED8">
        <w:rPr>
          <w:sz w:val="22"/>
          <w:szCs w:val="22"/>
        </w:rPr>
        <w:t xml:space="preserve">. Kč bez DPH. </w:t>
      </w:r>
      <w:r w:rsidR="00DC0B98" w:rsidRPr="00741CFA">
        <w:rPr>
          <w:sz w:val="22"/>
          <w:szCs w:val="22"/>
        </w:rPr>
        <w:t>Objednatel</w:t>
      </w:r>
      <w:r w:rsidR="000256B7" w:rsidRPr="00741CFA">
        <w:rPr>
          <w:sz w:val="22"/>
          <w:szCs w:val="22"/>
        </w:rPr>
        <w:t xml:space="preserve"> si vyhrazuje právo odebrat </w:t>
      </w:r>
      <w:r w:rsidR="00AF2ED8">
        <w:rPr>
          <w:sz w:val="22"/>
          <w:szCs w:val="22"/>
        </w:rPr>
        <w:t xml:space="preserve">menší než předpokládané množství </w:t>
      </w:r>
      <w:r w:rsidR="000256B7" w:rsidRPr="00741CFA">
        <w:rPr>
          <w:sz w:val="22"/>
          <w:szCs w:val="22"/>
        </w:rPr>
        <w:t>předm</w:t>
      </w:r>
      <w:r w:rsidR="00D11154" w:rsidRPr="00741CFA">
        <w:rPr>
          <w:sz w:val="22"/>
          <w:szCs w:val="22"/>
        </w:rPr>
        <w:t>ět</w:t>
      </w:r>
      <w:r w:rsidR="00AF2ED8">
        <w:rPr>
          <w:sz w:val="22"/>
          <w:szCs w:val="22"/>
        </w:rPr>
        <w:t>u</w:t>
      </w:r>
      <w:r w:rsidR="00D11154" w:rsidRPr="00741CFA">
        <w:rPr>
          <w:sz w:val="22"/>
          <w:szCs w:val="22"/>
        </w:rPr>
        <w:t xml:space="preserve"> plnění v hodnotě nižší než </w:t>
      </w:r>
      <w:r w:rsidR="00476955">
        <w:rPr>
          <w:sz w:val="22"/>
          <w:szCs w:val="22"/>
        </w:rPr>
        <w:t>2</w:t>
      </w:r>
      <w:r w:rsidR="001951B0">
        <w:rPr>
          <w:sz w:val="22"/>
          <w:szCs w:val="22"/>
        </w:rPr>
        <w:t xml:space="preserve"> mil</w:t>
      </w:r>
      <w:r w:rsidR="000256B7" w:rsidRPr="00741CFA">
        <w:rPr>
          <w:sz w:val="22"/>
          <w:szCs w:val="22"/>
        </w:rPr>
        <w:t>. Kč bez DPH.</w:t>
      </w:r>
    </w:p>
    <w:p w14:paraId="2F951FB7" w14:textId="3B52B3DC" w:rsidR="00EB4698" w:rsidRPr="00741CFA" w:rsidRDefault="00DC0B98" w:rsidP="007C502B">
      <w:pPr>
        <w:pStyle w:val="Zkladntextodsazen2"/>
        <w:numPr>
          <w:ilvl w:val="1"/>
          <w:numId w:val="5"/>
        </w:numPr>
        <w:tabs>
          <w:tab w:val="clear" w:pos="705"/>
          <w:tab w:val="num" w:pos="567"/>
        </w:tabs>
        <w:spacing w:before="60"/>
        <w:ind w:left="567" w:hanging="567"/>
        <w:rPr>
          <w:sz w:val="22"/>
          <w:szCs w:val="22"/>
        </w:rPr>
      </w:pPr>
      <w:r w:rsidRPr="00741CFA">
        <w:rPr>
          <w:sz w:val="22"/>
          <w:szCs w:val="22"/>
        </w:rPr>
        <w:t>Zhotovitel</w:t>
      </w:r>
      <w:r w:rsidR="008F1D2B">
        <w:rPr>
          <w:sz w:val="22"/>
          <w:szCs w:val="22"/>
        </w:rPr>
        <w:t xml:space="preserve"> se touto </w:t>
      </w:r>
      <w:r w:rsidR="008F1D2B" w:rsidRPr="008F1D2B">
        <w:rPr>
          <w:b/>
          <w:sz w:val="22"/>
          <w:szCs w:val="22"/>
        </w:rPr>
        <w:t>R</w:t>
      </w:r>
      <w:r w:rsidR="00EB4698" w:rsidRPr="008F1D2B">
        <w:rPr>
          <w:b/>
          <w:sz w:val="22"/>
          <w:szCs w:val="22"/>
        </w:rPr>
        <w:t xml:space="preserve">ámcovou smlouvou </w:t>
      </w:r>
      <w:r w:rsidR="00EB4698" w:rsidRPr="00741CFA">
        <w:rPr>
          <w:sz w:val="22"/>
          <w:szCs w:val="22"/>
        </w:rPr>
        <w:t xml:space="preserve">zavazuje </w:t>
      </w:r>
      <w:r w:rsidRPr="00741CFA">
        <w:rPr>
          <w:sz w:val="22"/>
          <w:szCs w:val="22"/>
        </w:rPr>
        <w:t>k provedení díla</w:t>
      </w:r>
      <w:r w:rsidR="00EB4698" w:rsidRPr="00741CFA">
        <w:rPr>
          <w:sz w:val="22"/>
          <w:szCs w:val="22"/>
        </w:rPr>
        <w:t xml:space="preserve"> uvedené</w:t>
      </w:r>
      <w:r w:rsidRPr="00741CFA">
        <w:rPr>
          <w:sz w:val="22"/>
          <w:szCs w:val="22"/>
        </w:rPr>
        <w:t>ho</w:t>
      </w:r>
      <w:r w:rsidR="00EB4698" w:rsidRPr="00741CFA">
        <w:rPr>
          <w:sz w:val="22"/>
          <w:szCs w:val="22"/>
        </w:rPr>
        <w:t xml:space="preserve"> v</w:t>
      </w:r>
      <w:r w:rsidR="00E74A54" w:rsidRPr="00741CFA">
        <w:rPr>
          <w:sz w:val="22"/>
          <w:szCs w:val="22"/>
        </w:rPr>
        <w:t> </w:t>
      </w:r>
      <w:r w:rsidR="00EB4698" w:rsidRPr="00741CFA">
        <w:rPr>
          <w:sz w:val="22"/>
          <w:szCs w:val="22"/>
        </w:rPr>
        <w:t>bodě 2.1.</w:t>
      </w:r>
      <w:r w:rsidR="00232A1D" w:rsidRPr="00741CFA">
        <w:rPr>
          <w:sz w:val="22"/>
          <w:szCs w:val="22"/>
        </w:rPr>
        <w:t xml:space="preserve"> </w:t>
      </w:r>
      <w:r w:rsidR="00EB4698" w:rsidRPr="00741CFA">
        <w:rPr>
          <w:sz w:val="22"/>
          <w:szCs w:val="22"/>
        </w:rPr>
        <w:t>tohoto článku</w:t>
      </w:r>
      <w:r w:rsidRPr="00741CFA">
        <w:rPr>
          <w:sz w:val="22"/>
          <w:szCs w:val="22"/>
        </w:rPr>
        <w:t xml:space="preserve"> a k jeho předání</w:t>
      </w:r>
      <w:r w:rsidR="00EB4698" w:rsidRPr="00741CFA">
        <w:rPr>
          <w:sz w:val="22"/>
          <w:szCs w:val="22"/>
        </w:rPr>
        <w:t xml:space="preserve"> </w:t>
      </w:r>
      <w:r w:rsidRPr="00741CFA">
        <w:rPr>
          <w:sz w:val="22"/>
          <w:szCs w:val="22"/>
        </w:rPr>
        <w:t>v</w:t>
      </w:r>
      <w:r w:rsidR="00EB4698" w:rsidRPr="00741CFA">
        <w:rPr>
          <w:sz w:val="22"/>
          <w:szCs w:val="22"/>
        </w:rPr>
        <w:t xml:space="preserve"> míst</w:t>
      </w:r>
      <w:r w:rsidRPr="00741CFA">
        <w:rPr>
          <w:sz w:val="22"/>
          <w:szCs w:val="22"/>
        </w:rPr>
        <w:t>ě</w:t>
      </w:r>
      <w:r w:rsidR="00EB4698" w:rsidRPr="00741CFA">
        <w:rPr>
          <w:sz w:val="22"/>
          <w:szCs w:val="22"/>
        </w:rPr>
        <w:t xml:space="preserve"> </w:t>
      </w:r>
      <w:r w:rsidR="00EE1E49" w:rsidRPr="00741CFA">
        <w:rPr>
          <w:sz w:val="22"/>
          <w:szCs w:val="22"/>
        </w:rPr>
        <w:t>plnění</w:t>
      </w:r>
      <w:r w:rsidR="00EB4698" w:rsidRPr="00741CFA">
        <w:rPr>
          <w:sz w:val="22"/>
          <w:szCs w:val="22"/>
        </w:rPr>
        <w:t xml:space="preserve"> dle </w:t>
      </w:r>
      <w:r w:rsidR="001E2B5F">
        <w:rPr>
          <w:sz w:val="22"/>
          <w:szCs w:val="22"/>
        </w:rPr>
        <w:t>bodu</w:t>
      </w:r>
      <w:r w:rsidR="00EB4698" w:rsidRPr="00741CFA">
        <w:rPr>
          <w:sz w:val="22"/>
          <w:szCs w:val="22"/>
        </w:rPr>
        <w:t xml:space="preserve"> </w:t>
      </w:r>
      <w:r w:rsidR="00EA702E" w:rsidRPr="00741CFA">
        <w:rPr>
          <w:sz w:val="22"/>
          <w:szCs w:val="22"/>
        </w:rPr>
        <w:t>4</w:t>
      </w:r>
      <w:r w:rsidR="00EB4698" w:rsidRPr="00741CFA">
        <w:rPr>
          <w:sz w:val="22"/>
          <w:szCs w:val="22"/>
        </w:rPr>
        <w:t>.2.</w:t>
      </w:r>
      <w:r w:rsidRPr="00741CFA">
        <w:rPr>
          <w:sz w:val="22"/>
          <w:szCs w:val="22"/>
        </w:rPr>
        <w:t xml:space="preserve"> této </w:t>
      </w:r>
      <w:r w:rsidR="008F1D2B" w:rsidRPr="008F1D2B">
        <w:rPr>
          <w:b/>
          <w:sz w:val="22"/>
          <w:szCs w:val="22"/>
        </w:rPr>
        <w:t xml:space="preserve">Rámcové </w:t>
      </w:r>
      <w:r w:rsidRPr="008F1D2B">
        <w:rPr>
          <w:b/>
          <w:sz w:val="22"/>
          <w:szCs w:val="22"/>
        </w:rPr>
        <w:t>smlouvy</w:t>
      </w:r>
      <w:r w:rsidR="00EB4698" w:rsidRPr="00741CFA">
        <w:rPr>
          <w:sz w:val="22"/>
          <w:szCs w:val="22"/>
        </w:rPr>
        <w:t>, a to v </w:t>
      </w:r>
      <w:r w:rsidRPr="00741CFA">
        <w:rPr>
          <w:sz w:val="22"/>
          <w:szCs w:val="22"/>
        </w:rPr>
        <w:t>rozsahu</w:t>
      </w:r>
      <w:r w:rsidR="00EB4698" w:rsidRPr="00741CFA">
        <w:rPr>
          <w:sz w:val="22"/>
          <w:szCs w:val="22"/>
        </w:rPr>
        <w:t xml:space="preserve"> a termínech vyplývajících z</w:t>
      </w:r>
      <w:r w:rsidR="00356AC0" w:rsidRPr="00741CFA">
        <w:rPr>
          <w:sz w:val="22"/>
          <w:szCs w:val="22"/>
        </w:rPr>
        <w:t xml:space="preserve"> </w:t>
      </w:r>
      <w:r w:rsidR="00EB4698" w:rsidRPr="00741CFA">
        <w:rPr>
          <w:sz w:val="22"/>
          <w:szCs w:val="22"/>
        </w:rPr>
        <w:t>jednotlivých potvrzený</w:t>
      </w:r>
      <w:r w:rsidR="00D96D15">
        <w:rPr>
          <w:sz w:val="22"/>
          <w:szCs w:val="22"/>
        </w:rPr>
        <w:t>ch dílčích objednávek O</w:t>
      </w:r>
      <w:r w:rsidRPr="00741CFA">
        <w:rPr>
          <w:sz w:val="22"/>
          <w:szCs w:val="22"/>
        </w:rPr>
        <w:t>bjednatele</w:t>
      </w:r>
      <w:r w:rsidR="00EB4698" w:rsidRPr="00741CFA">
        <w:rPr>
          <w:sz w:val="22"/>
          <w:szCs w:val="22"/>
        </w:rPr>
        <w:t>, za podmínek níže specifikovaných.</w:t>
      </w:r>
    </w:p>
    <w:p w14:paraId="06EE7C36" w14:textId="0EFE5832" w:rsidR="00EB4698" w:rsidRPr="00741CFA" w:rsidRDefault="00DC0B98" w:rsidP="00D96D15">
      <w:pPr>
        <w:pStyle w:val="Zkladntextodsazen2"/>
        <w:spacing w:before="60"/>
        <w:ind w:left="567" w:firstLine="0"/>
        <w:rPr>
          <w:sz w:val="22"/>
          <w:szCs w:val="22"/>
        </w:rPr>
      </w:pPr>
      <w:r w:rsidRPr="00741CFA">
        <w:rPr>
          <w:sz w:val="22"/>
          <w:szCs w:val="22"/>
        </w:rPr>
        <w:t>Objednatel</w:t>
      </w:r>
      <w:r w:rsidR="00EB4698" w:rsidRPr="00741CFA">
        <w:rPr>
          <w:sz w:val="22"/>
          <w:szCs w:val="22"/>
        </w:rPr>
        <w:t xml:space="preserve"> se zavazuje</w:t>
      </w:r>
      <w:r w:rsidR="00284074">
        <w:rPr>
          <w:sz w:val="22"/>
          <w:szCs w:val="22"/>
        </w:rPr>
        <w:t xml:space="preserve"> každé dílčí plnění</w:t>
      </w:r>
      <w:r w:rsidR="00EB4698" w:rsidRPr="00741CFA">
        <w:rPr>
          <w:sz w:val="22"/>
          <w:szCs w:val="22"/>
        </w:rPr>
        <w:t xml:space="preserve"> </w:t>
      </w:r>
      <w:r w:rsidRPr="00741CFA">
        <w:rPr>
          <w:sz w:val="22"/>
          <w:szCs w:val="22"/>
        </w:rPr>
        <w:t>řádně</w:t>
      </w:r>
      <w:r w:rsidR="00284074">
        <w:rPr>
          <w:sz w:val="22"/>
          <w:szCs w:val="22"/>
        </w:rPr>
        <w:t xml:space="preserve"> specifikovat vč. termínu plnění a zaplatit za něj Zhotoviteli cenu konkrétního plnění na základě a v souladu s podmínkami uvedenými v příslušné objednávce</w:t>
      </w:r>
      <w:r w:rsidR="00913D09">
        <w:rPr>
          <w:sz w:val="22"/>
          <w:szCs w:val="22"/>
        </w:rPr>
        <w:t xml:space="preserve"> a této </w:t>
      </w:r>
      <w:r w:rsidR="00913D09" w:rsidRPr="00913D09">
        <w:rPr>
          <w:b/>
          <w:sz w:val="22"/>
          <w:szCs w:val="22"/>
        </w:rPr>
        <w:t>Rámcové smlouvě</w:t>
      </w:r>
      <w:r w:rsidR="00284074">
        <w:rPr>
          <w:sz w:val="22"/>
          <w:szCs w:val="22"/>
        </w:rPr>
        <w:t>.</w:t>
      </w:r>
      <w:r w:rsidRPr="00741CFA">
        <w:rPr>
          <w:sz w:val="22"/>
          <w:szCs w:val="22"/>
        </w:rPr>
        <w:t xml:space="preserve"> </w:t>
      </w:r>
      <w:r w:rsidR="007775C2">
        <w:rPr>
          <w:sz w:val="22"/>
          <w:szCs w:val="22"/>
        </w:rPr>
        <w:t xml:space="preserve"> </w:t>
      </w:r>
    </w:p>
    <w:p w14:paraId="061FD719" w14:textId="6E2D6AAA" w:rsidR="00E13351" w:rsidRPr="00741CFA" w:rsidRDefault="00EB4698" w:rsidP="007C502B">
      <w:pPr>
        <w:pStyle w:val="Zkladntextodsazen2"/>
        <w:numPr>
          <w:ilvl w:val="1"/>
          <w:numId w:val="5"/>
        </w:numPr>
        <w:tabs>
          <w:tab w:val="clear" w:pos="705"/>
        </w:tabs>
        <w:spacing w:before="60"/>
        <w:ind w:left="567" w:hanging="567"/>
        <w:rPr>
          <w:sz w:val="22"/>
          <w:szCs w:val="22"/>
        </w:rPr>
      </w:pPr>
      <w:r w:rsidRPr="00741CFA">
        <w:rPr>
          <w:sz w:val="22"/>
          <w:szCs w:val="22"/>
        </w:rPr>
        <w:t xml:space="preserve">Jednotlivé objednávky </w:t>
      </w:r>
      <w:r w:rsidR="00AB610F">
        <w:rPr>
          <w:sz w:val="22"/>
          <w:szCs w:val="22"/>
        </w:rPr>
        <w:t>O</w:t>
      </w:r>
      <w:r w:rsidR="00DC0B98" w:rsidRPr="00741CFA">
        <w:rPr>
          <w:sz w:val="22"/>
          <w:szCs w:val="22"/>
        </w:rPr>
        <w:t>bjednatele</w:t>
      </w:r>
      <w:r w:rsidRPr="00741CFA">
        <w:rPr>
          <w:sz w:val="22"/>
          <w:szCs w:val="22"/>
        </w:rPr>
        <w:t xml:space="preserve"> dle bodu 2.</w:t>
      </w:r>
      <w:r w:rsidR="00101061" w:rsidRPr="00741CFA">
        <w:rPr>
          <w:sz w:val="22"/>
          <w:szCs w:val="22"/>
        </w:rPr>
        <w:t xml:space="preserve"> </w:t>
      </w:r>
      <w:r w:rsidRPr="00741CFA">
        <w:rPr>
          <w:sz w:val="22"/>
          <w:szCs w:val="22"/>
        </w:rPr>
        <w:t>1. a 2.</w:t>
      </w:r>
      <w:r w:rsidR="00101061" w:rsidRPr="00741CFA">
        <w:rPr>
          <w:sz w:val="22"/>
          <w:szCs w:val="22"/>
        </w:rPr>
        <w:t xml:space="preserve"> </w:t>
      </w:r>
      <w:r w:rsidRPr="00741CFA">
        <w:rPr>
          <w:sz w:val="22"/>
          <w:szCs w:val="22"/>
        </w:rPr>
        <w:t>2. tohoto článku budou učiněny</w:t>
      </w:r>
      <w:r w:rsidR="00432B77">
        <w:rPr>
          <w:sz w:val="22"/>
          <w:szCs w:val="22"/>
        </w:rPr>
        <w:t xml:space="preserve"> kontaktními osobami objednatele uvedenými v článku I. smlouvy</w:t>
      </w:r>
      <w:r w:rsidR="00AB610F">
        <w:rPr>
          <w:sz w:val="22"/>
          <w:szCs w:val="22"/>
        </w:rPr>
        <w:t xml:space="preserve"> </w:t>
      </w:r>
      <w:r w:rsidR="002C2A6A" w:rsidRPr="00741CFA">
        <w:rPr>
          <w:sz w:val="22"/>
          <w:szCs w:val="22"/>
        </w:rPr>
        <w:t>na základě</w:t>
      </w:r>
      <w:r w:rsidR="00232A1D" w:rsidRPr="00741CFA">
        <w:rPr>
          <w:sz w:val="22"/>
          <w:szCs w:val="22"/>
        </w:rPr>
        <w:t xml:space="preserve"> výběru jednotlivých položek z Přílohy č.</w:t>
      </w:r>
      <w:r w:rsidR="00774B5B" w:rsidRPr="00741CFA">
        <w:rPr>
          <w:sz w:val="22"/>
          <w:szCs w:val="22"/>
        </w:rPr>
        <w:t xml:space="preserve"> </w:t>
      </w:r>
      <w:r w:rsidR="00232A1D" w:rsidRPr="00741CFA">
        <w:rPr>
          <w:sz w:val="22"/>
          <w:szCs w:val="22"/>
        </w:rPr>
        <w:t>1</w:t>
      </w:r>
      <w:r w:rsidR="007C32D4">
        <w:rPr>
          <w:sz w:val="22"/>
          <w:szCs w:val="22"/>
        </w:rPr>
        <w:t xml:space="preserve"> </w:t>
      </w:r>
      <w:r w:rsidR="007C32D4" w:rsidRPr="007C32D4">
        <w:rPr>
          <w:b/>
          <w:sz w:val="22"/>
          <w:szCs w:val="22"/>
        </w:rPr>
        <w:t>Rámcové smlouvy</w:t>
      </w:r>
      <w:r w:rsidR="00232A1D" w:rsidRPr="00741CFA">
        <w:rPr>
          <w:sz w:val="22"/>
          <w:szCs w:val="22"/>
        </w:rPr>
        <w:t xml:space="preserve"> </w:t>
      </w:r>
      <w:r w:rsidR="00101061" w:rsidRPr="00741CFA">
        <w:rPr>
          <w:sz w:val="22"/>
          <w:szCs w:val="22"/>
        </w:rPr>
        <w:t>„</w:t>
      </w:r>
      <w:r w:rsidR="00EA702E" w:rsidRPr="00741CFA">
        <w:rPr>
          <w:sz w:val="22"/>
          <w:szCs w:val="22"/>
        </w:rPr>
        <w:t>Ceník</w:t>
      </w:r>
      <w:r w:rsidR="003C2700" w:rsidRPr="00741CFA">
        <w:rPr>
          <w:sz w:val="22"/>
          <w:szCs w:val="22"/>
        </w:rPr>
        <w:t xml:space="preserve"> oprav náhradních dílů autobusů</w:t>
      </w:r>
      <w:r w:rsidR="00101061" w:rsidRPr="00741CFA">
        <w:rPr>
          <w:sz w:val="22"/>
          <w:szCs w:val="22"/>
        </w:rPr>
        <w:t>“</w:t>
      </w:r>
      <w:r w:rsidR="00B14D1C">
        <w:rPr>
          <w:sz w:val="22"/>
          <w:szCs w:val="22"/>
        </w:rPr>
        <w:t>, kdy objednávka každé jednotlivé položky bude expedována tomu Zhotoviteli, který nabídl v rámci poptávkového řízení nejnižší nabídkovou cenu dané položky v korunách českých bez DPH</w:t>
      </w:r>
      <w:r w:rsidR="00232A1D" w:rsidRPr="00741CFA">
        <w:rPr>
          <w:sz w:val="22"/>
          <w:szCs w:val="22"/>
        </w:rPr>
        <w:t xml:space="preserve">. </w:t>
      </w:r>
      <w:r w:rsidR="00D57F59">
        <w:rPr>
          <w:sz w:val="22"/>
          <w:szCs w:val="22"/>
        </w:rPr>
        <w:t>V případě, že Zhotovitel neposkytne Objednateli</w:t>
      </w:r>
      <w:r w:rsidR="00D57F59" w:rsidRPr="00C40DCB">
        <w:rPr>
          <w:sz w:val="22"/>
          <w:szCs w:val="22"/>
        </w:rPr>
        <w:t xml:space="preserve"> řádnou s</w:t>
      </w:r>
      <w:r w:rsidR="00D57F59">
        <w:rPr>
          <w:sz w:val="22"/>
          <w:szCs w:val="22"/>
        </w:rPr>
        <w:t>oučinnost potřebnou k uzavření objednávky</w:t>
      </w:r>
      <w:r w:rsidR="00D57F59" w:rsidRPr="00C40DCB">
        <w:rPr>
          <w:sz w:val="22"/>
          <w:szCs w:val="22"/>
        </w:rPr>
        <w:t>, vyhraz</w:t>
      </w:r>
      <w:r w:rsidR="00D57F59">
        <w:rPr>
          <w:sz w:val="22"/>
          <w:szCs w:val="22"/>
        </w:rPr>
        <w:t>uje si Objednatel právo uzavřít objednávku</w:t>
      </w:r>
      <w:r w:rsidR="00D57F59" w:rsidRPr="00C40DCB">
        <w:rPr>
          <w:sz w:val="22"/>
          <w:szCs w:val="22"/>
        </w:rPr>
        <w:t xml:space="preserve"> s</w:t>
      </w:r>
      <w:r w:rsidR="00D57F59">
        <w:rPr>
          <w:sz w:val="22"/>
          <w:szCs w:val="22"/>
        </w:rPr>
        <w:t>e Zhotovitelem</w:t>
      </w:r>
      <w:r w:rsidR="00D57F59" w:rsidRPr="00C40DCB">
        <w:rPr>
          <w:sz w:val="22"/>
          <w:szCs w:val="22"/>
        </w:rPr>
        <w:t>, kte</w:t>
      </w:r>
      <w:r w:rsidR="00D57F59">
        <w:rPr>
          <w:sz w:val="22"/>
          <w:szCs w:val="22"/>
        </w:rPr>
        <w:t>rý se umístil jako další</w:t>
      </w:r>
      <w:r w:rsidR="00D57F59" w:rsidRPr="00C40DCB">
        <w:rPr>
          <w:sz w:val="22"/>
          <w:szCs w:val="22"/>
        </w:rPr>
        <w:t xml:space="preserve"> v</w:t>
      </w:r>
      <w:r w:rsidR="00D57F59">
        <w:rPr>
          <w:sz w:val="22"/>
          <w:szCs w:val="22"/>
        </w:rPr>
        <w:t> </w:t>
      </w:r>
      <w:r w:rsidR="00D57F59" w:rsidRPr="00C40DCB">
        <w:rPr>
          <w:sz w:val="22"/>
          <w:szCs w:val="22"/>
        </w:rPr>
        <w:t>pořadí</w:t>
      </w:r>
      <w:r w:rsidR="00D57F59">
        <w:rPr>
          <w:sz w:val="22"/>
          <w:szCs w:val="22"/>
        </w:rPr>
        <w:t xml:space="preserve">. </w:t>
      </w:r>
      <w:r w:rsidRPr="00741CFA">
        <w:rPr>
          <w:sz w:val="22"/>
          <w:szCs w:val="22"/>
        </w:rPr>
        <w:t xml:space="preserve">Smluvní strany se dohodly, že za prokazatelný způsob doručování se </w:t>
      </w:r>
      <w:r w:rsidR="00B01D93" w:rsidRPr="00741CFA">
        <w:rPr>
          <w:sz w:val="22"/>
          <w:szCs w:val="22"/>
        </w:rPr>
        <w:t xml:space="preserve">považuje </w:t>
      </w:r>
      <w:r w:rsidR="00232A1D" w:rsidRPr="00741CFA">
        <w:rPr>
          <w:sz w:val="22"/>
          <w:szCs w:val="22"/>
        </w:rPr>
        <w:t xml:space="preserve">doručování </w:t>
      </w:r>
      <w:r w:rsidRPr="00741CFA">
        <w:rPr>
          <w:sz w:val="22"/>
          <w:szCs w:val="22"/>
        </w:rPr>
        <w:t xml:space="preserve">e-mailem. </w:t>
      </w:r>
    </w:p>
    <w:p w14:paraId="0E8B8565" w14:textId="58525EE8" w:rsidR="00EB4698" w:rsidRPr="00741CFA" w:rsidRDefault="00EB4698" w:rsidP="007C502B">
      <w:pPr>
        <w:pStyle w:val="Zkladntextodsazen2"/>
        <w:numPr>
          <w:ilvl w:val="1"/>
          <w:numId w:val="5"/>
        </w:numPr>
        <w:tabs>
          <w:tab w:val="clear" w:pos="705"/>
        </w:tabs>
        <w:spacing w:before="60"/>
        <w:ind w:left="567" w:hanging="567"/>
        <w:rPr>
          <w:sz w:val="22"/>
          <w:szCs w:val="22"/>
        </w:rPr>
      </w:pPr>
      <w:r w:rsidRPr="00741CFA">
        <w:rPr>
          <w:sz w:val="22"/>
          <w:szCs w:val="22"/>
        </w:rPr>
        <w:t>Objednávky</w:t>
      </w:r>
      <w:r w:rsidR="00ED088C" w:rsidRPr="00741CFA">
        <w:rPr>
          <w:sz w:val="22"/>
          <w:szCs w:val="22"/>
        </w:rPr>
        <w:t xml:space="preserve"> </w:t>
      </w:r>
      <w:r w:rsidRPr="00741CFA">
        <w:rPr>
          <w:sz w:val="22"/>
          <w:szCs w:val="22"/>
        </w:rPr>
        <w:t>s</w:t>
      </w:r>
      <w:r w:rsidR="00035B37" w:rsidRPr="00741CFA">
        <w:rPr>
          <w:sz w:val="22"/>
          <w:szCs w:val="22"/>
        </w:rPr>
        <w:t xml:space="preserve"> </w:t>
      </w:r>
      <w:r w:rsidR="00482B33" w:rsidRPr="00741CFA">
        <w:rPr>
          <w:sz w:val="22"/>
          <w:szCs w:val="22"/>
        </w:rPr>
        <w:t>příslušnou specifikací</w:t>
      </w:r>
      <w:r w:rsidR="00A941E1">
        <w:rPr>
          <w:sz w:val="22"/>
          <w:szCs w:val="22"/>
        </w:rPr>
        <w:t xml:space="preserve"> oprav</w:t>
      </w:r>
      <w:r w:rsidR="00482B33" w:rsidRPr="00741CFA">
        <w:rPr>
          <w:sz w:val="22"/>
          <w:szCs w:val="22"/>
        </w:rPr>
        <w:t xml:space="preserve"> náhradních dílů</w:t>
      </w:r>
      <w:r w:rsidR="00130DDA" w:rsidRPr="00741CFA">
        <w:rPr>
          <w:sz w:val="22"/>
          <w:szCs w:val="22"/>
        </w:rPr>
        <w:t xml:space="preserve"> z jednotlivých </w:t>
      </w:r>
      <w:r w:rsidR="003C4A7D">
        <w:rPr>
          <w:sz w:val="22"/>
          <w:szCs w:val="22"/>
        </w:rPr>
        <w:t>středisek</w:t>
      </w:r>
      <w:r w:rsidRPr="00741CFA">
        <w:rPr>
          <w:sz w:val="22"/>
          <w:szCs w:val="22"/>
        </w:rPr>
        <w:t xml:space="preserve"> </w:t>
      </w:r>
      <w:r w:rsidR="00CE5B1C">
        <w:rPr>
          <w:sz w:val="22"/>
          <w:szCs w:val="22"/>
        </w:rPr>
        <w:t>O</w:t>
      </w:r>
      <w:r w:rsidR="009B474F" w:rsidRPr="00741CFA">
        <w:rPr>
          <w:sz w:val="22"/>
          <w:szCs w:val="22"/>
        </w:rPr>
        <w:t xml:space="preserve">bjednatele </w:t>
      </w:r>
      <w:r w:rsidRPr="00741CFA">
        <w:rPr>
          <w:sz w:val="22"/>
          <w:szCs w:val="22"/>
        </w:rPr>
        <w:t xml:space="preserve">budou zasílány </w:t>
      </w:r>
      <w:r w:rsidR="00AB610F">
        <w:rPr>
          <w:sz w:val="22"/>
          <w:szCs w:val="22"/>
        </w:rPr>
        <w:t>Z</w:t>
      </w:r>
      <w:r w:rsidR="009B474F" w:rsidRPr="00741CFA">
        <w:rPr>
          <w:sz w:val="22"/>
          <w:szCs w:val="22"/>
        </w:rPr>
        <w:t>hotovitel</w:t>
      </w:r>
      <w:r w:rsidR="009F69C3" w:rsidRPr="00741CFA">
        <w:rPr>
          <w:sz w:val="22"/>
          <w:szCs w:val="22"/>
        </w:rPr>
        <w:t>i</w:t>
      </w:r>
      <w:r w:rsidRPr="00741CFA">
        <w:rPr>
          <w:sz w:val="22"/>
          <w:szCs w:val="22"/>
        </w:rPr>
        <w:t xml:space="preserve"> na elektronickou adresu:</w:t>
      </w:r>
      <w:r w:rsidR="00AB610F" w:rsidRPr="00AB610F">
        <w:rPr>
          <w:rFonts w:ascii="Garamond" w:hAnsi="Garamond"/>
          <w:sz w:val="22"/>
          <w:szCs w:val="22"/>
          <w:highlight w:val="cyan"/>
        </w:rPr>
        <w:t xml:space="preserve"> </w:t>
      </w:r>
      <w:r w:rsidR="00AB610F">
        <w:rPr>
          <w:rFonts w:ascii="Garamond" w:hAnsi="Garamond"/>
          <w:sz w:val="22"/>
          <w:szCs w:val="22"/>
          <w:highlight w:val="cyan"/>
        </w:rPr>
        <w:t xml:space="preserve">[DOPLNÍ </w:t>
      </w:r>
      <w:r w:rsidR="00475F5C">
        <w:rPr>
          <w:rFonts w:ascii="Garamond" w:hAnsi="Garamond"/>
          <w:sz w:val="22"/>
          <w:szCs w:val="22"/>
          <w:highlight w:val="cyan"/>
        </w:rPr>
        <w:t>ZHOTOVITEL</w:t>
      </w:r>
      <w:r w:rsidR="00AB610F">
        <w:rPr>
          <w:rFonts w:ascii="Garamond" w:hAnsi="Garamond"/>
          <w:sz w:val="22"/>
          <w:szCs w:val="22"/>
          <w:highlight w:val="cyan"/>
        </w:rPr>
        <w:t>]</w:t>
      </w:r>
    </w:p>
    <w:p w14:paraId="198926B8" w14:textId="56E2891D" w:rsidR="00F43CB8" w:rsidRPr="00741CFA" w:rsidRDefault="00302E39" w:rsidP="007C502B">
      <w:pPr>
        <w:pStyle w:val="Zkladntextodsazen2"/>
        <w:numPr>
          <w:ilvl w:val="1"/>
          <w:numId w:val="5"/>
        </w:numPr>
        <w:tabs>
          <w:tab w:val="clear" w:pos="705"/>
        </w:tabs>
        <w:spacing w:before="60"/>
        <w:ind w:left="567" w:hanging="567"/>
        <w:rPr>
          <w:sz w:val="22"/>
          <w:szCs w:val="22"/>
        </w:rPr>
      </w:pPr>
      <w:bookmarkStart w:id="1" w:name="_Ref221707438"/>
      <w:r>
        <w:rPr>
          <w:sz w:val="22"/>
          <w:szCs w:val="22"/>
        </w:rPr>
        <w:t>Zhotovitel se po obdržení o</w:t>
      </w:r>
      <w:r w:rsidR="00584692" w:rsidRPr="00741CFA">
        <w:rPr>
          <w:sz w:val="22"/>
          <w:szCs w:val="22"/>
        </w:rPr>
        <w:t xml:space="preserve">bjednávky zavazuje nejpozději do 2 </w:t>
      </w:r>
      <w:r w:rsidR="006C36D1">
        <w:rPr>
          <w:sz w:val="22"/>
          <w:szCs w:val="22"/>
        </w:rPr>
        <w:t>dnů</w:t>
      </w:r>
      <w:r w:rsidR="00584692" w:rsidRPr="00741CFA">
        <w:rPr>
          <w:sz w:val="22"/>
          <w:szCs w:val="22"/>
        </w:rPr>
        <w:t xml:space="preserve"> od obdržení objednávky potvrdit objednávku nebo podat připomínky k uvedeným údajům, a to prokazatelným způsobem na kontakt uvedený v objednávce. Bude-li v</w:t>
      </w:r>
      <w:r>
        <w:rPr>
          <w:sz w:val="22"/>
          <w:szCs w:val="22"/>
        </w:rPr>
        <w:t>šak objednávka Z</w:t>
      </w:r>
      <w:r w:rsidR="00584692" w:rsidRPr="00741CFA">
        <w:rPr>
          <w:sz w:val="22"/>
          <w:szCs w:val="22"/>
        </w:rPr>
        <w:t xml:space="preserve">hotoviteli doručena po </w:t>
      </w:r>
      <w:r w:rsidR="008A216F" w:rsidRPr="00741CFA">
        <w:rPr>
          <w:sz w:val="22"/>
          <w:szCs w:val="22"/>
        </w:rPr>
        <w:t>13:30</w:t>
      </w:r>
      <w:r w:rsidR="00B814E7" w:rsidRPr="00741CFA">
        <w:rPr>
          <w:sz w:val="22"/>
          <w:szCs w:val="22"/>
        </w:rPr>
        <w:t xml:space="preserve"> </w:t>
      </w:r>
      <w:r w:rsidR="00F2419E" w:rsidRPr="00741CFA">
        <w:rPr>
          <w:sz w:val="22"/>
          <w:szCs w:val="22"/>
        </w:rPr>
        <w:t>h</w:t>
      </w:r>
      <w:r w:rsidR="00B814E7" w:rsidRPr="00741CFA">
        <w:rPr>
          <w:sz w:val="22"/>
          <w:szCs w:val="22"/>
        </w:rPr>
        <w:t>odině</w:t>
      </w:r>
      <w:r w:rsidR="00F2419E" w:rsidRPr="00741CFA">
        <w:rPr>
          <w:sz w:val="22"/>
          <w:szCs w:val="22"/>
        </w:rPr>
        <w:t xml:space="preserve"> pracovního dne</w:t>
      </w:r>
      <w:r w:rsidR="00584692" w:rsidRPr="00741CFA">
        <w:rPr>
          <w:sz w:val="22"/>
          <w:szCs w:val="22"/>
        </w:rPr>
        <w:t>, je povinen ji potvrdit nebo podat připomínky nejpozději do 08:00 hodin následující pracovní den</w:t>
      </w:r>
      <w:r w:rsidR="00F66ADF" w:rsidRPr="00741CFA">
        <w:rPr>
          <w:sz w:val="22"/>
          <w:szCs w:val="22"/>
        </w:rPr>
        <w:t>.</w:t>
      </w:r>
      <w:r>
        <w:rPr>
          <w:sz w:val="22"/>
          <w:szCs w:val="22"/>
        </w:rPr>
        <w:t xml:space="preserve"> Nedoručí-li Z</w:t>
      </w:r>
      <w:r w:rsidR="00584692" w:rsidRPr="00741CFA">
        <w:rPr>
          <w:sz w:val="22"/>
          <w:szCs w:val="22"/>
        </w:rPr>
        <w:t xml:space="preserve">hotovitel </w:t>
      </w:r>
      <w:r w:rsidR="00F66ADF" w:rsidRPr="00741CFA">
        <w:rPr>
          <w:sz w:val="22"/>
          <w:szCs w:val="22"/>
        </w:rPr>
        <w:t>ve stanovené lhůtě své</w:t>
      </w:r>
      <w:r w:rsidR="00584692" w:rsidRPr="00741CFA">
        <w:rPr>
          <w:sz w:val="22"/>
          <w:szCs w:val="22"/>
        </w:rPr>
        <w:t xml:space="preserve"> připomínky k údajům uvedeným v objednávce, považuje se tato za potvrzenou.</w:t>
      </w:r>
      <w:bookmarkEnd w:id="1"/>
    </w:p>
    <w:p w14:paraId="3D9F2F12" w14:textId="499050D3" w:rsidR="00EB4698" w:rsidRDefault="00EB4698" w:rsidP="007C502B">
      <w:pPr>
        <w:pStyle w:val="Zkladntextodsazen2"/>
        <w:numPr>
          <w:ilvl w:val="1"/>
          <w:numId w:val="5"/>
        </w:numPr>
        <w:tabs>
          <w:tab w:val="clear" w:pos="705"/>
        </w:tabs>
        <w:spacing w:before="60"/>
        <w:ind w:left="567" w:hanging="567"/>
        <w:rPr>
          <w:sz w:val="22"/>
          <w:szCs w:val="22"/>
        </w:rPr>
      </w:pPr>
      <w:r w:rsidRPr="00741CFA">
        <w:rPr>
          <w:sz w:val="22"/>
          <w:szCs w:val="22"/>
        </w:rPr>
        <w:t xml:space="preserve">Objednávka </w:t>
      </w:r>
      <w:r w:rsidR="00B320A9">
        <w:rPr>
          <w:sz w:val="22"/>
          <w:szCs w:val="22"/>
        </w:rPr>
        <w:t>O</w:t>
      </w:r>
      <w:r w:rsidR="009B474F" w:rsidRPr="00741CFA">
        <w:rPr>
          <w:sz w:val="22"/>
          <w:szCs w:val="22"/>
        </w:rPr>
        <w:t>bjednatele</w:t>
      </w:r>
      <w:r w:rsidRPr="00741CFA">
        <w:rPr>
          <w:sz w:val="22"/>
          <w:szCs w:val="22"/>
        </w:rPr>
        <w:t xml:space="preserve"> bude obsahovat minimálně tyto následující údaje:</w:t>
      </w:r>
    </w:p>
    <w:p w14:paraId="49F55497" w14:textId="58F2258B" w:rsidR="00F97930" w:rsidRDefault="00F97930" w:rsidP="00C05568">
      <w:pPr>
        <w:pStyle w:val="Zkladntextodsazen2"/>
        <w:numPr>
          <w:ilvl w:val="0"/>
          <w:numId w:val="25"/>
        </w:numPr>
        <w:spacing w:before="60"/>
        <w:ind w:left="1276" w:hanging="283"/>
        <w:rPr>
          <w:sz w:val="22"/>
          <w:szCs w:val="22"/>
        </w:rPr>
      </w:pPr>
      <w:r>
        <w:rPr>
          <w:sz w:val="22"/>
          <w:szCs w:val="22"/>
        </w:rPr>
        <w:t xml:space="preserve">identifikační údaje Objednatele ve smyslu této </w:t>
      </w:r>
      <w:r w:rsidRPr="009917EA">
        <w:rPr>
          <w:b/>
          <w:sz w:val="22"/>
          <w:szCs w:val="22"/>
        </w:rPr>
        <w:t>Rámcové smlouvy</w:t>
      </w:r>
      <w:r>
        <w:rPr>
          <w:sz w:val="22"/>
          <w:szCs w:val="22"/>
        </w:rPr>
        <w:t>;</w:t>
      </w:r>
    </w:p>
    <w:p w14:paraId="662FCAB2" w14:textId="1EC0A9E2" w:rsidR="00F97930" w:rsidRPr="00741CFA" w:rsidRDefault="00F97930" w:rsidP="00C05568">
      <w:pPr>
        <w:pStyle w:val="Zkladntextodsazen2"/>
        <w:numPr>
          <w:ilvl w:val="0"/>
          <w:numId w:val="25"/>
        </w:numPr>
        <w:spacing w:before="60"/>
        <w:ind w:left="1276" w:hanging="283"/>
        <w:rPr>
          <w:sz w:val="22"/>
          <w:szCs w:val="22"/>
        </w:rPr>
      </w:pPr>
      <w:r>
        <w:rPr>
          <w:sz w:val="22"/>
          <w:szCs w:val="22"/>
        </w:rPr>
        <w:t xml:space="preserve">odkaz na tuto </w:t>
      </w:r>
      <w:r w:rsidRPr="009917EA">
        <w:rPr>
          <w:b/>
          <w:sz w:val="22"/>
          <w:szCs w:val="22"/>
        </w:rPr>
        <w:t>Rámcovou smlouvu</w:t>
      </w:r>
      <w:r>
        <w:rPr>
          <w:sz w:val="22"/>
          <w:szCs w:val="22"/>
        </w:rPr>
        <w:t>;</w:t>
      </w:r>
    </w:p>
    <w:p w14:paraId="1EDD914B" w14:textId="0F5918EB" w:rsidR="00130DDA" w:rsidRDefault="007C40D7" w:rsidP="00CE01A8">
      <w:pPr>
        <w:pStyle w:val="Zkladntextodsazen2"/>
        <w:numPr>
          <w:ilvl w:val="0"/>
          <w:numId w:val="21"/>
        </w:numPr>
        <w:spacing w:before="60"/>
        <w:ind w:hanging="294"/>
        <w:rPr>
          <w:sz w:val="22"/>
          <w:szCs w:val="22"/>
        </w:rPr>
      </w:pPr>
      <w:r>
        <w:rPr>
          <w:sz w:val="22"/>
          <w:szCs w:val="22"/>
        </w:rPr>
        <w:t>popis</w:t>
      </w:r>
      <w:r w:rsidR="00482B33" w:rsidRPr="00741CFA">
        <w:rPr>
          <w:sz w:val="22"/>
          <w:szCs w:val="22"/>
        </w:rPr>
        <w:t xml:space="preserve"> požadovaných</w:t>
      </w:r>
      <w:r>
        <w:rPr>
          <w:sz w:val="22"/>
          <w:szCs w:val="22"/>
        </w:rPr>
        <w:t xml:space="preserve"> oprav</w:t>
      </w:r>
      <w:r w:rsidR="00482B33" w:rsidRPr="00741CFA">
        <w:rPr>
          <w:sz w:val="22"/>
          <w:szCs w:val="22"/>
        </w:rPr>
        <w:t xml:space="preserve"> náhradních dílů, množství a </w:t>
      </w:r>
      <w:r w:rsidR="00B01D93" w:rsidRPr="00741CFA">
        <w:rPr>
          <w:sz w:val="22"/>
          <w:szCs w:val="22"/>
        </w:rPr>
        <w:t>cenu</w:t>
      </w:r>
      <w:r w:rsidR="006C259D">
        <w:rPr>
          <w:sz w:val="22"/>
          <w:szCs w:val="22"/>
        </w:rPr>
        <w:t>;</w:t>
      </w:r>
    </w:p>
    <w:p w14:paraId="4FBB0548" w14:textId="14E6EE37" w:rsidR="003C4A7D" w:rsidRPr="00741CFA" w:rsidRDefault="003C4A7D" w:rsidP="00CE01A8">
      <w:pPr>
        <w:pStyle w:val="Zkladntextodsazen2"/>
        <w:numPr>
          <w:ilvl w:val="0"/>
          <w:numId w:val="21"/>
        </w:numPr>
        <w:spacing w:before="60"/>
        <w:ind w:hanging="294"/>
        <w:rPr>
          <w:sz w:val="22"/>
          <w:szCs w:val="22"/>
        </w:rPr>
      </w:pPr>
      <w:r>
        <w:rPr>
          <w:sz w:val="22"/>
          <w:szCs w:val="22"/>
        </w:rPr>
        <w:t>termín plnění</w:t>
      </w:r>
      <w:r w:rsidR="00A941E1">
        <w:rPr>
          <w:sz w:val="22"/>
          <w:szCs w:val="22"/>
        </w:rPr>
        <w:t xml:space="preserve">, </w:t>
      </w:r>
      <w:r w:rsidR="007F08AC">
        <w:rPr>
          <w:sz w:val="22"/>
          <w:szCs w:val="22"/>
        </w:rPr>
        <w:t>viz bod 4.1. smlouvy</w:t>
      </w:r>
      <w:r w:rsidR="00341A03" w:rsidRPr="00341A03">
        <w:rPr>
          <w:sz w:val="22"/>
          <w:szCs w:val="22"/>
        </w:rPr>
        <w:t xml:space="preserve"> </w:t>
      </w:r>
      <w:r w:rsidR="00341A03">
        <w:rPr>
          <w:sz w:val="22"/>
          <w:szCs w:val="22"/>
        </w:rPr>
        <w:t>nebude-li dohodnuto jinak</w:t>
      </w:r>
      <w:r>
        <w:rPr>
          <w:sz w:val="22"/>
          <w:szCs w:val="22"/>
        </w:rPr>
        <w:t>;</w:t>
      </w:r>
    </w:p>
    <w:p w14:paraId="351BB639" w14:textId="10FAA950" w:rsidR="00130DDA" w:rsidRPr="00741CFA" w:rsidRDefault="006C259D" w:rsidP="00CE01A8">
      <w:pPr>
        <w:pStyle w:val="Zkladntextodsazen2"/>
        <w:numPr>
          <w:ilvl w:val="0"/>
          <w:numId w:val="21"/>
        </w:numPr>
        <w:spacing w:before="60"/>
        <w:ind w:hanging="294"/>
        <w:rPr>
          <w:sz w:val="22"/>
          <w:szCs w:val="22"/>
        </w:rPr>
      </w:pPr>
      <w:r>
        <w:rPr>
          <w:sz w:val="22"/>
          <w:szCs w:val="22"/>
        </w:rPr>
        <w:t>d</w:t>
      </w:r>
      <w:r w:rsidR="00130DDA" w:rsidRPr="00741CFA">
        <w:rPr>
          <w:sz w:val="22"/>
          <w:szCs w:val="22"/>
        </w:rPr>
        <w:t>atum vystavení,</w:t>
      </w:r>
      <w:r w:rsidR="00960E81" w:rsidRPr="00741CFA">
        <w:rPr>
          <w:sz w:val="22"/>
          <w:szCs w:val="22"/>
        </w:rPr>
        <w:t xml:space="preserve"> </w:t>
      </w:r>
      <w:r w:rsidR="00130DDA" w:rsidRPr="00741CFA">
        <w:rPr>
          <w:sz w:val="22"/>
          <w:szCs w:val="22"/>
        </w:rPr>
        <w:t xml:space="preserve">číslo objednávky, název </w:t>
      </w:r>
      <w:r w:rsidR="003C4A7D">
        <w:rPr>
          <w:sz w:val="22"/>
          <w:szCs w:val="22"/>
        </w:rPr>
        <w:t>střediska</w:t>
      </w:r>
      <w:r w:rsidR="008A5495" w:rsidRPr="00741CFA">
        <w:rPr>
          <w:sz w:val="22"/>
          <w:szCs w:val="22"/>
        </w:rPr>
        <w:t xml:space="preserve"> (místo plnění)</w:t>
      </w:r>
      <w:r w:rsidR="00130DDA" w:rsidRPr="00741CFA">
        <w:rPr>
          <w:sz w:val="22"/>
          <w:szCs w:val="22"/>
        </w:rPr>
        <w:t xml:space="preserve"> a jméno osoby</w:t>
      </w:r>
      <w:r w:rsidR="00ED5487" w:rsidRPr="00741CFA">
        <w:rPr>
          <w:sz w:val="22"/>
          <w:szCs w:val="22"/>
        </w:rPr>
        <w:t>,</w:t>
      </w:r>
      <w:r w:rsidR="00130DDA" w:rsidRPr="00741CFA">
        <w:rPr>
          <w:sz w:val="22"/>
          <w:szCs w:val="22"/>
        </w:rPr>
        <w:t xml:space="preserve"> jež objednávku vystavila.</w:t>
      </w:r>
    </w:p>
    <w:p w14:paraId="032A8998" w14:textId="51CCA2C2" w:rsidR="00F43CB8" w:rsidRPr="00741CFA" w:rsidRDefault="009B474F" w:rsidP="0096735B">
      <w:pPr>
        <w:pStyle w:val="Zkladntextodsazen2"/>
        <w:numPr>
          <w:ilvl w:val="0"/>
          <w:numId w:val="20"/>
        </w:numPr>
        <w:spacing w:before="60"/>
        <w:ind w:left="567" w:hanging="567"/>
        <w:rPr>
          <w:sz w:val="22"/>
          <w:szCs w:val="22"/>
        </w:rPr>
      </w:pPr>
      <w:r w:rsidRPr="00741CFA">
        <w:rPr>
          <w:sz w:val="22"/>
          <w:szCs w:val="22"/>
        </w:rPr>
        <w:t>Objednatel</w:t>
      </w:r>
      <w:r w:rsidR="00EB4698" w:rsidRPr="00741CFA">
        <w:rPr>
          <w:sz w:val="22"/>
          <w:szCs w:val="22"/>
        </w:rPr>
        <w:t xml:space="preserve"> je oprávněn zrušit objednávku před obdržením </w:t>
      </w:r>
      <w:r w:rsidR="00457C2A">
        <w:rPr>
          <w:sz w:val="22"/>
          <w:szCs w:val="22"/>
        </w:rPr>
        <w:t>potvrzení objednávky Z</w:t>
      </w:r>
      <w:r w:rsidRPr="00741CFA">
        <w:rPr>
          <w:sz w:val="22"/>
          <w:szCs w:val="22"/>
        </w:rPr>
        <w:t>hotovitele</w:t>
      </w:r>
      <w:r w:rsidR="006C259D">
        <w:rPr>
          <w:sz w:val="22"/>
          <w:szCs w:val="22"/>
        </w:rPr>
        <w:t>m. Zrušení potvrzené objednávky</w:t>
      </w:r>
      <w:r w:rsidR="00A84CF7">
        <w:rPr>
          <w:sz w:val="22"/>
          <w:szCs w:val="22"/>
        </w:rPr>
        <w:t xml:space="preserve"> </w:t>
      </w:r>
      <w:r w:rsidR="00EB4698" w:rsidRPr="00741CFA">
        <w:rPr>
          <w:sz w:val="22"/>
          <w:szCs w:val="22"/>
        </w:rPr>
        <w:t>lze provést po vzájemné dohodě</w:t>
      </w:r>
      <w:r w:rsidR="00E515B6" w:rsidRPr="00741CFA">
        <w:rPr>
          <w:sz w:val="22"/>
          <w:szCs w:val="22"/>
        </w:rPr>
        <w:t xml:space="preserve"> stran</w:t>
      </w:r>
      <w:r w:rsidR="00EB4698" w:rsidRPr="00741CFA">
        <w:rPr>
          <w:sz w:val="22"/>
          <w:szCs w:val="22"/>
        </w:rPr>
        <w:t xml:space="preserve">. Sankce za zrušení potvrzené objednávky dohodou se touto </w:t>
      </w:r>
      <w:r w:rsidR="00DE1260" w:rsidRPr="00DE1260">
        <w:rPr>
          <w:b/>
          <w:sz w:val="22"/>
          <w:szCs w:val="22"/>
        </w:rPr>
        <w:t xml:space="preserve">Rámcovou </w:t>
      </w:r>
      <w:r w:rsidR="00EB4698" w:rsidRPr="00DE1260">
        <w:rPr>
          <w:b/>
          <w:sz w:val="22"/>
          <w:szCs w:val="22"/>
        </w:rPr>
        <w:t>smlouvou</w:t>
      </w:r>
      <w:r w:rsidR="00EB4698" w:rsidRPr="00741CFA">
        <w:rPr>
          <w:sz w:val="22"/>
          <w:szCs w:val="22"/>
        </w:rPr>
        <w:t xml:space="preserve"> nestanoví</w:t>
      </w:r>
    </w:p>
    <w:p w14:paraId="11ED3A61" w14:textId="69DFD4BA" w:rsidR="00F43CB8" w:rsidRPr="00741CFA" w:rsidRDefault="009B474F" w:rsidP="007C502B">
      <w:pPr>
        <w:pStyle w:val="Zkladntextodsazen2"/>
        <w:numPr>
          <w:ilvl w:val="0"/>
          <w:numId w:val="20"/>
        </w:numPr>
        <w:spacing w:before="60"/>
        <w:ind w:left="567" w:hanging="567"/>
        <w:rPr>
          <w:sz w:val="22"/>
          <w:szCs w:val="22"/>
        </w:rPr>
      </w:pPr>
      <w:r w:rsidRPr="00741CFA">
        <w:rPr>
          <w:sz w:val="22"/>
          <w:szCs w:val="22"/>
        </w:rPr>
        <w:t>Zhotovitel</w:t>
      </w:r>
      <w:r w:rsidR="00EB4698" w:rsidRPr="00741CFA">
        <w:rPr>
          <w:sz w:val="22"/>
          <w:szCs w:val="22"/>
        </w:rPr>
        <w:t xml:space="preserve"> je povinen na všech dokladech a korespondenci uvádět číslo jednotliv</w:t>
      </w:r>
      <w:r w:rsidR="00130DDA" w:rsidRPr="00741CFA">
        <w:rPr>
          <w:sz w:val="22"/>
          <w:szCs w:val="22"/>
        </w:rPr>
        <w:t>é dílčí objednávky</w:t>
      </w:r>
      <w:r w:rsidR="00EB4698" w:rsidRPr="00741CFA">
        <w:rPr>
          <w:sz w:val="22"/>
          <w:szCs w:val="22"/>
        </w:rPr>
        <w:t xml:space="preserve"> </w:t>
      </w:r>
      <w:r w:rsidR="00D90C1D">
        <w:rPr>
          <w:sz w:val="22"/>
          <w:szCs w:val="22"/>
        </w:rPr>
        <w:t>O</w:t>
      </w:r>
      <w:r w:rsidRPr="00741CFA">
        <w:rPr>
          <w:sz w:val="22"/>
          <w:szCs w:val="22"/>
        </w:rPr>
        <w:t>bjednatele</w:t>
      </w:r>
      <w:r w:rsidR="00EB4698" w:rsidRPr="00741CFA">
        <w:rPr>
          <w:sz w:val="22"/>
          <w:szCs w:val="22"/>
        </w:rPr>
        <w:t>.</w:t>
      </w:r>
    </w:p>
    <w:p w14:paraId="7A90C3F9" w14:textId="4CBD71DB" w:rsidR="00421BD7" w:rsidRDefault="0029256F" w:rsidP="00D24E66">
      <w:pPr>
        <w:pStyle w:val="Zkladntextodsazen2"/>
        <w:numPr>
          <w:ilvl w:val="0"/>
          <w:numId w:val="20"/>
        </w:numPr>
        <w:spacing w:before="60"/>
        <w:ind w:left="567" w:hanging="567"/>
        <w:rPr>
          <w:sz w:val="22"/>
          <w:szCs w:val="22"/>
        </w:rPr>
      </w:pPr>
      <w:r w:rsidRPr="00741CFA">
        <w:rPr>
          <w:sz w:val="22"/>
          <w:szCs w:val="22"/>
        </w:rPr>
        <w:lastRenderedPageBreak/>
        <w:t>Z</w:t>
      </w:r>
      <w:r w:rsidR="00E13351" w:rsidRPr="00741CFA">
        <w:rPr>
          <w:sz w:val="22"/>
          <w:szCs w:val="22"/>
        </w:rPr>
        <w:t>hotovitel</w:t>
      </w:r>
      <w:r w:rsidRPr="00741CFA">
        <w:rPr>
          <w:sz w:val="22"/>
          <w:szCs w:val="22"/>
        </w:rPr>
        <w:t xml:space="preserve"> je</w:t>
      </w:r>
      <w:r w:rsidR="00E13351" w:rsidRPr="00741CFA">
        <w:rPr>
          <w:sz w:val="22"/>
          <w:szCs w:val="22"/>
        </w:rPr>
        <w:t xml:space="preserve"> oprávněn odmítnout opravu, nebude-li daný náhradní díl kompletní.</w:t>
      </w:r>
    </w:p>
    <w:p w14:paraId="1AC5C13E" w14:textId="77777777" w:rsidR="00457C2A" w:rsidRPr="00D24E66" w:rsidRDefault="00457C2A" w:rsidP="00457C2A">
      <w:pPr>
        <w:pStyle w:val="Zkladntextodsazen2"/>
        <w:spacing w:before="60"/>
        <w:ind w:left="567" w:firstLine="0"/>
        <w:rPr>
          <w:sz w:val="22"/>
          <w:szCs w:val="22"/>
        </w:rPr>
      </w:pPr>
    </w:p>
    <w:p w14:paraId="1EBB2E41" w14:textId="3CDB6028" w:rsidR="00EB4698" w:rsidRPr="00710790" w:rsidRDefault="00EB4698" w:rsidP="00710790">
      <w:pPr>
        <w:pStyle w:val="Nadpis3"/>
        <w:spacing w:after="120"/>
        <w:rPr>
          <w:rFonts w:ascii="Arial Black" w:hAnsi="Arial Black"/>
          <w:b/>
          <w:sz w:val="22"/>
          <w:szCs w:val="22"/>
        </w:rPr>
      </w:pPr>
      <w:r w:rsidRPr="00710790">
        <w:rPr>
          <w:rFonts w:ascii="Arial Black" w:hAnsi="Arial Black"/>
          <w:b/>
          <w:sz w:val="22"/>
          <w:szCs w:val="22"/>
          <w:u w:val="none"/>
        </w:rPr>
        <w:t>I</w:t>
      </w:r>
      <w:r w:rsidR="00EA702E" w:rsidRPr="00710790">
        <w:rPr>
          <w:rFonts w:ascii="Arial Black" w:hAnsi="Arial Black"/>
          <w:b/>
          <w:sz w:val="22"/>
          <w:szCs w:val="22"/>
          <w:u w:val="none"/>
        </w:rPr>
        <w:t>II</w:t>
      </w:r>
      <w:r w:rsidRPr="00710790">
        <w:rPr>
          <w:rFonts w:ascii="Arial Black" w:hAnsi="Arial Black"/>
          <w:b/>
          <w:sz w:val="22"/>
          <w:szCs w:val="22"/>
          <w:u w:val="none"/>
        </w:rPr>
        <w:t>.</w:t>
      </w:r>
      <w:r w:rsidR="0037130E" w:rsidRPr="00710790">
        <w:rPr>
          <w:rFonts w:ascii="Arial Black" w:hAnsi="Arial Black"/>
          <w:b/>
          <w:sz w:val="22"/>
          <w:szCs w:val="22"/>
          <w:u w:val="none"/>
        </w:rPr>
        <w:t xml:space="preserve"> </w:t>
      </w:r>
      <w:r w:rsidR="001B79EE" w:rsidRPr="00710790">
        <w:rPr>
          <w:rFonts w:ascii="Arial Black" w:hAnsi="Arial Black"/>
          <w:b/>
          <w:sz w:val="22"/>
          <w:szCs w:val="22"/>
        </w:rPr>
        <w:t>C</w:t>
      </w:r>
      <w:r w:rsidRPr="00710790">
        <w:rPr>
          <w:rFonts w:ascii="Arial Black" w:hAnsi="Arial Black"/>
          <w:b/>
          <w:sz w:val="22"/>
          <w:szCs w:val="22"/>
        </w:rPr>
        <w:t>ena</w:t>
      </w:r>
      <w:r w:rsidR="00710790">
        <w:rPr>
          <w:rFonts w:ascii="Arial Black" w:hAnsi="Arial Black"/>
          <w:b/>
          <w:sz w:val="22"/>
          <w:szCs w:val="22"/>
        </w:rPr>
        <w:t xml:space="preserve"> za plnění</w:t>
      </w:r>
    </w:p>
    <w:p w14:paraId="0DEA44C4" w14:textId="066F024C" w:rsidR="00C52A05" w:rsidRPr="00710790" w:rsidRDefault="00EA702E" w:rsidP="00C52A05">
      <w:pPr>
        <w:pStyle w:val="Zkladntextodsazen2"/>
        <w:ind w:left="567" w:hanging="567"/>
        <w:rPr>
          <w:sz w:val="22"/>
          <w:szCs w:val="22"/>
        </w:rPr>
      </w:pPr>
      <w:r w:rsidRPr="00710790">
        <w:rPr>
          <w:sz w:val="22"/>
          <w:szCs w:val="22"/>
        </w:rPr>
        <w:t>3</w:t>
      </w:r>
      <w:r w:rsidR="00C52A05" w:rsidRPr="00710790">
        <w:rPr>
          <w:sz w:val="22"/>
          <w:szCs w:val="22"/>
        </w:rPr>
        <w:t xml:space="preserve">.1. </w:t>
      </w:r>
      <w:r w:rsidR="00C52A05" w:rsidRPr="00710790">
        <w:rPr>
          <w:sz w:val="22"/>
          <w:szCs w:val="22"/>
        </w:rPr>
        <w:tab/>
      </w:r>
      <w:r w:rsidR="001B79EE" w:rsidRPr="00710790">
        <w:rPr>
          <w:sz w:val="22"/>
          <w:szCs w:val="22"/>
        </w:rPr>
        <w:t>C</w:t>
      </w:r>
      <w:r w:rsidR="00C52A05" w:rsidRPr="00710790">
        <w:rPr>
          <w:sz w:val="22"/>
          <w:szCs w:val="22"/>
        </w:rPr>
        <w:t xml:space="preserve">ena bude uvedena v jednotlivých objednávkách, které budou zpracovány na základě </w:t>
      </w:r>
      <w:r w:rsidR="00482B33" w:rsidRPr="00710790">
        <w:rPr>
          <w:sz w:val="22"/>
          <w:szCs w:val="22"/>
        </w:rPr>
        <w:t>výběru jednotlivýc</w:t>
      </w:r>
      <w:r w:rsidR="008A5495" w:rsidRPr="00710790">
        <w:rPr>
          <w:sz w:val="22"/>
          <w:szCs w:val="22"/>
        </w:rPr>
        <w:t>h položek z Přílohy č.</w:t>
      </w:r>
      <w:r w:rsidR="0034007D" w:rsidRPr="00710790">
        <w:rPr>
          <w:sz w:val="22"/>
          <w:szCs w:val="22"/>
        </w:rPr>
        <w:t xml:space="preserve"> </w:t>
      </w:r>
      <w:r w:rsidR="008A5495" w:rsidRPr="00710790">
        <w:rPr>
          <w:sz w:val="22"/>
          <w:szCs w:val="22"/>
        </w:rPr>
        <w:t>1</w:t>
      </w:r>
      <w:r w:rsidR="00482B33" w:rsidRPr="00710790">
        <w:rPr>
          <w:sz w:val="22"/>
          <w:szCs w:val="22"/>
        </w:rPr>
        <w:t xml:space="preserve"> – „</w:t>
      </w:r>
      <w:r w:rsidR="00FC0F08" w:rsidRPr="00710790">
        <w:rPr>
          <w:sz w:val="22"/>
          <w:szCs w:val="22"/>
        </w:rPr>
        <w:t>Ceník</w:t>
      </w:r>
      <w:r w:rsidR="003C2700" w:rsidRPr="00710790">
        <w:rPr>
          <w:sz w:val="22"/>
          <w:szCs w:val="22"/>
        </w:rPr>
        <w:t xml:space="preserve"> oprav náhradních dílů autobusů</w:t>
      </w:r>
      <w:r w:rsidR="00482B33" w:rsidRPr="00710790">
        <w:rPr>
          <w:sz w:val="22"/>
          <w:szCs w:val="22"/>
        </w:rPr>
        <w:t>“</w:t>
      </w:r>
      <w:r w:rsidR="00710790">
        <w:rPr>
          <w:sz w:val="22"/>
          <w:szCs w:val="22"/>
        </w:rPr>
        <w:t xml:space="preserve"> podle jejich ekonomické výhodnosti</w:t>
      </w:r>
      <w:r w:rsidR="00D31FE9">
        <w:rPr>
          <w:sz w:val="22"/>
          <w:szCs w:val="22"/>
        </w:rPr>
        <w:t>, a to podle nejnižší nabídkové ceny (jednotkové ceny/celkové ceny)</w:t>
      </w:r>
      <w:r w:rsidR="00482B33" w:rsidRPr="00710790">
        <w:rPr>
          <w:sz w:val="22"/>
          <w:szCs w:val="22"/>
        </w:rPr>
        <w:t xml:space="preserve">. </w:t>
      </w:r>
    </w:p>
    <w:p w14:paraId="6F5CBBD0" w14:textId="73763CD7" w:rsidR="003D59F4" w:rsidRPr="00710790" w:rsidRDefault="00EA702E" w:rsidP="00710790">
      <w:pPr>
        <w:pStyle w:val="Zkladntextodsazen2"/>
        <w:spacing w:before="60"/>
        <w:ind w:left="567" w:hanging="567"/>
        <w:rPr>
          <w:sz w:val="22"/>
          <w:szCs w:val="22"/>
        </w:rPr>
      </w:pPr>
      <w:r w:rsidRPr="00710790">
        <w:rPr>
          <w:sz w:val="22"/>
          <w:szCs w:val="22"/>
        </w:rPr>
        <w:t>3</w:t>
      </w:r>
      <w:r w:rsidR="00C52A05" w:rsidRPr="00710790">
        <w:rPr>
          <w:sz w:val="22"/>
          <w:szCs w:val="22"/>
        </w:rPr>
        <w:t>.2.</w:t>
      </w:r>
      <w:r w:rsidR="00C52A05" w:rsidRPr="00710790">
        <w:rPr>
          <w:sz w:val="22"/>
          <w:szCs w:val="22"/>
        </w:rPr>
        <w:tab/>
      </w:r>
      <w:r w:rsidR="008A5495" w:rsidRPr="00710790">
        <w:rPr>
          <w:sz w:val="22"/>
          <w:szCs w:val="22"/>
        </w:rPr>
        <w:t>C</w:t>
      </w:r>
      <w:r w:rsidR="00C52A05" w:rsidRPr="00710790">
        <w:rPr>
          <w:sz w:val="22"/>
          <w:szCs w:val="22"/>
        </w:rPr>
        <w:t xml:space="preserve">ena dle bodu </w:t>
      </w:r>
      <w:r w:rsidRPr="00710790">
        <w:rPr>
          <w:sz w:val="22"/>
          <w:szCs w:val="22"/>
        </w:rPr>
        <w:t>3</w:t>
      </w:r>
      <w:r w:rsidR="00C52A05" w:rsidRPr="00710790">
        <w:rPr>
          <w:sz w:val="22"/>
          <w:szCs w:val="22"/>
        </w:rPr>
        <w:t>.1. tohoto článku bude uv</w:t>
      </w:r>
      <w:r w:rsidR="008A5495" w:rsidRPr="00710790">
        <w:rPr>
          <w:sz w:val="22"/>
          <w:szCs w:val="22"/>
        </w:rPr>
        <w:t xml:space="preserve">edena v Kč bez DPH. DPH bude k </w:t>
      </w:r>
      <w:r w:rsidR="00C52A05" w:rsidRPr="00710790">
        <w:rPr>
          <w:sz w:val="22"/>
          <w:szCs w:val="22"/>
        </w:rPr>
        <w:t xml:space="preserve">ceně v zákonem stanovené sazbě připočtena a </w:t>
      </w:r>
      <w:r w:rsidR="00D31FE9">
        <w:rPr>
          <w:sz w:val="22"/>
          <w:szCs w:val="22"/>
        </w:rPr>
        <w:t>O</w:t>
      </w:r>
      <w:r w:rsidR="008A5495" w:rsidRPr="00710790">
        <w:rPr>
          <w:sz w:val="22"/>
          <w:szCs w:val="22"/>
        </w:rPr>
        <w:t>bjednatel</w:t>
      </w:r>
      <w:r w:rsidR="00C52A05" w:rsidRPr="00710790">
        <w:rPr>
          <w:sz w:val="22"/>
          <w:szCs w:val="22"/>
        </w:rPr>
        <w:t xml:space="preserve"> je povinen ji zaplatit.</w:t>
      </w:r>
      <w:r w:rsidR="00471196" w:rsidRPr="00710790">
        <w:rPr>
          <w:sz w:val="22"/>
          <w:szCs w:val="22"/>
        </w:rPr>
        <w:t xml:space="preserve"> Sjednané ceny </w:t>
      </w:r>
      <w:r w:rsidR="007C40D7">
        <w:rPr>
          <w:sz w:val="22"/>
          <w:szCs w:val="22"/>
        </w:rPr>
        <w:t>zahrnují</w:t>
      </w:r>
      <w:r w:rsidR="00471196" w:rsidRPr="00710790">
        <w:rPr>
          <w:sz w:val="22"/>
          <w:szCs w:val="22"/>
        </w:rPr>
        <w:t xml:space="preserve"> veškeré náklady </w:t>
      </w:r>
      <w:r w:rsidR="00D31FE9">
        <w:rPr>
          <w:sz w:val="22"/>
          <w:szCs w:val="22"/>
        </w:rPr>
        <w:t>Z</w:t>
      </w:r>
      <w:r w:rsidR="008A5495" w:rsidRPr="00710790">
        <w:rPr>
          <w:sz w:val="22"/>
          <w:szCs w:val="22"/>
        </w:rPr>
        <w:t>hotovitele</w:t>
      </w:r>
      <w:r w:rsidR="00130DDA" w:rsidRPr="00710790">
        <w:rPr>
          <w:sz w:val="22"/>
          <w:szCs w:val="22"/>
        </w:rPr>
        <w:t>,</w:t>
      </w:r>
      <w:r w:rsidR="00471196" w:rsidRPr="00710790">
        <w:rPr>
          <w:sz w:val="22"/>
          <w:szCs w:val="22"/>
        </w:rPr>
        <w:t xml:space="preserve"> </w:t>
      </w:r>
      <w:r w:rsidR="00482B33" w:rsidRPr="00710790">
        <w:rPr>
          <w:sz w:val="22"/>
          <w:szCs w:val="22"/>
        </w:rPr>
        <w:t xml:space="preserve">včetně </w:t>
      </w:r>
      <w:r w:rsidR="00130DDA" w:rsidRPr="00710790">
        <w:rPr>
          <w:sz w:val="22"/>
          <w:szCs w:val="22"/>
        </w:rPr>
        <w:t xml:space="preserve">veškerých </w:t>
      </w:r>
      <w:r w:rsidR="00A64E82" w:rsidRPr="00710790">
        <w:rPr>
          <w:sz w:val="22"/>
          <w:szCs w:val="22"/>
        </w:rPr>
        <w:t>nákladů na dopravu</w:t>
      </w:r>
      <w:r w:rsidR="00A00A2E" w:rsidRPr="00710790">
        <w:rPr>
          <w:sz w:val="22"/>
          <w:szCs w:val="22"/>
        </w:rPr>
        <w:t xml:space="preserve"> z místa plnění (k opravě) a zpět</w:t>
      </w:r>
      <w:r w:rsidR="00810DA1" w:rsidRPr="00710790">
        <w:rPr>
          <w:sz w:val="22"/>
          <w:szCs w:val="22"/>
        </w:rPr>
        <w:t xml:space="preserve"> do místa plnění</w:t>
      </w:r>
      <w:r w:rsidR="00A00A2E" w:rsidRPr="00710790">
        <w:rPr>
          <w:sz w:val="22"/>
          <w:szCs w:val="22"/>
        </w:rPr>
        <w:t xml:space="preserve"> (po opravě)</w:t>
      </w:r>
      <w:r w:rsidR="003D59F4" w:rsidRPr="00710790">
        <w:rPr>
          <w:sz w:val="22"/>
          <w:szCs w:val="22"/>
        </w:rPr>
        <w:t xml:space="preserve"> uvedeného v</w:t>
      </w:r>
      <w:r w:rsidR="00D0223C">
        <w:rPr>
          <w:sz w:val="22"/>
          <w:szCs w:val="22"/>
        </w:rPr>
        <w:t> </w:t>
      </w:r>
      <w:r w:rsidR="003D59F4" w:rsidRPr="00710790">
        <w:rPr>
          <w:sz w:val="22"/>
          <w:szCs w:val="22"/>
        </w:rPr>
        <w:t xml:space="preserve">bodu </w:t>
      </w:r>
      <w:r w:rsidRPr="00710790">
        <w:rPr>
          <w:sz w:val="22"/>
          <w:szCs w:val="22"/>
        </w:rPr>
        <w:t>4</w:t>
      </w:r>
      <w:r w:rsidR="00021118" w:rsidRPr="00710790">
        <w:rPr>
          <w:sz w:val="22"/>
          <w:szCs w:val="22"/>
        </w:rPr>
        <w:t>.2.</w:t>
      </w:r>
    </w:p>
    <w:p w14:paraId="539E05A2" w14:textId="275B7CFD" w:rsidR="00C52A05" w:rsidRPr="00710790" w:rsidRDefault="003D59F4" w:rsidP="00710790">
      <w:pPr>
        <w:pStyle w:val="Zkladntextodsazen2"/>
        <w:spacing w:before="60"/>
        <w:ind w:left="567" w:hanging="567"/>
        <w:rPr>
          <w:sz w:val="22"/>
          <w:szCs w:val="22"/>
        </w:rPr>
      </w:pPr>
      <w:r w:rsidRPr="00710790">
        <w:rPr>
          <w:sz w:val="22"/>
          <w:szCs w:val="22"/>
        </w:rPr>
        <w:t xml:space="preserve">       </w:t>
      </w:r>
      <w:r w:rsidR="00710790">
        <w:rPr>
          <w:sz w:val="22"/>
          <w:szCs w:val="22"/>
        </w:rPr>
        <w:t xml:space="preserve">  </w:t>
      </w:r>
      <w:r w:rsidRPr="00710790">
        <w:rPr>
          <w:sz w:val="22"/>
          <w:szCs w:val="22"/>
        </w:rPr>
        <w:t xml:space="preserve"> </w:t>
      </w:r>
      <w:r w:rsidR="00C52A05" w:rsidRPr="00710790">
        <w:rPr>
          <w:sz w:val="22"/>
          <w:szCs w:val="22"/>
        </w:rPr>
        <w:t>Sjednan</w:t>
      </w:r>
      <w:r w:rsidR="00CA1114" w:rsidRPr="00710790">
        <w:rPr>
          <w:sz w:val="22"/>
          <w:szCs w:val="22"/>
        </w:rPr>
        <w:t>é</w:t>
      </w:r>
      <w:r w:rsidRPr="00710790">
        <w:rPr>
          <w:sz w:val="22"/>
          <w:szCs w:val="22"/>
        </w:rPr>
        <w:t xml:space="preserve"> ceny </w:t>
      </w:r>
      <w:r w:rsidR="004678D1" w:rsidRPr="00710790">
        <w:rPr>
          <w:sz w:val="22"/>
          <w:szCs w:val="22"/>
        </w:rPr>
        <w:t>uvedené v P</w:t>
      </w:r>
      <w:r w:rsidRPr="00710790">
        <w:rPr>
          <w:sz w:val="22"/>
          <w:szCs w:val="22"/>
        </w:rPr>
        <w:t>říloze č.</w:t>
      </w:r>
      <w:r w:rsidR="0034007D" w:rsidRPr="00710790">
        <w:rPr>
          <w:sz w:val="22"/>
          <w:szCs w:val="22"/>
        </w:rPr>
        <w:t xml:space="preserve"> </w:t>
      </w:r>
      <w:r w:rsidRPr="00710790">
        <w:rPr>
          <w:sz w:val="22"/>
          <w:szCs w:val="22"/>
        </w:rPr>
        <w:t>1</w:t>
      </w:r>
      <w:r w:rsidR="00D0223C">
        <w:rPr>
          <w:sz w:val="22"/>
          <w:szCs w:val="22"/>
        </w:rPr>
        <w:t xml:space="preserve"> této </w:t>
      </w:r>
      <w:r w:rsidR="00D0223C" w:rsidRPr="00D0223C">
        <w:rPr>
          <w:b/>
          <w:sz w:val="22"/>
          <w:szCs w:val="22"/>
        </w:rPr>
        <w:t>Rámcové smlouvy</w:t>
      </w:r>
      <w:r w:rsidR="00B7733F" w:rsidRPr="00710790">
        <w:rPr>
          <w:sz w:val="22"/>
          <w:szCs w:val="22"/>
        </w:rPr>
        <w:t>,</w:t>
      </w:r>
      <w:r w:rsidR="00421BD7" w:rsidRPr="00710790">
        <w:rPr>
          <w:sz w:val="22"/>
          <w:szCs w:val="22"/>
        </w:rPr>
        <w:t xml:space="preserve"> </w:t>
      </w:r>
      <w:r w:rsidR="00C52A05" w:rsidRPr="00710790">
        <w:rPr>
          <w:sz w:val="22"/>
          <w:szCs w:val="22"/>
        </w:rPr>
        <w:t>lze zvýšit pouze v případě:</w:t>
      </w:r>
    </w:p>
    <w:p w14:paraId="704B076B" w14:textId="1FCF4F1A" w:rsidR="00C52A05" w:rsidRPr="00710790" w:rsidRDefault="00C52A05" w:rsidP="00D31FE9">
      <w:pPr>
        <w:tabs>
          <w:tab w:val="left" w:pos="993"/>
        </w:tabs>
        <w:spacing w:before="60"/>
        <w:ind w:left="993" w:hanging="426"/>
        <w:jc w:val="both"/>
        <w:rPr>
          <w:sz w:val="22"/>
          <w:szCs w:val="22"/>
        </w:rPr>
      </w:pPr>
      <w:r w:rsidRPr="00710790">
        <w:rPr>
          <w:sz w:val="22"/>
          <w:szCs w:val="22"/>
        </w:rPr>
        <w:t xml:space="preserve">- </w:t>
      </w:r>
      <w:r w:rsidRPr="00710790">
        <w:rPr>
          <w:sz w:val="22"/>
          <w:szCs w:val="22"/>
        </w:rPr>
        <w:tab/>
        <w:t xml:space="preserve">odůvodněných změn a doplňků technické specifikace stanoveného předmětu plnění, a to však pouze a výlučně na základě požadavku ze strany </w:t>
      </w:r>
      <w:r w:rsidR="009D4047">
        <w:rPr>
          <w:sz w:val="22"/>
          <w:szCs w:val="22"/>
        </w:rPr>
        <w:t>O</w:t>
      </w:r>
      <w:r w:rsidR="008A5495" w:rsidRPr="00710790">
        <w:rPr>
          <w:sz w:val="22"/>
          <w:szCs w:val="22"/>
        </w:rPr>
        <w:t>bjednatele</w:t>
      </w:r>
      <w:r w:rsidR="00C51FAD">
        <w:rPr>
          <w:sz w:val="22"/>
          <w:szCs w:val="22"/>
        </w:rPr>
        <w:t>;</w:t>
      </w:r>
    </w:p>
    <w:p w14:paraId="336316EA" w14:textId="5EB12EDC" w:rsidR="00C05568" w:rsidRPr="00C05568" w:rsidRDefault="00C52A05" w:rsidP="00C05568">
      <w:pPr>
        <w:pStyle w:val="Zkladntextodsazen2"/>
        <w:numPr>
          <w:ilvl w:val="0"/>
          <w:numId w:val="12"/>
        </w:numPr>
        <w:tabs>
          <w:tab w:val="left" w:pos="993"/>
        </w:tabs>
        <w:spacing w:before="60"/>
        <w:ind w:left="993" w:hanging="426"/>
        <w:rPr>
          <w:sz w:val="22"/>
          <w:szCs w:val="22"/>
        </w:rPr>
      </w:pPr>
      <w:r w:rsidRPr="00C05568">
        <w:rPr>
          <w:sz w:val="22"/>
          <w:szCs w:val="22"/>
        </w:rPr>
        <w:t xml:space="preserve">pokud v průběhu plnění dojde ke změnám legislativních či technických předpisů a norem, které budou mít </w:t>
      </w:r>
      <w:r w:rsidR="008A5495" w:rsidRPr="00C05568">
        <w:rPr>
          <w:sz w:val="22"/>
          <w:szCs w:val="22"/>
        </w:rPr>
        <w:t xml:space="preserve">prokazatelný vliv na výši </w:t>
      </w:r>
      <w:r w:rsidRPr="00C05568">
        <w:rPr>
          <w:sz w:val="22"/>
          <w:szCs w:val="22"/>
        </w:rPr>
        <w:t>ceny.</w:t>
      </w:r>
    </w:p>
    <w:p w14:paraId="5F5309CC" w14:textId="6B80B023" w:rsidR="00C05568" w:rsidRPr="00710790" w:rsidRDefault="00C05568" w:rsidP="00C05568">
      <w:pPr>
        <w:pStyle w:val="Zkladntextodsazen2"/>
        <w:spacing w:before="60"/>
        <w:ind w:left="567" w:hanging="567"/>
        <w:rPr>
          <w:sz w:val="22"/>
          <w:szCs w:val="22"/>
        </w:rPr>
      </w:pPr>
      <w:r>
        <w:rPr>
          <w:sz w:val="22"/>
          <w:szCs w:val="22"/>
        </w:rPr>
        <w:t>3.3.</w:t>
      </w:r>
      <w:r>
        <w:rPr>
          <w:sz w:val="22"/>
          <w:szCs w:val="22"/>
        </w:rPr>
        <w:tab/>
        <w:t>C</w:t>
      </w:r>
      <w:r w:rsidRPr="00AB794F">
        <w:rPr>
          <w:sz w:val="22"/>
          <w:szCs w:val="22"/>
        </w:rPr>
        <w:t>eny je možné změnit na základě písemné dohody obou smluvních stran a to, přesáhne-li součet meziroční míry inflace vyjádřené přírůstkem průměrného ročního indexu spotřebitelských cen vyhlašované ČSU 5 %, a to počínaje mezir</w:t>
      </w:r>
      <w:r>
        <w:rPr>
          <w:sz w:val="22"/>
          <w:szCs w:val="22"/>
        </w:rPr>
        <w:t>oční mírou inflace k 31.12. 202</w:t>
      </w:r>
      <w:r w:rsidR="007F08AC">
        <w:rPr>
          <w:sz w:val="22"/>
          <w:szCs w:val="22"/>
        </w:rPr>
        <w:t>7</w:t>
      </w:r>
      <w:r w:rsidRPr="00AB794F">
        <w:rPr>
          <w:sz w:val="22"/>
          <w:szCs w:val="22"/>
        </w:rPr>
        <w:t>. Změnu výše ceny pak bude možné z tohoto důvodu sjednat od 1. ledna následujícího roku (např. bude-li meziroční míra infla</w:t>
      </w:r>
      <w:r>
        <w:rPr>
          <w:sz w:val="22"/>
          <w:szCs w:val="22"/>
        </w:rPr>
        <w:t>ce k 31. 12. 202</w:t>
      </w:r>
      <w:r w:rsidR="007F08AC">
        <w:rPr>
          <w:sz w:val="22"/>
          <w:szCs w:val="22"/>
        </w:rPr>
        <w:t>7</w:t>
      </w:r>
      <w:r w:rsidRPr="00AB794F">
        <w:rPr>
          <w:sz w:val="22"/>
          <w:szCs w:val="22"/>
        </w:rPr>
        <w:t xml:space="preserve"> činit 5,4 %</w:t>
      </w:r>
      <w:r>
        <w:rPr>
          <w:sz w:val="22"/>
          <w:szCs w:val="22"/>
        </w:rPr>
        <w:t>, bude možné od 1. 1. 202</w:t>
      </w:r>
      <w:r w:rsidR="007F08AC">
        <w:rPr>
          <w:sz w:val="22"/>
          <w:szCs w:val="22"/>
        </w:rPr>
        <w:t>8</w:t>
      </w:r>
      <w:r w:rsidRPr="00AB794F">
        <w:rPr>
          <w:sz w:val="22"/>
          <w:szCs w:val="22"/>
        </w:rPr>
        <w:t xml:space="preserve"> sjednat změnu cen z tohoto důvodu; bude-li mezir</w:t>
      </w:r>
      <w:r>
        <w:rPr>
          <w:sz w:val="22"/>
          <w:szCs w:val="22"/>
        </w:rPr>
        <w:t>oční míra inflace k 31. 12. 202</w:t>
      </w:r>
      <w:r w:rsidR="007F08AC">
        <w:rPr>
          <w:sz w:val="22"/>
          <w:szCs w:val="22"/>
        </w:rPr>
        <w:t>7</w:t>
      </w:r>
      <w:r>
        <w:rPr>
          <w:sz w:val="22"/>
          <w:szCs w:val="22"/>
        </w:rPr>
        <w:t xml:space="preserve"> činit 2,1 % a k 31. 12. 202</w:t>
      </w:r>
      <w:r w:rsidR="007F08AC">
        <w:rPr>
          <w:sz w:val="22"/>
          <w:szCs w:val="22"/>
        </w:rPr>
        <w:t>8</w:t>
      </w:r>
      <w:r w:rsidRPr="00AB794F">
        <w:rPr>
          <w:sz w:val="22"/>
          <w:szCs w:val="22"/>
        </w:rPr>
        <w:t xml:space="preserve"> 3</w:t>
      </w:r>
      <w:r w:rsidR="00580A42">
        <w:rPr>
          <w:sz w:val="22"/>
          <w:szCs w:val="22"/>
        </w:rPr>
        <w:t xml:space="preserve"> </w:t>
      </w:r>
      <w:r w:rsidRPr="00AB794F">
        <w:rPr>
          <w:sz w:val="22"/>
          <w:szCs w:val="22"/>
        </w:rPr>
        <w:t>%, bude možné</w:t>
      </w:r>
      <w:r>
        <w:rPr>
          <w:sz w:val="22"/>
          <w:szCs w:val="22"/>
        </w:rPr>
        <w:t xml:space="preserve"> změnu cen sjednat od 1. 1. 202</w:t>
      </w:r>
      <w:r w:rsidR="007F08AC">
        <w:rPr>
          <w:sz w:val="22"/>
          <w:szCs w:val="22"/>
        </w:rPr>
        <w:t>9</w:t>
      </w:r>
      <w:r w:rsidRPr="00AB794F">
        <w:rPr>
          <w:sz w:val="22"/>
          <w:szCs w:val="22"/>
        </w:rPr>
        <w:t>)</w:t>
      </w:r>
      <w:r w:rsidR="00B02033">
        <w:rPr>
          <w:sz w:val="22"/>
          <w:szCs w:val="22"/>
        </w:rPr>
        <w:t>.</w:t>
      </w:r>
    </w:p>
    <w:p w14:paraId="08EEF224" w14:textId="510F6D6A" w:rsidR="00C52A05" w:rsidRPr="00710790" w:rsidRDefault="00EA702E" w:rsidP="00710790">
      <w:pPr>
        <w:pStyle w:val="Zkladntextodsazen2"/>
        <w:spacing w:before="60"/>
        <w:ind w:left="567" w:hanging="567"/>
        <w:rPr>
          <w:sz w:val="22"/>
          <w:szCs w:val="22"/>
        </w:rPr>
      </w:pPr>
      <w:r w:rsidRPr="00710790">
        <w:rPr>
          <w:sz w:val="22"/>
          <w:szCs w:val="22"/>
        </w:rPr>
        <w:t>3</w:t>
      </w:r>
      <w:r w:rsidR="00A64E82" w:rsidRPr="00710790">
        <w:rPr>
          <w:sz w:val="22"/>
          <w:szCs w:val="22"/>
        </w:rPr>
        <w:t>.</w:t>
      </w:r>
      <w:r w:rsidR="00C05568">
        <w:rPr>
          <w:sz w:val="22"/>
          <w:szCs w:val="22"/>
        </w:rPr>
        <w:t>4</w:t>
      </w:r>
      <w:r w:rsidR="00A64E82" w:rsidRPr="00710790">
        <w:rPr>
          <w:sz w:val="22"/>
          <w:szCs w:val="22"/>
        </w:rPr>
        <w:t xml:space="preserve">. </w:t>
      </w:r>
      <w:r w:rsidR="00A64E82" w:rsidRPr="00710790">
        <w:rPr>
          <w:sz w:val="22"/>
          <w:szCs w:val="22"/>
        </w:rPr>
        <w:tab/>
        <w:t>Sjednané</w:t>
      </w:r>
      <w:r w:rsidR="00C52A05" w:rsidRPr="00710790">
        <w:rPr>
          <w:sz w:val="22"/>
          <w:szCs w:val="22"/>
        </w:rPr>
        <w:t xml:space="preserve"> cen</w:t>
      </w:r>
      <w:r w:rsidR="00A64E82" w:rsidRPr="00710790">
        <w:rPr>
          <w:sz w:val="22"/>
          <w:szCs w:val="22"/>
        </w:rPr>
        <w:t>y</w:t>
      </w:r>
      <w:r w:rsidR="00C52A05" w:rsidRPr="00710790">
        <w:rPr>
          <w:sz w:val="22"/>
          <w:szCs w:val="22"/>
        </w:rPr>
        <w:t xml:space="preserve"> </w:t>
      </w:r>
      <w:r w:rsidR="00A64E82" w:rsidRPr="00710790">
        <w:rPr>
          <w:sz w:val="22"/>
          <w:szCs w:val="22"/>
        </w:rPr>
        <w:t xml:space="preserve">nemohou </w:t>
      </w:r>
      <w:r w:rsidR="00C52A05" w:rsidRPr="00710790">
        <w:rPr>
          <w:sz w:val="22"/>
          <w:szCs w:val="22"/>
        </w:rPr>
        <w:t>být měněn</w:t>
      </w:r>
      <w:r w:rsidR="00A64E82" w:rsidRPr="00710790">
        <w:rPr>
          <w:sz w:val="22"/>
          <w:szCs w:val="22"/>
        </w:rPr>
        <w:t>y</w:t>
      </w:r>
      <w:r w:rsidR="00C52A05" w:rsidRPr="00710790">
        <w:rPr>
          <w:sz w:val="22"/>
          <w:szCs w:val="22"/>
        </w:rPr>
        <w:t xml:space="preserve"> jinak než písemnou dohodou obou smluvních stran</w:t>
      </w:r>
      <w:r w:rsidR="00C51FAD">
        <w:rPr>
          <w:sz w:val="22"/>
          <w:szCs w:val="22"/>
        </w:rPr>
        <w:t xml:space="preserve"> ve formě dodatku k této </w:t>
      </w:r>
      <w:r w:rsidR="00C51FAD" w:rsidRPr="00C51FAD">
        <w:rPr>
          <w:b/>
          <w:sz w:val="22"/>
          <w:szCs w:val="22"/>
        </w:rPr>
        <w:t>R</w:t>
      </w:r>
      <w:r w:rsidR="00A00A2E" w:rsidRPr="00C51FAD">
        <w:rPr>
          <w:b/>
          <w:sz w:val="22"/>
          <w:szCs w:val="22"/>
        </w:rPr>
        <w:t>ámcové smlouvě</w:t>
      </w:r>
      <w:r w:rsidR="00C52A05" w:rsidRPr="00710790">
        <w:rPr>
          <w:sz w:val="22"/>
          <w:szCs w:val="22"/>
        </w:rPr>
        <w:t>.</w:t>
      </w:r>
    </w:p>
    <w:p w14:paraId="51CC16DC" w14:textId="57E553FF" w:rsidR="00EB4698" w:rsidRPr="00710790" w:rsidRDefault="00B10A39" w:rsidP="00710790">
      <w:pPr>
        <w:pStyle w:val="Zkladntextodsazen2"/>
        <w:spacing w:before="60"/>
        <w:ind w:left="567" w:hanging="567"/>
        <w:rPr>
          <w:sz w:val="22"/>
          <w:szCs w:val="22"/>
        </w:rPr>
      </w:pPr>
      <w:r w:rsidRPr="00710790">
        <w:rPr>
          <w:sz w:val="22"/>
          <w:szCs w:val="22"/>
        </w:rPr>
        <w:t>3</w:t>
      </w:r>
      <w:r w:rsidR="00C52A05" w:rsidRPr="00710790">
        <w:rPr>
          <w:sz w:val="22"/>
          <w:szCs w:val="22"/>
        </w:rPr>
        <w:t>.</w:t>
      </w:r>
      <w:r w:rsidR="00C05568">
        <w:rPr>
          <w:sz w:val="22"/>
          <w:szCs w:val="22"/>
        </w:rPr>
        <w:t>5</w:t>
      </w:r>
      <w:r w:rsidR="00C52A05" w:rsidRPr="00710790">
        <w:rPr>
          <w:sz w:val="22"/>
          <w:szCs w:val="22"/>
        </w:rPr>
        <w:t>.</w:t>
      </w:r>
      <w:r w:rsidR="00C52A05" w:rsidRPr="00710790">
        <w:rPr>
          <w:sz w:val="22"/>
          <w:szCs w:val="22"/>
        </w:rPr>
        <w:tab/>
      </w:r>
      <w:r w:rsidR="008A5495" w:rsidRPr="00710790">
        <w:rPr>
          <w:sz w:val="22"/>
          <w:szCs w:val="22"/>
        </w:rPr>
        <w:t>Objednatel</w:t>
      </w:r>
      <w:r w:rsidR="00C52A05" w:rsidRPr="00710790">
        <w:rPr>
          <w:sz w:val="22"/>
          <w:szCs w:val="22"/>
        </w:rPr>
        <w:t xml:space="preserve"> a </w:t>
      </w:r>
      <w:r w:rsidR="00BF4B50">
        <w:rPr>
          <w:sz w:val="22"/>
          <w:szCs w:val="22"/>
        </w:rPr>
        <w:t>Z</w:t>
      </w:r>
      <w:r w:rsidR="008A5495" w:rsidRPr="00710790">
        <w:rPr>
          <w:sz w:val="22"/>
          <w:szCs w:val="22"/>
        </w:rPr>
        <w:t>hotovitel</w:t>
      </w:r>
      <w:r w:rsidR="00C52A05" w:rsidRPr="00710790">
        <w:rPr>
          <w:sz w:val="22"/>
          <w:szCs w:val="22"/>
        </w:rPr>
        <w:t xml:space="preserve"> se způsobem stanovení ceny výslovně souhlasí. </w:t>
      </w:r>
    </w:p>
    <w:p w14:paraId="17617CBD" w14:textId="273E0F9A" w:rsidR="00F66ADF" w:rsidRPr="00D24E66" w:rsidRDefault="00F66ADF" w:rsidP="00E27ECE">
      <w:pPr>
        <w:widowControl w:val="0"/>
        <w:spacing w:line="240" w:lineRule="atLeast"/>
        <w:rPr>
          <w:rFonts w:ascii="Arial Black" w:hAnsi="Arial Black"/>
          <w:snapToGrid w:val="0"/>
          <w:sz w:val="22"/>
          <w:szCs w:val="22"/>
        </w:rPr>
      </w:pPr>
    </w:p>
    <w:p w14:paraId="11FB1F54" w14:textId="77777777" w:rsidR="00EB4698" w:rsidRPr="00E27ECE" w:rsidRDefault="00EA702E" w:rsidP="00E27ECE">
      <w:pPr>
        <w:pStyle w:val="Nadpis5"/>
        <w:spacing w:after="120"/>
        <w:rPr>
          <w:rFonts w:ascii="Arial Black" w:hAnsi="Arial Black"/>
          <w:sz w:val="22"/>
          <w:szCs w:val="22"/>
        </w:rPr>
      </w:pPr>
      <w:r w:rsidRPr="00E27ECE">
        <w:rPr>
          <w:rFonts w:ascii="Arial Black" w:hAnsi="Arial Black"/>
          <w:sz w:val="22"/>
          <w:szCs w:val="22"/>
          <w:u w:val="none"/>
        </w:rPr>
        <w:t>I</w:t>
      </w:r>
      <w:r w:rsidR="00EB4698" w:rsidRPr="00E27ECE">
        <w:rPr>
          <w:rFonts w:ascii="Arial Black" w:hAnsi="Arial Black"/>
          <w:sz w:val="22"/>
          <w:szCs w:val="22"/>
          <w:u w:val="none"/>
        </w:rPr>
        <w:t>V.</w:t>
      </w:r>
      <w:r w:rsidR="0037130E" w:rsidRPr="00E27ECE">
        <w:rPr>
          <w:rFonts w:ascii="Arial Black" w:hAnsi="Arial Black"/>
          <w:sz w:val="22"/>
          <w:szCs w:val="22"/>
          <w:u w:val="none"/>
        </w:rPr>
        <w:t xml:space="preserve"> </w:t>
      </w:r>
      <w:r w:rsidR="00660043" w:rsidRPr="00E27ECE">
        <w:rPr>
          <w:rFonts w:ascii="Arial Black" w:hAnsi="Arial Black"/>
          <w:sz w:val="22"/>
          <w:szCs w:val="22"/>
        </w:rPr>
        <w:t>Podmínky zhotovení díla</w:t>
      </w:r>
    </w:p>
    <w:p w14:paraId="69ED83A0" w14:textId="5EF2F23A" w:rsidR="00EB4698" w:rsidRPr="00E27ECE" w:rsidRDefault="00EA702E" w:rsidP="00A5781A">
      <w:pPr>
        <w:pStyle w:val="Zkladntextodsazen2"/>
        <w:ind w:left="567" w:hanging="567"/>
        <w:rPr>
          <w:sz w:val="22"/>
          <w:szCs w:val="22"/>
        </w:rPr>
      </w:pPr>
      <w:r w:rsidRPr="00E27ECE">
        <w:rPr>
          <w:sz w:val="22"/>
          <w:szCs w:val="22"/>
        </w:rPr>
        <w:t>4</w:t>
      </w:r>
      <w:r w:rsidR="00EB4698" w:rsidRPr="00E27ECE">
        <w:rPr>
          <w:sz w:val="22"/>
          <w:szCs w:val="22"/>
        </w:rPr>
        <w:t xml:space="preserve">.1. </w:t>
      </w:r>
      <w:r w:rsidR="00EB4698" w:rsidRPr="00E27ECE">
        <w:rPr>
          <w:sz w:val="22"/>
          <w:szCs w:val="22"/>
        </w:rPr>
        <w:tab/>
      </w:r>
      <w:r w:rsidR="008A5495" w:rsidRPr="00E27ECE">
        <w:rPr>
          <w:sz w:val="22"/>
          <w:szCs w:val="22"/>
        </w:rPr>
        <w:t>Zhotovitel</w:t>
      </w:r>
      <w:r w:rsidR="00EB4698" w:rsidRPr="00E27ECE">
        <w:rPr>
          <w:sz w:val="22"/>
          <w:szCs w:val="22"/>
        </w:rPr>
        <w:t xml:space="preserve"> se zavazuje </w:t>
      </w:r>
      <w:r w:rsidR="00021F06">
        <w:rPr>
          <w:sz w:val="22"/>
          <w:szCs w:val="22"/>
        </w:rPr>
        <w:t>zhotovit O</w:t>
      </w:r>
      <w:r w:rsidR="008A5495" w:rsidRPr="00E27ECE">
        <w:rPr>
          <w:sz w:val="22"/>
          <w:szCs w:val="22"/>
        </w:rPr>
        <w:t>bjednateli dílo</w:t>
      </w:r>
      <w:r w:rsidR="00EB4698" w:rsidRPr="00E27ECE">
        <w:rPr>
          <w:sz w:val="22"/>
          <w:szCs w:val="22"/>
        </w:rPr>
        <w:t xml:space="preserve"> ve </w:t>
      </w:r>
      <w:r w:rsidR="008A5495" w:rsidRPr="00E27ECE">
        <w:rPr>
          <w:sz w:val="22"/>
          <w:szCs w:val="22"/>
        </w:rPr>
        <w:t>smluveném termínu</w:t>
      </w:r>
      <w:r w:rsidR="00914D9D" w:rsidRPr="00E27ECE">
        <w:rPr>
          <w:sz w:val="22"/>
          <w:szCs w:val="22"/>
        </w:rPr>
        <w:t xml:space="preserve"> 5 pracovních dnů</w:t>
      </w:r>
      <w:r w:rsidR="00F2419E" w:rsidRPr="00E27ECE">
        <w:rPr>
          <w:sz w:val="22"/>
          <w:szCs w:val="22"/>
        </w:rPr>
        <w:t xml:space="preserve"> ode dne potvrzení</w:t>
      </w:r>
      <w:r w:rsidR="008A5495" w:rsidRPr="00E27ECE">
        <w:rPr>
          <w:sz w:val="22"/>
          <w:szCs w:val="22"/>
        </w:rPr>
        <w:t xml:space="preserve"> </w:t>
      </w:r>
      <w:r w:rsidR="00AD082D" w:rsidRPr="00E27ECE">
        <w:rPr>
          <w:sz w:val="22"/>
          <w:szCs w:val="22"/>
        </w:rPr>
        <w:t>objednávky</w:t>
      </w:r>
      <w:r w:rsidR="007C40D7">
        <w:rPr>
          <w:sz w:val="22"/>
          <w:szCs w:val="22"/>
        </w:rPr>
        <w:t xml:space="preserve"> (viz bod </w:t>
      </w:r>
      <w:r w:rsidR="006C36D1">
        <w:rPr>
          <w:sz w:val="22"/>
          <w:szCs w:val="22"/>
        </w:rPr>
        <w:fldChar w:fldCharType="begin"/>
      </w:r>
      <w:r w:rsidR="006C36D1">
        <w:rPr>
          <w:sz w:val="22"/>
          <w:szCs w:val="22"/>
        </w:rPr>
        <w:instrText xml:space="preserve"> REF _Ref221707438 \r \h </w:instrText>
      </w:r>
      <w:r w:rsidR="006C36D1">
        <w:rPr>
          <w:sz w:val="22"/>
          <w:szCs w:val="22"/>
        </w:rPr>
      </w:r>
      <w:r w:rsidR="006C36D1">
        <w:rPr>
          <w:sz w:val="22"/>
          <w:szCs w:val="22"/>
        </w:rPr>
        <w:fldChar w:fldCharType="separate"/>
      </w:r>
      <w:r w:rsidR="006A48DE">
        <w:rPr>
          <w:sz w:val="22"/>
          <w:szCs w:val="22"/>
        </w:rPr>
        <w:t>2.5</w:t>
      </w:r>
      <w:r w:rsidR="006C36D1">
        <w:rPr>
          <w:sz w:val="22"/>
          <w:szCs w:val="22"/>
        </w:rPr>
        <w:fldChar w:fldCharType="end"/>
      </w:r>
      <w:r w:rsidR="006C36D1">
        <w:rPr>
          <w:sz w:val="22"/>
          <w:szCs w:val="22"/>
        </w:rPr>
        <w:t>.</w:t>
      </w:r>
      <w:r w:rsidR="007C40D7">
        <w:rPr>
          <w:sz w:val="22"/>
          <w:szCs w:val="22"/>
        </w:rPr>
        <w:t xml:space="preserve"> smlouvy)</w:t>
      </w:r>
      <w:r w:rsidR="00F2419E" w:rsidRPr="00E27ECE">
        <w:rPr>
          <w:sz w:val="22"/>
          <w:szCs w:val="22"/>
        </w:rPr>
        <w:t>,</w:t>
      </w:r>
      <w:r w:rsidR="00914D9D" w:rsidRPr="00E27ECE">
        <w:rPr>
          <w:sz w:val="22"/>
          <w:szCs w:val="22"/>
        </w:rPr>
        <w:t xml:space="preserve"> nebude-li dohodnuto jinak</w:t>
      </w:r>
      <w:r w:rsidR="00AD082D" w:rsidRPr="00E27ECE">
        <w:rPr>
          <w:sz w:val="22"/>
          <w:szCs w:val="22"/>
        </w:rPr>
        <w:t xml:space="preserve">. </w:t>
      </w:r>
      <w:r w:rsidR="00EB4698" w:rsidRPr="00E27ECE">
        <w:rPr>
          <w:sz w:val="22"/>
          <w:szCs w:val="22"/>
        </w:rPr>
        <w:t xml:space="preserve">Jiné </w:t>
      </w:r>
      <w:r w:rsidR="008A5495" w:rsidRPr="00E27ECE">
        <w:rPr>
          <w:sz w:val="22"/>
          <w:szCs w:val="22"/>
        </w:rPr>
        <w:t>plnění</w:t>
      </w:r>
      <w:r w:rsidR="00B718E6" w:rsidRPr="00E27ECE">
        <w:rPr>
          <w:sz w:val="22"/>
          <w:szCs w:val="22"/>
        </w:rPr>
        <w:t>,</w:t>
      </w:r>
      <w:r w:rsidR="00EB4698" w:rsidRPr="00E27ECE">
        <w:rPr>
          <w:sz w:val="22"/>
          <w:szCs w:val="22"/>
        </w:rPr>
        <w:t xml:space="preserve"> než na základě řádně doručených a potvrzených objednávek</w:t>
      </w:r>
      <w:r w:rsidR="00B718E6" w:rsidRPr="00E27ECE">
        <w:rPr>
          <w:sz w:val="22"/>
          <w:szCs w:val="22"/>
        </w:rPr>
        <w:t>,</w:t>
      </w:r>
      <w:r w:rsidR="00EB4698" w:rsidRPr="00E27ECE">
        <w:rPr>
          <w:sz w:val="22"/>
          <w:szCs w:val="22"/>
        </w:rPr>
        <w:t xml:space="preserve"> jsou bez souhlasu </w:t>
      </w:r>
      <w:r w:rsidR="00021F06">
        <w:rPr>
          <w:sz w:val="22"/>
          <w:szCs w:val="22"/>
        </w:rPr>
        <w:t>O</w:t>
      </w:r>
      <w:r w:rsidR="008A5495" w:rsidRPr="00E27ECE">
        <w:rPr>
          <w:sz w:val="22"/>
          <w:szCs w:val="22"/>
        </w:rPr>
        <w:t>bjednatele</w:t>
      </w:r>
      <w:r w:rsidR="00EB4698" w:rsidRPr="00E27ECE">
        <w:rPr>
          <w:sz w:val="22"/>
          <w:szCs w:val="22"/>
        </w:rPr>
        <w:t xml:space="preserve"> nepřípustné.</w:t>
      </w:r>
    </w:p>
    <w:p w14:paraId="57DF6E1C" w14:textId="2B7859A1" w:rsidR="00FF4CDF" w:rsidRPr="00E27ECE" w:rsidRDefault="00EA702E" w:rsidP="00F90652">
      <w:pPr>
        <w:pStyle w:val="Zkladntextodsazen2"/>
        <w:spacing w:before="60"/>
        <w:ind w:left="567" w:hanging="567"/>
        <w:rPr>
          <w:sz w:val="22"/>
          <w:szCs w:val="22"/>
        </w:rPr>
      </w:pPr>
      <w:r w:rsidRPr="00E27ECE">
        <w:rPr>
          <w:sz w:val="22"/>
          <w:szCs w:val="22"/>
        </w:rPr>
        <w:t>4</w:t>
      </w:r>
      <w:r w:rsidR="00EB4698" w:rsidRPr="00E27ECE">
        <w:rPr>
          <w:sz w:val="22"/>
          <w:szCs w:val="22"/>
        </w:rPr>
        <w:t xml:space="preserve">.2. </w:t>
      </w:r>
      <w:r w:rsidR="00EB4698" w:rsidRPr="00E27ECE">
        <w:rPr>
          <w:sz w:val="22"/>
          <w:szCs w:val="22"/>
        </w:rPr>
        <w:tab/>
      </w:r>
      <w:r w:rsidR="00FF4CDF" w:rsidRPr="00E27ECE">
        <w:rPr>
          <w:sz w:val="22"/>
          <w:szCs w:val="22"/>
        </w:rPr>
        <w:t>Místem</w:t>
      </w:r>
      <w:r w:rsidR="00A449F0" w:rsidRPr="00E27ECE">
        <w:rPr>
          <w:sz w:val="22"/>
          <w:szCs w:val="22"/>
        </w:rPr>
        <w:t xml:space="preserve"> plnění</w:t>
      </w:r>
      <w:r w:rsidR="00A5781A" w:rsidRPr="00E27ECE">
        <w:rPr>
          <w:sz w:val="22"/>
          <w:szCs w:val="22"/>
        </w:rPr>
        <w:t xml:space="preserve"> (pro účely </w:t>
      </w:r>
      <w:r w:rsidR="002D6CFD" w:rsidRPr="00E27ECE">
        <w:rPr>
          <w:sz w:val="22"/>
          <w:szCs w:val="22"/>
        </w:rPr>
        <w:t xml:space="preserve">předání a </w:t>
      </w:r>
      <w:r w:rsidR="00A5781A" w:rsidRPr="00E27ECE">
        <w:rPr>
          <w:sz w:val="22"/>
          <w:szCs w:val="22"/>
        </w:rPr>
        <w:t>převzetí náhradního dílu k provedení opravy a po provedení opravy)</w:t>
      </w:r>
      <w:r w:rsidR="00A449F0" w:rsidRPr="00E27ECE">
        <w:rPr>
          <w:sz w:val="22"/>
          <w:szCs w:val="22"/>
        </w:rPr>
        <w:t xml:space="preserve"> jsou</w:t>
      </w:r>
      <w:r w:rsidR="00FF4CDF" w:rsidRPr="00E27ECE">
        <w:rPr>
          <w:sz w:val="22"/>
          <w:szCs w:val="22"/>
        </w:rPr>
        <w:t xml:space="preserve"> </w:t>
      </w:r>
      <w:r w:rsidR="00ED5487" w:rsidRPr="00E27ECE">
        <w:rPr>
          <w:sz w:val="22"/>
          <w:szCs w:val="22"/>
        </w:rPr>
        <w:t>sklad</w:t>
      </w:r>
      <w:r w:rsidR="00A449F0" w:rsidRPr="00E27ECE">
        <w:rPr>
          <w:sz w:val="22"/>
          <w:szCs w:val="22"/>
        </w:rPr>
        <w:t xml:space="preserve">y v místě </w:t>
      </w:r>
      <w:r w:rsidR="00021F06">
        <w:rPr>
          <w:sz w:val="22"/>
          <w:szCs w:val="22"/>
        </w:rPr>
        <w:t>O</w:t>
      </w:r>
      <w:r w:rsidR="008A5495" w:rsidRPr="00E27ECE">
        <w:rPr>
          <w:sz w:val="22"/>
          <w:szCs w:val="22"/>
        </w:rPr>
        <w:t>bjednatele</w:t>
      </w:r>
      <w:r w:rsidR="00ED5487" w:rsidRPr="00E27ECE">
        <w:rPr>
          <w:sz w:val="22"/>
          <w:szCs w:val="22"/>
        </w:rPr>
        <w:t>:</w:t>
      </w:r>
    </w:p>
    <w:p w14:paraId="319011F9" w14:textId="790707F2" w:rsidR="00EB4698" w:rsidRPr="00E27ECE" w:rsidRDefault="00A449F0" w:rsidP="00F90652">
      <w:pPr>
        <w:pStyle w:val="Zkladntextodsazen2"/>
        <w:spacing w:before="60"/>
        <w:ind w:left="720" w:hanging="11"/>
        <w:rPr>
          <w:sz w:val="22"/>
          <w:szCs w:val="22"/>
        </w:rPr>
      </w:pPr>
      <w:r w:rsidRPr="00E27ECE">
        <w:rPr>
          <w:sz w:val="22"/>
          <w:szCs w:val="22"/>
        </w:rPr>
        <w:t xml:space="preserve">- </w:t>
      </w:r>
      <w:r w:rsidRPr="00021F06">
        <w:rPr>
          <w:b/>
          <w:sz w:val="22"/>
          <w:szCs w:val="22"/>
        </w:rPr>
        <w:t>A</w:t>
      </w:r>
      <w:r w:rsidR="008A5495" w:rsidRPr="00021F06">
        <w:rPr>
          <w:b/>
          <w:sz w:val="22"/>
          <w:szCs w:val="22"/>
        </w:rPr>
        <w:t>reál a</w:t>
      </w:r>
      <w:r w:rsidRPr="00021F06">
        <w:rPr>
          <w:b/>
          <w:sz w:val="22"/>
          <w:szCs w:val="22"/>
        </w:rPr>
        <w:t>utobusy Hranečník,</w:t>
      </w:r>
      <w:r w:rsidRPr="00E27ECE">
        <w:rPr>
          <w:sz w:val="22"/>
          <w:szCs w:val="22"/>
        </w:rPr>
        <w:t xml:space="preserve"> Počáteční 1962/36, 710 00 Ostrava – Slezská Ostrava</w:t>
      </w:r>
      <w:r w:rsidR="00021F06">
        <w:rPr>
          <w:sz w:val="22"/>
          <w:szCs w:val="22"/>
        </w:rPr>
        <w:t>;</w:t>
      </w:r>
    </w:p>
    <w:p w14:paraId="7F0E4336" w14:textId="6BB7C2D9" w:rsidR="00A449F0" w:rsidRPr="00E27ECE" w:rsidRDefault="00A449F0" w:rsidP="00F90652">
      <w:pPr>
        <w:pStyle w:val="Zkladntextodsazen2"/>
        <w:spacing w:before="60"/>
        <w:ind w:left="720" w:hanging="11"/>
        <w:rPr>
          <w:sz w:val="22"/>
          <w:szCs w:val="22"/>
        </w:rPr>
      </w:pPr>
      <w:r w:rsidRPr="00E27ECE">
        <w:rPr>
          <w:sz w:val="22"/>
          <w:szCs w:val="22"/>
        </w:rPr>
        <w:t xml:space="preserve">- </w:t>
      </w:r>
      <w:r w:rsidRPr="00021F06">
        <w:rPr>
          <w:b/>
          <w:sz w:val="22"/>
          <w:szCs w:val="22"/>
        </w:rPr>
        <w:t>A</w:t>
      </w:r>
      <w:r w:rsidR="008A5495" w:rsidRPr="00021F06">
        <w:rPr>
          <w:b/>
          <w:sz w:val="22"/>
          <w:szCs w:val="22"/>
        </w:rPr>
        <w:t>reál a</w:t>
      </w:r>
      <w:r w:rsidR="00A96ED8" w:rsidRPr="00021F06">
        <w:rPr>
          <w:b/>
          <w:sz w:val="22"/>
          <w:szCs w:val="22"/>
        </w:rPr>
        <w:t>utobusy Poruba,</w:t>
      </w:r>
      <w:r w:rsidR="00A96ED8" w:rsidRPr="00E27ECE">
        <w:rPr>
          <w:sz w:val="22"/>
          <w:szCs w:val="22"/>
        </w:rPr>
        <w:t xml:space="preserve"> Slavíkova 6229/27A</w:t>
      </w:r>
      <w:r w:rsidRPr="00E27ECE">
        <w:rPr>
          <w:sz w:val="22"/>
          <w:szCs w:val="22"/>
        </w:rPr>
        <w:t>, 708 00 Ostrava – Poruba</w:t>
      </w:r>
      <w:r w:rsidR="0083469E">
        <w:rPr>
          <w:sz w:val="22"/>
          <w:szCs w:val="22"/>
        </w:rPr>
        <w:t>.</w:t>
      </w:r>
    </w:p>
    <w:p w14:paraId="156E197D" w14:textId="24EC0546" w:rsidR="00EB4698" w:rsidRPr="00E27ECE" w:rsidRDefault="00EB4698" w:rsidP="004F69B2">
      <w:pPr>
        <w:pStyle w:val="Zkladntextodsazen3"/>
        <w:spacing w:before="60"/>
        <w:ind w:left="567" w:firstLine="0"/>
        <w:rPr>
          <w:snapToGrid w:val="0"/>
          <w:sz w:val="22"/>
          <w:szCs w:val="22"/>
        </w:rPr>
      </w:pPr>
      <w:r w:rsidRPr="00E27ECE">
        <w:rPr>
          <w:sz w:val="22"/>
          <w:szCs w:val="22"/>
        </w:rPr>
        <w:t xml:space="preserve">Konkrétní určení místa </w:t>
      </w:r>
      <w:r w:rsidR="00A449F0" w:rsidRPr="00E27ECE">
        <w:rPr>
          <w:sz w:val="22"/>
          <w:szCs w:val="22"/>
        </w:rPr>
        <w:t>plnění</w:t>
      </w:r>
      <w:r w:rsidRPr="00E27ECE">
        <w:rPr>
          <w:sz w:val="22"/>
          <w:szCs w:val="22"/>
        </w:rPr>
        <w:t xml:space="preserve"> </w:t>
      </w:r>
      <w:r w:rsidR="00A87517">
        <w:rPr>
          <w:sz w:val="22"/>
          <w:szCs w:val="22"/>
        </w:rPr>
        <w:t>O</w:t>
      </w:r>
      <w:r w:rsidR="008A5495" w:rsidRPr="00E27ECE">
        <w:rPr>
          <w:sz w:val="22"/>
          <w:szCs w:val="22"/>
        </w:rPr>
        <w:t>bjednatel</w:t>
      </w:r>
      <w:r w:rsidR="00A449F0" w:rsidRPr="00E27ECE">
        <w:rPr>
          <w:sz w:val="22"/>
          <w:szCs w:val="22"/>
        </w:rPr>
        <w:t xml:space="preserve"> uvede na objednávce.</w:t>
      </w:r>
      <w:r w:rsidR="00E22C40" w:rsidRPr="00E27ECE">
        <w:rPr>
          <w:sz w:val="22"/>
          <w:szCs w:val="22"/>
        </w:rPr>
        <w:t xml:space="preserve"> Provozní doba skladů – v pracovní dny </w:t>
      </w:r>
      <w:r w:rsidR="00A87517">
        <w:rPr>
          <w:sz w:val="22"/>
          <w:szCs w:val="22"/>
        </w:rPr>
        <w:t xml:space="preserve">je </w:t>
      </w:r>
      <w:r w:rsidR="00E22C40" w:rsidRPr="00E27ECE">
        <w:rPr>
          <w:sz w:val="22"/>
          <w:szCs w:val="22"/>
        </w:rPr>
        <w:t>od 06:15 do 13:30 hodin.</w:t>
      </w:r>
    </w:p>
    <w:p w14:paraId="3BD484A3" w14:textId="68675A17" w:rsidR="00AB1DE5" w:rsidRPr="00E27ECE" w:rsidRDefault="00B10A39" w:rsidP="00F90652">
      <w:pPr>
        <w:pStyle w:val="Zkladntextodsazen2"/>
        <w:spacing w:before="60"/>
        <w:ind w:left="567" w:hanging="567"/>
        <w:rPr>
          <w:sz w:val="22"/>
          <w:szCs w:val="22"/>
        </w:rPr>
      </w:pPr>
      <w:r w:rsidRPr="00E27ECE">
        <w:rPr>
          <w:sz w:val="22"/>
          <w:szCs w:val="22"/>
        </w:rPr>
        <w:t>4</w:t>
      </w:r>
      <w:r w:rsidR="00EB4698" w:rsidRPr="00E27ECE">
        <w:rPr>
          <w:sz w:val="22"/>
          <w:szCs w:val="22"/>
        </w:rPr>
        <w:t>.3.</w:t>
      </w:r>
      <w:r w:rsidR="00EB4698" w:rsidRPr="00E27ECE">
        <w:rPr>
          <w:sz w:val="22"/>
          <w:szCs w:val="22"/>
        </w:rPr>
        <w:tab/>
      </w:r>
      <w:r w:rsidR="00660043" w:rsidRPr="00E27ECE">
        <w:rPr>
          <w:sz w:val="22"/>
          <w:szCs w:val="22"/>
        </w:rPr>
        <w:t>Dílo bude plněno na základě jednotlivých</w:t>
      </w:r>
      <w:r w:rsidR="00EB4698" w:rsidRPr="00E27ECE">
        <w:rPr>
          <w:sz w:val="22"/>
          <w:szCs w:val="22"/>
        </w:rPr>
        <w:t xml:space="preserve"> potvrzených dílčích objednávek</w:t>
      </w:r>
      <w:r w:rsidR="00660043" w:rsidRPr="00E27ECE">
        <w:rPr>
          <w:sz w:val="22"/>
          <w:szCs w:val="22"/>
        </w:rPr>
        <w:t xml:space="preserve"> formou dílčích </w:t>
      </w:r>
      <w:r w:rsidR="00B31F3D" w:rsidRPr="00E27ECE">
        <w:rPr>
          <w:sz w:val="22"/>
          <w:szCs w:val="22"/>
        </w:rPr>
        <w:t>plnění</w:t>
      </w:r>
      <w:r w:rsidR="00660043" w:rsidRPr="00E27ECE">
        <w:rPr>
          <w:sz w:val="22"/>
          <w:szCs w:val="22"/>
        </w:rPr>
        <w:t xml:space="preserve">. Předání a převzetí </w:t>
      </w:r>
      <w:r w:rsidR="00B31F3D" w:rsidRPr="00E27ECE">
        <w:rPr>
          <w:sz w:val="22"/>
          <w:szCs w:val="22"/>
        </w:rPr>
        <w:t>plnění</w:t>
      </w:r>
      <w:r w:rsidR="00660043" w:rsidRPr="00E27ECE">
        <w:rPr>
          <w:sz w:val="22"/>
          <w:szCs w:val="22"/>
        </w:rPr>
        <w:t xml:space="preserve"> </w:t>
      </w:r>
      <w:r w:rsidR="00EB4698" w:rsidRPr="00E27ECE">
        <w:rPr>
          <w:sz w:val="22"/>
          <w:szCs w:val="22"/>
        </w:rPr>
        <w:t xml:space="preserve">je </w:t>
      </w:r>
      <w:r w:rsidR="00A87517">
        <w:rPr>
          <w:sz w:val="22"/>
          <w:szCs w:val="22"/>
        </w:rPr>
        <w:t>O</w:t>
      </w:r>
      <w:r w:rsidR="000463E8" w:rsidRPr="00E27ECE">
        <w:rPr>
          <w:sz w:val="22"/>
          <w:szCs w:val="22"/>
        </w:rPr>
        <w:t>bjednatel</w:t>
      </w:r>
      <w:r w:rsidR="002626FC" w:rsidRPr="00E27ECE">
        <w:rPr>
          <w:sz w:val="22"/>
          <w:szCs w:val="22"/>
        </w:rPr>
        <w:t xml:space="preserve"> (nebo jeho oprávněná osoba)</w:t>
      </w:r>
      <w:r w:rsidR="00EB4698" w:rsidRPr="00E27ECE">
        <w:rPr>
          <w:sz w:val="22"/>
          <w:szCs w:val="22"/>
        </w:rPr>
        <w:t xml:space="preserve"> povinen</w:t>
      </w:r>
      <w:r w:rsidR="00B31F3D" w:rsidRPr="00E27ECE">
        <w:rPr>
          <w:sz w:val="22"/>
          <w:szCs w:val="22"/>
        </w:rPr>
        <w:t xml:space="preserve"> vždy</w:t>
      </w:r>
      <w:r w:rsidR="00EB4698" w:rsidRPr="00E27ECE">
        <w:rPr>
          <w:sz w:val="22"/>
          <w:szCs w:val="22"/>
        </w:rPr>
        <w:t xml:space="preserve"> potvrdit na </w:t>
      </w:r>
      <w:r w:rsidR="00660043" w:rsidRPr="00E27ECE">
        <w:rPr>
          <w:sz w:val="22"/>
          <w:szCs w:val="22"/>
        </w:rPr>
        <w:t>protokolu o předání a převzetí části díla.</w:t>
      </w:r>
    </w:p>
    <w:p w14:paraId="62F12BD7" w14:textId="71D3CBEC" w:rsidR="00EB4698" w:rsidRPr="00E27ECE" w:rsidRDefault="00B10A39" w:rsidP="00F90652">
      <w:pPr>
        <w:pStyle w:val="Zkladntextodsazen2"/>
        <w:spacing w:before="60"/>
        <w:ind w:left="567" w:hanging="567"/>
        <w:rPr>
          <w:sz w:val="22"/>
          <w:szCs w:val="22"/>
        </w:rPr>
      </w:pPr>
      <w:r w:rsidRPr="00E27ECE">
        <w:rPr>
          <w:sz w:val="22"/>
          <w:szCs w:val="22"/>
        </w:rPr>
        <w:t>4</w:t>
      </w:r>
      <w:r w:rsidR="00EB4698" w:rsidRPr="00E27ECE">
        <w:rPr>
          <w:sz w:val="22"/>
          <w:szCs w:val="22"/>
        </w:rPr>
        <w:t>.4.</w:t>
      </w:r>
      <w:r w:rsidR="00EB4698" w:rsidRPr="00E27ECE">
        <w:rPr>
          <w:sz w:val="22"/>
          <w:szCs w:val="22"/>
        </w:rPr>
        <w:tab/>
        <w:t xml:space="preserve">Částečné, neúplné nebo vadné </w:t>
      </w:r>
      <w:r w:rsidR="00B31F3D" w:rsidRPr="00E27ECE">
        <w:rPr>
          <w:sz w:val="22"/>
          <w:szCs w:val="22"/>
        </w:rPr>
        <w:t xml:space="preserve">plnění </w:t>
      </w:r>
      <w:r w:rsidR="000463E8" w:rsidRPr="00E27ECE">
        <w:rPr>
          <w:sz w:val="22"/>
          <w:szCs w:val="22"/>
        </w:rPr>
        <w:t>díl</w:t>
      </w:r>
      <w:r w:rsidR="00B31F3D" w:rsidRPr="00E27ECE">
        <w:rPr>
          <w:sz w:val="22"/>
          <w:szCs w:val="22"/>
        </w:rPr>
        <w:t>a</w:t>
      </w:r>
      <w:r w:rsidR="00692DC8">
        <w:rPr>
          <w:sz w:val="22"/>
          <w:szCs w:val="22"/>
        </w:rPr>
        <w:t>,</w:t>
      </w:r>
      <w:r w:rsidR="00EB4698" w:rsidRPr="00E27ECE">
        <w:rPr>
          <w:sz w:val="22"/>
          <w:szCs w:val="22"/>
        </w:rPr>
        <w:t xml:space="preserve"> popř. </w:t>
      </w:r>
      <w:r w:rsidR="000463E8" w:rsidRPr="00E27ECE">
        <w:rPr>
          <w:sz w:val="22"/>
          <w:szCs w:val="22"/>
        </w:rPr>
        <w:t>dílo bez</w:t>
      </w:r>
      <w:r w:rsidR="00EB4698" w:rsidRPr="00E27ECE">
        <w:rPr>
          <w:sz w:val="22"/>
          <w:szCs w:val="22"/>
        </w:rPr>
        <w:t xml:space="preserve"> dokladů</w:t>
      </w:r>
      <w:r w:rsidR="0083469E">
        <w:rPr>
          <w:sz w:val="22"/>
          <w:szCs w:val="22"/>
        </w:rPr>
        <w:t xml:space="preserve"> </w:t>
      </w:r>
      <w:r w:rsidR="006C36D1">
        <w:rPr>
          <w:sz w:val="22"/>
          <w:szCs w:val="22"/>
        </w:rPr>
        <w:t>(předávací protokol, dodací list)</w:t>
      </w:r>
      <w:r w:rsidR="00EB4698" w:rsidRPr="00E27ECE">
        <w:rPr>
          <w:sz w:val="22"/>
          <w:szCs w:val="22"/>
        </w:rPr>
        <w:t xml:space="preserve">, znemožňující </w:t>
      </w:r>
      <w:r w:rsidR="00A87517">
        <w:rPr>
          <w:sz w:val="22"/>
          <w:szCs w:val="22"/>
        </w:rPr>
        <w:t>O</w:t>
      </w:r>
      <w:r w:rsidR="000463E8" w:rsidRPr="00E27ECE">
        <w:rPr>
          <w:sz w:val="22"/>
          <w:szCs w:val="22"/>
        </w:rPr>
        <w:t>bjednateli dílo</w:t>
      </w:r>
      <w:r w:rsidR="00EB4698" w:rsidRPr="00E27ECE">
        <w:rPr>
          <w:sz w:val="22"/>
          <w:szCs w:val="22"/>
        </w:rPr>
        <w:t xml:space="preserve"> převzít, resp. toto </w:t>
      </w:r>
      <w:r w:rsidR="000463E8" w:rsidRPr="00E27ECE">
        <w:rPr>
          <w:sz w:val="22"/>
          <w:szCs w:val="22"/>
        </w:rPr>
        <w:t>dílo</w:t>
      </w:r>
      <w:r w:rsidR="00EB4698" w:rsidRPr="00E27ECE">
        <w:rPr>
          <w:sz w:val="22"/>
          <w:szCs w:val="22"/>
        </w:rPr>
        <w:t xml:space="preserve"> užívat, j</w:t>
      </w:r>
      <w:r w:rsidR="000463E8" w:rsidRPr="00E27ECE">
        <w:rPr>
          <w:sz w:val="22"/>
          <w:szCs w:val="22"/>
        </w:rPr>
        <w:t>e považováno</w:t>
      </w:r>
      <w:r w:rsidR="00EB4698" w:rsidRPr="00E27ECE">
        <w:rPr>
          <w:sz w:val="22"/>
          <w:szCs w:val="22"/>
        </w:rPr>
        <w:t xml:space="preserve"> za nedodané, nedohodnou-li se smluvní strany jinak. </w:t>
      </w:r>
    </w:p>
    <w:p w14:paraId="592BD402" w14:textId="77777777" w:rsidR="00F43CB8" w:rsidRPr="00E27ECE" w:rsidRDefault="00B10A39" w:rsidP="00F90652">
      <w:pPr>
        <w:pStyle w:val="Zkladntextodsazen2"/>
        <w:spacing w:before="60"/>
        <w:ind w:left="567" w:hanging="567"/>
        <w:rPr>
          <w:sz w:val="22"/>
          <w:szCs w:val="22"/>
        </w:rPr>
      </w:pPr>
      <w:r w:rsidRPr="00E27ECE">
        <w:rPr>
          <w:sz w:val="22"/>
          <w:szCs w:val="22"/>
        </w:rPr>
        <w:t>4</w:t>
      </w:r>
      <w:r w:rsidR="00EB4698" w:rsidRPr="00E27ECE">
        <w:rPr>
          <w:sz w:val="22"/>
          <w:szCs w:val="22"/>
        </w:rPr>
        <w:t>.5.</w:t>
      </w:r>
      <w:r w:rsidR="00EB4698" w:rsidRPr="00E27ECE">
        <w:rPr>
          <w:sz w:val="22"/>
          <w:szCs w:val="22"/>
        </w:rPr>
        <w:tab/>
      </w:r>
      <w:r w:rsidR="000463E8" w:rsidRPr="00E27ECE">
        <w:rPr>
          <w:sz w:val="22"/>
          <w:szCs w:val="22"/>
        </w:rPr>
        <w:t>Dílo (opravené náhradní díly)</w:t>
      </w:r>
      <w:r w:rsidR="00EB4698" w:rsidRPr="00E27ECE">
        <w:rPr>
          <w:sz w:val="22"/>
          <w:szCs w:val="22"/>
        </w:rPr>
        <w:t xml:space="preserve"> bude baleno a řádně zajištěno pro účely přepravy podle obvyklých zvyklostí s ohledem na minimalizaci negativní</w:t>
      </w:r>
      <w:r w:rsidR="00F43CB8" w:rsidRPr="00E27ECE">
        <w:rPr>
          <w:sz w:val="22"/>
          <w:szCs w:val="22"/>
        </w:rPr>
        <w:t>ho vlivu na životní prostředí.</w:t>
      </w:r>
    </w:p>
    <w:p w14:paraId="01714911" w14:textId="2445FB9F" w:rsidR="00EB4698" w:rsidRPr="00E27ECE" w:rsidRDefault="00B10A39" w:rsidP="00F90652">
      <w:pPr>
        <w:pStyle w:val="Zkladntextodsazen2"/>
        <w:spacing w:before="60"/>
        <w:ind w:left="567" w:hanging="567"/>
        <w:rPr>
          <w:sz w:val="22"/>
          <w:szCs w:val="22"/>
        </w:rPr>
      </w:pPr>
      <w:r w:rsidRPr="00E27ECE">
        <w:rPr>
          <w:sz w:val="22"/>
          <w:szCs w:val="22"/>
        </w:rPr>
        <w:t>4</w:t>
      </w:r>
      <w:r w:rsidR="00EB4698" w:rsidRPr="00E27ECE">
        <w:rPr>
          <w:sz w:val="22"/>
          <w:szCs w:val="22"/>
        </w:rPr>
        <w:t>.</w:t>
      </w:r>
      <w:r w:rsidR="00F43CB8" w:rsidRPr="00E27ECE">
        <w:rPr>
          <w:sz w:val="22"/>
          <w:szCs w:val="22"/>
        </w:rPr>
        <w:t>6</w:t>
      </w:r>
      <w:r w:rsidR="00EB4698" w:rsidRPr="00E27ECE">
        <w:rPr>
          <w:sz w:val="22"/>
          <w:szCs w:val="22"/>
        </w:rPr>
        <w:t>.</w:t>
      </w:r>
      <w:r w:rsidR="00EB4698" w:rsidRPr="00E27ECE">
        <w:rPr>
          <w:sz w:val="22"/>
          <w:szCs w:val="22"/>
        </w:rPr>
        <w:tab/>
        <w:t>Na všech písemných dokladech musí být uvedena čísla objednávek</w:t>
      </w:r>
      <w:r w:rsidR="006C36D1">
        <w:rPr>
          <w:sz w:val="22"/>
          <w:szCs w:val="22"/>
        </w:rPr>
        <w:t>.</w:t>
      </w:r>
    </w:p>
    <w:p w14:paraId="720CB9B6" w14:textId="043FE5E7" w:rsidR="003C57C6" w:rsidRPr="00E27ECE" w:rsidRDefault="00B10A39" w:rsidP="00F90652">
      <w:pPr>
        <w:pStyle w:val="Zkladntextodsazen2"/>
        <w:spacing w:before="60"/>
        <w:ind w:left="567" w:hanging="567"/>
        <w:rPr>
          <w:sz w:val="22"/>
          <w:szCs w:val="22"/>
        </w:rPr>
      </w:pPr>
      <w:r w:rsidRPr="00E27ECE">
        <w:rPr>
          <w:sz w:val="22"/>
          <w:szCs w:val="22"/>
        </w:rPr>
        <w:t>4</w:t>
      </w:r>
      <w:r w:rsidR="003C57C6" w:rsidRPr="00E27ECE">
        <w:rPr>
          <w:sz w:val="22"/>
          <w:szCs w:val="22"/>
        </w:rPr>
        <w:t>.</w:t>
      </w:r>
      <w:r w:rsidR="00F43CB8" w:rsidRPr="00E27ECE">
        <w:rPr>
          <w:sz w:val="22"/>
          <w:szCs w:val="22"/>
        </w:rPr>
        <w:t>7</w:t>
      </w:r>
      <w:r w:rsidR="003C57C6" w:rsidRPr="00E27ECE">
        <w:rPr>
          <w:sz w:val="22"/>
          <w:szCs w:val="22"/>
        </w:rPr>
        <w:t>.</w:t>
      </w:r>
      <w:r w:rsidR="003C57C6" w:rsidRPr="00E27ECE">
        <w:rPr>
          <w:sz w:val="22"/>
          <w:szCs w:val="22"/>
        </w:rPr>
        <w:tab/>
        <w:t>Smluvní strany jsou povinny dodržovat základní požadavky k zajištěn</w:t>
      </w:r>
      <w:r w:rsidR="00A87517">
        <w:rPr>
          <w:sz w:val="22"/>
          <w:szCs w:val="22"/>
        </w:rPr>
        <w:t>í BOZP, které tvoří P</w:t>
      </w:r>
      <w:r w:rsidR="003C57C6" w:rsidRPr="00E27ECE">
        <w:rPr>
          <w:sz w:val="22"/>
          <w:szCs w:val="22"/>
        </w:rPr>
        <w:t>řílohu č.</w:t>
      </w:r>
      <w:r w:rsidR="0034007D" w:rsidRPr="00E27ECE">
        <w:rPr>
          <w:sz w:val="22"/>
          <w:szCs w:val="22"/>
        </w:rPr>
        <w:t xml:space="preserve"> </w:t>
      </w:r>
      <w:r w:rsidR="00E533B8" w:rsidRPr="00E27ECE">
        <w:rPr>
          <w:sz w:val="22"/>
          <w:szCs w:val="22"/>
        </w:rPr>
        <w:t>2</w:t>
      </w:r>
      <w:r w:rsidR="003C57C6" w:rsidRPr="00E27ECE">
        <w:rPr>
          <w:sz w:val="22"/>
          <w:szCs w:val="22"/>
        </w:rPr>
        <w:t xml:space="preserve"> této </w:t>
      </w:r>
      <w:r w:rsidR="00FA3A8C" w:rsidRPr="00FA3A8C">
        <w:rPr>
          <w:b/>
          <w:sz w:val="22"/>
          <w:szCs w:val="22"/>
        </w:rPr>
        <w:t xml:space="preserve">Rámcové </w:t>
      </w:r>
      <w:r w:rsidR="003C57C6" w:rsidRPr="00FA3A8C">
        <w:rPr>
          <w:b/>
          <w:sz w:val="22"/>
          <w:szCs w:val="22"/>
        </w:rPr>
        <w:t>smlouvy</w:t>
      </w:r>
      <w:r w:rsidR="003C57C6" w:rsidRPr="00E27ECE">
        <w:rPr>
          <w:sz w:val="22"/>
          <w:szCs w:val="22"/>
        </w:rPr>
        <w:t>.</w:t>
      </w:r>
    </w:p>
    <w:p w14:paraId="667AE67F" w14:textId="209EF284" w:rsidR="00A00A2E" w:rsidRPr="00530034" w:rsidRDefault="00A00A2E" w:rsidP="00D24E66">
      <w:pPr>
        <w:pStyle w:val="Nadpis6"/>
        <w:numPr>
          <w:ilvl w:val="0"/>
          <w:numId w:val="0"/>
        </w:numPr>
        <w:spacing w:after="120"/>
        <w:rPr>
          <w:sz w:val="22"/>
          <w:szCs w:val="22"/>
          <w:u w:val="none"/>
        </w:rPr>
      </w:pPr>
    </w:p>
    <w:p w14:paraId="13E9796B" w14:textId="77777777" w:rsidR="00EB4698" w:rsidRPr="00530034" w:rsidRDefault="00EB4698" w:rsidP="00530034">
      <w:pPr>
        <w:pStyle w:val="Nadpis6"/>
        <w:numPr>
          <w:ilvl w:val="0"/>
          <w:numId w:val="0"/>
        </w:numPr>
        <w:spacing w:after="120"/>
        <w:rPr>
          <w:rFonts w:ascii="Arial Black" w:hAnsi="Arial Black"/>
          <w:sz w:val="22"/>
          <w:szCs w:val="22"/>
        </w:rPr>
      </w:pPr>
      <w:r w:rsidRPr="00530034">
        <w:rPr>
          <w:rFonts w:ascii="Arial Black" w:hAnsi="Arial Black"/>
          <w:sz w:val="22"/>
          <w:szCs w:val="22"/>
          <w:u w:val="none"/>
        </w:rPr>
        <w:t>V.</w:t>
      </w:r>
      <w:r w:rsidR="0037130E" w:rsidRPr="00530034">
        <w:rPr>
          <w:rFonts w:ascii="Arial Black" w:hAnsi="Arial Black"/>
          <w:sz w:val="22"/>
          <w:szCs w:val="22"/>
          <w:u w:val="none"/>
        </w:rPr>
        <w:t xml:space="preserve"> </w:t>
      </w:r>
      <w:r w:rsidRPr="00530034">
        <w:rPr>
          <w:rFonts w:ascii="Arial Black" w:hAnsi="Arial Black"/>
          <w:sz w:val="22"/>
          <w:szCs w:val="22"/>
        </w:rPr>
        <w:t>Platební podmínky</w:t>
      </w:r>
    </w:p>
    <w:p w14:paraId="0C6AD1D3" w14:textId="5273A85E" w:rsidR="007B56A6" w:rsidRDefault="007B56A6" w:rsidP="007B56A6">
      <w:pPr>
        <w:pStyle w:val="Zkladntextodsazen2"/>
        <w:numPr>
          <w:ilvl w:val="0"/>
          <w:numId w:val="27"/>
        </w:numPr>
        <w:ind w:left="567" w:hanging="567"/>
        <w:rPr>
          <w:sz w:val="22"/>
          <w:szCs w:val="22"/>
        </w:rPr>
      </w:pPr>
      <w:r>
        <w:rPr>
          <w:sz w:val="22"/>
          <w:szCs w:val="22"/>
        </w:rPr>
        <w:t>O</w:t>
      </w:r>
      <w:r w:rsidR="005D5A3F">
        <w:rPr>
          <w:sz w:val="22"/>
          <w:szCs w:val="22"/>
        </w:rPr>
        <w:t xml:space="preserve">bjednatel je povinen za řádné poskytnutí plnění dle této </w:t>
      </w:r>
      <w:r w:rsidR="005D5A3F" w:rsidRPr="005D5A3F">
        <w:rPr>
          <w:b/>
          <w:sz w:val="22"/>
          <w:szCs w:val="22"/>
        </w:rPr>
        <w:t>Rámcové smlouvy</w:t>
      </w:r>
      <w:r w:rsidR="005D5A3F">
        <w:rPr>
          <w:sz w:val="22"/>
          <w:szCs w:val="22"/>
        </w:rPr>
        <w:t xml:space="preserve"> a potvrzené objednávky uhradit Zhotoviteli cenu ve výši stanovené v konkrétní objednávce.</w:t>
      </w:r>
    </w:p>
    <w:p w14:paraId="3A0F04A7" w14:textId="7D292F74" w:rsidR="005D5A3F" w:rsidRDefault="005D5A3F" w:rsidP="005D5A3F">
      <w:pPr>
        <w:pStyle w:val="Zkladntextodsazen2"/>
        <w:numPr>
          <w:ilvl w:val="0"/>
          <w:numId w:val="27"/>
        </w:numPr>
        <w:spacing w:before="60"/>
        <w:ind w:left="567" w:hanging="567"/>
        <w:rPr>
          <w:sz w:val="22"/>
          <w:szCs w:val="22"/>
        </w:rPr>
      </w:pPr>
      <w:r>
        <w:rPr>
          <w:sz w:val="22"/>
          <w:szCs w:val="22"/>
        </w:rPr>
        <w:t xml:space="preserve">Ceny za jednotlivé objednávky jsou konečné, úplné, závazné a nejvýše přípustné. Jestliže v této </w:t>
      </w:r>
      <w:r w:rsidRPr="005D5A3F">
        <w:rPr>
          <w:b/>
          <w:sz w:val="22"/>
          <w:szCs w:val="22"/>
        </w:rPr>
        <w:t>Rámcové smlouvě</w:t>
      </w:r>
      <w:r>
        <w:rPr>
          <w:sz w:val="22"/>
          <w:szCs w:val="22"/>
        </w:rPr>
        <w:t xml:space="preserve"> nebo v objednávce není stanoveno jinak, platí, že ceny již v sobě obsahují veškeré související náklady, jsou v nich zohledněna rizika, bonusy, slevy a další vlivy ve vztahu k celkové době plnění dle této </w:t>
      </w:r>
      <w:r w:rsidRPr="005D5A3F">
        <w:rPr>
          <w:b/>
          <w:sz w:val="22"/>
          <w:szCs w:val="22"/>
        </w:rPr>
        <w:t>Rámcové smlouvy</w:t>
      </w:r>
      <w:r>
        <w:rPr>
          <w:sz w:val="22"/>
          <w:szCs w:val="22"/>
        </w:rPr>
        <w:t>.</w:t>
      </w:r>
    </w:p>
    <w:p w14:paraId="7EE3CB32" w14:textId="6C057CDB" w:rsidR="00E8751D" w:rsidRPr="00530034" w:rsidRDefault="00EB4698" w:rsidP="00582D47">
      <w:pPr>
        <w:pStyle w:val="Zkladntextodsazen2"/>
        <w:numPr>
          <w:ilvl w:val="0"/>
          <w:numId w:val="27"/>
        </w:numPr>
        <w:spacing w:before="60"/>
        <w:ind w:left="567" w:hanging="567"/>
        <w:rPr>
          <w:sz w:val="22"/>
          <w:szCs w:val="22"/>
        </w:rPr>
      </w:pPr>
      <w:r w:rsidRPr="00530034">
        <w:rPr>
          <w:sz w:val="22"/>
          <w:szCs w:val="22"/>
        </w:rPr>
        <w:t>Podkladem</w:t>
      </w:r>
      <w:r w:rsidR="00582D47">
        <w:rPr>
          <w:sz w:val="22"/>
          <w:szCs w:val="22"/>
        </w:rPr>
        <w:t xml:space="preserve"> pro fakturaci ceny je O</w:t>
      </w:r>
      <w:r w:rsidR="00C4472A" w:rsidRPr="00530034">
        <w:rPr>
          <w:sz w:val="22"/>
          <w:szCs w:val="22"/>
        </w:rPr>
        <w:t>bjednatelem</w:t>
      </w:r>
      <w:r w:rsidRPr="00530034">
        <w:rPr>
          <w:sz w:val="22"/>
          <w:szCs w:val="22"/>
        </w:rPr>
        <w:t xml:space="preserve"> </w:t>
      </w:r>
      <w:r w:rsidR="00DD3ADB" w:rsidRPr="00530034">
        <w:rPr>
          <w:sz w:val="22"/>
          <w:szCs w:val="22"/>
        </w:rPr>
        <w:t xml:space="preserve">(nebo jeho oprávněnou osobou) </w:t>
      </w:r>
      <w:r w:rsidRPr="00530034">
        <w:rPr>
          <w:sz w:val="22"/>
          <w:szCs w:val="22"/>
        </w:rPr>
        <w:t xml:space="preserve">potvrzený </w:t>
      </w:r>
      <w:r w:rsidR="00660043" w:rsidRPr="00530034">
        <w:rPr>
          <w:sz w:val="22"/>
          <w:szCs w:val="22"/>
        </w:rPr>
        <w:t>protokol o předání a převzetí dílčí části díla</w:t>
      </w:r>
      <w:r w:rsidRPr="00530034">
        <w:rPr>
          <w:sz w:val="22"/>
          <w:szCs w:val="22"/>
        </w:rPr>
        <w:t xml:space="preserve"> (viz bod </w:t>
      </w:r>
      <w:r w:rsidR="00EA702E" w:rsidRPr="00530034">
        <w:rPr>
          <w:sz w:val="22"/>
          <w:szCs w:val="22"/>
        </w:rPr>
        <w:t>4</w:t>
      </w:r>
      <w:r w:rsidRPr="00530034">
        <w:rPr>
          <w:sz w:val="22"/>
          <w:szCs w:val="22"/>
        </w:rPr>
        <w:t>.3.)</w:t>
      </w:r>
      <w:r w:rsidR="00660043" w:rsidRPr="00530034">
        <w:rPr>
          <w:sz w:val="22"/>
          <w:szCs w:val="22"/>
        </w:rPr>
        <w:t xml:space="preserve">. Protokol o předání a převzetí dílčí části díla tvoří nedílnou součást faktury. </w:t>
      </w:r>
    </w:p>
    <w:p w14:paraId="38CA4253" w14:textId="2BD2C706" w:rsidR="00AE4BB3" w:rsidRPr="00530034" w:rsidRDefault="00AF1B42" w:rsidP="00BD3178">
      <w:pPr>
        <w:pStyle w:val="Zkladntextodsazen2"/>
        <w:numPr>
          <w:ilvl w:val="0"/>
          <w:numId w:val="27"/>
        </w:numPr>
        <w:spacing w:before="60"/>
        <w:ind w:left="567" w:hanging="567"/>
        <w:rPr>
          <w:sz w:val="22"/>
          <w:szCs w:val="22"/>
        </w:rPr>
      </w:pPr>
      <w:r w:rsidRPr="00530034">
        <w:rPr>
          <w:sz w:val="22"/>
          <w:szCs w:val="22"/>
        </w:rPr>
        <w:t>Každé předání a převzetí dí</w:t>
      </w:r>
      <w:r w:rsidR="00660043" w:rsidRPr="00530034">
        <w:rPr>
          <w:sz w:val="22"/>
          <w:szCs w:val="22"/>
        </w:rPr>
        <w:t>lčí části díla</w:t>
      </w:r>
      <w:r w:rsidR="00EB4698" w:rsidRPr="00530034">
        <w:rPr>
          <w:sz w:val="22"/>
          <w:szCs w:val="22"/>
        </w:rPr>
        <w:t xml:space="preserve"> podle jednotlivých potvrzených dílčích objednávek je samostatným zdanitelným plněním</w:t>
      </w:r>
      <w:r w:rsidR="000A2A57" w:rsidRPr="00530034">
        <w:rPr>
          <w:sz w:val="22"/>
          <w:szCs w:val="22"/>
        </w:rPr>
        <w:t>. Datem uskutečnění zdanitelného plnění je datum</w:t>
      </w:r>
      <w:r w:rsidR="00660043" w:rsidRPr="00530034">
        <w:rPr>
          <w:sz w:val="22"/>
          <w:szCs w:val="22"/>
        </w:rPr>
        <w:t xml:space="preserve"> převzetí dílčí části díla, které musí </w:t>
      </w:r>
      <w:r w:rsidR="00FD15C8">
        <w:rPr>
          <w:sz w:val="22"/>
          <w:szCs w:val="22"/>
        </w:rPr>
        <w:t>O</w:t>
      </w:r>
      <w:r w:rsidR="00C4472A" w:rsidRPr="00530034">
        <w:rPr>
          <w:sz w:val="22"/>
          <w:szCs w:val="22"/>
        </w:rPr>
        <w:t>bjednatel</w:t>
      </w:r>
      <w:r w:rsidR="000A2A57" w:rsidRPr="00530034">
        <w:rPr>
          <w:sz w:val="22"/>
          <w:szCs w:val="22"/>
        </w:rPr>
        <w:t xml:space="preserve"> nebo jeho oprávněná osoba </w:t>
      </w:r>
      <w:r w:rsidRPr="00530034">
        <w:rPr>
          <w:sz w:val="22"/>
          <w:szCs w:val="22"/>
        </w:rPr>
        <w:t xml:space="preserve">na </w:t>
      </w:r>
      <w:r w:rsidR="00660043" w:rsidRPr="00530034">
        <w:rPr>
          <w:sz w:val="22"/>
          <w:szCs w:val="22"/>
        </w:rPr>
        <w:t xml:space="preserve">protokolu uvést. </w:t>
      </w:r>
    </w:p>
    <w:p w14:paraId="6B900883" w14:textId="200B7FF6" w:rsidR="00213C6B" w:rsidRDefault="00EB4698" w:rsidP="00ED4C22">
      <w:pPr>
        <w:pStyle w:val="Zkladntextodsazen2"/>
        <w:numPr>
          <w:ilvl w:val="0"/>
          <w:numId w:val="27"/>
        </w:numPr>
        <w:spacing w:before="60"/>
        <w:ind w:left="567" w:hanging="567"/>
        <w:rPr>
          <w:sz w:val="22"/>
          <w:szCs w:val="22"/>
        </w:rPr>
      </w:pPr>
      <w:r w:rsidRPr="00213C6B">
        <w:rPr>
          <w:sz w:val="22"/>
          <w:szCs w:val="22"/>
        </w:rPr>
        <w:t xml:space="preserve">Do 15 dnů od data uskutečnění zdanitelného plnění je </w:t>
      </w:r>
      <w:r w:rsidR="00A5785E" w:rsidRPr="00213C6B">
        <w:rPr>
          <w:sz w:val="22"/>
          <w:szCs w:val="22"/>
        </w:rPr>
        <w:t>Z</w:t>
      </w:r>
      <w:r w:rsidR="00C4472A" w:rsidRPr="00213C6B">
        <w:rPr>
          <w:sz w:val="22"/>
          <w:szCs w:val="22"/>
        </w:rPr>
        <w:t>hotovitel</w:t>
      </w:r>
      <w:r w:rsidRPr="00213C6B">
        <w:rPr>
          <w:sz w:val="22"/>
          <w:szCs w:val="22"/>
        </w:rPr>
        <w:t xml:space="preserve"> povinen vystavit </w:t>
      </w:r>
      <w:r w:rsidR="00A5785E" w:rsidRPr="00623660">
        <w:rPr>
          <w:sz w:val="22"/>
          <w:szCs w:val="22"/>
        </w:rPr>
        <w:t>O</w:t>
      </w:r>
      <w:r w:rsidR="00C4472A" w:rsidRPr="00623660">
        <w:rPr>
          <w:sz w:val="22"/>
          <w:szCs w:val="22"/>
        </w:rPr>
        <w:t>bjednateli</w:t>
      </w:r>
      <w:r w:rsidRPr="00C6487C">
        <w:rPr>
          <w:sz w:val="22"/>
          <w:szCs w:val="22"/>
        </w:rPr>
        <w:t xml:space="preserve"> fakturu. Lhůta splatnosti faktury činí 30 dnů od</w:t>
      </w:r>
      <w:r w:rsidR="00C4472A" w:rsidRPr="00C6487C">
        <w:rPr>
          <w:sz w:val="22"/>
          <w:szCs w:val="22"/>
        </w:rPr>
        <w:t>e dne je</w:t>
      </w:r>
      <w:r w:rsidR="00A5785E" w:rsidRPr="00C6487C">
        <w:rPr>
          <w:sz w:val="22"/>
          <w:szCs w:val="22"/>
        </w:rPr>
        <w:t>jího doručení O</w:t>
      </w:r>
      <w:r w:rsidR="00C4472A" w:rsidRPr="00C6487C">
        <w:rPr>
          <w:sz w:val="22"/>
          <w:szCs w:val="22"/>
        </w:rPr>
        <w:t>bjednateli</w:t>
      </w:r>
      <w:r w:rsidR="00C042FA" w:rsidRPr="00B47A47">
        <w:rPr>
          <w:sz w:val="22"/>
          <w:szCs w:val="22"/>
        </w:rPr>
        <w:t xml:space="preserve">. </w:t>
      </w:r>
      <w:r w:rsidRPr="00B47A47">
        <w:rPr>
          <w:sz w:val="22"/>
          <w:szCs w:val="22"/>
        </w:rPr>
        <w:t>Smluvní strany se dohodly na úhradě formou bezhotovostního bankovního převodu</w:t>
      </w:r>
      <w:r w:rsidR="00C042FA" w:rsidRPr="00012E24">
        <w:rPr>
          <w:sz w:val="22"/>
          <w:szCs w:val="22"/>
        </w:rPr>
        <w:t xml:space="preserve"> na účet </w:t>
      </w:r>
      <w:r w:rsidR="00A5785E" w:rsidRPr="00012E24">
        <w:rPr>
          <w:sz w:val="22"/>
          <w:szCs w:val="22"/>
        </w:rPr>
        <w:t>Z</w:t>
      </w:r>
      <w:r w:rsidR="00C4472A" w:rsidRPr="00012E24">
        <w:rPr>
          <w:sz w:val="22"/>
          <w:szCs w:val="22"/>
        </w:rPr>
        <w:t>hotovitele</w:t>
      </w:r>
      <w:r w:rsidR="00C042FA" w:rsidRPr="00012E24">
        <w:rPr>
          <w:sz w:val="22"/>
          <w:szCs w:val="22"/>
        </w:rPr>
        <w:t xml:space="preserve"> uvedený ve faktuře</w:t>
      </w:r>
      <w:r w:rsidRPr="00012E24">
        <w:rPr>
          <w:sz w:val="22"/>
          <w:szCs w:val="22"/>
        </w:rPr>
        <w:t xml:space="preserve">. </w:t>
      </w:r>
      <w:r w:rsidR="00084341" w:rsidRPr="00AC0A87">
        <w:rPr>
          <w:sz w:val="22"/>
          <w:szCs w:val="22"/>
        </w:rPr>
        <w:t xml:space="preserve">Za správnost údajů o svém účtu odpovídá </w:t>
      </w:r>
      <w:r w:rsidR="00A5785E" w:rsidRPr="00AC0A87">
        <w:rPr>
          <w:sz w:val="22"/>
          <w:szCs w:val="22"/>
        </w:rPr>
        <w:t>Z</w:t>
      </w:r>
      <w:r w:rsidR="00084341" w:rsidRPr="00AC0A87">
        <w:rPr>
          <w:sz w:val="22"/>
          <w:szCs w:val="22"/>
        </w:rPr>
        <w:t xml:space="preserve">hotovitel. </w:t>
      </w:r>
      <w:r w:rsidR="00213C6B" w:rsidRPr="002008C8">
        <w:rPr>
          <w:sz w:val="22"/>
          <w:szCs w:val="22"/>
        </w:rPr>
        <w:t xml:space="preserve">Bankovní účet </w:t>
      </w:r>
      <w:r w:rsidR="00AE4BB3">
        <w:rPr>
          <w:sz w:val="22"/>
          <w:szCs w:val="22"/>
        </w:rPr>
        <w:t>zhotovitele</w:t>
      </w:r>
      <w:r w:rsidR="00213C6B" w:rsidRPr="00623660">
        <w:rPr>
          <w:sz w:val="22"/>
          <w:szCs w:val="22"/>
        </w:rPr>
        <w:t xml:space="preserve"> musí být zveřejněn správcem daně způsobem umožňujícím dálkový přístup.</w:t>
      </w:r>
      <w:r w:rsidR="00D766C0">
        <w:rPr>
          <w:sz w:val="22"/>
          <w:szCs w:val="22"/>
        </w:rPr>
        <w:t xml:space="preserve"> </w:t>
      </w:r>
    </w:p>
    <w:p w14:paraId="5885F9E0" w14:textId="4892BE50" w:rsidR="00D766C0" w:rsidRPr="00D766C0" w:rsidRDefault="00D766C0" w:rsidP="00DD14F8">
      <w:pPr>
        <w:pStyle w:val="Zkladntextodsazen2"/>
        <w:numPr>
          <w:ilvl w:val="0"/>
          <w:numId w:val="27"/>
        </w:numPr>
        <w:spacing w:before="60"/>
        <w:ind w:left="567" w:hanging="567"/>
        <w:rPr>
          <w:sz w:val="22"/>
          <w:szCs w:val="22"/>
        </w:rPr>
      </w:pPr>
      <w:r w:rsidRPr="00D766C0">
        <w:rPr>
          <w:sz w:val="22"/>
          <w:szCs w:val="22"/>
        </w:rPr>
        <w:t xml:space="preserve">V případě, že účet tímto způsobem zveřejněn nebude, je </w:t>
      </w:r>
      <w:r w:rsidR="00252158">
        <w:rPr>
          <w:sz w:val="22"/>
          <w:szCs w:val="22"/>
        </w:rPr>
        <w:t>objednatel</w:t>
      </w:r>
      <w:r w:rsidRPr="00D766C0">
        <w:rPr>
          <w:sz w:val="22"/>
          <w:szCs w:val="22"/>
        </w:rPr>
        <w:t xml:space="preserve"> oprávněn uhradit </w:t>
      </w:r>
      <w:r w:rsidR="00252158">
        <w:rPr>
          <w:sz w:val="22"/>
          <w:szCs w:val="22"/>
        </w:rPr>
        <w:t>zhotoviteli</w:t>
      </w:r>
      <w:r w:rsidRPr="00D766C0">
        <w:rPr>
          <w:sz w:val="22"/>
          <w:szCs w:val="22"/>
        </w:rPr>
        <w:t xml:space="preserve"> cenu na úrovni bez DPH, DPH </w:t>
      </w:r>
      <w:r w:rsidR="00252158">
        <w:rPr>
          <w:sz w:val="22"/>
          <w:szCs w:val="22"/>
        </w:rPr>
        <w:t>objednatel</w:t>
      </w:r>
      <w:r w:rsidRPr="00D766C0">
        <w:rPr>
          <w:sz w:val="22"/>
          <w:szCs w:val="22"/>
        </w:rPr>
        <w:t xml:space="preserve"> poukáže správci daně.</w:t>
      </w:r>
    </w:p>
    <w:p w14:paraId="7D633029" w14:textId="3D7887AF" w:rsidR="00EB4698" w:rsidRDefault="00EB4698" w:rsidP="00BD3178">
      <w:pPr>
        <w:pStyle w:val="Zkladntextodsazen2"/>
        <w:numPr>
          <w:ilvl w:val="0"/>
          <w:numId w:val="27"/>
        </w:numPr>
        <w:spacing w:before="60"/>
        <w:ind w:left="567" w:hanging="567"/>
        <w:rPr>
          <w:sz w:val="22"/>
          <w:szCs w:val="22"/>
        </w:rPr>
      </w:pPr>
      <w:r w:rsidRPr="00530034">
        <w:rPr>
          <w:sz w:val="22"/>
          <w:szCs w:val="22"/>
        </w:rPr>
        <w:t xml:space="preserve">Faktura musí obsahovat náležitosti daňového dokladu včetně ostatních náležitostí stanovených touto smlouvou (číslo potvrzené dílčí objednávky). Pokud faktura nebude obsahovat výše uvedené náležitosti, je </w:t>
      </w:r>
      <w:r w:rsidR="00780E24">
        <w:rPr>
          <w:sz w:val="22"/>
          <w:szCs w:val="22"/>
        </w:rPr>
        <w:t>O</w:t>
      </w:r>
      <w:r w:rsidR="00C4472A" w:rsidRPr="00530034">
        <w:rPr>
          <w:sz w:val="22"/>
          <w:szCs w:val="22"/>
        </w:rPr>
        <w:t>bjednatel</w:t>
      </w:r>
      <w:r w:rsidRPr="00530034">
        <w:rPr>
          <w:sz w:val="22"/>
          <w:szCs w:val="22"/>
        </w:rPr>
        <w:t xml:space="preserve"> oprávněn vrátit ji </w:t>
      </w:r>
      <w:r w:rsidR="00780E24">
        <w:rPr>
          <w:sz w:val="22"/>
          <w:szCs w:val="22"/>
        </w:rPr>
        <w:t>Z</w:t>
      </w:r>
      <w:r w:rsidR="00C4472A" w:rsidRPr="00530034">
        <w:rPr>
          <w:sz w:val="22"/>
          <w:szCs w:val="22"/>
        </w:rPr>
        <w:t>hotoviteli</w:t>
      </w:r>
      <w:r w:rsidRPr="00530034">
        <w:rPr>
          <w:sz w:val="22"/>
          <w:szCs w:val="22"/>
        </w:rPr>
        <w:t xml:space="preserve"> k doplnění. Společně s vrácenou fakturou je </w:t>
      </w:r>
      <w:r w:rsidR="00780E24">
        <w:rPr>
          <w:sz w:val="22"/>
          <w:szCs w:val="22"/>
        </w:rPr>
        <w:t>O</w:t>
      </w:r>
      <w:r w:rsidR="00764756" w:rsidRPr="00530034">
        <w:rPr>
          <w:sz w:val="22"/>
          <w:szCs w:val="22"/>
        </w:rPr>
        <w:t>bjednatel</w:t>
      </w:r>
      <w:r w:rsidRPr="00530034">
        <w:rPr>
          <w:sz w:val="22"/>
          <w:szCs w:val="22"/>
        </w:rPr>
        <w:t xml:space="preserve"> povinen písemně vyznačit důvod vrácení. V tomto případě se ruší původní lhůta splatnosti a nová lhůta splatnosti začne plynout až doručením opravené faktury zpět </w:t>
      </w:r>
      <w:r w:rsidR="00780E24">
        <w:rPr>
          <w:sz w:val="22"/>
          <w:szCs w:val="22"/>
        </w:rPr>
        <w:t>O</w:t>
      </w:r>
      <w:r w:rsidR="00764756" w:rsidRPr="00530034">
        <w:rPr>
          <w:sz w:val="22"/>
          <w:szCs w:val="22"/>
        </w:rPr>
        <w:t>bjednateli</w:t>
      </w:r>
      <w:r w:rsidRPr="00530034">
        <w:rPr>
          <w:sz w:val="22"/>
          <w:szCs w:val="22"/>
        </w:rPr>
        <w:t>.</w:t>
      </w:r>
    </w:p>
    <w:p w14:paraId="4E78AFBE" w14:textId="0D7C731B" w:rsidR="00E57E48" w:rsidRDefault="00D1073C" w:rsidP="00BD3178">
      <w:pPr>
        <w:pStyle w:val="Zkladntextodsazen2"/>
        <w:numPr>
          <w:ilvl w:val="0"/>
          <w:numId w:val="27"/>
        </w:numPr>
        <w:spacing w:before="60"/>
        <w:ind w:left="567" w:hanging="567"/>
        <w:rPr>
          <w:sz w:val="22"/>
          <w:szCs w:val="22"/>
        </w:rPr>
      </w:pPr>
      <w:r w:rsidRPr="00530034">
        <w:rPr>
          <w:sz w:val="22"/>
          <w:szCs w:val="22"/>
        </w:rPr>
        <w:t xml:space="preserve">Zhotovitel </w:t>
      </w:r>
      <w:r w:rsidR="005E2CF7" w:rsidRPr="00530034">
        <w:rPr>
          <w:sz w:val="22"/>
          <w:szCs w:val="22"/>
        </w:rPr>
        <w:t>vystaví</w:t>
      </w:r>
      <w:r w:rsidRPr="00530034">
        <w:rPr>
          <w:sz w:val="22"/>
          <w:szCs w:val="22"/>
        </w:rPr>
        <w:t xml:space="preserve"> faktur</w:t>
      </w:r>
      <w:r w:rsidR="00616C37" w:rsidRPr="00530034">
        <w:rPr>
          <w:sz w:val="22"/>
          <w:szCs w:val="22"/>
        </w:rPr>
        <w:t>u</w:t>
      </w:r>
      <w:r w:rsidRPr="00530034">
        <w:rPr>
          <w:sz w:val="22"/>
          <w:szCs w:val="22"/>
        </w:rPr>
        <w:t xml:space="preserve"> ve formátu PDF </w:t>
      </w:r>
      <w:r w:rsidR="00616C37" w:rsidRPr="00530034">
        <w:rPr>
          <w:sz w:val="22"/>
          <w:szCs w:val="22"/>
        </w:rPr>
        <w:t>zašle</w:t>
      </w:r>
      <w:r w:rsidRPr="00530034">
        <w:rPr>
          <w:sz w:val="22"/>
          <w:szCs w:val="22"/>
        </w:rPr>
        <w:t xml:space="preserve"> na adresu </w:t>
      </w:r>
      <w:r w:rsidRPr="000B2FCB">
        <w:rPr>
          <w:sz w:val="22"/>
          <w:szCs w:val="22"/>
        </w:rPr>
        <w:t>elektronicka.fakturace@dpo.cz</w:t>
      </w:r>
      <w:r w:rsidRPr="00530034">
        <w:rPr>
          <w:sz w:val="22"/>
          <w:szCs w:val="22"/>
        </w:rPr>
        <w:t xml:space="preserve">. </w:t>
      </w:r>
      <w:r w:rsidR="00616C37" w:rsidRPr="00B02033">
        <w:rPr>
          <w:sz w:val="22"/>
          <w:szCs w:val="22"/>
        </w:rPr>
        <w:t xml:space="preserve">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sidR="00F703E7">
        <w:rPr>
          <w:sz w:val="22"/>
          <w:szCs w:val="22"/>
        </w:rPr>
        <w:t>Objednatelem</w:t>
      </w:r>
      <w:r w:rsidR="00616C37" w:rsidRPr="00B02033">
        <w:rPr>
          <w:sz w:val="22"/>
          <w:szCs w:val="22"/>
        </w:rPr>
        <w:t xml:space="preserve"> akceptovány.</w:t>
      </w:r>
      <w:r w:rsidR="00401278">
        <w:rPr>
          <w:sz w:val="22"/>
          <w:szCs w:val="22"/>
        </w:rPr>
        <w:t xml:space="preserve"> </w:t>
      </w:r>
    </w:p>
    <w:p w14:paraId="04FF5678" w14:textId="33F80F88" w:rsidR="00EB4698" w:rsidRPr="00530034" w:rsidRDefault="00EB4698" w:rsidP="00BD3178">
      <w:pPr>
        <w:pStyle w:val="Zkladntextodsazen2"/>
        <w:numPr>
          <w:ilvl w:val="0"/>
          <w:numId w:val="27"/>
        </w:numPr>
        <w:spacing w:before="60"/>
        <w:ind w:left="567" w:hanging="567"/>
        <w:rPr>
          <w:sz w:val="22"/>
          <w:szCs w:val="22"/>
        </w:rPr>
      </w:pPr>
      <w:r w:rsidRPr="00530034">
        <w:rPr>
          <w:sz w:val="22"/>
          <w:szCs w:val="22"/>
        </w:rPr>
        <w:t xml:space="preserve">V případě, že bude mít vyfakturované </w:t>
      </w:r>
      <w:r w:rsidR="00764756" w:rsidRPr="00530034">
        <w:rPr>
          <w:sz w:val="22"/>
          <w:szCs w:val="22"/>
        </w:rPr>
        <w:t>dílo</w:t>
      </w:r>
      <w:r w:rsidRPr="00530034">
        <w:rPr>
          <w:sz w:val="22"/>
          <w:szCs w:val="22"/>
        </w:rPr>
        <w:t xml:space="preserve"> vady, které znemožní </w:t>
      </w:r>
      <w:r w:rsidR="00764756" w:rsidRPr="00530034">
        <w:rPr>
          <w:sz w:val="22"/>
          <w:szCs w:val="22"/>
        </w:rPr>
        <w:t xml:space="preserve">jeho </w:t>
      </w:r>
      <w:r w:rsidRPr="00530034">
        <w:rPr>
          <w:sz w:val="22"/>
          <w:szCs w:val="22"/>
        </w:rPr>
        <w:t xml:space="preserve">užívání, je </w:t>
      </w:r>
      <w:r w:rsidR="00A5785E">
        <w:rPr>
          <w:sz w:val="22"/>
          <w:szCs w:val="22"/>
        </w:rPr>
        <w:t>O</w:t>
      </w:r>
      <w:r w:rsidR="00764756" w:rsidRPr="00530034">
        <w:rPr>
          <w:sz w:val="22"/>
          <w:szCs w:val="22"/>
        </w:rPr>
        <w:t>bjednatel</w:t>
      </w:r>
      <w:r w:rsidRPr="00530034">
        <w:rPr>
          <w:sz w:val="22"/>
          <w:szCs w:val="22"/>
        </w:rPr>
        <w:t xml:space="preserve"> povinen o této skutečnosti </w:t>
      </w:r>
      <w:r w:rsidR="00A5785E">
        <w:rPr>
          <w:sz w:val="22"/>
          <w:szCs w:val="22"/>
        </w:rPr>
        <w:t>Z</w:t>
      </w:r>
      <w:r w:rsidR="00764756" w:rsidRPr="00530034">
        <w:rPr>
          <w:sz w:val="22"/>
          <w:szCs w:val="22"/>
        </w:rPr>
        <w:t>hotovitele</w:t>
      </w:r>
      <w:r w:rsidRPr="00530034">
        <w:rPr>
          <w:sz w:val="22"/>
          <w:szCs w:val="22"/>
        </w:rPr>
        <w:t xml:space="preserve"> neprodleně informovat a poté, pokud se </w:t>
      </w:r>
      <w:r w:rsidR="00A5785E">
        <w:rPr>
          <w:sz w:val="22"/>
          <w:szCs w:val="22"/>
        </w:rPr>
        <w:t xml:space="preserve">smluvní </w:t>
      </w:r>
      <w:r w:rsidRPr="00530034">
        <w:rPr>
          <w:sz w:val="22"/>
          <w:szCs w:val="22"/>
        </w:rPr>
        <w:t>strany</w:t>
      </w:r>
      <w:r w:rsidR="00A5785E">
        <w:rPr>
          <w:sz w:val="22"/>
          <w:szCs w:val="22"/>
        </w:rPr>
        <w:t xml:space="preserve"> nedohodnou jinak, může O</w:t>
      </w:r>
      <w:r w:rsidR="00764756" w:rsidRPr="00530034">
        <w:rPr>
          <w:sz w:val="22"/>
          <w:szCs w:val="22"/>
        </w:rPr>
        <w:t>bjednatel</w:t>
      </w:r>
      <w:r w:rsidRPr="00530034">
        <w:rPr>
          <w:sz w:val="22"/>
          <w:szCs w:val="22"/>
        </w:rPr>
        <w:t xml:space="preserve"> pozdržet placení faktury až do řádného plnění. Sjednaná splatnost v tomto případě začne plynout ode dne odstranění ne</w:t>
      </w:r>
      <w:r w:rsidR="00764756" w:rsidRPr="00530034">
        <w:rPr>
          <w:sz w:val="22"/>
          <w:szCs w:val="22"/>
        </w:rPr>
        <w:t>dostatků předmětného díla</w:t>
      </w:r>
      <w:r w:rsidRPr="00530034">
        <w:rPr>
          <w:sz w:val="22"/>
          <w:szCs w:val="22"/>
        </w:rPr>
        <w:t>. Smluvní strany se dohodly, že za prokazatelný způsob informování o</w:t>
      </w:r>
      <w:r w:rsidR="00764756" w:rsidRPr="00530034">
        <w:rPr>
          <w:sz w:val="22"/>
          <w:szCs w:val="22"/>
        </w:rPr>
        <w:t> </w:t>
      </w:r>
      <w:r w:rsidRPr="00530034">
        <w:rPr>
          <w:sz w:val="22"/>
          <w:szCs w:val="22"/>
        </w:rPr>
        <w:t xml:space="preserve">vadách </w:t>
      </w:r>
      <w:r w:rsidR="00764756" w:rsidRPr="00530034">
        <w:rPr>
          <w:sz w:val="22"/>
          <w:szCs w:val="22"/>
        </w:rPr>
        <w:t>díla</w:t>
      </w:r>
      <w:r w:rsidRPr="00530034">
        <w:rPr>
          <w:sz w:val="22"/>
          <w:szCs w:val="22"/>
        </w:rPr>
        <w:t xml:space="preserve"> se považuje e-mailem na kontaktní údaje </w:t>
      </w:r>
      <w:r w:rsidR="00A5785E">
        <w:rPr>
          <w:sz w:val="22"/>
          <w:szCs w:val="22"/>
        </w:rPr>
        <w:t>Z</w:t>
      </w:r>
      <w:r w:rsidR="00764756" w:rsidRPr="00530034">
        <w:rPr>
          <w:sz w:val="22"/>
          <w:szCs w:val="22"/>
        </w:rPr>
        <w:t>hotovitele</w:t>
      </w:r>
      <w:r w:rsidRPr="00530034">
        <w:rPr>
          <w:sz w:val="22"/>
          <w:szCs w:val="22"/>
        </w:rPr>
        <w:t xml:space="preserve"> uvedené v</w:t>
      </w:r>
      <w:r w:rsidR="000300D0" w:rsidRPr="00530034">
        <w:rPr>
          <w:sz w:val="22"/>
          <w:szCs w:val="22"/>
        </w:rPr>
        <w:t xml:space="preserve"> </w:t>
      </w:r>
      <w:r w:rsidRPr="00530034">
        <w:rPr>
          <w:sz w:val="22"/>
          <w:szCs w:val="22"/>
        </w:rPr>
        <w:t>bodě 2.</w:t>
      </w:r>
      <w:r w:rsidR="00A5785E">
        <w:rPr>
          <w:sz w:val="22"/>
          <w:szCs w:val="22"/>
        </w:rPr>
        <w:t>4</w:t>
      </w:r>
      <w:r w:rsidRPr="00530034">
        <w:rPr>
          <w:sz w:val="22"/>
          <w:szCs w:val="22"/>
        </w:rPr>
        <w:t>.</w:t>
      </w:r>
      <w:r w:rsidR="000300D0" w:rsidRPr="00530034">
        <w:rPr>
          <w:sz w:val="22"/>
          <w:szCs w:val="22"/>
        </w:rPr>
        <w:t xml:space="preserve"> </w:t>
      </w:r>
      <w:r w:rsidRPr="00530034">
        <w:rPr>
          <w:sz w:val="22"/>
          <w:szCs w:val="22"/>
        </w:rPr>
        <w:t>této smlouvy.</w:t>
      </w:r>
    </w:p>
    <w:p w14:paraId="52A4E7F9" w14:textId="33986955" w:rsidR="00EB4698" w:rsidRDefault="00EB4698" w:rsidP="00BD3178">
      <w:pPr>
        <w:pStyle w:val="Zkladntextodsazen2"/>
        <w:numPr>
          <w:ilvl w:val="0"/>
          <w:numId w:val="27"/>
        </w:numPr>
        <w:spacing w:before="60"/>
        <w:ind w:left="567" w:hanging="567"/>
        <w:rPr>
          <w:sz w:val="22"/>
          <w:szCs w:val="22"/>
        </w:rPr>
      </w:pPr>
      <w:r w:rsidRPr="00530034">
        <w:rPr>
          <w:sz w:val="22"/>
          <w:szCs w:val="22"/>
        </w:rPr>
        <w:t>V</w:t>
      </w:r>
      <w:r w:rsidR="00885C04" w:rsidRPr="00530034">
        <w:rPr>
          <w:sz w:val="22"/>
          <w:szCs w:val="22"/>
        </w:rPr>
        <w:t xml:space="preserve"> </w:t>
      </w:r>
      <w:r w:rsidRPr="00530034">
        <w:rPr>
          <w:sz w:val="22"/>
          <w:szCs w:val="22"/>
        </w:rPr>
        <w:t xml:space="preserve">případě, že faktura nebude v době splatnosti uhrazena, upozorní </w:t>
      </w:r>
      <w:r w:rsidR="00A5785E">
        <w:rPr>
          <w:sz w:val="22"/>
          <w:szCs w:val="22"/>
        </w:rPr>
        <w:t>Z</w:t>
      </w:r>
      <w:r w:rsidR="00764756" w:rsidRPr="00530034">
        <w:rPr>
          <w:sz w:val="22"/>
          <w:szCs w:val="22"/>
        </w:rPr>
        <w:t>hotovitel</w:t>
      </w:r>
      <w:r w:rsidRPr="00530034">
        <w:rPr>
          <w:sz w:val="22"/>
          <w:szCs w:val="22"/>
        </w:rPr>
        <w:t xml:space="preserve"> oprávněného zástupce </w:t>
      </w:r>
      <w:r w:rsidR="00A5785E">
        <w:rPr>
          <w:sz w:val="22"/>
          <w:szCs w:val="22"/>
        </w:rPr>
        <w:t>O</w:t>
      </w:r>
      <w:r w:rsidR="00764756" w:rsidRPr="00530034">
        <w:rPr>
          <w:sz w:val="22"/>
          <w:szCs w:val="22"/>
        </w:rPr>
        <w:t>bjednatele</w:t>
      </w:r>
      <w:r w:rsidRPr="00530034">
        <w:rPr>
          <w:sz w:val="22"/>
          <w:szCs w:val="22"/>
        </w:rPr>
        <w:t xml:space="preserve"> na tuto skutečnost.</w:t>
      </w:r>
    </w:p>
    <w:p w14:paraId="353F924D" w14:textId="3CC58854" w:rsidR="009771A9" w:rsidRPr="00530034" w:rsidRDefault="009771A9" w:rsidP="00BD3178">
      <w:pPr>
        <w:pStyle w:val="Zkladntextodsazen2"/>
        <w:numPr>
          <w:ilvl w:val="0"/>
          <w:numId w:val="27"/>
        </w:numPr>
        <w:spacing w:before="60"/>
        <w:ind w:left="567" w:hanging="567"/>
        <w:rPr>
          <w:sz w:val="22"/>
          <w:szCs w:val="22"/>
        </w:rPr>
      </w:pPr>
      <w:r>
        <w:rPr>
          <w:sz w:val="22"/>
          <w:szCs w:val="22"/>
        </w:rPr>
        <w:t xml:space="preserve">Zhotovitel uvede na faktuře číslo rámcové smlouvy společně s číslem dílčí objednávky. </w:t>
      </w:r>
    </w:p>
    <w:p w14:paraId="2A2C9F2A" w14:textId="142A66B0" w:rsidR="00A00A2E" w:rsidRPr="002D797F" w:rsidRDefault="00A00A2E" w:rsidP="00D24E66">
      <w:pPr>
        <w:pStyle w:val="Nadpis6"/>
        <w:numPr>
          <w:ilvl w:val="0"/>
          <w:numId w:val="0"/>
        </w:numPr>
        <w:spacing w:after="120"/>
        <w:rPr>
          <w:sz w:val="22"/>
          <w:szCs w:val="22"/>
          <w:u w:val="none"/>
        </w:rPr>
      </w:pPr>
    </w:p>
    <w:p w14:paraId="0CE2E34E" w14:textId="77777777" w:rsidR="00EB4698" w:rsidRPr="002D797F" w:rsidRDefault="00EB4698" w:rsidP="002D797F">
      <w:pPr>
        <w:pStyle w:val="Nadpis6"/>
        <w:numPr>
          <w:ilvl w:val="0"/>
          <w:numId w:val="0"/>
        </w:numPr>
        <w:spacing w:after="120"/>
        <w:rPr>
          <w:rFonts w:ascii="Arial Black" w:hAnsi="Arial Black"/>
          <w:sz w:val="22"/>
          <w:szCs w:val="22"/>
        </w:rPr>
      </w:pPr>
      <w:r w:rsidRPr="002D797F">
        <w:rPr>
          <w:rFonts w:ascii="Arial Black" w:hAnsi="Arial Black"/>
          <w:sz w:val="22"/>
          <w:szCs w:val="22"/>
          <w:u w:val="none"/>
        </w:rPr>
        <w:t>VI.</w:t>
      </w:r>
      <w:r w:rsidR="0037130E" w:rsidRPr="002D797F">
        <w:rPr>
          <w:rFonts w:ascii="Arial Black" w:hAnsi="Arial Black"/>
          <w:sz w:val="22"/>
          <w:szCs w:val="22"/>
          <w:u w:val="none"/>
        </w:rPr>
        <w:t xml:space="preserve"> </w:t>
      </w:r>
      <w:r w:rsidRPr="002D797F">
        <w:rPr>
          <w:rFonts w:ascii="Arial Black" w:hAnsi="Arial Black"/>
          <w:sz w:val="22"/>
          <w:szCs w:val="22"/>
        </w:rPr>
        <w:t>Záruční podmínky</w:t>
      </w:r>
    </w:p>
    <w:p w14:paraId="7736E107" w14:textId="0B4EF540" w:rsidR="00EB4698" w:rsidRPr="002D797F" w:rsidRDefault="00764756" w:rsidP="00DF4A97">
      <w:pPr>
        <w:pStyle w:val="Zkladntextodsazen2"/>
        <w:numPr>
          <w:ilvl w:val="0"/>
          <w:numId w:val="28"/>
        </w:numPr>
        <w:ind w:left="567" w:hanging="567"/>
        <w:rPr>
          <w:sz w:val="22"/>
          <w:szCs w:val="22"/>
        </w:rPr>
      </w:pPr>
      <w:r w:rsidRPr="002D797F">
        <w:rPr>
          <w:sz w:val="22"/>
          <w:szCs w:val="22"/>
        </w:rPr>
        <w:t>Zhotovitel</w:t>
      </w:r>
      <w:r w:rsidR="00EB4698" w:rsidRPr="002D797F">
        <w:rPr>
          <w:sz w:val="22"/>
          <w:szCs w:val="22"/>
        </w:rPr>
        <w:t xml:space="preserve"> je povinen </w:t>
      </w:r>
      <w:r w:rsidRPr="002D797F">
        <w:rPr>
          <w:sz w:val="22"/>
          <w:szCs w:val="22"/>
        </w:rPr>
        <w:t>provést dílo</w:t>
      </w:r>
      <w:r w:rsidR="00EB4698" w:rsidRPr="002D797F">
        <w:rPr>
          <w:sz w:val="22"/>
          <w:szCs w:val="22"/>
        </w:rPr>
        <w:t xml:space="preserve"> v </w:t>
      </w:r>
      <w:r w:rsidRPr="002D797F">
        <w:rPr>
          <w:sz w:val="22"/>
          <w:szCs w:val="22"/>
        </w:rPr>
        <w:t>rozsahu</w:t>
      </w:r>
      <w:r w:rsidR="00EB4698" w:rsidRPr="002D797F">
        <w:rPr>
          <w:sz w:val="22"/>
          <w:szCs w:val="22"/>
        </w:rPr>
        <w:t xml:space="preserve">, jakosti a provedení podle této </w:t>
      </w:r>
      <w:r w:rsidR="00B561B2" w:rsidRPr="00B561B2">
        <w:rPr>
          <w:b/>
          <w:sz w:val="22"/>
          <w:szCs w:val="22"/>
        </w:rPr>
        <w:t xml:space="preserve">Rámcové </w:t>
      </w:r>
      <w:r w:rsidR="00EB4698" w:rsidRPr="00B561B2">
        <w:rPr>
          <w:b/>
          <w:sz w:val="22"/>
          <w:szCs w:val="22"/>
        </w:rPr>
        <w:t>smlouvy</w:t>
      </w:r>
      <w:r w:rsidR="00EB4698" w:rsidRPr="002D797F">
        <w:rPr>
          <w:sz w:val="22"/>
          <w:szCs w:val="22"/>
        </w:rPr>
        <w:t xml:space="preserve"> a </w:t>
      </w:r>
      <w:r w:rsidRPr="002D797F">
        <w:rPr>
          <w:sz w:val="22"/>
          <w:szCs w:val="22"/>
        </w:rPr>
        <w:t>přejímá závazek, že zhotovené dílo</w:t>
      </w:r>
      <w:r w:rsidR="00EB4698" w:rsidRPr="002D797F">
        <w:rPr>
          <w:sz w:val="22"/>
          <w:szCs w:val="22"/>
        </w:rPr>
        <w:t xml:space="preserve"> bude po dobu </w:t>
      </w:r>
      <w:r w:rsidR="00E533B8" w:rsidRPr="002D797F">
        <w:rPr>
          <w:sz w:val="22"/>
          <w:szCs w:val="22"/>
        </w:rPr>
        <w:t>6</w:t>
      </w:r>
      <w:r w:rsidR="00EB4698" w:rsidRPr="002D797F">
        <w:rPr>
          <w:sz w:val="22"/>
          <w:szCs w:val="22"/>
        </w:rPr>
        <w:t xml:space="preserve"> </w:t>
      </w:r>
      <w:r w:rsidR="003D59F4" w:rsidRPr="002D797F">
        <w:rPr>
          <w:sz w:val="22"/>
          <w:szCs w:val="22"/>
        </w:rPr>
        <w:t>měsíců od uvedení do provozu</w:t>
      </w:r>
      <w:r w:rsidR="00EB4698" w:rsidRPr="002D797F">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0F63C481" w14:textId="506D4123" w:rsidR="00EB4698" w:rsidRPr="002D797F" w:rsidRDefault="004C0798" w:rsidP="00DF4A97">
      <w:pPr>
        <w:pStyle w:val="Zkladntextodsazen2"/>
        <w:numPr>
          <w:ilvl w:val="0"/>
          <w:numId w:val="28"/>
        </w:numPr>
        <w:spacing w:before="60"/>
        <w:ind w:left="567" w:hanging="567"/>
        <w:rPr>
          <w:sz w:val="22"/>
          <w:szCs w:val="22"/>
        </w:rPr>
      </w:pPr>
      <w:r w:rsidRPr="002D797F">
        <w:rPr>
          <w:sz w:val="22"/>
          <w:szCs w:val="22"/>
        </w:rPr>
        <w:lastRenderedPageBreak/>
        <w:t>Zhotovitel</w:t>
      </w:r>
      <w:r w:rsidR="00EB4698" w:rsidRPr="002D797F">
        <w:rPr>
          <w:sz w:val="22"/>
          <w:szCs w:val="22"/>
        </w:rPr>
        <w:t xml:space="preserve"> odpovídá za vady zjevné, skryté i právní, které má zboží v době jeho předání </w:t>
      </w:r>
      <w:r w:rsidR="00E44EAA">
        <w:rPr>
          <w:sz w:val="22"/>
          <w:szCs w:val="22"/>
        </w:rPr>
        <w:t>O</w:t>
      </w:r>
      <w:r w:rsidR="00764756" w:rsidRPr="002D797F">
        <w:rPr>
          <w:sz w:val="22"/>
          <w:szCs w:val="22"/>
        </w:rPr>
        <w:t>bjednateli</w:t>
      </w:r>
      <w:r w:rsidR="00EB4698" w:rsidRPr="002D797F">
        <w:rPr>
          <w:sz w:val="22"/>
          <w:szCs w:val="22"/>
        </w:rPr>
        <w:t xml:space="preserve"> a dále za ty, které se na </w:t>
      </w:r>
      <w:r w:rsidR="00764756" w:rsidRPr="002D797F">
        <w:rPr>
          <w:sz w:val="22"/>
          <w:szCs w:val="22"/>
        </w:rPr>
        <w:t>díle</w:t>
      </w:r>
      <w:r w:rsidR="00EB4698" w:rsidRPr="002D797F">
        <w:rPr>
          <w:sz w:val="22"/>
          <w:szCs w:val="22"/>
        </w:rPr>
        <w:t xml:space="preserve"> vyskytnou v záruční době uvedené v bodu </w:t>
      </w:r>
      <w:r w:rsidR="00B10A39" w:rsidRPr="002D797F">
        <w:rPr>
          <w:sz w:val="22"/>
          <w:szCs w:val="22"/>
        </w:rPr>
        <w:t>6</w:t>
      </w:r>
      <w:r w:rsidR="00EB4698" w:rsidRPr="002D797F">
        <w:rPr>
          <w:sz w:val="22"/>
          <w:szCs w:val="22"/>
        </w:rPr>
        <w:t>.1.</w:t>
      </w:r>
      <w:r w:rsidR="00B561B2">
        <w:rPr>
          <w:sz w:val="22"/>
          <w:szCs w:val="22"/>
        </w:rPr>
        <w:t xml:space="preserve"> této </w:t>
      </w:r>
      <w:r w:rsidR="00B561B2" w:rsidRPr="00B561B2">
        <w:rPr>
          <w:b/>
          <w:sz w:val="22"/>
          <w:szCs w:val="22"/>
        </w:rPr>
        <w:t>R</w:t>
      </w:r>
      <w:r w:rsidR="00E44EAA">
        <w:rPr>
          <w:b/>
          <w:sz w:val="22"/>
          <w:szCs w:val="22"/>
        </w:rPr>
        <w:t>ámcové smlouvy</w:t>
      </w:r>
      <w:r w:rsidR="00B561B2" w:rsidRPr="00B561B2">
        <w:rPr>
          <w:b/>
          <w:sz w:val="22"/>
          <w:szCs w:val="22"/>
        </w:rPr>
        <w:t>.</w:t>
      </w:r>
    </w:p>
    <w:p w14:paraId="01763F31" w14:textId="09ECBE73" w:rsidR="00EB4698" w:rsidRPr="002D797F" w:rsidRDefault="00EB4698" w:rsidP="00DF4A97">
      <w:pPr>
        <w:pStyle w:val="Zkladntextodsazen2"/>
        <w:numPr>
          <w:ilvl w:val="0"/>
          <w:numId w:val="28"/>
        </w:numPr>
        <w:spacing w:before="60"/>
        <w:ind w:left="567" w:hanging="567"/>
        <w:rPr>
          <w:sz w:val="22"/>
          <w:szCs w:val="22"/>
        </w:rPr>
      </w:pPr>
      <w:bookmarkStart w:id="2" w:name="_Ref221708247"/>
      <w:r w:rsidRPr="002D797F">
        <w:rPr>
          <w:sz w:val="22"/>
          <w:szCs w:val="22"/>
        </w:rPr>
        <w:t>V</w:t>
      </w:r>
      <w:r w:rsidR="00885C04" w:rsidRPr="002D797F">
        <w:rPr>
          <w:sz w:val="22"/>
          <w:szCs w:val="22"/>
        </w:rPr>
        <w:t xml:space="preserve"> </w:t>
      </w:r>
      <w:r w:rsidR="00872605">
        <w:rPr>
          <w:sz w:val="22"/>
          <w:szCs w:val="22"/>
        </w:rPr>
        <w:t>případě, že O</w:t>
      </w:r>
      <w:r w:rsidR="00764756" w:rsidRPr="002D797F">
        <w:rPr>
          <w:sz w:val="22"/>
          <w:szCs w:val="22"/>
        </w:rPr>
        <w:t>bjednatel</w:t>
      </w:r>
      <w:r w:rsidRPr="002D797F">
        <w:rPr>
          <w:sz w:val="22"/>
          <w:szCs w:val="22"/>
        </w:rPr>
        <w:t xml:space="preserve"> nesdělí při vytknutí vady či vad </w:t>
      </w:r>
      <w:r w:rsidR="00B75495" w:rsidRPr="002D797F">
        <w:rPr>
          <w:sz w:val="22"/>
          <w:szCs w:val="22"/>
        </w:rPr>
        <w:t>díla</w:t>
      </w:r>
      <w:r w:rsidRPr="002D797F">
        <w:rPr>
          <w:sz w:val="22"/>
          <w:szCs w:val="22"/>
        </w:rPr>
        <w:t xml:space="preserve"> v rámci záruční doby </w:t>
      </w:r>
      <w:r w:rsidR="00F42424">
        <w:rPr>
          <w:sz w:val="22"/>
          <w:szCs w:val="22"/>
        </w:rPr>
        <w:t>Z</w:t>
      </w:r>
      <w:r w:rsidR="00B75495" w:rsidRPr="002D797F">
        <w:rPr>
          <w:sz w:val="22"/>
          <w:szCs w:val="22"/>
        </w:rPr>
        <w:t>hotoviteli</w:t>
      </w:r>
      <w:r w:rsidRPr="002D797F">
        <w:rPr>
          <w:sz w:val="22"/>
          <w:szCs w:val="22"/>
        </w:rPr>
        <w:t xml:space="preserve"> jiný požadavek, </w:t>
      </w:r>
      <w:r w:rsidR="001D440D">
        <w:rPr>
          <w:sz w:val="22"/>
          <w:szCs w:val="22"/>
        </w:rPr>
        <w:t>popř.</w:t>
      </w:r>
      <w:r w:rsidRPr="002D797F">
        <w:rPr>
          <w:sz w:val="22"/>
          <w:szCs w:val="22"/>
        </w:rPr>
        <w:t xml:space="preserve"> nedohodnou-li se smluvní strany jinak, je </w:t>
      </w:r>
      <w:r w:rsidR="001D440D">
        <w:rPr>
          <w:sz w:val="22"/>
          <w:szCs w:val="22"/>
        </w:rPr>
        <w:t>Z</w:t>
      </w:r>
      <w:r w:rsidR="00B75495" w:rsidRPr="002D797F">
        <w:rPr>
          <w:sz w:val="22"/>
          <w:szCs w:val="22"/>
        </w:rPr>
        <w:t>hotovitel</w:t>
      </w:r>
      <w:r w:rsidRPr="002D797F">
        <w:rPr>
          <w:sz w:val="22"/>
          <w:szCs w:val="22"/>
        </w:rPr>
        <w:t xml:space="preserve"> povinen vytýkané vady nejpozději do 14 dnů poté, co mu budou oznámeny, vlastním nákladem odstranit, přičemž pokud tak </w:t>
      </w:r>
      <w:r w:rsidR="001D440D">
        <w:rPr>
          <w:sz w:val="22"/>
          <w:szCs w:val="22"/>
        </w:rPr>
        <w:t>Z</w:t>
      </w:r>
      <w:r w:rsidR="00B75495" w:rsidRPr="002D797F">
        <w:rPr>
          <w:sz w:val="22"/>
          <w:szCs w:val="22"/>
        </w:rPr>
        <w:t>hotovitel</w:t>
      </w:r>
      <w:r w:rsidRPr="002D797F">
        <w:rPr>
          <w:sz w:val="22"/>
          <w:szCs w:val="22"/>
        </w:rPr>
        <w:t xml:space="preserve"> v plném rozsahu neučiní, má </w:t>
      </w:r>
      <w:r w:rsidR="001D440D">
        <w:rPr>
          <w:sz w:val="22"/>
          <w:szCs w:val="22"/>
        </w:rPr>
        <w:t>O</w:t>
      </w:r>
      <w:r w:rsidR="00B75495" w:rsidRPr="002D797F">
        <w:rPr>
          <w:sz w:val="22"/>
          <w:szCs w:val="22"/>
        </w:rPr>
        <w:t>bjednatel</w:t>
      </w:r>
      <w:r w:rsidRPr="002D797F">
        <w:rPr>
          <w:sz w:val="22"/>
          <w:szCs w:val="22"/>
        </w:rPr>
        <w:t xml:space="preserve"> právo od této </w:t>
      </w:r>
      <w:r w:rsidR="001D440D" w:rsidRPr="001D440D">
        <w:rPr>
          <w:b/>
          <w:sz w:val="22"/>
          <w:szCs w:val="22"/>
        </w:rPr>
        <w:t xml:space="preserve">Rámcové </w:t>
      </w:r>
      <w:r w:rsidRPr="001D440D">
        <w:rPr>
          <w:b/>
          <w:sz w:val="22"/>
          <w:szCs w:val="22"/>
        </w:rPr>
        <w:t>smlouvy</w:t>
      </w:r>
      <w:r w:rsidRPr="002D797F">
        <w:rPr>
          <w:sz w:val="22"/>
          <w:szCs w:val="22"/>
        </w:rPr>
        <w:t xml:space="preserve"> nebo dílčí objednávky od</w:t>
      </w:r>
      <w:r w:rsidR="001D440D">
        <w:rPr>
          <w:sz w:val="22"/>
          <w:szCs w:val="22"/>
        </w:rPr>
        <w:t>stoupit. Další nároky O</w:t>
      </w:r>
      <w:r w:rsidR="00B75495" w:rsidRPr="002D797F">
        <w:rPr>
          <w:sz w:val="22"/>
          <w:szCs w:val="22"/>
        </w:rPr>
        <w:t>bjednatele</w:t>
      </w:r>
      <w:r w:rsidRPr="002D797F">
        <w:rPr>
          <w:sz w:val="22"/>
          <w:szCs w:val="22"/>
        </w:rPr>
        <w:t xml:space="preserve"> plynoucí mu z titulu vad </w:t>
      </w:r>
      <w:r w:rsidR="00B75495" w:rsidRPr="002D797F">
        <w:rPr>
          <w:sz w:val="22"/>
          <w:szCs w:val="22"/>
        </w:rPr>
        <w:t>díla</w:t>
      </w:r>
      <w:r w:rsidRPr="002D797F">
        <w:rPr>
          <w:sz w:val="22"/>
          <w:szCs w:val="22"/>
        </w:rPr>
        <w:t xml:space="preserve"> z obecně závazných právních předpisů tím nejsou dotčeny.</w:t>
      </w:r>
      <w:bookmarkEnd w:id="2"/>
    </w:p>
    <w:p w14:paraId="3062E25D" w14:textId="5CB66723" w:rsidR="00EB4698" w:rsidRPr="002D797F" w:rsidRDefault="00FF714D" w:rsidP="00DF4A97">
      <w:pPr>
        <w:pStyle w:val="Zkladntextodsazen2"/>
        <w:numPr>
          <w:ilvl w:val="0"/>
          <w:numId w:val="28"/>
        </w:numPr>
        <w:spacing w:before="60"/>
        <w:ind w:left="567" w:hanging="567"/>
        <w:rPr>
          <w:sz w:val="22"/>
          <w:szCs w:val="22"/>
        </w:rPr>
      </w:pPr>
      <w:r w:rsidRPr="002D797F">
        <w:rPr>
          <w:sz w:val="22"/>
          <w:szCs w:val="22"/>
        </w:rPr>
        <w:t>Objednatel</w:t>
      </w:r>
      <w:r w:rsidR="00EB4698" w:rsidRPr="002D797F">
        <w:rPr>
          <w:sz w:val="22"/>
          <w:szCs w:val="22"/>
        </w:rPr>
        <w:t xml:space="preserve"> je povinen skladovat </w:t>
      </w:r>
      <w:r w:rsidRPr="002D797F">
        <w:rPr>
          <w:sz w:val="22"/>
          <w:szCs w:val="22"/>
        </w:rPr>
        <w:t>provedené dílo (opravené náhradní díly)</w:t>
      </w:r>
      <w:r w:rsidR="00EB4698" w:rsidRPr="002D797F">
        <w:rPr>
          <w:sz w:val="22"/>
          <w:szCs w:val="22"/>
        </w:rPr>
        <w:t xml:space="preserve"> obvyklým způsobem tak, aby </w:t>
      </w:r>
      <w:r w:rsidR="00113F12">
        <w:rPr>
          <w:sz w:val="22"/>
          <w:szCs w:val="22"/>
        </w:rPr>
        <w:t xml:space="preserve">způsob uskladnění </w:t>
      </w:r>
      <w:r w:rsidR="00EB4698" w:rsidRPr="002D797F">
        <w:rPr>
          <w:sz w:val="22"/>
          <w:szCs w:val="22"/>
        </w:rPr>
        <w:t>nevedl k po</w:t>
      </w:r>
      <w:r w:rsidRPr="002D797F">
        <w:rPr>
          <w:sz w:val="22"/>
          <w:szCs w:val="22"/>
        </w:rPr>
        <w:t>škození či ke znehodnocení díla</w:t>
      </w:r>
      <w:r w:rsidR="00EB4698" w:rsidRPr="002D797F">
        <w:rPr>
          <w:sz w:val="22"/>
          <w:szCs w:val="22"/>
        </w:rPr>
        <w:t xml:space="preserve">. V tomto případě </w:t>
      </w:r>
      <w:r w:rsidR="00113F12">
        <w:rPr>
          <w:sz w:val="22"/>
          <w:szCs w:val="22"/>
        </w:rPr>
        <w:t>zhotovitel</w:t>
      </w:r>
      <w:r w:rsidR="00113F12" w:rsidRPr="002D797F">
        <w:rPr>
          <w:sz w:val="22"/>
          <w:szCs w:val="22"/>
        </w:rPr>
        <w:t xml:space="preserve"> </w:t>
      </w:r>
      <w:r w:rsidR="00EB4698" w:rsidRPr="002D797F">
        <w:rPr>
          <w:sz w:val="22"/>
          <w:szCs w:val="22"/>
        </w:rPr>
        <w:t>neposkyt</w:t>
      </w:r>
      <w:r w:rsidRPr="002D797F">
        <w:rPr>
          <w:sz w:val="22"/>
          <w:szCs w:val="22"/>
        </w:rPr>
        <w:t>uje záruku na dílo</w:t>
      </w:r>
      <w:r w:rsidR="00113F12">
        <w:rPr>
          <w:sz w:val="22"/>
          <w:szCs w:val="22"/>
        </w:rPr>
        <w:t xml:space="preserve"> </w:t>
      </w:r>
      <w:r w:rsidR="00113F12" w:rsidRPr="002D797F">
        <w:rPr>
          <w:sz w:val="22"/>
          <w:szCs w:val="22"/>
        </w:rPr>
        <w:t>znehodnocené</w:t>
      </w:r>
      <w:r w:rsidR="00113F12">
        <w:rPr>
          <w:sz w:val="22"/>
          <w:szCs w:val="22"/>
        </w:rPr>
        <w:t xml:space="preserve"> nevhodným způsobem uskladnění</w:t>
      </w:r>
      <w:r w:rsidR="00EB4698" w:rsidRPr="002D797F">
        <w:rPr>
          <w:sz w:val="22"/>
          <w:szCs w:val="22"/>
        </w:rPr>
        <w:t xml:space="preserve">. Záruka se rovněž nevztahuje na </w:t>
      </w:r>
      <w:r w:rsidRPr="002D797F">
        <w:rPr>
          <w:sz w:val="22"/>
          <w:szCs w:val="22"/>
        </w:rPr>
        <w:t>dílo</w:t>
      </w:r>
      <w:r w:rsidR="00EB4698" w:rsidRPr="002D797F">
        <w:rPr>
          <w:sz w:val="22"/>
          <w:szCs w:val="22"/>
        </w:rPr>
        <w:t xml:space="preserve">, které bylo poškozeno při chybném použití </w:t>
      </w:r>
      <w:r w:rsidR="00C933FB">
        <w:rPr>
          <w:sz w:val="22"/>
          <w:szCs w:val="22"/>
        </w:rPr>
        <w:t>O</w:t>
      </w:r>
      <w:r w:rsidRPr="002D797F">
        <w:rPr>
          <w:sz w:val="22"/>
          <w:szCs w:val="22"/>
        </w:rPr>
        <w:t>bjednatelem</w:t>
      </w:r>
      <w:r w:rsidR="00EB4698" w:rsidRPr="002D797F">
        <w:rPr>
          <w:sz w:val="22"/>
          <w:szCs w:val="22"/>
        </w:rPr>
        <w:t xml:space="preserve"> při výrobě nebo manipulaci.</w:t>
      </w:r>
    </w:p>
    <w:p w14:paraId="5C92E007" w14:textId="7FFB7D1D" w:rsidR="00EB4698" w:rsidRPr="002D797F" w:rsidRDefault="009E28C9" w:rsidP="00DF4A97">
      <w:pPr>
        <w:pStyle w:val="Zkladntextodsazen2"/>
        <w:numPr>
          <w:ilvl w:val="0"/>
          <w:numId w:val="28"/>
        </w:numPr>
        <w:spacing w:before="60"/>
        <w:ind w:left="567" w:hanging="567"/>
        <w:rPr>
          <w:sz w:val="22"/>
          <w:szCs w:val="22"/>
        </w:rPr>
      </w:pPr>
      <w:r w:rsidRPr="002D797F">
        <w:rPr>
          <w:sz w:val="22"/>
          <w:szCs w:val="22"/>
        </w:rPr>
        <w:t>Objednatel</w:t>
      </w:r>
      <w:r w:rsidR="00EB4698" w:rsidRPr="002D797F">
        <w:rPr>
          <w:sz w:val="22"/>
          <w:szCs w:val="22"/>
        </w:rPr>
        <w:t xml:space="preserve"> je povine</w:t>
      </w:r>
      <w:r w:rsidRPr="002D797F">
        <w:rPr>
          <w:sz w:val="22"/>
          <w:szCs w:val="22"/>
        </w:rPr>
        <w:t>n vady díla</w:t>
      </w:r>
      <w:r w:rsidR="00EB4698" w:rsidRPr="002D797F">
        <w:rPr>
          <w:sz w:val="22"/>
          <w:szCs w:val="22"/>
        </w:rPr>
        <w:t xml:space="preserve"> písemně oznámit </w:t>
      </w:r>
      <w:r w:rsidR="00C933FB">
        <w:rPr>
          <w:sz w:val="22"/>
          <w:szCs w:val="22"/>
        </w:rPr>
        <w:t>Z</w:t>
      </w:r>
      <w:r w:rsidRPr="002D797F">
        <w:rPr>
          <w:sz w:val="22"/>
          <w:szCs w:val="22"/>
        </w:rPr>
        <w:t>hotoviteli</w:t>
      </w:r>
      <w:r w:rsidR="00EB4698" w:rsidRPr="002D797F">
        <w:rPr>
          <w:sz w:val="22"/>
          <w:szCs w:val="22"/>
        </w:rPr>
        <w:t xml:space="preserve"> bez zbytečného odkladu po jejich zjištění, nejpozději však do konce sjednané záruky a to</w:t>
      </w:r>
      <w:r w:rsidR="00B02033">
        <w:rPr>
          <w:sz w:val="22"/>
          <w:szCs w:val="22"/>
        </w:rPr>
        <w:t xml:space="preserve"> e-mailem na kontaktní osobu</w:t>
      </w:r>
      <w:r w:rsidR="00EB4698" w:rsidRPr="002D797F">
        <w:rPr>
          <w:sz w:val="22"/>
          <w:szCs w:val="22"/>
        </w:rPr>
        <w:t xml:space="preserve"> </w:t>
      </w:r>
      <w:r w:rsidR="00A00A2E" w:rsidRPr="002D797F">
        <w:rPr>
          <w:sz w:val="22"/>
          <w:szCs w:val="22"/>
        </w:rPr>
        <w:t>zhotovitele uvedenou v čl. I. této rámcové smlouvy</w:t>
      </w:r>
      <w:r w:rsidR="00EB4698" w:rsidRPr="002D797F">
        <w:rPr>
          <w:sz w:val="22"/>
          <w:szCs w:val="22"/>
        </w:rPr>
        <w:t>.</w:t>
      </w:r>
    </w:p>
    <w:p w14:paraId="09A95482" w14:textId="2EB8DF9F" w:rsidR="00EB4698" w:rsidRPr="002D797F" w:rsidRDefault="00C933FB" w:rsidP="00DF4A97">
      <w:pPr>
        <w:pStyle w:val="Zkladntextodsazen2"/>
        <w:numPr>
          <w:ilvl w:val="0"/>
          <w:numId w:val="28"/>
        </w:numPr>
        <w:spacing w:before="60"/>
        <w:ind w:left="567" w:hanging="567"/>
        <w:rPr>
          <w:sz w:val="22"/>
          <w:szCs w:val="22"/>
        </w:rPr>
      </w:pPr>
      <w:r>
        <w:rPr>
          <w:sz w:val="22"/>
          <w:szCs w:val="22"/>
        </w:rPr>
        <w:t>Oznámení o vadách Z</w:t>
      </w:r>
      <w:r w:rsidR="00A854D8" w:rsidRPr="002D797F">
        <w:rPr>
          <w:sz w:val="22"/>
          <w:szCs w:val="22"/>
        </w:rPr>
        <w:t>hotoviteli</w:t>
      </w:r>
      <w:r w:rsidR="00EB4698" w:rsidRPr="002D797F">
        <w:rPr>
          <w:sz w:val="22"/>
          <w:szCs w:val="22"/>
        </w:rPr>
        <w:t xml:space="preserve"> musí obsahovat minimálně:</w:t>
      </w:r>
    </w:p>
    <w:p w14:paraId="401BC6DC" w14:textId="65B9E4F4" w:rsidR="00EB4698" w:rsidRPr="002D797F" w:rsidRDefault="00EB4698" w:rsidP="00C933FB">
      <w:pPr>
        <w:pStyle w:val="Zkladntextodsazen2"/>
        <w:numPr>
          <w:ilvl w:val="0"/>
          <w:numId w:val="4"/>
        </w:numPr>
        <w:tabs>
          <w:tab w:val="clear" w:pos="780"/>
          <w:tab w:val="left" w:pos="993"/>
        </w:tabs>
        <w:spacing w:before="60"/>
        <w:ind w:left="993" w:hanging="426"/>
        <w:rPr>
          <w:sz w:val="22"/>
          <w:szCs w:val="22"/>
        </w:rPr>
      </w:pPr>
      <w:r w:rsidRPr="002D797F">
        <w:rPr>
          <w:sz w:val="22"/>
          <w:szCs w:val="22"/>
        </w:rPr>
        <w:t xml:space="preserve">číslo </w:t>
      </w:r>
      <w:r w:rsidR="00282CB6" w:rsidRPr="00282CB6">
        <w:rPr>
          <w:b/>
          <w:sz w:val="22"/>
          <w:szCs w:val="22"/>
        </w:rPr>
        <w:t>R</w:t>
      </w:r>
      <w:r w:rsidR="00A00A2E" w:rsidRPr="00282CB6">
        <w:rPr>
          <w:b/>
          <w:sz w:val="22"/>
          <w:szCs w:val="22"/>
        </w:rPr>
        <w:t xml:space="preserve">ámcové </w:t>
      </w:r>
      <w:r w:rsidRPr="00282CB6">
        <w:rPr>
          <w:b/>
          <w:sz w:val="22"/>
          <w:szCs w:val="22"/>
        </w:rPr>
        <w:t>smlouvy</w:t>
      </w:r>
      <w:r w:rsidR="00A854D8" w:rsidRPr="00282CB6">
        <w:rPr>
          <w:b/>
          <w:sz w:val="22"/>
          <w:szCs w:val="22"/>
        </w:rPr>
        <w:t xml:space="preserve"> o dílo</w:t>
      </w:r>
      <w:r w:rsidR="00C933FB">
        <w:rPr>
          <w:sz w:val="22"/>
          <w:szCs w:val="22"/>
        </w:rPr>
        <w:t>;</w:t>
      </w:r>
    </w:p>
    <w:p w14:paraId="04A8B247" w14:textId="3BB1A767" w:rsidR="00A854D8" w:rsidRPr="002D797F" w:rsidRDefault="00A854D8" w:rsidP="006C42E9">
      <w:pPr>
        <w:pStyle w:val="Zkladntextodsazen2"/>
        <w:numPr>
          <w:ilvl w:val="0"/>
          <w:numId w:val="4"/>
        </w:numPr>
        <w:tabs>
          <w:tab w:val="clear" w:pos="780"/>
          <w:tab w:val="left" w:pos="993"/>
        </w:tabs>
        <w:ind w:left="993" w:hanging="426"/>
        <w:rPr>
          <w:sz w:val="22"/>
          <w:szCs w:val="22"/>
        </w:rPr>
      </w:pPr>
      <w:r w:rsidRPr="002D797F">
        <w:rPr>
          <w:sz w:val="22"/>
          <w:szCs w:val="22"/>
        </w:rPr>
        <w:t>číslo objednávky</w:t>
      </w:r>
      <w:r w:rsidR="00C933FB">
        <w:rPr>
          <w:sz w:val="22"/>
          <w:szCs w:val="22"/>
        </w:rPr>
        <w:t>;</w:t>
      </w:r>
    </w:p>
    <w:p w14:paraId="56CC04CA" w14:textId="70A2D65B" w:rsidR="00EB4698" w:rsidRPr="002D797F" w:rsidRDefault="00EB4698" w:rsidP="006C42E9">
      <w:pPr>
        <w:pStyle w:val="Zkladntextodsazen2"/>
        <w:numPr>
          <w:ilvl w:val="0"/>
          <w:numId w:val="4"/>
        </w:numPr>
        <w:tabs>
          <w:tab w:val="clear" w:pos="780"/>
          <w:tab w:val="left" w:pos="993"/>
        </w:tabs>
        <w:ind w:left="993" w:hanging="426"/>
        <w:rPr>
          <w:sz w:val="22"/>
          <w:szCs w:val="22"/>
        </w:rPr>
      </w:pPr>
      <w:r w:rsidRPr="002D797F">
        <w:rPr>
          <w:sz w:val="22"/>
          <w:szCs w:val="22"/>
        </w:rPr>
        <w:t xml:space="preserve">číslo faktury a </w:t>
      </w:r>
      <w:r w:rsidR="00D1073C" w:rsidRPr="002D797F">
        <w:rPr>
          <w:sz w:val="22"/>
          <w:szCs w:val="22"/>
        </w:rPr>
        <w:t>protokolu o předání a převzetí</w:t>
      </w:r>
      <w:r w:rsidR="00C933FB">
        <w:rPr>
          <w:sz w:val="22"/>
          <w:szCs w:val="22"/>
        </w:rPr>
        <w:t>;</w:t>
      </w:r>
    </w:p>
    <w:p w14:paraId="6BE09FA8" w14:textId="52C98F47" w:rsidR="00EB4698" w:rsidRPr="002D797F" w:rsidRDefault="00EB4698" w:rsidP="006C42E9">
      <w:pPr>
        <w:pStyle w:val="Zkladntextodsazen2"/>
        <w:numPr>
          <w:ilvl w:val="0"/>
          <w:numId w:val="4"/>
        </w:numPr>
        <w:tabs>
          <w:tab w:val="clear" w:pos="780"/>
          <w:tab w:val="left" w:pos="993"/>
        </w:tabs>
        <w:ind w:left="993" w:hanging="426"/>
        <w:rPr>
          <w:sz w:val="22"/>
          <w:szCs w:val="22"/>
        </w:rPr>
      </w:pPr>
      <w:r w:rsidRPr="002D797F">
        <w:rPr>
          <w:sz w:val="22"/>
          <w:szCs w:val="22"/>
        </w:rPr>
        <w:t>popis vady nebo přesné určení, jak se projevuje</w:t>
      </w:r>
      <w:r w:rsidR="00C933FB">
        <w:rPr>
          <w:sz w:val="22"/>
          <w:szCs w:val="22"/>
        </w:rPr>
        <w:t>;</w:t>
      </w:r>
    </w:p>
    <w:p w14:paraId="2359EDEA" w14:textId="77777777" w:rsidR="00EB4698" w:rsidRPr="002D797F" w:rsidRDefault="00EB4698" w:rsidP="006C42E9">
      <w:pPr>
        <w:pStyle w:val="Zkladntextodsazen2"/>
        <w:numPr>
          <w:ilvl w:val="0"/>
          <w:numId w:val="4"/>
        </w:numPr>
        <w:tabs>
          <w:tab w:val="clear" w:pos="780"/>
          <w:tab w:val="left" w:pos="993"/>
        </w:tabs>
        <w:ind w:left="993" w:hanging="426"/>
        <w:rPr>
          <w:sz w:val="22"/>
          <w:szCs w:val="22"/>
        </w:rPr>
      </w:pPr>
      <w:r w:rsidRPr="002D797F">
        <w:rPr>
          <w:sz w:val="22"/>
          <w:szCs w:val="22"/>
        </w:rPr>
        <w:t>počet vadných kusů.</w:t>
      </w:r>
    </w:p>
    <w:p w14:paraId="4C08E37A" w14:textId="6FAD3ED2" w:rsidR="00EB4698" w:rsidRPr="002D797F" w:rsidRDefault="00EB4698" w:rsidP="00DF4A97">
      <w:pPr>
        <w:pStyle w:val="Zkladntextodsazen2"/>
        <w:numPr>
          <w:ilvl w:val="0"/>
          <w:numId w:val="28"/>
        </w:numPr>
        <w:spacing w:before="60"/>
        <w:ind w:left="567" w:hanging="567"/>
        <w:rPr>
          <w:sz w:val="22"/>
          <w:szCs w:val="22"/>
        </w:rPr>
      </w:pPr>
      <w:r w:rsidRPr="002D797F">
        <w:rPr>
          <w:sz w:val="22"/>
          <w:szCs w:val="22"/>
        </w:rPr>
        <w:t xml:space="preserve">Volbu nároku z vad </w:t>
      </w:r>
      <w:r w:rsidR="00A854D8" w:rsidRPr="002D797F">
        <w:rPr>
          <w:sz w:val="22"/>
          <w:szCs w:val="22"/>
        </w:rPr>
        <w:t>díla</w:t>
      </w:r>
      <w:r w:rsidRPr="002D797F">
        <w:rPr>
          <w:sz w:val="22"/>
          <w:szCs w:val="22"/>
        </w:rPr>
        <w:t xml:space="preserve"> oznámí </w:t>
      </w:r>
      <w:r w:rsidR="007A2814">
        <w:rPr>
          <w:sz w:val="22"/>
          <w:szCs w:val="22"/>
        </w:rPr>
        <w:t>O</w:t>
      </w:r>
      <w:r w:rsidR="00A854D8" w:rsidRPr="002D797F">
        <w:rPr>
          <w:sz w:val="22"/>
          <w:szCs w:val="22"/>
        </w:rPr>
        <w:t>bjednatel</w:t>
      </w:r>
      <w:r w:rsidRPr="002D797F">
        <w:rPr>
          <w:sz w:val="22"/>
          <w:szCs w:val="22"/>
        </w:rPr>
        <w:t xml:space="preserve"> </w:t>
      </w:r>
      <w:r w:rsidR="007A2814">
        <w:rPr>
          <w:sz w:val="22"/>
          <w:szCs w:val="22"/>
        </w:rPr>
        <w:t>Z</w:t>
      </w:r>
      <w:r w:rsidR="00A854D8" w:rsidRPr="002D797F">
        <w:rPr>
          <w:sz w:val="22"/>
          <w:szCs w:val="22"/>
        </w:rPr>
        <w:t>hotoviteli</w:t>
      </w:r>
      <w:r w:rsidRPr="002D797F">
        <w:rPr>
          <w:sz w:val="22"/>
          <w:szCs w:val="22"/>
        </w:rPr>
        <w:t xml:space="preserve"> v zaslaném oznámení</w:t>
      </w:r>
      <w:r w:rsidR="00EE6BCF" w:rsidRPr="002D797F">
        <w:rPr>
          <w:sz w:val="22"/>
          <w:szCs w:val="22"/>
        </w:rPr>
        <w:t xml:space="preserve"> </w:t>
      </w:r>
      <w:r w:rsidRPr="002D797F">
        <w:rPr>
          <w:sz w:val="22"/>
          <w:szCs w:val="22"/>
        </w:rPr>
        <w:t>o</w:t>
      </w:r>
      <w:r w:rsidR="00EE6BCF" w:rsidRPr="002D797F">
        <w:rPr>
          <w:sz w:val="22"/>
          <w:szCs w:val="22"/>
        </w:rPr>
        <w:t> </w:t>
      </w:r>
      <w:r w:rsidRPr="002D797F">
        <w:rPr>
          <w:sz w:val="22"/>
          <w:szCs w:val="22"/>
        </w:rPr>
        <w:t>vadách nebo bez zbytečného odkladu po tomto oznámení.</w:t>
      </w:r>
    </w:p>
    <w:p w14:paraId="0C0BA560" w14:textId="7933762D" w:rsidR="00EB4698" w:rsidRPr="002D797F" w:rsidRDefault="00A854D8" w:rsidP="00DF4A97">
      <w:pPr>
        <w:pStyle w:val="Zkladntextodsazen2"/>
        <w:numPr>
          <w:ilvl w:val="0"/>
          <w:numId w:val="28"/>
        </w:numPr>
        <w:spacing w:before="60"/>
        <w:ind w:left="567" w:hanging="567"/>
        <w:rPr>
          <w:sz w:val="22"/>
          <w:szCs w:val="22"/>
        </w:rPr>
      </w:pPr>
      <w:r w:rsidRPr="002D797F">
        <w:rPr>
          <w:sz w:val="22"/>
          <w:szCs w:val="22"/>
        </w:rPr>
        <w:t>Zhotovitel</w:t>
      </w:r>
      <w:r w:rsidR="00EB4698" w:rsidRPr="002D797F">
        <w:rPr>
          <w:sz w:val="22"/>
          <w:szCs w:val="22"/>
        </w:rPr>
        <w:t xml:space="preserve"> nese veškeré náklady</w:t>
      </w:r>
      <w:r w:rsidRPr="002D797F">
        <w:rPr>
          <w:sz w:val="22"/>
          <w:szCs w:val="22"/>
        </w:rPr>
        <w:t xml:space="preserve"> spojené se zárukou na provedené dílo</w:t>
      </w:r>
      <w:r w:rsidR="00EB4698" w:rsidRPr="002D797F">
        <w:rPr>
          <w:sz w:val="22"/>
          <w:szCs w:val="22"/>
        </w:rPr>
        <w:t>.</w:t>
      </w:r>
    </w:p>
    <w:p w14:paraId="64715273" w14:textId="36167C67" w:rsidR="00A00A2E" w:rsidRDefault="00A00A2E" w:rsidP="00D24E66">
      <w:pPr>
        <w:widowControl w:val="0"/>
        <w:spacing w:after="120" w:line="240" w:lineRule="atLeast"/>
        <w:rPr>
          <w:b/>
          <w:snapToGrid w:val="0"/>
        </w:rPr>
      </w:pPr>
    </w:p>
    <w:p w14:paraId="6A74F951" w14:textId="77777777" w:rsidR="00EB4698" w:rsidRPr="00650710" w:rsidRDefault="00EB4698" w:rsidP="00650710">
      <w:pPr>
        <w:widowControl w:val="0"/>
        <w:spacing w:after="120" w:line="240" w:lineRule="atLeast"/>
        <w:rPr>
          <w:rFonts w:ascii="Arial Black" w:hAnsi="Arial Black"/>
          <w:b/>
          <w:snapToGrid w:val="0"/>
          <w:sz w:val="22"/>
          <w:szCs w:val="22"/>
        </w:rPr>
      </w:pPr>
      <w:r w:rsidRPr="00650710">
        <w:rPr>
          <w:rFonts w:ascii="Arial Black" w:hAnsi="Arial Black"/>
          <w:b/>
          <w:snapToGrid w:val="0"/>
          <w:sz w:val="22"/>
          <w:szCs w:val="22"/>
        </w:rPr>
        <w:t>VII.</w:t>
      </w:r>
      <w:r w:rsidR="0037130E" w:rsidRPr="00650710">
        <w:rPr>
          <w:rFonts w:ascii="Arial Black" w:hAnsi="Arial Black"/>
          <w:b/>
          <w:snapToGrid w:val="0"/>
          <w:sz w:val="22"/>
          <w:szCs w:val="22"/>
        </w:rPr>
        <w:t xml:space="preserve"> </w:t>
      </w:r>
      <w:r w:rsidRPr="00650710">
        <w:rPr>
          <w:rFonts w:ascii="Arial Black" w:hAnsi="Arial Black"/>
          <w:b/>
          <w:sz w:val="22"/>
          <w:szCs w:val="22"/>
          <w:u w:val="single"/>
        </w:rPr>
        <w:t>Sankční ujednání</w:t>
      </w:r>
    </w:p>
    <w:p w14:paraId="248D75B7" w14:textId="598A7B81" w:rsidR="00EB4698" w:rsidRPr="00650710" w:rsidRDefault="00EB4698" w:rsidP="0036725C">
      <w:pPr>
        <w:pStyle w:val="Zkladntextodsazen2"/>
        <w:numPr>
          <w:ilvl w:val="0"/>
          <w:numId w:val="29"/>
        </w:numPr>
        <w:ind w:left="567" w:hanging="567"/>
        <w:rPr>
          <w:sz w:val="22"/>
          <w:szCs w:val="22"/>
        </w:rPr>
      </w:pPr>
      <w:r w:rsidRPr="00650710">
        <w:rPr>
          <w:sz w:val="22"/>
          <w:szCs w:val="22"/>
        </w:rPr>
        <w:t xml:space="preserve">Smluvní strany se dohodly na těchto sankcích: </w:t>
      </w:r>
    </w:p>
    <w:p w14:paraId="2863C6EE" w14:textId="1225A1D2" w:rsidR="009E095B" w:rsidRDefault="006E2740" w:rsidP="007F08AC">
      <w:pPr>
        <w:pStyle w:val="Zkladntextodsazen2"/>
        <w:numPr>
          <w:ilvl w:val="0"/>
          <w:numId w:val="47"/>
        </w:numPr>
        <w:ind w:left="993"/>
        <w:rPr>
          <w:sz w:val="22"/>
          <w:szCs w:val="22"/>
        </w:rPr>
      </w:pPr>
      <w:r w:rsidRPr="00650710">
        <w:rPr>
          <w:sz w:val="22"/>
          <w:szCs w:val="22"/>
        </w:rPr>
        <w:t>v případě</w:t>
      </w:r>
      <w:r w:rsidR="009933B6" w:rsidRPr="00650710">
        <w:rPr>
          <w:sz w:val="22"/>
          <w:szCs w:val="22"/>
        </w:rPr>
        <w:t xml:space="preserve"> prodlení </w:t>
      </w:r>
      <w:r w:rsidR="0089450D">
        <w:rPr>
          <w:sz w:val="22"/>
          <w:szCs w:val="22"/>
        </w:rPr>
        <w:t>O</w:t>
      </w:r>
      <w:r w:rsidR="00B01F4E" w:rsidRPr="00650710">
        <w:rPr>
          <w:sz w:val="22"/>
          <w:szCs w:val="22"/>
        </w:rPr>
        <w:t xml:space="preserve">bjednatele </w:t>
      </w:r>
      <w:r w:rsidR="009933B6" w:rsidRPr="00650710">
        <w:rPr>
          <w:sz w:val="22"/>
          <w:szCs w:val="22"/>
        </w:rPr>
        <w:t xml:space="preserve">s placením </w:t>
      </w:r>
      <w:r w:rsidR="00BF347B" w:rsidRPr="00650710">
        <w:rPr>
          <w:sz w:val="22"/>
          <w:szCs w:val="22"/>
        </w:rPr>
        <w:t>faktury</w:t>
      </w:r>
      <w:r w:rsidR="009933B6" w:rsidRPr="00650710">
        <w:rPr>
          <w:sz w:val="22"/>
          <w:szCs w:val="22"/>
        </w:rPr>
        <w:t xml:space="preserve"> je </w:t>
      </w:r>
      <w:r w:rsidR="0089450D">
        <w:rPr>
          <w:sz w:val="22"/>
          <w:szCs w:val="22"/>
        </w:rPr>
        <w:t>Z</w:t>
      </w:r>
      <w:r w:rsidR="00B01F4E" w:rsidRPr="00650710">
        <w:rPr>
          <w:sz w:val="22"/>
          <w:szCs w:val="22"/>
        </w:rPr>
        <w:t>hotovitel</w:t>
      </w:r>
      <w:r w:rsidR="009933B6" w:rsidRPr="00650710">
        <w:rPr>
          <w:sz w:val="22"/>
          <w:szCs w:val="22"/>
        </w:rPr>
        <w:t xml:space="preserve"> oprávněn požadovat a </w:t>
      </w:r>
      <w:r w:rsidR="0089450D">
        <w:rPr>
          <w:sz w:val="22"/>
          <w:szCs w:val="22"/>
        </w:rPr>
        <w:t>O</w:t>
      </w:r>
      <w:r w:rsidR="00B01F4E" w:rsidRPr="00650710">
        <w:rPr>
          <w:sz w:val="22"/>
          <w:szCs w:val="22"/>
        </w:rPr>
        <w:t>bjednatel</w:t>
      </w:r>
      <w:r w:rsidR="009933B6" w:rsidRPr="00650710">
        <w:rPr>
          <w:sz w:val="22"/>
          <w:szCs w:val="22"/>
        </w:rPr>
        <w:t xml:space="preserve"> je </w:t>
      </w:r>
      <w:r w:rsidR="00B01F4E" w:rsidRPr="00650710">
        <w:rPr>
          <w:sz w:val="22"/>
          <w:szCs w:val="22"/>
        </w:rPr>
        <w:t xml:space="preserve">v tomto případě </w:t>
      </w:r>
      <w:r w:rsidR="009933B6" w:rsidRPr="00650710">
        <w:rPr>
          <w:sz w:val="22"/>
          <w:szCs w:val="22"/>
        </w:rPr>
        <w:t xml:space="preserve">povinen zaplatit </w:t>
      </w:r>
      <w:r w:rsidR="00C05763">
        <w:rPr>
          <w:sz w:val="22"/>
          <w:szCs w:val="22"/>
        </w:rPr>
        <w:t>Z</w:t>
      </w:r>
      <w:r w:rsidR="00B01F4E" w:rsidRPr="00650710">
        <w:rPr>
          <w:sz w:val="22"/>
          <w:szCs w:val="22"/>
        </w:rPr>
        <w:t>hotoviteli</w:t>
      </w:r>
      <w:r w:rsidR="009933B6" w:rsidRPr="00650710">
        <w:rPr>
          <w:sz w:val="22"/>
          <w:szCs w:val="22"/>
        </w:rPr>
        <w:t xml:space="preserve"> úrok z prodlení </w:t>
      </w:r>
      <w:r w:rsidR="00B01F4E" w:rsidRPr="00650710">
        <w:rPr>
          <w:sz w:val="22"/>
          <w:szCs w:val="22"/>
        </w:rPr>
        <w:t>ve</w:t>
      </w:r>
      <w:r w:rsidR="009933B6" w:rsidRPr="00650710">
        <w:rPr>
          <w:sz w:val="22"/>
          <w:szCs w:val="22"/>
        </w:rPr>
        <w:t xml:space="preserve"> výš</w:t>
      </w:r>
      <w:r w:rsidR="00B01F4E" w:rsidRPr="00650710">
        <w:rPr>
          <w:sz w:val="22"/>
          <w:szCs w:val="22"/>
        </w:rPr>
        <w:t>i</w:t>
      </w:r>
      <w:r w:rsidR="009933B6" w:rsidRPr="00650710">
        <w:rPr>
          <w:sz w:val="22"/>
          <w:szCs w:val="22"/>
        </w:rPr>
        <w:t xml:space="preserve"> 0,05 % z </w:t>
      </w:r>
      <w:r w:rsidR="00B01F4E" w:rsidRPr="00650710">
        <w:rPr>
          <w:sz w:val="22"/>
          <w:szCs w:val="22"/>
        </w:rPr>
        <w:t xml:space="preserve">dlužné částky </w:t>
      </w:r>
      <w:r w:rsidR="009933B6" w:rsidRPr="00650710">
        <w:rPr>
          <w:sz w:val="22"/>
          <w:szCs w:val="22"/>
        </w:rPr>
        <w:t xml:space="preserve">za každý den prodlení </w:t>
      </w:r>
      <w:r w:rsidR="007D0FDE" w:rsidRPr="00650710">
        <w:rPr>
          <w:sz w:val="22"/>
          <w:szCs w:val="22"/>
        </w:rPr>
        <w:t>s úhradou faktury;</w:t>
      </w:r>
    </w:p>
    <w:p w14:paraId="03F80042" w14:textId="047D65C7" w:rsidR="00EB4698" w:rsidRDefault="005F7346" w:rsidP="007F08AC">
      <w:pPr>
        <w:pStyle w:val="Zkladntextodsazen2"/>
        <w:numPr>
          <w:ilvl w:val="0"/>
          <w:numId w:val="47"/>
        </w:numPr>
        <w:ind w:left="993"/>
        <w:rPr>
          <w:sz w:val="22"/>
          <w:szCs w:val="22"/>
        </w:rPr>
      </w:pPr>
      <w:r>
        <w:rPr>
          <w:sz w:val="22"/>
          <w:szCs w:val="22"/>
        </w:rPr>
        <w:t>O</w:t>
      </w:r>
      <w:r w:rsidR="00C62EE3" w:rsidRPr="00650710">
        <w:rPr>
          <w:sz w:val="22"/>
          <w:szCs w:val="22"/>
        </w:rPr>
        <w:t>bjednatel</w:t>
      </w:r>
      <w:r w:rsidR="00EB4698" w:rsidRPr="00650710">
        <w:rPr>
          <w:sz w:val="22"/>
          <w:szCs w:val="22"/>
        </w:rPr>
        <w:t xml:space="preserve"> je oprávněn účtovat </w:t>
      </w:r>
      <w:r>
        <w:rPr>
          <w:sz w:val="22"/>
          <w:szCs w:val="22"/>
        </w:rPr>
        <w:t>Z</w:t>
      </w:r>
      <w:r w:rsidR="00C62EE3" w:rsidRPr="00650710">
        <w:rPr>
          <w:sz w:val="22"/>
          <w:szCs w:val="22"/>
        </w:rPr>
        <w:t xml:space="preserve">hotoviteli </w:t>
      </w:r>
      <w:r w:rsidR="00EB4698" w:rsidRPr="00650710">
        <w:rPr>
          <w:sz w:val="22"/>
          <w:szCs w:val="22"/>
        </w:rPr>
        <w:t xml:space="preserve">smluvní pokutu </w:t>
      </w:r>
      <w:r w:rsidR="00C62EE3" w:rsidRPr="00650710">
        <w:rPr>
          <w:sz w:val="22"/>
          <w:szCs w:val="22"/>
        </w:rPr>
        <w:t>ve</w:t>
      </w:r>
      <w:r w:rsidR="00CA1114" w:rsidRPr="00650710">
        <w:rPr>
          <w:sz w:val="22"/>
          <w:szCs w:val="22"/>
        </w:rPr>
        <w:t xml:space="preserve"> </w:t>
      </w:r>
      <w:r w:rsidR="00CA1114" w:rsidRPr="003C4A7D">
        <w:rPr>
          <w:sz w:val="22"/>
          <w:szCs w:val="22"/>
        </w:rPr>
        <w:t>výš</w:t>
      </w:r>
      <w:r w:rsidR="00C62EE3" w:rsidRPr="003C4A7D">
        <w:rPr>
          <w:sz w:val="22"/>
          <w:szCs w:val="22"/>
        </w:rPr>
        <w:t>i</w:t>
      </w:r>
      <w:r w:rsidR="00F728FF" w:rsidRPr="003C4A7D">
        <w:rPr>
          <w:sz w:val="22"/>
          <w:szCs w:val="22"/>
        </w:rPr>
        <w:t xml:space="preserve"> </w:t>
      </w:r>
      <w:r w:rsidR="009E095B" w:rsidRPr="003C4A7D">
        <w:rPr>
          <w:sz w:val="22"/>
          <w:szCs w:val="22"/>
        </w:rPr>
        <w:t>100,-</w:t>
      </w:r>
      <w:r w:rsidR="009E095B">
        <w:rPr>
          <w:sz w:val="22"/>
          <w:szCs w:val="22"/>
        </w:rPr>
        <w:t xml:space="preserve"> Kč za každý i započatý den nedodržení termínu provedení opravy viz bod 4.1.</w:t>
      </w:r>
      <w:r w:rsidR="00EB4698" w:rsidRPr="00650710">
        <w:rPr>
          <w:sz w:val="22"/>
          <w:szCs w:val="22"/>
        </w:rPr>
        <w:t>,</w:t>
      </w:r>
      <w:r w:rsidR="004A2492" w:rsidRPr="00650710">
        <w:rPr>
          <w:sz w:val="22"/>
          <w:szCs w:val="22"/>
        </w:rPr>
        <w:t xml:space="preserve"> </w:t>
      </w:r>
    </w:p>
    <w:p w14:paraId="0B6C85E2" w14:textId="23654D44" w:rsidR="00653F1F" w:rsidRPr="00650710" w:rsidRDefault="00653F1F" w:rsidP="007F08AC">
      <w:pPr>
        <w:pStyle w:val="Zkladntextodsazen2"/>
        <w:numPr>
          <w:ilvl w:val="0"/>
          <w:numId w:val="47"/>
        </w:numPr>
        <w:ind w:left="993"/>
        <w:rPr>
          <w:sz w:val="22"/>
          <w:szCs w:val="22"/>
        </w:rPr>
      </w:pPr>
      <w:r>
        <w:rPr>
          <w:sz w:val="22"/>
          <w:szCs w:val="22"/>
        </w:rPr>
        <w:t>O</w:t>
      </w:r>
      <w:r w:rsidRPr="00650710">
        <w:rPr>
          <w:sz w:val="22"/>
          <w:szCs w:val="22"/>
        </w:rPr>
        <w:t xml:space="preserve">bjednatel je oprávněn účtovat </w:t>
      </w:r>
      <w:r>
        <w:rPr>
          <w:sz w:val="22"/>
          <w:szCs w:val="22"/>
        </w:rPr>
        <w:t>Z</w:t>
      </w:r>
      <w:r w:rsidRPr="00650710">
        <w:rPr>
          <w:sz w:val="22"/>
          <w:szCs w:val="22"/>
        </w:rPr>
        <w:t xml:space="preserve">hotoviteli smluvní pokutu ve </w:t>
      </w:r>
      <w:r w:rsidRPr="00E54CEA">
        <w:rPr>
          <w:sz w:val="22"/>
          <w:szCs w:val="22"/>
        </w:rPr>
        <w:t>výši 100,-</w:t>
      </w:r>
      <w:r>
        <w:rPr>
          <w:sz w:val="22"/>
          <w:szCs w:val="22"/>
        </w:rPr>
        <w:t xml:space="preserve"> Kč za každý i započatý den nedodržení termínu odstranění vady viz bod 6.3;</w:t>
      </w:r>
    </w:p>
    <w:p w14:paraId="5C2EA730" w14:textId="12E51225" w:rsidR="00717064" w:rsidRPr="00611055" w:rsidRDefault="00113F12" w:rsidP="00611055">
      <w:pPr>
        <w:tabs>
          <w:tab w:val="left" w:pos="567"/>
        </w:tabs>
        <w:spacing w:before="60"/>
        <w:jc w:val="both"/>
        <w:rPr>
          <w:sz w:val="22"/>
          <w:szCs w:val="22"/>
        </w:rPr>
      </w:pPr>
      <w:r w:rsidRPr="00611055">
        <w:rPr>
          <w:sz w:val="22"/>
          <w:szCs w:val="22"/>
        </w:rPr>
        <w:t xml:space="preserve">7.2. </w:t>
      </w:r>
      <w:r>
        <w:rPr>
          <w:sz w:val="22"/>
          <w:szCs w:val="22"/>
        </w:rPr>
        <w:tab/>
      </w:r>
      <w:r w:rsidR="005F7346" w:rsidRPr="00611055">
        <w:rPr>
          <w:sz w:val="22"/>
          <w:szCs w:val="22"/>
        </w:rPr>
        <w:t>Z</w:t>
      </w:r>
      <w:r w:rsidR="00EB4698" w:rsidRPr="00611055">
        <w:rPr>
          <w:sz w:val="22"/>
          <w:szCs w:val="22"/>
        </w:rPr>
        <w:t xml:space="preserve">aplacením smluvní pokuty </w:t>
      </w:r>
      <w:r w:rsidR="00B537CE" w:rsidRPr="00611055">
        <w:rPr>
          <w:sz w:val="22"/>
          <w:szCs w:val="22"/>
        </w:rPr>
        <w:t>Z</w:t>
      </w:r>
      <w:r w:rsidR="00C125C1" w:rsidRPr="00611055">
        <w:rPr>
          <w:sz w:val="22"/>
          <w:szCs w:val="22"/>
        </w:rPr>
        <w:t xml:space="preserve">hotovitelem </w:t>
      </w:r>
      <w:r w:rsidR="00EB4698" w:rsidRPr="00611055">
        <w:rPr>
          <w:sz w:val="22"/>
          <w:szCs w:val="22"/>
        </w:rPr>
        <w:t xml:space="preserve">není dotčeno právo </w:t>
      </w:r>
      <w:r w:rsidR="00B537CE" w:rsidRPr="00611055">
        <w:rPr>
          <w:sz w:val="22"/>
          <w:szCs w:val="22"/>
        </w:rPr>
        <w:t>O</w:t>
      </w:r>
      <w:r w:rsidR="00C125C1" w:rsidRPr="00611055">
        <w:rPr>
          <w:sz w:val="22"/>
          <w:szCs w:val="22"/>
        </w:rPr>
        <w:t>bjednatele</w:t>
      </w:r>
      <w:r w:rsidR="00EB4698" w:rsidRPr="00611055">
        <w:rPr>
          <w:sz w:val="22"/>
          <w:szCs w:val="22"/>
        </w:rPr>
        <w:t xml:space="preserve"> na náhradu škody</w:t>
      </w:r>
      <w:r w:rsidR="00C9515E" w:rsidRPr="00611055">
        <w:rPr>
          <w:sz w:val="22"/>
          <w:szCs w:val="22"/>
        </w:rPr>
        <w:t>.</w:t>
      </w:r>
      <w:r w:rsidR="00EB4698" w:rsidRPr="00611055">
        <w:rPr>
          <w:sz w:val="22"/>
          <w:szCs w:val="22"/>
        </w:rPr>
        <w:t xml:space="preserve"> </w:t>
      </w:r>
    </w:p>
    <w:p w14:paraId="66028799" w14:textId="4D482A85" w:rsidR="00113F12" w:rsidRDefault="00113F12" w:rsidP="00113F12">
      <w:pPr>
        <w:tabs>
          <w:tab w:val="left" w:pos="567"/>
        </w:tabs>
        <w:ind w:left="567" w:hanging="567"/>
        <w:rPr>
          <w:iCs/>
          <w:sz w:val="22"/>
          <w:szCs w:val="22"/>
        </w:rPr>
      </w:pPr>
      <w:r>
        <w:rPr>
          <w:sz w:val="22"/>
          <w:szCs w:val="22"/>
        </w:rPr>
        <w:t xml:space="preserve">7.3. </w:t>
      </w:r>
      <w:r>
        <w:rPr>
          <w:sz w:val="22"/>
          <w:szCs w:val="22"/>
        </w:rPr>
        <w:tab/>
      </w:r>
      <w:r w:rsidRPr="00611055">
        <w:rPr>
          <w:iCs/>
          <w:sz w:val="22"/>
          <w:szCs w:val="22"/>
        </w:rPr>
        <w:t>Nárok na zaplacení jakékoli smluvní pokuty nevznikne tehdy, jestliže k porušení povinnosti došlo v důsledku případu vyšší moci.</w:t>
      </w:r>
    </w:p>
    <w:p w14:paraId="5573BDCF" w14:textId="616C7CB2" w:rsidR="00113F12" w:rsidRPr="008803C3" w:rsidRDefault="00113F12" w:rsidP="00611055">
      <w:pPr>
        <w:tabs>
          <w:tab w:val="left" w:pos="567"/>
        </w:tabs>
        <w:ind w:left="567" w:hanging="567"/>
        <w:jc w:val="both"/>
        <w:rPr>
          <w:iCs/>
          <w:szCs w:val="22"/>
        </w:rPr>
      </w:pPr>
      <w:r>
        <w:rPr>
          <w:iCs/>
          <w:sz w:val="22"/>
          <w:szCs w:val="22"/>
        </w:rPr>
        <w:t xml:space="preserve">7.4. </w:t>
      </w:r>
      <w:r>
        <w:rPr>
          <w:iCs/>
          <w:sz w:val="22"/>
          <w:szCs w:val="22"/>
        </w:rPr>
        <w:tab/>
      </w:r>
      <w:r w:rsidRPr="00611055">
        <w:rPr>
          <w:iCs/>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23ED3441" w14:textId="5445917A" w:rsidR="00113F12" w:rsidRPr="008803C3" w:rsidRDefault="00113F12" w:rsidP="00611055">
      <w:pPr>
        <w:tabs>
          <w:tab w:val="left" w:pos="567"/>
        </w:tabs>
        <w:ind w:left="567" w:hanging="567"/>
        <w:rPr>
          <w:iCs/>
          <w:szCs w:val="22"/>
        </w:rPr>
      </w:pPr>
    </w:p>
    <w:p w14:paraId="3AFB6826" w14:textId="0A18D379" w:rsidR="00113F12" w:rsidRPr="00650710" w:rsidRDefault="00113F12" w:rsidP="00611055">
      <w:pPr>
        <w:tabs>
          <w:tab w:val="left" w:pos="567"/>
          <w:tab w:val="left" w:pos="993"/>
        </w:tabs>
        <w:spacing w:before="60"/>
        <w:ind w:left="567" w:hanging="567"/>
        <w:jc w:val="both"/>
        <w:rPr>
          <w:sz w:val="22"/>
          <w:szCs w:val="22"/>
        </w:rPr>
      </w:pPr>
    </w:p>
    <w:p w14:paraId="04D0B3A8" w14:textId="77777777" w:rsidR="00A00A2E" w:rsidRDefault="00A00A2E" w:rsidP="00421BD7">
      <w:pPr>
        <w:pStyle w:val="Nadpis6"/>
        <w:numPr>
          <w:ilvl w:val="0"/>
          <w:numId w:val="0"/>
        </w:numPr>
        <w:spacing w:after="120"/>
        <w:jc w:val="center"/>
        <w:rPr>
          <w:u w:val="none"/>
        </w:rPr>
      </w:pPr>
    </w:p>
    <w:p w14:paraId="5588F7FD" w14:textId="7AD506AA" w:rsidR="00EB4698" w:rsidRPr="00441722" w:rsidRDefault="00EA702E" w:rsidP="00441722">
      <w:pPr>
        <w:pStyle w:val="Nadpis6"/>
        <w:numPr>
          <w:ilvl w:val="0"/>
          <w:numId w:val="0"/>
        </w:numPr>
        <w:spacing w:after="120"/>
        <w:rPr>
          <w:rFonts w:ascii="Arial Black" w:hAnsi="Arial Black"/>
          <w:sz w:val="22"/>
          <w:szCs w:val="22"/>
        </w:rPr>
      </w:pPr>
      <w:r w:rsidRPr="00441722">
        <w:rPr>
          <w:rFonts w:ascii="Arial Black" w:hAnsi="Arial Black"/>
          <w:sz w:val="22"/>
          <w:szCs w:val="22"/>
          <w:u w:val="none"/>
        </w:rPr>
        <w:t>VIII</w:t>
      </w:r>
      <w:r w:rsidR="00EB4698" w:rsidRPr="00441722">
        <w:rPr>
          <w:rFonts w:ascii="Arial Black" w:hAnsi="Arial Black"/>
          <w:sz w:val="22"/>
          <w:szCs w:val="22"/>
          <w:u w:val="none"/>
        </w:rPr>
        <w:t>.</w:t>
      </w:r>
      <w:r w:rsidR="0037130E" w:rsidRPr="00441722">
        <w:rPr>
          <w:rFonts w:ascii="Arial Black" w:hAnsi="Arial Black"/>
          <w:sz w:val="22"/>
          <w:szCs w:val="22"/>
          <w:u w:val="none"/>
        </w:rPr>
        <w:t xml:space="preserve"> </w:t>
      </w:r>
      <w:r w:rsidR="00EB4698" w:rsidRPr="00441722">
        <w:rPr>
          <w:rFonts w:ascii="Arial Black" w:hAnsi="Arial Black"/>
          <w:bCs/>
          <w:sz w:val="22"/>
          <w:szCs w:val="22"/>
        </w:rPr>
        <w:t xml:space="preserve">Odstoupení od </w:t>
      </w:r>
      <w:r w:rsidR="00E24FAB">
        <w:rPr>
          <w:rFonts w:ascii="Arial Black" w:hAnsi="Arial Black"/>
          <w:bCs/>
          <w:sz w:val="22"/>
          <w:szCs w:val="22"/>
        </w:rPr>
        <w:t xml:space="preserve">Rámcové </w:t>
      </w:r>
      <w:r w:rsidR="00EB4698" w:rsidRPr="00441722">
        <w:rPr>
          <w:rFonts w:ascii="Arial Black" w:hAnsi="Arial Black"/>
          <w:bCs/>
          <w:sz w:val="22"/>
          <w:szCs w:val="22"/>
        </w:rPr>
        <w:t>smlouvy</w:t>
      </w:r>
    </w:p>
    <w:p w14:paraId="029E9B73" w14:textId="1A309FF6" w:rsidR="00EB4698" w:rsidRPr="00441722" w:rsidRDefault="00EB4698" w:rsidP="00441722">
      <w:pPr>
        <w:pStyle w:val="Zkladntext"/>
        <w:numPr>
          <w:ilvl w:val="0"/>
          <w:numId w:val="30"/>
        </w:numPr>
        <w:ind w:left="567" w:hanging="567"/>
        <w:rPr>
          <w:sz w:val="22"/>
          <w:szCs w:val="22"/>
        </w:rPr>
      </w:pPr>
      <w:r w:rsidRPr="00441722">
        <w:rPr>
          <w:sz w:val="22"/>
          <w:szCs w:val="22"/>
        </w:rPr>
        <w:t>Smluvní strany jsou oprávněny odstoupit od</w:t>
      </w:r>
      <w:r w:rsidR="00E24FAB">
        <w:rPr>
          <w:sz w:val="22"/>
          <w:szCs w:val="22"/>
        </w:rPr>
        <w:t xml:space="preserve"> této </w:t>
      </w:r>
      <w:r w:rsidR="00E24FAB" w:rsidRPr="00864DB4">
        <w:rPr>
          <w:b/>
          <w:sz w:val="22"/>
          <w:szCs w:val="22"/>
        </w:rPr>
        <w:t>Rámcové</w:t>
      </w:r>
      <w:r w:rsidRPr="00864DB4">
        <w:rPr>
          <w:b/>
          <w:sz w:val="22"/>
          <w:szCs w:val="22"/>
        </w:rPr>
        <w:t xml:space="preserve"> smlouvy</w:t>
      </w:r>
      <w:r w:rsidRPr="00441722">
        <w:rPr>
          <w:sz w:val="22"/>
          <w:szCs w:val="22"/>
        </w:rPr>
        <w:t xml:space="preserve"> nebo jednotlivé objednávky v případě podstatného porušení smluvní povinnosti druhou smluvní stranou. Za podstatné porušení smluvní povinnosti se považuje zejména:</w:t>
      </w:r>
    </w:p>
    <w:p w14:paraId="19BE4BE5" w14:textId="54804307" w:rsidR="00EB4698" w:rsidRPr="00441722" w:rsidRDefault="00EB4698" w:rsidP="00581A77">
      <w:pPr>
        <w:pStyle w:val="Zkladntext"/>
        <w:numPr>
          <w:ilvl w:val="0"/>
          <w:numId w:val="4"/>
        </w:numPr>
        <w:tabs>
          <w:tab w:val="clear" w:pos="780"/>
          <w:tab w:val="left" w:pos="993"/>
        </w:tabs>
        <w:spacing w:before="60"/>
        <w:ind w:left="993" w:hanging="426"/>
        <w:rPr>
          <w:sz w:val="22"/>
          <w:szCs w:val="22"/>
        </w:rPr>
      </w:pPr>
      <w:r w:rsidRPr="00441722">
        <w:rPr>
          <w:sz w:val="22"/>
          <w:szCs w:val="22"/>
        </w:rPr>
        <w:t xml:space="preserve">prodlení </w:t>
      </w:r>
      <w:r w:rsidR="00581A77">
        <w:rPr>
          <w:sz w:val="22"/>
          <w:szCs w:val="22"/>
        </w:rPr>
        <w:t>Z</w:t>
      </w:r>
      <w:r w:rsidR="00C125C1" w:rsidRPr="00441722">
        <w:rPr>
          <w:sz w:val="22"/>
          <w:szCs w:val="22"/>
        </w:rPr>
        <w:t>hotovitele</w:t>
      </w:r>
      <w:r w:rsidRPr="00441722">
        <w:rPr>
          <w:sz w:val="22"/>
          <w:szCs w:val="22"/>
        </w:rPr>
        <w:t xml:space="preserve"> s</w:t>
      </w:r>
      <w:r w:rsidR="00C125C1" w:rsidRPr="00441722">
        <w:rPr>
          <w:sz w:val="22"/>
          <w:szCs w:val="22"/>
        </w:rPr>
        <w:t> provedením díla</w:t>
      </w:r>
      <w:r w:rsidRPr="00441722">
        <w:rPr>
          <w:sz w:val="22"/>
          <w:szCs w:val="22"/>
        </w:rPr>
        <w:t xml:space="preserve"> déle než </w:t>
      </w:r>
      <w:r w:rsidR="00F66ADF" w:rsidRPr="00441722">
        <w:rPr>
          <w:sz w:val="22"/>
          <w:szCs w:val="22"/>
        </w:rPr>
        <w:t>5 pracovních</w:t>
      </w:r>
      <w:r w:rsidR="00581A77">
        <w:rPr>
          <w:sz w:val="22"/>
          <w:szCs w:val="22"/>
        </w:rPr>
        <w:t xml:space="preserve"> dnů;</w:t>
      </w:r>
    </w:p>
    <w:p w14:paraId="34723DC0" w14:textId="4E3F7E68" w:rsidR="00F66ADF" w:rsidRPr="00441722" w:rsidRDefault="00F66ADF" w:rsidP="006C42E9">
      <w:pPr>
        <w:pStyle w:val="Zkladntext"/>
        <w:numPr>
          <w:ilvl w:val="0"/>
          <w:numId w:val="4"/>
        </w:numPr>
        <w:tabs>
          <w:tab w:val="clear" w:pos="780"/>
          <w:tab w:val="left" w:pos="993"/>
        </w:tabs>
        <w:ind w:left="993" w:hanging="426"/>
        <w:rPr>
          <w:sz w:val="22"/>
          <w:szCs w:val="22"/>
        </w:rPr>
      </w:pPr>
      <w:r w:rsidRPr="00441722">
        <w:rPr>
          <w:sz w:val="22"/>
          <w:szCs w:val="22"/>
        </w:rPr>
        <w:t>opakované porušování smluvních povinností druhou smluvní stranou</w:t>
      </w:r>
      <w:r w:rsidR="00581A77">
        <w:rPr>
          <w:sz w:val="22"/>
          <w:szCs w:val="22"/>
        </w:rPr>
        <w:t>;</w:t>
      </w:r>
    </w:p>
    <w:p w14:paraId="1DB7CA04" w14:textId="00D4BF9F" w:rsidR="00EB4698" w:rsidRPr="00441722" w:rsidRDefault="00EB4698" w:rsidP="006C42E9">
      <w:pPr>
        <w:pStyle w:val="Zkladntext"/>
        <w:numPr>
          <w:ilvl w:val="0"/>
          <w:numId w:val="4"/>
        </w:numPr>
        <w:tabs>
          <w:tab w:val="clear" w:pos="780"/>
          <w:tab w:val="left" w:pos="993"/>
        </w:tabs>
        <w:ind w:left="993" w:hanging="426"/>
        <w:rPr>
          <w:sz w:val="22"/>
          <w:szCs w:val="22"/>
        </w:rPr>
      </w:pPr>
      <w:r w:rsidRPr="00441722">
        <w:rPr>
          <w:sz w:val="22"/>
          <w:szCs w:val="22"/>
        </w:rPr>
        <w:t>neplnění technicko</w:t>
      </w:r>
      <w:r w:rsidR="00090990">
        <w:rPr>
          <w:sz w:val="22"/>
          <w:szCs w:val="22"/>
        </w:rPr>
        <w:t xml:space="preserve"> </w:t>
      </w:r>
      <w:r w:rsidRPr="00441722">
        <w:rPr>
          <w:sz w:val="22"/>
          <w:szCs w:val="22"/>
        </w:rPr>
        <w:t>-</w:t>
      </w:r>
      <w:r w:rsidR="00090990">
        <w:rPr>
          <w:sz w:val="22"/>
          <w:szCs w:val="22"/>
        </w:rPr>
        <w:t xml:space="preserve"> </w:t>
      </w:r>
      <w:r w:rsidRPr="00441722">
        <w:rPr>
          <w:sz w:val="22"/>
          <w:szCs w:val="22"/>
        </w:rPr>
        <w:t xml:space="preserve">jakostních parametrů </w:t>
      </w:r>
      <w:r w:rsidR="00581A77">
        <w:rPr>
          <w:sz w:val="22"/>
          <w:szCs w:val="22"/>
        </w:rPr>
        <w:t>díla Z</w:t>
      </w:r>
      <w:r w:rsidR="00C125C1" w:rsidRPr="00441722">
        <w:rPr>
          <w:sz w:val="22"/>
          <w:szCs w:val="22"/>
        </w:rPr>
        <w:t>hotovitelem</w:t>
      </w:r>
      <w:r w:rsidR="00581A77">
        <w:rPr>
          <w:sz w:val="22"/>
          <w:szCs w:val="22"/>
        </w:rPr>
        <w:t>;</w:t>
      </w:r>
    </w:p>
    <w:p w14:paraId="2ECDB812" w14:textId="4474B585" w:rsidR="00EB4698" w:rsidRPr="00441722" w:rsidRDefault="00EB4698" w:rsidP="006C42E9">
      <w:pPr>
        <w:pStyle w:val="Zkladntext"/>
        <w:numPr>
          <w:ilvl w:val="0"/>
          <w:numId w:val="4"/>
        </w:numPr>
        <w:tabs>
          <w:tab w:val="clear" w:pos="780"/>
          <w:tab w:val="left" w:pos="993"/>
        </w:tabs>
        <w:ind w:left="993" w:hanging="426"/>
        <w:rPr>
          <w:sz w:val="22"/>
          <w:szCs w:val="22"/>
        </w:rPr>
      </w:pPr>
      <w:r w:rsidRPr="00441722">
        <w:rPr>
          <w:sz w:val="22"/>
          <w:szCs w:val="22"/>
        </w:rPr>
        <w:t xml:space="preserve">neodstranění vad </w:t>
      </w:r>
      <w:r w:rsidR="00C125C1" w:rsidRPr="00441722">
        <w:rPr>
          <w:sz w:val="22"/>
          <w:szCs w:val="22"/>
        </w:rPr>
        <w:t>díla</w:t>
      </w:r>
      <w:r w:rsidRPr="00441722">
        <w:rPr>
          <w:sz w:val="22"/>
          <w:szCs w:val="22"/>
        </w:rPr>
        <w:t xml:space="preserve"> </w:t>
      </w:r>
      <w:r w:rsidR="00581A77">
        <w:rPr>
          <w:sz w:val="22"/>
          <w:szCs w:val="22"/>
        </w:rPr>
        <w:t>Z</w:t>
      </w:r>
      <w:r w:rsidR="00F66ADF" w:rsidRPr="00441722">
        <w:rPr>
          <w:sz w:val="22"/>
          <w:szCs w:val="22"/>
        </w:rPr>
        <w:t xml:space="preserve">hotovitelem </w:t>
      </w:r>
      <w:r w:rsidRPr="00441722">
        <w:rPr>
          <w:sz w:val="22"/>
          <w:szCs w:val="22"/>
        </w:rPr>
        <w:t>ve stanovené lhůtě</w:t>
      </w:r>
      <w:r w:rsidR="00581A77">
        <w:rPr>
          <w:sz w:val="22"/>
          <w:szCs w:val="22"/>
        </w:rPr>
        <w:t>;</w:t>
      </w:r>
    </w:p>
    <w:p w14:paraId="251B625B" w14:textId="77A86204" w:rsidR="00EB4698" w:rsidRDefault="00EB4698" w:rsidP="006C42E9">
      <w:pPr>
        <w:pStyle w:val="Zkladntext"/>
        <w:numPr>
          <w:ilvl w:val="0"/>
          <w:numId w:val="4"/>
        </w:numPr>
        <w:tabs>
          <w:tab w:val="clear" w:pos="780"/>
          <w:tab w:val="left" w:pos="993"/>
        </w:tabs>
        <w:ind w:left="993" w:hanging="426"/>
        <w:rPr>
          <w:sz w:val="22"/>
          <w:szCs w:val="22"/>
        </w:rPr>
      </w:pPr>
      <w:r w:rsidRPr="00441722">
        <w:rPr>
          <w:sz w:val="22"/>
          <w:szCs w:val="22"/>
        </w:rPr>
        <w:t xml:space="preserve">prodlení </w:t>
      </w:r>
      <w:r w:rsidR="00581A77">
        <w:rPr>
          <w:sz w:val="22"/>
          <w:szCs w:val="22"/>
        </w:rPr>
        <w:t>O</w:t>
      </w:r>
      <w:r w:rsidR="0029397E" w:rsidRPr="00441722">
        <w:rPr>
          <w:sz w:val="22"/>
          <w:szCs w:val="22"/>
        </w:rPr>
        <w:t>bjednatele</w:t>
      </w:r>
      <w:r w:rsidRPr="00441722">
        <w:rPr>
          <w:sz w:val="22"/>
          <w:szCs w:val="22"/>
        </w:rPr>
        <w:t xml:space="preserve"> se zaplacením splatných faktur déle než 3 týdny po lhůtě splatnosti.</w:t>
      </w:r>
    </w:p>
    <w:p w14:paraId="5B745F1D" w14:textId="1BE43527" w:rsidR="00CD2798" w:rsidRDefault="00CD2798" w:rsidP="009E095B">
      <w:pPr>
        <w:pStyle w:val="Zkladntext"/>
        <w:tabs>
          <w:tab w:val="left" w:pos="993"/>
        </w:tabs>
        <w:rPr>
          <w:sz w:val="22"/>
          <w:szCs w:val="22"/>
        </w:rPr>
      </w:pPr>
    </w:p>
    <w:p w14:paraId="1CD7D663" w14:textId="77777777" w:rsidR="00CD2798" w:rsidRDefault="00CD2798" w:rsidP="009E095B">
      <w:pPr>
        <w:pStyle w:val="Zkladntext"/>
        <w:tabs>
          <w:tab w:val="left" w:pos="993"/>
        </w:tabs>
        <w:rPr>
          <w:sz w:val="22"/>
          <w:szCs w:val="22"/>
        </w:rPr>
      </w:pPr>
    </w:p>
    <w:p w14:paraId="2FD83730" w14:textId="56EBE4A7" w:rsidR="00327BD3" w:rsidRPr="009E095B" w:rsidRDefault="00327BD3" w:rsidP="009E095B">
      <w:pPr>
        <w:pStyle w:val="Odstavecseseznamem"/>
        <w:numPr>
          <w:ilvl w:val="0"/>
          <w:numId w:val="35"/>
        </w:numPr>
        <w:ind w:left="567" w:hanging="567"/>
        <w:rPr>
          <w:rFonts w:ascii="Arial Black" w:hAnsi="Arial Black"/>
          <w:b/>
          <w:bCs/>
          <w:szCs w:val="22"/>
        </w:rPr>
      </w:pPr>
      <w:r w:rsidRPr="009E095B">
        <w:rPr>
          <w:rFonts w:ascii="Arial Black" w:hAnsi="Arial Black"/>
          <w:b/>
          <w:bCs/>
          <w:sz w:val="22"/>
          <w:szCs w:val="22"/>
        </w:rPr>
        <w:t>Vyšší moc, prodlení smluvních stran</w:t>
      </w:r>
    </w:p>
    <w:p w14:paraId="14C9F053" w14:textId="14304811" w:rsidR="00327BD3" w:rsidRPr="0021739B" w:rsidRDefault="00327BD3" w:rsidP="00327BD3">
      <w:pPr>
        <w:pStyle w:val="Odstavecseseznamem"/>
        <w:numPr>
          <w:ilvl w:val="0"/>
          <w:numId w:val="34"/>
        </w:numPr>
        <w:spacing w:before="60"/>
        <w:ind w:left="567" w:hanging="567"/>
        <w:contextualSpacing w:val="0"/>
        <w:jc w:val="both"/>
        <w:rPr>
          <w:bCs/>
          <w:sz w:val="22"/>
          <w:szCs w:val="22"/>
        </w:rPr>
      </w:pPr>
      <w:r w:rsidRPr="0021739B">
        <w:rPr>
          <w:bCs/>
          <w:sz w:val="22"/>
          <w:szCs w:val="22"/>
        </w:rPr>
        <w:t xml:space="preserve">Pokud některé ze smluvních stran brání ve splnění </w:t>
      </w:r>
      <w:r>
        <w:rPr>
          <w:bCs/>
          <w:sz w:val="22"/>
          <w:szCs w:val="22"/>
        </w:rPr>
        <w:t xml:space="preserve">jakékoli její povinnosti z této </w:t>
      </w:r>
      <w:r w:rsidR="00596E1F">
        <w:rPr>
          <w:b/>
          <w:bCs/>
          <w:sz w:val="22"/>
          <w:szCs w:val="22"/>
        </w:rPr>
        <w:t>Rámcové smlouvy</w:t>
      </w:r>
      <w:r w:rsidRPr="0021739B">
        <w:rPr>
          <w:bCs/>
          <w:sz w:val="22"/>
          <w:szCs w:val="22"/>
        </w:rPr>
        <w:t xml:space="preserve"> nebo </w:t>
      </w:r>
      <w:r>
        <w:rPr>
          <w:bCs/>
          <w:sz w:val="22"/>
          <w:szCs w:val="22"/>
        </w:rPr>
        <w:t xml:space="preserve">dílčí </w:t>
      </w:r>
      <w:r w:rsidR="00596E1F" w:rsidRPr="00596E1F">
        <w:rPr>
          <w:bCs/>
          <w:sz w:val="22"/>
          <w:szCs w:val="22"/>
        </w:rPr>
        <w:t>objednávky</w:t>
      </w:r>
      <w:r w:rsidRPr="0021739B">
        <w:rPr>
          <w:bCs/>
          <w:sz w:val="22"/>
          <w:szCs w:val="22"/>
        </w:rPr>
        <w:t xml:space="preserve"> překážka v podobě vyšší moci, nebude tato smluvní strana </w:t>
      </w:r>
      <w:r w:rsidR="00BD72BC">
        <w:rPr>
          <w:bCs/>
          <w:sz w:val="22"/>
          <w:szCs w:val="22"/>
        </w:rPr>
        <w:t xml:space="preserve">odpovědná za újmu plynoucí z jejího porušení, avšak překážka v podobě vyšší moci lhůtu k plnění nestaví a nebrání tak možnosti odstoupení od smlouvy </w:t>
      </w:r>
      <w:r w:rsidR="00BD72BC" w:rsidRPr="008803C3">
        <w:t>v případě prodlení s plněním či z jiných důvodů stanovených touto smlouvou či zákonem</w:t>
      </w:r>
      <w:r w:rsidRPr="0021739B">
        <w:rPr>
          <w:bCs/>
          <w:sz w:val="22"/>
          <w:szCs w:val="22"/>
        </w:rPr>
        <w:t>. Pro vyloučení pochybností se předchozí věta uplatní pouze ve vztahu k povinnosti, jejíž splnění je přímo nebo bezprostředně vyloučeno vyšší mocí.</w:t>
      </w:r>
    </w:p>
    <w:p w14:paraId="46E6870F" w14:textId="77777777" w:rsidR="00BD72BC" w:rsidRDefault="00327BD3" w:rsidP="00327BD3">
      <w:pPr>
        <w:pStyle w:val="Odstavecseseznamem"/>
        <w:ind w:left="567"/>
        <w:jc w:val="both"/>
        <w:rPr>
          <w:bCs/>
          <w:sz w:val="22"/>
          <w:szCs w:val="22"/>
        </w:rPr>
      </w:pPr>
      <w:r w:rsidRPr="0021739B">
        <w:rPr>
          <w:bCs/>
          <w:sz w:val="22"/>
          <w:szCs w:val="22"/>
        </w:rPr>
        <w:t xml:space="preserve">Vyšší mocí se pro účely této </w:t>
      </w:r>
      <w:r w:rsidR="00596E1F">
        <w:rPr>
          <w:b/>
          <w:bCs/>
          <w:sz w:val="22"/>
          <w:szCs w:val="22"/>
        </w:rPr>
        <w:t>Rámcové smlouvy</w:t>
      </w:r>
      <w:r>
        <w:rPr>
          <w:bCs/>
          <w:sz w:val="22"/>
          <w:szCs w:val="22"/>
        </w:rPr>
        <w:t xml:space="preserve"> </w:t>
      </w:r>
      <w:r w:rsidRPr="0021739B">
        <w:rPr>
          <w:bCs/>
          <w:sz w:val="22"/>
          <w:szCs w:val="22"/>
        </w:rPr>
        <w:t xml:space="preserve">a </w:t>
      </w:r>
      <w:r>
        <w:rPr>
          <w:bCs/>
          <w:sz w:val="22"/>
          <w:szCs w:val="22"/>
        </w:rPr>
        <w:t xml:space="preserve">dílčí </w:t>
      </w:r>
      <w:r w:rsidR="00596E1F" w:rsidRPr="00596E1F">
        <w:rPr>
          <w:bCs/>
          <w:sz w:val="22"/>
          <w:szCs w:val="22"/>
        </w:rPr>
        <w:t>objednávky</w:t>
      </w:r>
      <w:r w:rsidRPr="0021739B">
        <w:rPr>
          <w:bCs/>
          <w:sz w:val="22"/>
          <w:szCs w:val="22"/>
        </w:rPr>
        <w:t xml:space="preserve"> rozumí mimořádná událost, okolnost nebo překážka, kterou, ani při vynaložení náležité péče, nemohl </w:t>
      </w:r>
      <w:r w:rsidR="00596E1F">
        <w:rPr>
          <w:bCs/>
          <w:sz w:val="22"/>
          <w:szCs w:val="22"/>
        </w:rPr>
        <w:t>Zhotovitel</w:t>
      </w:r>
      <w:r w:rsidRPr="0021739B">
        <w:rPr>
          <w:bCs/>
          <w:sz w:val="22"/>
          <w:szCs w:val="22"/>
        </w:rPr>
        <w:t xml:space="preserve"> před podáním</w:t>
      </w:r>
      <w:r w:rsidR="00596E1F">
        <w:rPr>
          <w:bCs/>
          <w:sz w:val="22"/>
          <w:szCs w:val="22"/>
        </w:rPr>
        <w:t xml:space="preserve"> </w:t>
      </w:r>
      <w:r w:rsidRPr="0021739B">
        <w:rPr>
          <w:bCs/>
          <w:sz w:val="22"/>
          <w:szCs w:val="22"/>
        </w:rPr>
        <w:t xml:space="preserve">nabídky a </w:t>
      </w:r>
      <w:r>
        <w:rPr>
          <w:bCs/>
          <w:sz w:val="22"/>
          <w:szCs w:val="22"/>
        </w:rPr>
        <w:t>Objednatel</w:t>
      </w:r>
      <w:r w:rsidRPr="0021739B">
        <w:rPr>
          <w:bCs/>
          <w:sz w:val="22"/>
          <w:szCs w:val="22"/>
        </w:rPr>
        <w:t xml:space="preserve"> před uzavřením </w:t>
      </w:r>
      <w:r w:rsidR="00596E1F">
        <w:rPr>
          <w:b/>
          <w:bCs/>
          <w:sz w:val="22"/>
          <w:szCs w:val="22"/>
        </w:rPr>
        <w:t>Rámcové smlouvy</w:t>
      </w:r>
      <w:r w:rsidRPr="0021739B">
        <w:rPr>
          <w:bCs/>
          <w:sz w:val="22"/>
          <w:szCs w:val="22"/>
        </w:rPr>
        <w:t xml:space="preserve"> nebo </w:t>
      </w:r>
      <w:r>
        <w:rPr>
          <w:bCs/>
          <w:sz w:val="22"/>
          <w:szCs w:val="22"/>
        </w:rPr>
        <w:t xml:space="preserve">dílčí </w:t>
      </w:r>
      <w:r w:rsidR="00596E1F" w:rsidRPr="00596E1F">
        <w:rPr>
          <w:bCs/>
          <w:sz w:val="22"/>
          <w:szCs w:val="22"/>
        </w:rPr>
        <w:t xml:space="preserve">objednávky </w:t>
      </w:r>
      <w:r w:rsidRPr="0021739B">
        <w:rPr>
          <w:bCs/>
          <w:sz w:val="22"/>
          <w:szCs w:val="22"/>
        </w:rPr>
        <w:t xml:space="preserve">předvídat ani ji předejít a která je mimo jakoukoliv kontrolu takové smluvní strany a nebyla způsobena úmyslně ani z nedbalosti jednáním nebo opomenutím této smluvní strany. </w:t>
      </w:r>
    </w:p>
    <w:p w14:paraId="202C7A8C" w14:textId="77777777" w:rsidR="00BD72BC" w:rsidRDefault="00BD72BC" w:rsidP="00327BD3">
      <w:pPr>
        <w:pStyle w:val="Odstavecseseznamem"/>
        <w:ind w:left="567"/>
        <w:jc w:val="both"/>
        <w:rPr>
          <w:bCs/>
          <w:sz w:val="22"/>
          <w:szCs w:val="22"/>
        </w:rPr>
      </w:pPr>
    </w:p>
    <w:p w14:paraId="2215695C" w14:textId="318D98D2" w:rsidR="00327BD3" w:rsidRPr="0021739B" w:rsidRDefault="00327BD3" w:rsidP="00327BD3">
      <w:pPr>
        <w:pStyle w:val="Odstavecseseznamem"/>
        <w:ind w:left="567"/>
        <w:jc w:val="both"/>
        <w:rPr>
          <w:bCs/>
          <w:sz w:val="22"/>
          <w:szCs w:val="22"/>
        </w:rPr>
      </w:pPr>
      <w:r w:rsidRPr="0021739B">
        <w:rPr>
          <w:bCs/>
          <w:sz w:val="22"/>
          <w:szCs w:val="22"/>
        </w:rPr>
        <w:t>Takovými událostmi, okolnostmi nebo překážkami jsou zejména, nikoliv však výlučně</w:t>
      </w:r>
    </w:p>
    <w:p w14:paraId="2A77B3A8" w14:textId="59E6A76A" w:rsidR="00327BD3" w:rsidRPr="0021739B" w:rsidRDefault="00327BD3" w:rsidP="00327BD3">
      <w:pPr>
        <w:pStyle w:val="Odstavecseseznamem"/>
        <w:numPr>
          <w:ilvl w:val="0"/>
          <w:numId w:val="33"/>
        </w:numPr>
        <w:ind w:left="1134" w:hanging="567"/>
        <w:contextualSpacing w:val="0"/>
        <w:jc w:val="both"/>
        <w:rPr>
          <w:bCs/>
          <w:sz w:val="22"/>
          <w:szCs w:val="22"/>
        </w:rPr>
      </w:pPr>
      <w:r w:rsidRPr="0021739B">
        <w:rPr>
          <w:bCs/>
          <w:sz w:val="22"/>
          <w:szCs w:val="22"/>
        </w:rPr>
        <w:t xml:space="preserve">živelné události (zejména </w:t>
      </w:r>
      <w:r w:rsidR="00596E1F">
        <w:rPr>
          <w:bCs/>
          <w:sz w:val="22"/>
          <w:szCs w:val="22"/>
        </w:rPr>
        <w:t>zemětřesení, záplavy, vichřice);</w:t>
      </w:r>
    </w:p>
    <w:p w14:paraId="4D340793" w14:textId="49A7823E" w:rsidR="00327BD3" w:rsidRPr="0021739B" w:rsidRDefault="00327BD3" w:rsidP="00327BD3">
      <w:pPr>
        <w:pStyle w:val="Odstavecseseznamem"/>
        <w:numPr>
          <w:ilvl w:val="0"/>
          <w:numId w:val="33"/>
        </w:numPr>
        <w:ind w:left="1134" w:hanging="567"/>
        <w:contextualSpacing w:val="0"/>
        <w:jc w:val="both"/>
        <w:rPr>
          <w:bCs/>
          <w:sz w:val="22"/>
          <w:szCs w:val="22"/>
        </w:rPr>
      </w:pPr>
      <w:r w:rsidRPr="0021739B">
        <w:rPr>
          <w:bCs/>
          <w:sz w:val="22"/>
          <w:szCs w:val="22"/>
        </w:rPr>
        <w:t>události související s činností člověka, např. války, občanské nepokoje</w:t>
      </w:r>
      <w:r w:rsidR="00596E1F">
        <w:rPr>
          <w:bCs/>
          <w:sz w:val="22"/>
          <w:szCs w:val="22"/>
        </w:rPr>
        <w:t>;</w:t>
      </w:r>
    </w:p>
    <w:p w14:paraId="1D82B61B" w14:textId="77777777" w:rsidR="00BD72BC" w:rsidRPr="008803C3" w:rsidRDefault="00BD72BC" w:rsidP="00611055">
      <w:pPr>
        <w:pStyle w:val="odrka"/>
        <w:numPr>
          <w:ilvl w:val="0"/>
          <w:numId w:val="33"/>
        </w:numPr>
        <w:tabs>
          <w:tab w:val="clear" w:pos="1560"/>
        </w:tabs>
        <w:spacing w:after="120"/>
        <w:ind w:hanging="501"/>
        <w:jc w:val="both"/>
      </w:pPr>
      <w:r w:rsidRPr="008803C3">
        <w:t>epidemie a s tím případná související krizová a další opatření orgánů veřejné moci.</w:t>
      </w:r>
    </w:p>
    <w:p w14:paraId="5324E970" w14:textId="77777777" w:rsidR="00012E24" w:rsidRPr="007401D1" w:rsidRDefault="00012E24" w:rsidP="00ED4C22">
      <w:pPr>
        <w:pStyle w:val="Odstavecseseznamem"/>
        <w:spacing w:before="60"/>
        <w:ind w:left="567"/>
        <w:contextualSpacing w:val="0"/>
        <w:jc w:val="both"/>
        <w:rPr>
          <w:bCs/>
          <w:sz w:val="22"/>
          <w:szCs w:val="22"/>
        </w:rPr>
      </w:pPr>
    </w:p>
    <w:p w14:paraId="67375525" w14:textId="26243EE3" w:rsidR="00327BD3" w:rsidRPr="00012E24" w:rsidRDefault="00327BD3" w:rsidP="00012E24">
      <w:pPr>
        <w:pStyle w:val="Odstavecseseznamem"/>
        <w:numPr>
          <w:ilvl w:val="0"/>
          <w:numId w:val="34"/>
        </w:numPr>
        <w:spacing w:before="60"/>
        <w:ind w:left="567" w:hanging="567"/>
        <w:contextualSpacing w:val="0"/>
        <w:jc w:val="both"/>
        <w:rPr>
          <w:bCs/>
          <w:sz w:val="22"/>
          <w:szCs w:val="22"/>
        </w:rPr>
      </w:pPr>
      <w:r w:rsidRPr="00012E24">
        <w:rPr>
          <w:bCs/>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sidR="00596E1F" w:rsidRPr="00012E24">
        <w:rPr>
          <w:b/>
          <w:bCs/>
          <w:sz w:val="22"/>
          <w:szCs w:val="22"/>
        </w:rPr>
        <w:t>Rámcové smlouvy</w:t>
      </w:r>
      <w:r w:rsidRPr="00012E24">
        <w:rPr>
          <w:bCs/>
          <w:sz w:val="22"/>
          <w:szCs w:val="22"/>
        </w:rPr>
        <w:t xml:space="preserve"> nebo dílčí </w:t>
      </w:r>
      <w:r w:rsidR="00596E1F" w:rsidRPr="00012E24">
        <w:rPr>
          <w:bCs/>
          <w:sz w:val="22"/>
          <w:szCs w:val="22"/>
        </w:rPr>
        <w:t>objednávky</w:t>
      </w:r>
      <w:r w:rsidRPr="00012E24">
        <w:rPr>
          <w:bCs/>
          <w:sz w:val="22"/>
          <w:szCs w:val="22"/>
        </w:rPr>
        <w:t>.</w:t>
      </w:r>
    </w:p>
    <w:p w14:paraId="2EEF96AF" w14:textId="52E9C587" w:rsidR="00327BD3" w:rsidRDefault="00327BD3" w:rsidP="00EB131D">
      <w:pPr>
        <w:pStyle w:val="Zkladntext"/>
        <w:tabs>
          <w:tab w:val="left" w:pos="993"/>
        </w:tabs>
        <w:rPr>
          <w:sz w:val="22"/>
          <w:szCs w:val="22"/>
        </w:rPr>
      </w:pPr>
    </w:p>
    <w:p w14:paraId="7AB06B0A" w14:textId="77777777" w:rsidR="00EB131D" w:rsidRPr="00341A03" w:rsidRDefault="00EB131D" w:rsidP="009E095B">
      <w:pPr>
        <w:pStyle w:val="Odstavecseseznamem"/>
        <w:numPr>
          <w:ilvl w:val="0"/>
          <w:numId w:val="35"/>
        </w:numPr>
        <w:ind w:left="567" w:hanging="567"/>
        <w:rPr>
          <w:rFonts w:ascii="Arial Black" w:hAnsi="Arial Black"/>
          <w:b/>
        </w:rPr>
      </w:pPr>
      <w:r w:rsidRPr="009E095B">
        <w:rPr>
          <w:rFonts w:ascii="Arial Black" w:hAnsi="Arial Black"/>
          <w:b/>
          <w:bCs/>
          <w:sz w:val="22"/>
          <w:szCs w:val="22"/>
        </w:rPr>
        <w:t>Vyhrazené</w:t>
      </w:r>
      <w:r w:rsidRPr="00341A03">
        <w:rPr>
          <w:rFonts w:ascii="Arial Black" w:hAnsi="Arial Black"/>
          <w:b/>
        </w:rPr>
        <w:t xml:space="preserve"> změny závazku</w:t>
      </w:r>
    </w:p>
    <w:p w14:paraId="5D074E46" w14:textId="5A022BD7" w:rsidR="00EB131D" w:rsidRPr="00B85CD8" w:rsidRDefault="00EB131D" w:rsidP="00EB131D">
      <w:pPr>
        <w:pStyle w:val="Odstavecseseznamem"/>
        <w:tabs>
          <w:tab w:val="left" w:pos="13325"/>
          <w:tab w:val="left" w:pos="13750"/>
          <w:tab w:val="left" w:pos="14034"/>
          <w:tab w:val="left" w:pos="14175"/>
          <w:tab w:val="left" w:pos="14317"/>
          <w:tab w:val="left" w:pos="14459"/>
          <w:tab w:val="left" w:pos="14601"/>
          <w:tab w:val="left" w:pos="14742"/>
        </w:tabs>
        <w:spacing w:before="60"/>
        <w:ind w:left="567"/>
        <w:jc w:val="both"/>
        <w:rPr>
          <w:b/>
          <w:sz w:val="22"/>
          <w:szCs w:val="22"/>
        </w:rPr>
      </w:pPr>
      <w:r w:rsidRPr="00B85CD8">
        <w:rPr>
          <w:sz w:val="22"/>
          <w:szCs w:val="22"/>
        </w:rPr>
        <w:t>Objednatel si vyhrazuje změnu závazku z</w:t>
      </w:r>
      <w:r>
        <w:rPr>
          <w:sz w:val="22"/>
          <w:szCs w:val="22"/>
        </w:rPr>
        <w:t> </w:t>
      </w:r>
      <w:r w:rsidRPr="00EB131D">
        <w:rPr>
          <w:sz w:val="22"/>
          <w:szCs w:val="22"/>
        </w:rPr>
        <w:t>této</w:t>
      </w:r>
      <w:r>
        <w:rPr>
          <w:b/>
          <w:sz w:val="22"/>
          <w:szCs w:val="22"/>
        </w:rPr>
        <w:t xml:space="preserve"> Rámcové smlouvy</w:t>
      </w:r>
      <w:r w:rsidRPr="00B85CD8">
        <w:rPr>
          <w:sz w:val="22"/>
          <w:szCs w:val="22"/>
        </w:rPr>
        <w:t xml:space="preserve"> v níže uvedeném rozsahu a podmínek:</w:t>
      </w:r>
    </w:p>
    <w:p w14:paraId="0E8856CE" w14:textId="42CCE630" w:rsidR="00EB131D" w:rsidRDefault="00EB131D" w:rsidP="00EB131D">
      <w:pPr>
        <w:pStyle w:val="Odstavecseseznamem"/>
        <w:numPr>
          <w:ilvl w:val="0"/>
          <w:numId w:val="36"/>
        </w:numPr>
        <w:tabs>
          <w:tab w:val="left" w:pos="13325"/>
          <w:tab w:val="left" w:pos="13750"/>
          <w:tab w:val="left" w:pos="14034"/>
          <w:tab w:val="left" w:pos="14175"/>
          <w:tab w:val="left" w:pos="14317"/>
          <w:tab w:val="left" w:pos="14459"/>
          <w:tab w:val="left" w:pos="14601"/>
          <w:tab w:val="left" w:pos="14742"/>
        </w:tabs>
        <w:spacing w:before="60"/>
        <w:ind w:left="567" w:hanging="567"/>
        <w:contextualSpacing w:val="0"/>
        <w:jc w:val="both"/>
        <w:rPr>
          <w:sz w:val="22"/>
          <w:szCs w:val="22"/>
        </w:rPr>
      </w:pPr>
      <w:r>
        <w:rPr>
          <w:sz w:val="22"/>
          <w:szCs w:val="22"/>
        </w:rPr>
        <w:t xml:space="preserve">V případě potřeby navýšení rozsahu již poskytovaných služeb bude k této </w:t>
      </w:r>
      <w:r w:rsidRPr="00E9094B">
        <w:rPr>
          <w:b/>
          <w:sz w:val="22"/>
          <w:szCs w:val="22"/>
        </w:rPr>
        <w:t>Rámcové smlouvě</w:t>
      </w:r>
      <w:r>
        <w:rPr>
          <w:sz w:val="22"/>
          <w:szCs w:val="22"/>
        </w:rPr>
        <w:t xml:space="preserve"> uzavřen dodatek číslovaný vzestupnou řadou. </w:t>
      </w:r>
      <w:r w:rsidR="00E36D2F">
        <w:rPr>
          <w:sz w:val="22"/>
          <w:szCs w:val="22"/>
        </w:rPr>
        <w:t xml:space="preserve"> </w:t>
      </w:r>
      <w:r w:rsidR="00E36D2F" w:rsidRPr="002E75AE">
        <w:rPr>
          <w:sz w:val="22"/>
          <w:szCs w:val="22"/>
        </w:rPr>
        <w:t>Celkové plnění nesmí překročit finanční limit předpokládané hodnoty veřejné zakázky</w:t>
      </w:r>
      <w:r w:rsidR="00E36D2F">
        <w:rPr>
          <w:sz w:val="22"/>
          <w:szCs w:val="22"/>
        </w:rPr>
        <w:t xml:space="preserve"> 2 000 000,- Kč bez DPH</w:t>
      </w:r>
      <w:r w:rsidR="00E36D2F" w:rsidRPr="002E75AE">
        <w:rPr>
          <w:sz w:val="22"/>
          <w:szCs w:val="22"/>
        </w:rPr>
        <w:t xml:space="preserve"> ani nepřesáhne 30 % ceny bez DPH původní veřejné zakázky. </w:t>
      </w:r>
      <w:r>
        <w:rPr>
          <w:sz w:val="22"/>
          <w:szCs w:val="22"/>
        </w:rPr>
        <w:t>V případě, že Objednatel využije této vyhrazené změny závazku, proběhne v této věci jednání, a to za splnění níže uvedených podmínek:</w:t>
      </w:r>
    </w:p>
    <w:p w14:paraId="1F76DCE7" w14:textId="3B7D16FE" w:rsidR="00EB131D" w:rsidRPr="003D7C97" w:rsidRDefault="00EB131D" w:rsidP="00EB131D">
      <w:pPr>
        <w:numPr>
          <w:ilvl w:val="2"/>
          <w:numId w:val="37"/>
        </w:numPr>
        <w:spacing w:before="60"/>
        <w:ind w:left="1701" w:hanging="567"/>
        <w:jc w:val="both"/>
        <w:rPr>
          <w:sz w:val="22"/>
          <w:szCs w:val="22"/>
        </w:rPr>
      </w:pPr>
      <w:r w:rsidRPr="00D53C47">
        <w:rPr>
          <w:sz w:val="22"/>
          <w:szCs w:val="22"/>
        </w:rPr>
        <w:t>d</w:t>
      </w:r>
      <w:r w:rsidRPr="003D7C97">
        <w:rPr>
          <w:sz w:val="22"/>
          <w:szCs w:val="22"/>
        </w:rPr>
        <w:t>alší</w:t>
      </w:r>
      <w:r>
        <w:rPr>
          <w:sz w:val="22"/>
          <w:szCs w:val="22"/>
        </w:rPr>
        <w:t xml:space="preserve"> služby v zajištění oprav náhradních dílů autobusů</w:t>
      </w:r>
      <w:r w:rsidR="00957745">
        <w:rPr>
          <w:sz w:val="22"/>
          <w:szCs w:val="22"/>
        </w:rPr>
        <w:t xml:space="preserve"> </w:t>
      </w:r>
      <w:r w:rsidRPr="003D7C97">
        <w:rPr>
          <w:sz w:val="22"/>
          <w:szCs w:val="22"/>
        </w:rPr>
        <w:t>budou spočívat v</w:t>
      </w:r>
      <w:r>
        <w:rPr>
          <w:sz w:val="22"/>
          <w:szCs w:val="22"/>
        </w:rPr>
        <w:t xml:space="preserve"> rozšíření o další druhy náhradních dílů, jiných než uvedených v Příloze č. 1 této </w:t>
      </w:r>
      <w:r w:rsidRPr="00A13A9B">
        <w:rPr>
          <w:b/>
          <w:sz w:val="22"/>
          <w:szCs w:val="22"/>
        </w:rPr>
        <w:t>Rámcové smlouvy</w:t>
      </w:r>
      <w:r>
        <w:rPr>
          <w:bCs/>
          <w:sz w:val="22"/>
          <w:szCs w:val="22"/>
        </w:rPr>
        <w:t>;</w:t>
      </w:r>
    </w:p>
    <w:p w14:paraId="2E054902" w14:textId="05695D01" w:rsidR="00EB131D" w:rsidRPr="00AE579C" w:rsidRDefault="00EB131D" w:rsidP="00EB131D">
      <w:pPr>
        <w:numPr>
          <w:ilvl w:val="2"/>
          <w:numId w:val="37"/>
        </w:numPr>
        <w:spacing w:before="60"/>
        <w:ind w:left="1701" w:hanging="567"/>
        <w:jc w:val="both"/>
        <w:rPr>
          <w:sz w:val="22"/>
          <w:szCs w:val="22"/>
        </w:rPr>
      </w:pPr>
      <w:r w:rsidRPr="00D53C47">
        <w:rPr>
          <w:sz w:val="22"/>
          <w:szCs w:val="22"/>
        </w:rPr>
        <w:lastRenderedPageBreak/>
        <w:t>t</w:t>
      </w:r>
      <w:r w:rsidRPr="003D7C97">
        <w:rPr>
          <w:sz w:val="22"/>
          <w:szCs w:val="22"/>
        </w:rPr>
        <w:t xml:space="preserve">yto služby </w:t>
      </w:r>
      <w:r>
        <w:rPr>
          <w:sz w:val="22"/>
          <w:szCs w:val="22"/>
        </w:rPr>
        <w:t>v zajištění oprav jiných náhradních dílů</w:t>
      </w:r>
      <w:r w:rsidR="00D6625E">
        <w:rPr>
          <w:sz w:val="22"/>
          <w:szCs w:val="22"/>
        </w:rPr>
        <w:t>,</w:t>
      </w:r>
      <w:r>
        <w:rPr>
          <w:sz w:val="22"/>
          <w:szCs w:val="22"/>
        </w:rPr>
        <w:t xml:space="preserve"> než je uvedeno v Příloze č. 1 této </w:t>
      </w:r>
      <w:r w:rsidRPr="00CD2798">
        <w:rPr>
          <w:b/>
          <w:sz w:val="22"/>
          <w:szCs w:val="22"/>
        </w:rPr>
        <w:t>Rámcové smlouvy</w:t>
      </w:r>
      <w:r>
        <w:rPr>
          <w:sz w:val="22"/>
          <w:szCs w:val="22"/>
        </w:rPr>
        <w:t xml:space="preserve"> </w:t>
      </w:r>
      <w:r w:rsidRPr="001504EE">
        <w:rPr>
          <w:sz w:val="22"/>
          <w:szCs w:val="22"/>
        </w:rPr>
        <w:t>budou O</w:t>
      </w:r>
      <w:r w:rsidRPr="00AE579C">
        <w:rPr>
          <w:sz w:val="22"/>
          <w:szCs w:val="22"/>
        </w:rPr>
        <w:t xml:space="preserve">bjednatelem zadány postupně podle potřeb </w:t>
      </w:r>
      <w:r>
        <w:rPr>
          <w:sz w:val="22"/>
          <w:szCs w:val="22"/>
        </w:rPr>
        <w:t>O</w:t>
      </w:r>
      <w:r w:rsidRPr="00D53C47">
        <w:rPr>
          <w:sz w:val="22"/>
          <w:szCs w:val="22"/>
        </w:rPr>
        <w:t>bjednatele</w:t>
      </w:r>
      <w:r>
        <w:rPr>
          <w:bCs/>
          <w:sz w:val="22"/>
          <w:szCs w:val="22"/>
        </w:rPr>
        <w:t>;</w:t>
      </w:r>
    </w:p>
    <w:p w14:paraId="1BCEA952" w14:textId="6DCD5050" w:rsidR="00EB131D" w:rsidRDefault="00EB131D" w:rsidP="00EB131D">
      <w:pPr>
        <w:numPr>
          <w:ilvl w:val="2"/>
          <w:numId w:val="37"/>
        </w:numPr>
        <w:spacing w:before="60"/>
        <w:ind w:left="1701" w:hanging="567"/>
        <w:jc w:val="both"/>
        <w:rPr>
          <w:sz w:val="22"/>
          <w:szCs w:val="22"/>
        </w:rPr>
      </w:pPr>
      <w:r w:rsidRPr="00D53C47">
        <w:rPr>
          <w:sz w:val="22"/>
          <w:szCs w:val="22"/>
        </w:rPr>
        <w:t>c</w:t>
      </w:r>
      <w:r w:rsidRPr="00AE579C">
        <w:rPr>
          <w:sz w:val="22"/>
          <w:szCs w:val="22"/>
        </w:rPr>
        <w:t>ena za takové služby v</w:t>
      </w:r>
      <w:r>
        <w:rPr>
          <w:sz w:val="22"/>
          <w:szCs w:val="22"/>
        </w:rPr>
        <w:t> </w:t>
      </w:r>
      <w:r w:rsidRPr="00D53C47">
        <w:rPr>
          <w:sz w:val="22"/>
          <w:szCs w:val="22"/>
        </w:rPr>
        <w:t xml:space="preserve">oblasti </w:t>
      </w:r>
      <w:r>
        <w:rPr>
          <w:sz w:val="22"/>
          <w:szCs w:val="22"/>
        </w:rPr>
        <w:t xml:space="preserve">zajištění oprav náhradních dílů </w:t>
      </w:r>
      <w:r w:rsidRPr="00AE579C">
        <w:rPr>
          <w:sz w:val="22"/>
          <w:szCs w:val="22"/>
        </w:rPr>
        <w:t>bude stanovena n</w:t>
      </w:r>
      <w:r>
        <w:rPr>
          <w:sz w:val="22"/>
          <w:szCs w:val="22"/>
        </w:rPr>
        <w:t>a základě nabídky Zhotovitele</w:t>
      </w:r>
      <w:r w:rsidRPr="00AE579C">
        <w:rPr>
          <w:sz w:val="22"/>
          <w:szCs w:val="22"/>
        </w:rPr>
        <w:t xml:space="preserve">. Cena stanovená </w:t>
      </w:r>
      <w:r>
        <w:rPr>
          <w:sz w:val="22"/>
          <w:szCs w:val="22"/>
        </w:rPr>
        <w:t>Zhotovitelem</w:t>
      </w:r>
      <w:r w:rsidRPr="00AE579C">
        <w:rPr>
          <w:sz w:val="22"/>
          <w:szCs w:val="22"/>
        </w:rPr>
        <w:t xml:space="preserve"> nepřevýší cenu v místě a čase obvyklou.</w:t>
      </w:r>
    </w:p>
    <w:p w14:paraId="62426F3A" w14:textId="5029F6DD" w:rsidR="00EB131D" w:rsidRDefault="00EB131D" w:rsidP="00EB131D">
      <w:pPr>
        <w:numPr>
          <w:ilvl w:val="2"/>
          <w:numId w:val="37"/>
        </w:numPr>
        <w:spacing w:before="60"/>
        <w:ind w:left="1701" w:hanging="567"/>
        <w:jc w:val="both"/>
        <w:rPr>
          <w:b/>
          <w:sz w:val="22"/>
          <w:szCs w:val="22"/>
        </w:rPr>
      </w:pPr>
      <w:r>
        <w:rPr>
          <w:sz w:val="22"/>
          <w:szCs w:val="22"/>
        </w:rPr>
        <w:t>p</w:t>
      </w:r>
      <w:r w:rsidRPr="00A0605A">
        <w:rPr>
          <w:sz w:val="22"/>
          <w:szCs w:val="22"/>
        </w:rPr>
        <w:t xml:space="preserve">okud </w:t>
      </w:r>
      <w:r>
        <w:rPr>
          <w:sz w:val="22"/>
          <w:szCs w:val="22"/>
        </w:rPr>
        <w:t>změna rozsahu poskytovaných služeb</w:t>
      </w:r>
      <w:r w:rsidRPr="00A0605A">
        <w:rPr>
          <w:sz w:val="22"/>
          <w:szCs w:val="22"/>
        </w:rPr>
        <w:t xml:space="preserve"> bude mít vliv na termín plnění, budou smluvní strany povinny s</w:t>
      </w:r>
      <w:r>
        <w:rPr>
          <w:sz w:val="22"/>
          <w:szCs w:val="22"/>
        </w:rPr>
        <w:t xml:space="preserve">jednat v příslušné změně </w:t>
      </w:r>
      <w:r>
        <w:rPr>
          <w:b/>
          <w:sz w:val="22"/>
          <w:szCs w:val="22"/>
        </w:rPr>
        <w:t>Rámcové smlouvy</w:t>
      </w:r>
      <w:r>
        <w:rPr>
          <w:sz w:val="22"/>
          <w:szCs w:val="22"/>
        </w:rPr>
        <w:t xml:space="preserve"> </w:t>
      </w:r>
      <w:r w:rsidRPr="00A0605A">
        <w:rPr>
          <w:sz w:val="22"/>
          <w:szCs w:val="22"/>
        </w:rPr>
        <w:t>i p</w:t>
      </w:r>
      <w:r>
        <w:rPr>
          <w:sz w:val="22"/>
          <w:szCs w:val="22"/>
        </w:rPr>
        <w:t xml:space="preserve">řiměřenou změnu termínu plnění, a to však za podmínky splnění smluvního ujednání dle čl. </w:t>
      </w:r>
      <w:r w:rsidR="008F7E82">
        <w:rPr>
          <w:sz w:val="22"/>
          <w:szCs w:val="22"/>
        </w:rPr>
        <w:t>bodu</w:t>
      </w:r>
      <w:r>
        <w:rPr>
          <w:sz w:val="22"/>
          <w:szCs w:val="22"/>
        </w:rPr>
        <w:t xml:space="preserve"> </w:t>
      </w:r>
      <w:r w:rsidR="007833C0">
        <w:rPr>
          <w:sz w:val="22"/>
          <w:szCs w:val="22"/>
        </w:rPr>
        <w:t>11</w:t>
      </w:r>
      <w:r>
        <w:rPr>
          <w:sz w:val="22"/>
          <w:szCs w:val="22"/>
        </w:rPr>
        <w:t xml:space="preserve">. 1. této </w:t>
      </w:r>
      <w:r>
        <w:rPr>
          <w:b/>
          <w:sz w:val="22"/>
          <w:szCs w:val="22"/>
        </w:rPr>
        <w:t>Rámcové smlouvy</w:t>
      </w:r>
      <w:r w:rsidRPr="008A2400">
        <w:rPr>
          <w:b/>
          <w:sz w:val="22"/>
          <w:szCs w:val="22"/>
        </w:rPr>
        <w:t>.</w:t>
      </w:r>
    </w:p>
    <w:p w14:paraId="4470EB3C" w14:textId="5C6B69B4" w:rsidR="00E77CEC" w:rsidRPr="0073665A" w:rsidRDefault="00E77CEC" w:rsidP="00E77CEC">
      <w:pPr>
        <w:numPr>
          <w:ilvl w:val="2"/>
          <w:numId w:val="37"/>
        </w:numPr>
        <w:spacing w:before="60"/>
        <w:ind w:left="1701" w:hanging="567"/>
        <w:jc w:val="both"/>
        <w:rPr>
          <w:sz w:val="22"/>
          <w:szCs w:val="22"/>
        </w:rPr>
      </w:pPr>
      <w:r>
        <w:rPr>
          <w:sz w:val="22"/>
          <w:szCs w:val="22"/>
        </w:rPr>
        <w:t xml:space="preserve">finanční objem plnění z této smlouvy, včetně hodnoty vyhrazené změny závazku nepřesáhne </w:t>
      </w:r>
      <w:r>
        <w:rPr>
          <w:b/>
          <w:sz w:val="22"/>
          <w:szCs w:val="22"/>
        </w:rPr>
        <w:t>2 000 000</w:t>
      </w:r>
      <w:r w:rsidRPr="006E06CD">
        <w:rPr>
          <w:b/>
          <w:sz w:val="22"/>
          <w:szCs w:val="22"/>
        </w:rPr>
        <w:t xml:space="preserve">,- Kč bez DPH </w:t>
      </w:r>
      <w:r>
        <w:rPr>
          <w:sz w:val="22"/>
          <w:szCs w:val="22"/>
        </w:rPr>
        <w:t>(z toho předpokládaná hodnota vyhrazené změny závazku činí 461 538,46 Kč bez DPH). 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29B1E601" w14:textId="77777777" w:rsidR="00EB131D" w:rsidRPr="00AE579C" w:rsidRDefault="00EB131D" w:rsidP="00EB131D">
      <w:pPr>
        <w:numPr>
          <w:ilvl w:val="2"/>
          <w:numId w:val="37"/>
        </w:numPr>
        <w:spacing w:before="60"/>
        <w:ind w:left="1701" w:hanging="567"/>
        <w:jc w:val="both"/>
        <w:rPr>
          <w:sz w:val="22"/>
          <w:szCs w:val="22"/>
        </w:rPr>
      </w:pPr>
      <w:r w:rsidRPr="00D53C47">
        <w:rPr>
          <w:sz w:val="22"/>
          <w:szCs w:val="22"/>
        </w:rPr>
        <w:t>t</w:t>
      </w:r>
      <w:r w:rsidRPr="00AE579C">
        <w:rPr>
          <w:sz w:val="22"/>
          <w:szCs w:val="22"/>
        </w:rPr>
        <w:t>ato vyhr</w:t>
      </w:r>
      <w:r w:rsidRPr="001504EE">
        <w:rPr>
          <w:sz w:val="22"/>
          <w:szCs w:val="22"/>
        </w:rPr>
        <w:t>azená změna závazku nemusí být O</w:t>
      </w:r>
      <w:r w:rsidRPr="00AE579C">
        <w:rPr>
          <w:sz w:val="22"/>
          <w:szCs w:val="22"/>
        </w:rPr>
        <w:t>bjednatelem využita.</w:t>
      </w:r>
    </w:p>
    <w:p w14:paraId="6D4BBE62" w14:textId="77777777" w:rsidR="00EB131D" w:rsidRPr="00441722" w:rsidRDefault="00EB131D" w:rsidP="00FE1D55">
      <w:pPr>
        <w:pStyle w:val="Zkladntext"/>
        <w:tabs>
          <w:tab w:val="left" w:pos="993"/>
        </w:tabs>
        <w:rPr>
          <w:sz w:val="22"/>
          <w:szCs w:val="22"/>
        </w:rPr>
      </w:pPr>
    </w:p>
    <w:p w14:paraId="26991267" w14:textId="77777777" w:rsidR="00A00A2E" w:rsidRPr="00BE5FFC" w:rsidRDefault="00A00A2E" w:rsidP="00421BD7">
      <w:pPr>
        <w:pStyle w:val="Nadpis6"/>
        <w:numPr>
          <w:ilvl w:val="0"/>
          <w:numId w:val="0"/>
        </w:numPr>
        <w:spacing w:after="120"/>
        <w:jc w:val="center"/>
        <w:rPr>
          <w:sz w:val="22"/>
          <w:szCs w:val="22"/>
          <w:u w:val="none"/>
        </w:rPr>
      </w:pPr>
    </w:p>
    <w:p w14:paraId="5963CEFC" w14:textId="0F6A9089" w:rsidR="00EB4698" w:rsidRPr="00BE5FFC" w:rsidRDefault="00EB4698" w:rsidP="009E095B">
      <w:pPr>
        <w:pStyle w:val="Odstavecseseznamem"/>
        <w:numPr>
          <w:ilvl w:val="0"/>
          <w:numId w:val="35"/>
        </w:numPr>
        <w:ind w:left="567" w:hanging="567"/>
        <w:rPr>
          <w:rFonts w:ascii="Arial Black" w:hAnsi="Arial Black"/>
          <w:sz w:val="22"/>
          <w:szCs w:val="22"/>
        </w:rPr>
      </w:pPr>
      <w:r w:rsidRPr="00BE5FFC">
        <w:rPr>
          <w:rFonts w:ascii="Arial Black" w:hAnsi="Arial Black"/>
          <w:sz w:val="22"/>
          <w:szCs w:val="22"/>
        </w:rPr>
        <w:t>Závěrečná ustanovení</w:t>
      </w:r>
    </w:p>
    <w:p w14:paraId="65088405" w14:textId="504E5AA0" w:rsidR="00EF4C29" w:rsidRPr="00BE5FFC" w:rsidRDefault="00EB4698" w:rsidP="00327BD3">
      <w:pPr>
        <w:pStyle w:val="Zkladntextodsazen2"/>
        <w:numPr>
          <w:ilvl w:val="0"/>
          <w:numId w:val="31"/>
        </w:numPr>
        <w:ind w:left="567" w:hanging="567"/>
        <w:rPr>
          <w:sz w:val="22"/>
          <w:szCs w:val="22"/>
        </w:rPr>
      </w:pPr>
      <w:r w:rsidRPr="00BE5FFC">
        <w:rPr>
          <w:sz w:val="22"/>
          <w:szCs w:val="22"/>
        </w:rPr>
        <w:t xml:space="preserve">Tato </w:t>
      </w:r>
      <w:r w:rsidR="00327BD3" w:rsidRPr="00327BD3">
        <w:rPr>
          <w:b/>
          <w:sz w:val="22"/>
          <w:szCs w:val="22"/>
        </w:rPr>
        <w:t xml:space="preserve">Rámcová </w:t>
      </w:r>
      <w:r w:rsidRPr="00327BD3">
        <w:rPr>
          <w:b/>
          <w:sz w:val="22"/>
          <w:szCs w:val="22"/>
        </w:rPr>
        <w:t>smlouva</w:t>
      </w:r>
      <w:r w:rsidRPr="00BE5FFC">
        <w:rPr>
          <w:sz w:val="22"/>
          <w:szCs w:val="22"/>
        </w:rPr>
        <w:t xml:space="preserve"> se uzavírá </w:t>
      </w:r>
      <w:r w:rsidR="009E095B">
        <w:rPr>
          <w:sz w:val="22"/>
          <w:szCs w:val="22"/>
        </w:rPr>
        <w:t xml:space="preserve">do </w:t>
      </w:r>
      <w:r w:rsidR="00DB4CD9" w:rsidRPr="00BE5FFC">
        <w:rPr>
          <w:sz w:val="22"/>
          <w:szCs w:val="22"/>
        </w:rPr>
        <w:t xml:space="preserve">vyčerpání finančního limitu </w:t>
      </w:r>
      <w:r w:rsidR="00E7793D">
        <w:rPr>
          <w:sz w:val="22"/>
          <w:szCs w:val="22"/>
        </w:rPr>
        <w:t>2</w:t>
      </w:r>
      <w:r w:rsidR="001951B0">
        <w:rPr>
          <w:sz w:val="22"/>
          <w:szCs w:val="22"/>
        </w:rPr>
        <w:t xml:space="preserve"> mil</w:t>
      </w:r>
      <w:r w:rsidR="000B4C48">
        <w:rPr>
          <w:sz w:val="22"/>
          <w:szCs w:val="22"/>
        </w:rPr>
        <w:t>.</w:t>
      </w:r>
      <w:r w:rsidR="00DB4CD9" w:rsidRPr="00BE5FFC">
        <w:rPr>
          <w:sz w:val="22"/>
          <w:szCs w:val="22"/>
        </w:rPr>
        <w:t xml:space="preserve"> Kč </w:t>
      </w:r>
      <w:r w:rsidR="00A00A2E" w:rsidRPr="00BE5FFC">
        <w:rPr>
          <w:sz w:val="22"/>
          <w:szCs w:val="22"/>
        </w:rPr>
        <w:t xml:space="preserve">bez DPH </w:t>
      </w:r>
      <w:r w:rsidR="00DB4CD9" w:rsidRPr="00BE5FFC">
        <w:rPr>
          <w:sz w:val="22"/>
          <w:szCs w:val="22"/>
        </w:rPr>
        <w:t xml:space="preserve">ze všech uzavřených </w:t>
      </w:r>
      <w:r w:rsidR="005415E3" w:rsidRPr="005415E3">
        <w:rPr>
          <w:b/>
          <w:sz w:val="22"/>
          <w:szCs w:val="22"/>
        </w:rPr>
        <w:t xml:space="preserve">Rámcových </w:t>
      </w:r>
      <w:r w:rsidR="00DB4CD9" w:rsidRPr="005415E3">
        <w:rPr>
          <w:b/>
          <w:sz w:val="22"/>
          <w:szCs w:val="22"/>
        </w:rPr>
        <w:t>smluv</w:t>
      </w:r>
      <w:r w:rsidR="00DB4CD9" w:rsidRPr="00BE5FFC">
        <w:rPr>
          <w:sz w:val="22"/>
          <w:szCs w:val="22"/>
        </w:rPr>
        <w:t xml:space="preserve"> v rámci tohoto poptávkového řízení</w:t>
      </w:r>
      <w:r w:rsidR="00A00A2E" w:rsidRPr="00BE5FFC">
        <w:rPr>
          <w:sz w:val="22"/>
          <w:szCs w:val="22"/>
        </w:rPr>
        <w:t>.</w:t>
      </w:r>
      <w:r w:rsidR="00DB4CD9" w:rsidRPr="00BE5FFC">
        <w:rPr>
          <w:b/>
          <w:sz w:val="22"/>
          <w:szCs w:val="22"/>
        </w:rPr>
        <w:t xml:space="preserve"> </w:t>
      </w:r>
      <w:r w:rsidR="00D944B3" w:rsidRPr="00BE5FFC">
        <w:rPr>
          <w:sz w:val="22"/>
          <w:szCs w:val="22"/>
        </w:rPr>
        <w:t xml:space="preserve"> </w:t>
      </w:r>
      <w:r w:rsidR="00A00A2E" w:rsidRPr="00BE5FFC">
        <w:rPr>
          <w:sz w:val="22"/>
          <w:szCs w:val="22"/>
        </w:rPr>
        <w:t xml:space="preserve">Tato </w:t>
      </w:r>
      <w:r w:rsidR="005415E3" w:rsidRPr="005415E3">
        <w:rPr>
          <w:b/>
          <w:sz w:val="22"/>
          <w:szCs w:val="22"/>
        </w:rPr>
        <w:t xml:space="preserve">Rámcová </w:t>
      </w:r>
      <w:r w:rsidR="00A00A2E" w:rsidRPr="005415E3">
        <w:rPr>
          <w:b/>
          <w:sz w:val="22"/>
          <w:szCs w:val="22"/>
        </w:rPr>
        <w:t>smlouva</w:t>
      </w:r>
      <w:r w:rsidR="00A00A2E" w:rsidRPr="00BE5FFC">
        <w:rPr>
          <w:sz w:val="22"/>
          <w:szCs w:val="22"/>
        </w:rPr>
        <w:t xml:space="preserve"> nabývá platnosti dnem podpisu obou smluvních stran a účinnosti dnem jejího zveřejnění na portálu veřejné správy v Registru smluv</w:t>
      </w:r>
      <w:r w:rsidR="00F23C08">
        <w:rPr>
          <w:sz w:val="22"/>
          <w:szCs w:val="22"/>
        </w:rPr>
        <w:t xml:space="preserve">, které zajistí Objednatel. </w:t>
      </w:r>
    </w:p>
    <w:p w14:paraId="0D941056" w14:textId="13512A5A" w:rsidR="00EB4698" w:rsidRDefault="00EB4698" w:rsidP="005415E3">
      <w:pPr>
        <w:pStyle w:val="Zkladntextodsazen2"/>
        <w:numPr>
          <w:ilvl w:val="0"/>
          <w:numId w:val="31"/>
        </w:numPr>
        <w:spacing w:before="60"/>
        <w:ind w:left="567" w:hanging="567"/>
        <w:rPr>
          <w:sz w:val="22"/>
          <w:szCs w:val="22"/>
        </w:rPr>
      </w:pPr>
      <w:r w:rsidRPr="00BE5FFC">
        <w:rPr>
          <w:sz w:val="22"/>
          <w:szCs w:val="22"/>
        </w:rPr>
        <w:t xml:space="preserve">Změny a dodatky této </w:t>
      </w:r>
      <w:r w:rsidR="005415E3" w:rsidRPr="005415E3">
        <w:rPr>
          <w:b/>
          <w:sz w:val="22"/>
          <w:szCs w:val="22"/>
        </w:rPr>
        <w:t xml:space="preserve">Rámcové </w:t>
      </w:r>
      <w:r w:rsidRPr="005415E3">
        <w:rPr>
          <w:b/>
          <w:sz w:val="22"/>
          <w:szCs w:val="22"/>
        </w:rPr>
        <w:t>smlouvy</w:t>
      </w:r>
      <w:r w:rsidRPr="00BE5FFC">
        <w:rPr>
          <w:sz w:val="22"/>
          <w:szCs w:val="22"/>
        </w:rPr>
        <w:t xml:space="preserve"> smí být provedeny pouze písemně</w:t>
      </w:r>
      <w:r w:rsidR="006009CE" w:rsidRPr="00BE5FFC">
        <w:rPr>
          <w:sz w:val="22"/>
          <w:szCs w:val="22"/>
        </w:rPr>
        <w:t>,</w:t>
      </w:r>
      <w:r w:rsidRPr="00BE5FFC">
        <w:rPr>
          <w:sz w:val="22"/>
          <w:szCs w:val="22"/>
        </w:rPr>
        <w:t xml:space="preserve"> a to formou číslovaných dodatků. Všeobecné obchodní podmínky stran jsou vyloučeny.</w:t>
      </w:r>
    </w:p>
    <w:p w14:paraId="2BD26FC6" w14:textId="52F7479F" w:rsidR="00C05B3A" w:rsidRPr="00721E66" w:rsidRDefault="00C05B3A" w:rsidP="00721E66">
      <w:pPr>
        <w:pStyle w:val="rove2"/>
        <w:numPr>
          <w:ilvl w:val="0"/>
          <w:numId w:val="31"/>
        </w:numPr>
        <w:spacing w:before="60" w:after="0"/>
        <w:ind w:left="567" w:hanging="567"/>
        <w:rPr>
          <w:sz w:val="22"/>
          <w:szCs w:val="22"/>
        </w:rPr>
      </w:pPr>
      <w:r>
        <w:rPr>
          <w:sz w:val="22"/>
          <w:szCs w:val="22"/>
        </w:rPr>
        <w:t xml:space="preserve">Zhotovitel </w:t>
      </w:r>
      <w:r w:rsidRPr="006F5338">
        <w:rPr>
          <w:sz w:val="22"/>
          <w:szCs w:val="22"/>
        </w:rPr>
        <w:t xml:space="preserve">se zavazuje akceptovat a dodržovat pravidla sociální odpovědnosti, která jsou Přílohou č. </w:t>
      </w:r>
      <w:r>
        <w:rPr>
          <w:sz w:val="22"/>
          <w:szCs w:val="22"/>
        </w:rPr>
        <w:t>3</w:t>
      </w:r>
      <w:r w:rsidRPr="005712F9">
        <w:rPr>
          <w:sz w:val="22"/>
          <w:szCs w:val="22"/>
        </w:rPr>
        <w:t xml:space="preserve"> </w:t>
      </w:r>
      <w:r>
        <w:rPr>
          <w:sz w:val="22"/>
          <w:szCs w:val="22"/>
        </w:rPr>
        <w:t xml:space="preserve">této </w:t>
      </w:r>
      <w:r>
        <w:rPr>
          <w:b/>
          <w:sz w:val="22"/>
          <w:szCs w:val="22"/>
        </w:rPr>
        <w:t>Rámcové smlouvy</w:t>
      </w:r>
      <w:r w:rsidRPr="00133B02">
        <w:rPr>
          <w:b/>
          <w:sz w:val="22"/>
          <w:szCs w:val="22"/>
        </w:rPr>
        <w:t>.</w:t>
      </w:r>
      <w:r w:rsidRPr="005712F9">
        <w:rPr>
          <w:sz w:val="22"/>
          <w:szCs w:val="22"/>
        </w:rPr>
        <w:t xml:space="preserve"> Porušení kteréhokoliv pravidla sociální odpovědnosti, nebude-li bezodkladně napraveno v souladu s Přílohou č. </w:t>
      </w:r>
      <w:r w:rsidR="00B236D6">
        <w:rPr>
          <w:sz w:val="22"/>
          <w:szCs w:val="22"/>
        </w:rPr>
        <w:t>3</w:t>
      </w:r>
      <w:r>
        <w:rPr>
          <w:sz w:val="22"/>
          <w:szCs w:val="22"/>
        </w:rPr>
        <w:t xml:space="preserve"> </w:t>
      </w:r>
      <w:r>
        <w:rPr>
          <w:b/>
          <w:sz w:val="22"/>
          <w:szCs w:val="22"/>
        </w:rPr>
        <w:t>Rámcové smlouvy</w:t>
      </w:r>
      <w:r w:rsidRPr="005712F9">
        <w:rPr>
          <w:sz w:val="22"/>
          <w:szCs w:val="22"/>
        </w:rPr>
        <w:t xml:space="preserve">, se považuje za podstatné porušení této </w:t>
      </w:r>
      <w:r>
        <w:rPr>
          <w:b/>
          <w:sz w:val="22"/>
          <w:szCs w:val="22"/>
        </w:rPr>
        <w:t>Rámcové smlouvy</w:t>
      </w:r>
      <w:r w:rsidRPr="00133B02">
        <w:rPr>
          <w:b/>
          <w:sz w:val="22"/>
          <w:szCs w:val="22"/>
        </w:rPr>
        <w:t xml:space="preserve">. </w:t>
      </w:r>
    </w:p>
    <w:p w14:paraId="0443618D" w14:textId="2662C66D" w:rsidR="00EB4698" w:rsidRPr="00BE5FFC" w:rsidRDefault="00EF4C29" w:rsidP="00EB1B49">
      <w:pPr>
        <w:pStyle w:val="Zkladntextodsazen2"/>
        <w:numPr>
          <w:ilvl w:val="0"/>
          <w:numId w:val="31"/>
        </w:numPr>
        <w:spacing w:before="60"/>
        <w:ind w:left="567" w:hanging="567"/>
        <w:rPr>
          <w:sz w:val="22"/>
          <w:szCs w:val="22"/>
        </w:rPr>
      </w:pPr>
      <w:r w:rsidRPr="00734AC5">
        <w:rPr>
          <w:sz w:val="22"/>
          <w:szCs w:val="22"/>
        </w:rPr>
        <w:t>Práva</w:t>
      </w:r>
      <w:r w:rsidRPr="00BE5FFC">
        <w:rPr>
          <w:iCs/>
          <w:sz w:val="22"/>
          <w:szCs w:val="22"/>
        </w:rPr>
        <w:t xml:space="preserve"> a povinnosti a právní poměry z této </w:t>
      </w:r>
      <w:r w:rsidR="005415E3" w:rsidRPr="005415E3">
        <w:rPr>
          <w:b/>
          <w:iCs/>
          <w:sz w:val="22"/>
          <w:szCs w:val="22"/>
        </w:rPr>
        <w:t xml:space="preserve">Rámcové </w:t>
      </w:r>
      <w:r w:rsidRPr="005415E3">
        <w:rPr>
          <w:b/>
          <w:iCs/>
          <w:sz w:val="22"/>
          <w:szCs w:val="22"/>
        </w:rPr>
        <w:t>smlouvy</w:t>
      </w:r>
      <w:r w:rsidRPr="00BE5FFC">
        <w:rPr>
          <w:iCs/>
          <w:sz w:val="22"/>
          <w:szCs w:val="22"/>
        </w:rPr>
        <w:t xml:space="preserve"> vyplývající, vznikající a související, se řídí ustanoveními </w:t>
      </w:r>
      <w:r w:rsidR="00315803" w:rsidRPr="00BE5FFC">
        <w:rPr>
          <w:iCs/>
          <w:sz w:val="22"/>
          <w:szCs w:val="22"/>
        </w:rPr>
        <w:t>občanského</w:t>
      </w:r>
      <w:r w:rsidRPr="00BE5FFC">
        <w:rPr>
          <w:iCs/>
          <w:sz w:val="22"/>
          <w:szCs w:val="22"/>
        </w:rPr>
        <w:t xml:space="preserve"> zákoníku. </w:t>
      </w:r>
      <w:r w:rsidR="001A1BD8" w:rsidRPr="00BE5FFC">
        <w:rPr>
          <w:sz w:val="22"/>
          <w:szCs w:val="22"/>
        </w:rPr>
        <w:t>Smluvní strany se dohodly, že případné spory budou řešit především smírnou cestou.</w:t>
      </w:r>
      <w:r w:rsidR="001A1BD8" w:rsidRPr="00BE5FFC">
        <w:rPr>
          <w:iCs/>
          <w:sz w:val="22"/>
          <w:szCs w:val="22"/>
        </w:rPr>
        <w:t xml:space="preserve"> </w:t>
      </w:r>
      <w:r w:rsidRPr="00BE5FFC">
        <w:rPr>
          <w:iCs/>
          <w:sz w:val="22"/>
          <w:szCs w:val="22"/>
        </w:rPr>
        <w:t xml:space="preserve">Dojde-li mezi smluvními stranami ke sporu a tento bude řešen soudní cestou, pak místně příslušným soudem bude soud </w:t>
      </w:r>
      <w:r w:rsidR="0029397E" w:rsidRPr="00BE5FFC">
        <w:rPr>
          <w:iCs/>
          <w:sz w:val="22"/>
          <w:szCs w:val="22"/>
        </w:rPr>
        <w:t>objednatele</w:t>
      </w:r>
      <w:r w:rsidRPr="00BE5FFC">
        <w:rPr>
          <w:iCs/>
          <w:sz w:val="22"/>
          <w:szCs w:val="22"/>
        </w:rPr>
        <w:t xml:space="preserve"> a rozhodným právem je české právo</w:t>
      </w:r>
      <w:r w:rsidR="00EB4698" w:rsidRPr="00BE5FFC">
        <w:rPr>
          <w:sz w:val="22"/>
          <w:szCs w:val="22"/>
        </w:rPr>
        <w:t>.</w:t>
      </w:r>
    </w:p>
    <w:p w14:paraId="7D92310C" w14:textId="4C1EDBC0" w:rsidR="005415E3" w:rsidRPr="00721E66" w:rsidRDefault="005415E3" w:rsidP="00721E66">
      <w:pPr>
        <w:pStyle w:val="Zkladntextodsazen2"/>
        <w:numPr>
          <w:ilvl w:val="0"/>
          <w:numId w:val="31"/>
        </w:numPr>
        <w:tabs>
          <w:tab w:val="num" w:pos="709"/>
        </w:tabs>
        <w:spacing w:before="60"/>
        <w:ind w:left="567" w:hanging="567"/>
        <w:rPr>
          <w:sz w:val="22"/>
          <w:szCs w:val="22"/>
        </w:rPr>
      </w:pPr>
      <w:r w:rsidRPr="00721E66">
        <w:rPr>
          <w:sz w:val="22"/>
          <w:szCs w:val="22"/>
        </w:rPr>
        <w:t xml:space="preserve">Tato </w:t>
      </w:r>
      <w:r w:rsidRPr="00721E66">
        <w:rPr>
          <w:b/>
          <w:sz w:val="22"/>
          <w:szCs w:val="22"/>
        </w:rPr>
        <w:t xml:space="preserve">Rámcová smlouva </w:t>
      </w:r>
      <w:r w:rsidRPr="00721E66">
        <w:rPr>
          <w:sz w:val="22"/>
          <w:szCs w:val="22"/>
        </w:rPr>
        <w:t>se vyhotovuje:</w:t>
      </w:r>
    </w:p>
    <w:p w14:paraId="6C70A6F9" w14:textId="7AEA47E7" w:rsidR="005415E3" w:rsidRPr="005712F9" w:rsidRDefault="005415E3" w:rsidP="005415E3">
      <w:pPr>
        <w:pStyle w:val="rove2"/>
        <w:widowControl w:val="0"/>
        <w:numPr>
          <w:ilvl w:val="1"/>
          <w:numId w:val="40"/>
        </w:numPr>
        <w:tabs>
          <w:tab w:val="clear" w:pos="432"/>
          <w:tab w:val="num" w:pos="993"/>
        </w:tabs>
        <w:spacing w:before="120" w:after="0"/>
        <w:ind w:left="993" w:hanging="284"/>
        <w:rPr>
          <w:sz w:val="22"/>
          <w:szCs w:val="22"/>
        </w:rPr>
      </w:pPr>
      <w:r w:rsidRPr="005712F9">
        <w:rPr>
          <w:sz w:val="22"/>
          <w:szCs w:val="22"/>
        </w:rPr>
        <w:t>v případě jejího vlastnoručního podepsání ve dvou výtiscích s platno</w:t>
      </w:r>
      <w:r w:rsidR="00BD089C">
        <w:rPr>
          <w:sz w:val="22"/>
          <w:szCs w:val="22"/>
        </w:rPr>
        <w:t>stí originálu, z nichž Objednatel a Zhotovitel</w:t>
      </w:r>
      <w:r w:rsidRPr="005712F9">
        <w:rPr>
          <w:sz w:val="22"/>
          <w:szCs w:val="22"/>
        </w:rPr>
        <w:t xml:space="preserve"> obdrží jeden výtisk,</w:t>
      </w:r>
    </w:p>
    <w:p w14:paraId="66C2214E" w14:textId="631DE1A5" w:rsidR="005415E3" w:rsidRPr="00721E66" w:rsidRDefault="005415E3" w:rsidP="00721E66">
      <w:pPr>
        <w:pStyle w:val="rove2"/>
        <w:widowControl w:val="0"/>
        <w:numPr>
          <w:ilvl w:val="1"/>
          <w:numId w:val="40"/>
        </w:numPr>
        <w:tabs>
          <w:tab w:val="clear" w:pos="432"/>
          <w:tab w:val="num" w:pos="993"/>
        </w:tabs>
        <w:spacing w:before="120" w:after="0"/>
        <w:ind w:left="993" w:hanging="284"/>
        <w:rPr>
          <w:sz w:val="22"/>
          <w:szCs w:val="22"/>
        </w:rPr>
      </w:pPr>
      <w:r w:rsidRPr="005712F9">
        <w:rPr>
          <w:sz w:val="22"/>
          <w:szCs w:val="22"/>
        </w:rPr>
        <w:t>v případě jejího podepsání uznávaným elektronickým podpisem v jednom vyhotovení v elektronické podobě, které bude poskytnuto oběma smluvním stranám.</w:t>
      </w:r>
    </w:p>
    <w:p w14:paraId="73E380E2" w14:textId="0B6FF22D" w:rsidR="00EB4698" w:rsidRPr="00BE5FFC" w:rsidRDefault="00EB4698" w:rsidP="00EB1B49">
      <w:pPr>
        <w:pStyle w:val="Zkladntextodsazen2"/>
        <w:numPr>
          <w:ilvl w:val="0"/>
          <w:numId w:val="31"/>
        </w:numPr>
        <w:spacing w:before="60"/>
        <w:ind w:left="567" w:hanging="567"/>
        <w:rPr>
          <w:sz w:val="22"/>
          <w:szCs w:val="22"/>
        </w:rPr>
      </w:pPr>
      <w:r w:rsidRPr="00BE5FFC">
        <w:rPr>
          <w:sz w:val="22"/>
          <w:szCs w:val="22"/>
        </w:rPr>
        <w:t xml:space="preserve">Obě smluvní strany prohlašují, že tato </w:t>
      </w:r>
      <w:r w:rsidR="002A21BA" w:rsidRPr="002A21BA">
        <w:rPr>
          <w:b/>
          <w:sz w:val="22"/>
          <w:szCs w:val="22"/>
        </w:rPr>
        <w:t xml:space="preserve">Rámcová </w:t>
      </w:r>
      <w:r w:rsidRPr="002A21BA">
        <w:rPr>
          <w:b/>
          <w:sz w:val="22"/>
          <w:szCs w:val="22"/>
        </w:rPr>
        <w:t>smlouva</w:t>
      </w:r>
      <w:r w:rsidRPr="00BE5FFC">
        <w:rPr>
          <w:sz w:val="22"/>
          <w:szCs w:val="22"/>
        </w:rPr>
        <w:t xml:space="preserve"> byla uzavřena po vzájemném projednání podle jejich pravé a svobodné vůle, určitě, vážně a srozumitelně, bez nátlaku či jinak nevýhodných podmínek pro kteroukoliv z nich. Na důkaz vůle být touto smlouvou vázáni připojují své podpisy.</w:t>
      </w:r>
    </w:p>
    <w:p w14:paraId="4DE45979" w14:textId="535F9C13" w:rsidR="006D7FA7" w:rsidRDefault="003565F6" w:rsidP="00FE1D55">
      <w:pPr>
        <w:pStyle w:val="Zkladntextodsazen2"/>
        <w:numPr>
          <w:ilvl w:val="0"/>
          <w:numId w:val="31"/>
        </w:numPr>
        <w:spacing w:before="60"/>
        <w:ind w:left="567" w:hanging="567"/>
        <w:rPr>
          <w:sz w:val="22"/>
          <w:szCs w:val="22"/>
        </w:rPr>
      </w:pPr>
      <w:r w:rsidRPr="003565F6">
        <w:rPr>
          <w:sz w:val="22"/>
          <w:szCs w:val="22"/>
        </w:rPr>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00A00A2E" w:rsidRPr="00BE5FFC">
        <w:rPr>
          <w:sz w:val="22"/>
          <w:szCs w:val="22"/>
        </w:rPr>
        <w:t>.</w:t>
      </w:r>
      <w:r w:rsidR="006D7FA7">
        <w:rPr>
          <w:sz w:val="22"/>
          <w:szCs w:val="22"/>
        </w:rPr>
        <w:t xml:space="preserve"> </w:t>
      </w:r>
    </w:p>
    <w:p w14:paraId="67EA6785" w14:textId="678C8742" w:rsidR="009574BC" w:rsidRPr="00DD14F8" w:rsidRDefault="009574BC" w:rsidP="007F08AC">
      <w:pPr>
        <w:pStyle w:val="Odstavecseseznamem"/>
        <w:numPr>
          <w:ilvl w:val="0"/>
          <w:numId w:val="31"/>
        </w:numPr>
        <w:spacing w:before="90"/>
        <w:ind w:left="567" w:right="23" w:hanging="709"/>
        <w:contextualSpacing w:val="0"/>
        <w:jc w:val="both"/>
        <w:rPr>
          <w:sz w:val="22"/>
          <w:szCs w:val="22"/>
        </w:rPr>
      </w:pPr>
      <w:r w:rsidRPr="00DD14F8">
        <w:rPr>
          <w:snapToGrid w:val="0"/>
          <w:sz w:val="22"/>
          <w:szCs w:val="22"/>
        </w:rPr>
        <w:lastRenderedPageBreak/>
        <w:t>Zhotovitel se zavazuje realizovat předmět smlouvy svým jménem a na vlastní odpovědnost při dodržení kvalitativních a technických podmínek stanovených v této smlouvě. V případě, že pověří provedením jeho části jinou osobu, má zhotovitel odpovědnost, jako by dané činnosti provedl sám. Zhotovitel je oprávněn pověřit provedením části Díla pouze poddodavatele uvedené v Seznamu poddodavatelů (Příloha č. 4 této smlouvy). Zhotovitel je oprávněn požádat objednatele o změnu v Seznamu poddodavatelů. V případě, že zhotovitel o změnu v Seznamu poddodavatelů požádá, je právem objednatele rozhodnout o tom, zda žádost o změnu v Seznamu poddodavatelů akceptuje nebo odmítne, přičemž odmítnutí nesmí být bezdůvodné. Zhotovitel je oprávněn změnit poddodavatele, pomocí kterého prokázal část splnění kvalifikace, jen v nutných a závažných případech s předchozím písemným souhlasem objednatele, přičemž nový poddodavatel, dosazený za původního, musí disponovat minimálně stejnými kvalifikačními předpoklady, které původní poddodavatel prokazoval za zhotovitele v rámci veřejné zakázky. Své kvalifikační předpoklady musí nově dosazený poddodavatel prokázat na vyzvání objednateli a ten nesmí souhlas se změnou poddodavatele bezdůvodně odmítnout, pokud mu budou všechny předmětné dokumenty předloženy.</w:t>
      </w:r>
    </w:p>
    <w:p w14:paraId="6E662BB7" w14:textId="620F267E" w:rsidR="00195535" w:rsidRPr="00C95AEB" w:rsidRDefault="00195535" w:rsidP="00195535">
      <w:pPr>
        <w:pStyle w:val="Zkladntext"/>
        <w:numPr>
          <w:ilvl w:val="0"/>
          <w:numId w:val="31"/>
        </w:numPr>
        <w:tabs>
          <w:tab w:val="center" w:pos="284"/>
        </w:tabs>
        <w:spacing w:before="60"/>
        <w:ind w:left="567" w:hanging="567"/>
        <w:rPr>
          <w:sz w:val="22"/>
          <w:szCs w:val="22"/>
        </w:rPr>
      </w:pPr>
      <w:r w:rsidRPr="00FE1D55">
        <w:rPr>
          <w:sz w:val="22"/>
          <w:szCs w:val="22"/>
        </w:rPr>
        <w:t xml:space="preserve">Smluvní strany berou dále na vědomí, že na jednotlivé </w:t>
      </w:r>
      <w:r w:rsidRPr="00195535">
        <w:rPr>
          <w:b/>
          <w:sz w:val="22"/>
          <w:szCs w:val="22"/>
        </w:rPr>
        <w:t>objednávky</w:t>
      </w:r>
      <w:r w:rsidRPr="00FE1D55">
        <w:rPr>
          <w:sz w:val="22"/>
          <w:szCs w:val="22"/>
        </w:rPr>
        <w:t xml:space="preserve"> učiněné na základě této </w:t>
      </w:r>
      <w:r w:rsidRPr="00FE1D55">
        <w:rPr>
          <w:b/>
          <w:sz w:val="22"/>
          <w:szCs w:val="22"/>
        </w:rPr>
        <w:t>Rámcové smlouvy</w:t>
      </w:r>
      <w:r w:rsidRPr="00FE1D55">
        <w:rPr>
          <w:sz w:val="22"/>
          <w:szCs w:val="22"/>
        </w:rPr>
        <w:t xml:space="preserve"> se může vztahovat povinnost jejich zveřejnění podle zákona o registru smluv. V takovém případě nabývá </w:t>
      </w:r>
      <w:r w:rsidRPr="00195535">
        <w:rPr>
          <w:b/>
          <w:sz w:val="22"/>
          <w:szCs w:val="22"/>
        </w:rPr>
        <w:t>objednávka</w:t>
      </w:r>
      <w:r w:rsidRPr="00FE1D55">
        <w:rPr>
          <w:sz w:val="22"/>
          <w:szCs w:val="22"/>
        </w:rPr>
        <w:t xml:space="preserve"> účinnosti až dnem jejího uveřejnění v </w:t>
      </w:r>
      <w:r w:rsidRPr="00FE1D55">
        <w:rPr>
          <w:b/>
          <w:sz w:val="22"/>
          <w:szCs w:val="22"/>
        </w:rPr>
        <w:t>Registru smluv.</w:t>
      </w:r>
      <w:r w:rsidRPr="00FE1D55">
        <w:rPr>
          <w:sz w:val="22"/>
          <w:szCs w:val="22"/>
        </w:rPr>
        <w:t xml:space="preserve"> Smluvní strany se dohodly, že toto zveřejnění </w:t>
      </w:r>
      <w:r>
        <w:rPr>
          <w:b/>
          <w:sz w:val="22"/>
          <w:szCs w:val="22"/>
        </w:rPr>
        <w:t>objednávky</w:t>
      </w:r>
      <w:r w:rsidRPr="00FE1D55">
        <w:rPr>
          <w:sz w:val="22"/>
          <w:szCs w:val="22"/>
        </w:rPr>
        <w:t xml:space="preserve"> zajistí Objednatel. Plnění předmětu </w:t>
      </w:r>
      <w:r w:rsidRPr="00195535">
        <w:rPr>
          <w:b/>
          <w:sz w:val="22"/>
          <w:szCs w:val="22"/>
        </w:rPr>
        <w:t>objednávky</w:t>
      </w:r>
      <w:r w:rsidRPr="00FE1D55">
        <w:rPr>
          <w:sz w:val="22"/>
          <w:szCs w:val="22"/>
        </w:rPr>
        <w:t xml:space="preserve"> (učiněné na základě této </w:t>
      </w:r>
      <w:r w:rsidRPr="00195535">
        <w:rPr>
          <w:b/>
          <w:sz w:val="22"/>
          <w:szCs w:val="22"/>
        </w:rPr>
        <w:t>Rámcové smlouvy</w:t>
      </w:r>
      <w:r w:rsidRPr="00FE1D55">
        <w:rPr>
          <w:sz w:val="22"/>
          <w:szCs w:val="22"/>
        </w:rPr>
        <w:t xml:space="preserve">) před její účinností se považuje za plnění podle </w:t>
      </w:r>
      <w:r w:rsidRPr="00195535">
        <w:rPr>
          <w:b/>
          <w:sz w:val="22"/>
          <w:szCs w:val="22"/>
        </w:rPr>
        <w:t>objednávky</w:t>
      </w:r>
      <w:r w:rsidRPr="00FE1D55">
        <w:rPr>
          <w:sz w:val="22"/>
          <w:szCs w:val="22"/>
        </w:rPr>
        <w:t xml:space="preserve"> a této </w:t>
      </w:r>
      <w:r w:rsidRPr="00195535">
        <w:rPr>
          <w:b/>
          <w:sz w:val="22"/>
          <w:szCs w:val="22"/>
        </w:rPr>
        <w:t>Rámcové smlouvy</w:t>
      </w:r>
      <w:r w:rsidRPr="00FE1D55">
        <w:rPr>
          <w:sz w:val="22"/>
          <w:szCs w:val="22"/>
        </w:rPr>
        <w:t xml:space="preserve"> a práva a povinnosti z ní vzniklé se řídí</w:t>
      </w:r>
      <w:r w:rsidRPr="00195535">
        <w:rPr>
          <w:sz w:val="22"/>
          <w:szCs w:val="22"/>
        </w:rPr>
        <w:t xml:space="preserve"> objednávkou</w:t>
      </w:r>
      <w:r w:rsidRPr="00FE1D55">
        <w:rPr>
          <w:sz w:val="22"/>
          <w:szCs w:val="22"/>
        </w:rPr>
        <w:t xml:space="preserve"> a touto </w:t>
      </w:r>
      <w:r w:rsidRPr="00195535">
        <w:rPr>
          <w:b/>
          <w:sz w:val="22"/>
          <w:szCs w:val="22"/>
        </w:rPr>
        <w:t>Rámcovou smlouvou</w:t>
      </w:r>
      <w:r w:rsidRPr="00FE1D55">
        <w:rPr>
          <w:b/>
          <w:sz w:val="22"/>
          <w:szCs w:val="22"/>
        </w:rPr>
        <w:t>.</w:t>
      </w:r>
    </w:p>
    <w:p w14:paraId="41BBD5B6" w14:textId="46409021" w:rsidR="00F23C08" w:rsidRPr="00FE1D55" w:rsidRDefault="00F23C08" w:rsidP="00195535">
      <w:pPr>
        <w:pStyle w:val="Zkladntext"/>
        <w:numPr>
          <w:ilvl w:val="0"/>
          <w:numId w:val="31"/>
        </w:numPr>
        <w:tabs>
          <w:tab w:val="center" w:pos="284"/>
        </w:tabs>
        <w:spacing w:before="60"/>
        <w:ind w:left="567" w:hanging="567"/>
        <w:rPr>
          <w:sz w:val="22"/>
          <w:szCs w:val="22"/>
        </w:rPr>
      </w:pPr>
      <w:r>
        <w:rPr>
          <w:color w:val="000000"/>
          <w:sz w:val="22"/>
          <w:szCs w:val="22"/>
        </w:rPr>
        <w:t>Z</w:t>
      </w:r>
      <w:r w:rsidRPr="00A25354">
        <w:rPr>
          <w:color w:val="000000"/>
          <w:sz w:val="22"/>
          <w:szCs w:val="22"/>
        </w:rPr>
        <w:t xml:space="preserve">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w:t>
      </w:r>
      <w:r w:rsidRPr="00E43336">
        <w:rPr>
          <w:iCs/>
          <w:color w:val="000000"/>
          <w:sz w:val="22"/>
          <w:szCs w:val="22"/>
        </w:rPr>
        <w:t>od druhých smluvních stran. Zhotovitel se také zavazuje poskytnout objednateli přiměřenou součinnost včetně poskytnutí nezbytných podkladů, pokud to bude vyžadováno příslušnými právními předpisy nebo regulacemi</w:t>
      </w:r>
      <w:r>
        <w:rPr>
          <w:iCs/>
          <w:color w:val="000000"/>
          <w:sz w:val="22"/>
          <w:szCs w:val="22"/>
        </w:rPr>
        <w:t>.</w:t>
      </w:r>
    </w:p>
    <w:p w14:paraId="79D45F33" w14:textId="5F482822" w:rsidR="00A00A2E" w:rsidRPr="00BE5FFC" w:rsidRDefault="00A00A2E" w:rsidP="009B2FC2">
      <w:pPr>
        <w:pStyle w:val="Zkladntextodsazen2"/>
        <w:spacing w:before="60"/>
        <w:ind w:left="567" w:firstLine="0"/>
        <w:rPr>
          <w:sz w:val="22"/>
          <w:szCs w:val="22"/>
        </w:rPr>
      </w:pPr>
    </w:p>
    <w:p w14:paraId="63552687" w14:textId="77777777" w:rsidR="00A54B4C" w:rsidRPr="00BE5FFC" w:rsidRDefault="00A54B4C" w:rsidP="00EF5F8D">
      <w:pPr>
        <w:pStyle w:val="Zkladntextodsazen2"/>
        <w:ind w:left="567" w:hanging="567"/>
        <w:rPr>
          <w:sz w:val="22"/>
          <w:szCs w:val="22"/>
        </w:rPr>
      </w:pPr>
    </w:p>
    <w:p w14:paraId="54B404C0" w14:textId="04212883" w:rsidR="00EB4698" w:rsidRPr="00BE5FFC" w:rsidRDefault="00EB4698" w:rsidP="00734AC5">
      <w:pPr>
        <w:pStyle w:val="Zkladntextodsazen2"/>
        <w:numPr>
          <w:ilvl w:val="0"/>
          <w:numId w:val="31"/>
        </w:numPr>
        <w:ind w:left="567" w:hanging="567"/>
        <w:rPr>
          <w:sz w:val="22"/>
          <w:szCs w:val="22"/>
        </w:rPr>
      </w:pPr>
      <w:r w:rsidRPr="00BE5FFC">
        <w:rPr>
          <w:sz w:val="22"/>
          <w:szCs w:val="22"/>
        </w:rPr>
        <w:t xml:space="preserve">Nedílnou součástí této </w:t>
      </w:r>
      <w:r w:rsidR="00C05B3A" w:rsidRPr="00C05B3A">
        <w:rPr>
          <w:b/>
          <w:sz w:val="22"/>
          <w:szCs w:val="22"/>
        </w:rPr>
        <w:t xml:space="preserve">Rámcové </w:t>
      </w:r>
      <w:r w:rsidRPr="00C05B3A">
        <w:rPr>
          <w:b/>
          <w:sz w:val="22"/>
          <w:szCs w:val="22"/>
        </w:rPr>
        <w:t>smlouvy</w:t>
      </w:r>
      <w:r w:rsidRPr="00BE5FFC">
        <w:rPr>
          <w:sz w:val="22"/>
          <w:szCs w:val="22"/>
        </w:rPr>
        <w:t xml:space="preserve"> jsou přílohy:</w:t>
      </w:r>
    </w:p>
    <w:p w14:paraId="19270F52" w14:textId="332E30B6" w:rsidR="00442ACA" w:rsidRPr="00BE5FFC" w:rsidRDefault="00B45291" w:rsidP="00810DA1">
      <w:pPr>
        <w:widowControl w:val="0"/>
        <w:numPr>
          <w:ilvl w:val="0"/>
          <w:numId w:val="3"/>
        </w:numPr>
        <w:tabs>
          <w:tab w:val="clear" w:pos="900"/>
          <w:tab w:val="num" w:pos="993"/>
        </w:tabs>
        <w:spacing w:line="240" w:lineRule="atLeast"/>
        <w:ind w:left="993" w:hanging="426"/>
        <w:rPr>
          <w:snapToGrid w:val="0"/>
          <w:sz w:val="22"/>
          <w:szCs w:val="22"/>
        </w:rPr>
      </w:pPr>
      <w:r w:rsidRPr="00BE5FFC">
        <w:rPr>
          <w:snapToGrid w:val="0"/>
          <w:sz w:val="22"/>
          <w:szCs w:val="22"/>
        </w:rPr>
        <w:t>P</w:t>
      </w:r>
      <w:r w:rsidR="00E8388A" w:rsidRPr="00BE5FFC">
        <w:rPr>
          <w:snapToGrid w:val="0"/>
          <w:sz w:val="22"/>
          <w:szCs w:val="22"/>
        </w:rPr>
        <w:t>říloha č.</w:t>
      </w:r>
      <w:r w:rsidR="00EB4698" w:rsidRPr="00BE5FFC">
        <w:rPr>
          <w:snapToGrid w:val="0"/>
          <w:sz w:val="22"/>
          <w:szCs w:val="22"/>
        </w:rPr>
        <w:t xml:space="preserve"> 1 </w:t>
      </w:r>
      <w:r w:rsidR="00F91476" w:rsidRPr="00BE5FFC">
        <w:rPr>
          <w:snapToGrid w:val="0"/>
          <w:sz w:val="22"/>
          <w:szCs w:val="22"/>
        </w:rPr>
        <w:t>–</w:t>
      </w:r>
      <w:r w:rsidR="00EB4698" w:rsidRPr="00BE5FFC">
        <w:rPr>
          <w:snapToGrid w:val="0"/>
          <w:sz w:val="22"/>
          <w:szCs w:val="22"/>
        </w:rPr>
        <w:t xml:space="preserve"> </w:t>
      </w:r>
      <w:r w:rsidR="00E45149" w:rsidRPr="00BE5FFC">
        <w:rPr>
          <w:snapToGrid w:val="0"/>
          <w:sz w:val="22"/>
          <w:szCs w:val="22"/>
        </w:rPr>
        <w:t xml:space="preserve">Ceník </w:t>
      </w:r>
      <w:r w:rsidR="003C2700" w:rsidRPr="00BE5FFC">
        <w:rPr>
          <w:sz w:val="22"/>
          <w:szCs w:val="22"/>
        </w:rPr>
        <w:t>oprav náhradních dílů autobusů</w:t>
      </w:r>
      <w:r w:rsidR="00C05B3A">
        <w:rPr>
          <w:sz w:val="22"/>
          <w:szCs w:val="22"/>
        </w:rPr>
        <w:t>;</w:t>
      </w:r>
    </w:p>
    <w:p w14:paraId="0A8380E7" w14:textId="0604206D" w:rsidR="00EB4698" w:rsidRPr="00A96DC8" w:rsidRDefault="00B45291" w:rsidP="006C42E9">
      <w:pPr>
        <w:widowControl w:val="0"/>
        <w:numPr>
          <w:ilvl w:val="0"/>
          <w:numId w:val="3"/>
        </w:numPr>
        <w:tabs>
          <w:tab w:val="clear" w:pos="900"/>
          <w:tab w:val="num" w:pos="993"/>
        </w:tabs>
        <w:spacing w:line="240" w:lineRule="atLeast"/>
        <w:ind w:left="993" w:hanging="426"/>
        <w:rPr>
          <w:snapToGrid w:val="0"/>
          <w:sz w:val="22"/>
          <w:szCs w:val="22"/>
        </w:rPr>
      </w:pPr>
      <w:r w:rsidRPr="00BE5FFC">
        <w:rPr>
          <w:snapToGrid w:val="0"/>
          <w:sz w:val="22"/>
          <w:szCs w:val="22"/>
        </w:rPr>
        <w:t>P</w:t>
      </w:r>
      <w:r w:rsidR="00E8388A" w:rsidRPr="00BE5FFC">
        <w:rPr>
          <w:snapToGrid w:val="0"/>
          <w:sz w:val="22"/>
          <w:szCs w:val="22"/>
        </w:rPr>
        <w:t xml:space="preserve">říloha </w:t>
      </w:r>
      <w:r w:rsidR="00EB4698" w:rsidRPr="00BE5FFC">
        <w:rPr>
          <w:snapToGrid w:val="0"/>
          <w:sz w:val="22"/>
          <w:szCs w:val="22"/>
        </w:rPr>
        <w:t>č.</w:t>
      </w:r>
      <w:r w:rsidR="00E55BDE" w:rsidRPr="00BE5FFC">
        <w:rPr>
          <w:snapToGrid w:val="0"/>
          <w:sz w:val="22"/>
          <w:szCs w:val="22"/>
        </w:rPr>
        <w:t xml:space="preserve"> </w:t>
      </w:r>
      <w:r w:rsidR="00F91476" w:rsidRPr="00BE5FFC">
        <w:rPr>
          <w:snapToGrid w:val="0"/>
          <w:sz w:val="22"/>
          <w:szCs w:val="22"/>
        </w:rPr>
        <w:t>2</w:t>
      </w:r>
      <w:r w:rsidR="00A96DC8" w:rsidRPr="00BE5FFC">
        <w:rPr>
          <w:snapToGrid w:val="0"/>
          <w:sz w:val="22"/>
          <w:szCs w:val="22"/>
        </w:rPr>
        <w:t xml:space="preserve"> –</w:t>
      </w:r>
      <w:r w:rsidR="00E55BDE" w:rsidRPr="00BE5FFC">
        <w:rPr>
          <w:snapToGrid w:val="0"/>
          <w:sz w:val="22"/>
          <w:szCs w:val="22"/>
        </w:rPr>
        <w:t xml:space="preserve"> </w:t>
      </w:r>
      <w:r w:rsidR="00EB4698" w:rsidRPr="00BE5FFC">
        <w:rPr>
          <w:snapToGrid w:val="0"/>
          <w:sz w:val="22"/>
          <w:szCs w:val="22"/>
        </w:rPr>
        <w:t>Základní požadavky k zajištění BOZP</w:t>
      </w:r>
      <w:r w:rsidR="008F5885" w:rsidRPr="00A96DC8">
        <w:rPr>
          <w:snapToGrid w:val="0"/>
          <w:sz w:val="22"/>
          <w:szCs w:val="22"/>
        </w:rPr>
        <w:t>;</w:t>
      </w:r>
    </w:p>
    <w:p w14:paraId="1A013789" w14:textId="4625C457" w:rsidR="008F5885" w:rsidRDefault="008F5885" w:rsidP="006C42E9">
      <w:pPr>
        <w:widowControl w:val="0"/>
        <w:numPr>
          <w:ilvl w:val="0"/>
          <w:numId w:val="3"/>
        </w:numPr>
        <w:tabs>
          <w:tab w:val="clear" w:pos="900"/>
          <w:tab w:val="num" w:pos="993"/>
        </w:tabs>
        <w:spacing w:line="240" w:lineRule="atLeast"/>
        <w:ind w:left="993" w:hanging="426"/>
        <w:rPr>
          <w:sz w:val="22"/>
          <w:szCs w:val="22"/>
        </w:rPr>
      </w:pPr>
      <w:r>
        <w:rPr>
          <w:snapToGrid w:val="0"/>
          <w:sz w:val="22"/>
          <w:szCs w:val="22"/>
        </w:rPr>
        <w:t>Příloha č. 3 – Pravidla sociální odpovědnosti</w:t>
      </w:r>
      <w:r>
        <w:rPr>
          <w:sz w:val="22"/>
          <w:szCs w:val="22"/>
        </w:rPr>
        <w:t>;</w:t>
      </w:r>
    </w:p>
    <w:p w14:paraId="0546CBAB" w14:textId="7E926E01" w:rsidR="009574BC" w:rsidRPr="00BE5FFC" w:rsidRDefault="009574BC" w:rsidP="006C42E9">
      <w:pPr>
        <w:widowControl w:val="0"/>
        <w:numPr>
          <w:ilvl w:val="0"/>
          <w:numId w:val="3"/>
        </w:numPr>
        <w:tabs>
          <w:tab w:val="clear" w:pos="900"/>
          <w:tab w:val="num" w:pos="993"/>
        </w:tabs>
        <w:spacing w:line="240" w:lineRule="atLeast"/>
        <w:ind w:left="993" w:hanging="426"/>
        <w:rPr>
          <w:sz w:val="22"/>
          <w:szCs w:val="22"/>
        </w:rPr>
      </w:pPr>
      <w:r>
        <w:rPr>
          <w:sz w:val="22"/>
          <w:szCs w:val="22"/>
        </w:rPr>
        <w:t>Příloha č. 4 – Seznam poddodavatelů.</w:t>
      </w:r>
    </w:p>
    <w:p w14:paraId="71F4D5A9" w14:textId="77777777" w:rsidR="00EB4698" w:rsidRPr="00BE5FFC" w:rsidRDefault="00EB4698">
      <w:pPr>
        <w:widowControl w:val="0"/>
        <w:spacing w:line="240" w:lineRule="atLeast"/>
        <w:rPr>
          <w:sz w:val="22"/>
          <w:szCs w:val="22"/>
        </w:rPr>
      </w:pPr>
    </w:p>
    <w:p w14:paraId="58B5B9FE" w14:textId="77777777" w:rsidR="00A00A2E" w:rsidRPr="00BE5FFC" w:rsidRDefault="00A00A2E">
      <w:pPr>
        <w:widowControl w:val="0"/>
        <w:spacing w:line="240" w:lineRule="atLeast"/>
        <w:rPr>
          <w:sz w:val="22"/>
          <w:szCs w:val="22"/>
        </w:rPr>
      </w:pPr>
    </w:p>
    <w:p w14:paraId="4EAD1A04" w14:textId="604DBBA6" w:rsidR="00397658" w:rsidRPr="00BE5FFC" w:rsidRDefault="00397658" w:rsidP="00397658">
      <w:pPr>
        <w:widowControl w:val="0"/>
        <w:spacing w:line="240" w:lineRule="atLeast"/>
        <w:rPr>
          <w:snapToGrid w:val="0"/>
          <w:sz w:val="22"/>
          <w:szCs w:val="22"/>
        </w:rPr>
      </w:pPr>
      <w:r w:rsidRPr="00BE5FFC">
        <w:rPr>
          <w:snapToGrid w:val="0"/>
          <w:sz w:val="22"/>
          <w:szCs w:val="22"/>
        </w:rPr>
        <w:t xml:space="preserve">Za </w:t>
      </w:r>
      <w:r w:rsidR="00C05B3A">
        <w:rPr>
          <w:snapToGrid w:val="0"/>
          <w:sz w:val="22"/>
          <w:szCs w:val="22"/>
        </w:rPr>
        <w:t>O</w:t>
      </w:r>
      <w:r w:rsidR="00A5781A" w:rsidRPr="00BE5FFC">
        <w:rPr>
          <w:snapToGrid w:val="0"/>
          <w:sz w:val="22"/>
          <w:szCs w:val="22"/>
        </w:rPr>
        <w:t>bjednatele</w:t>
      </w:r>
      <w:r w:rsidRPr="00BE5FFC">
        <w:rPr>
          <w:snapToGrid w:val="0"/>
          <w:sz w:val="22"/>
          <w:szCs w:val="22"/>
        </w:rPr>
        <w:t>:</w:t>
      </w:r>
      <w:r w:rsidRPr="00BE5FFC">
        <w:rPr>
          <w:snapToGrid w:val="0"/>
          <w:sz w:val="22"/>
          <w:szCs w:val="22"/>
        </w:rPr>
        <w:tab/>
      </w:r>
      <w:r w:rsidRPr="00BE5FFC">
        <w:rPr>
          <w:snapToGrid w:val="0"/>
          <w:sz w:val="22"/>
          <w:szCs w:val="22"/>
        </w:rPr>
        <w:tab/>
      </w:r>
      <w:r w:rsidRPr="00BE5FFC">
        <w:rPr>
          <w:snapToGrid w:val="0"/>
          <w:sz w:val="22"/>
          <w:szCs w:val="22"/>
        </w:rPr>
        <w:tab/>
      </w:r>
      <w:r w:rsidRPr="00BE5FFC">
        <w:rPr>
          <w:snapToGrid w:val="0"/>
          <w:sz w:val="22"/>
          <w:szCs w:val="22"/>
        </w:rPr>
        <w:tab/>
      </w:r>
      <w:r w:rsidRPr="00BE5FFC">
        <w:rPr>
          <w:snapToGrid w:val="0"/>
          <w:sz w:val="22"/>
          <w:szCs w:val="22"/>
        </w:rPr>
        <w:tab/>
        <w:t xml:space="preserve">Za </w:t>
      </w:r>
      <w:r w:rsidR="00C05B3A">
        <w:rPr>
          <w:snapToGrid w:val="0"/>
          <w:sz w:val="22"/>
          <w:szCs w:val="22"/>
        </w:rPr>
        <w:t>Z</w:t>
      </w:r>
      <w:r w:rsidR="00A5781A" w:rsidRPr="00BE5FFC">
        <w:rPr>
          <w:snapToGrid w:val="0"/>
          <w:sz w:val="22"/>
          <w:szCs w:val="22"/>
        </w:rPr>
        <w:t>hotovitele</w:t>
      </w:r>
      <w:r w:rsidRPr="00BE5FFC">
        <w:rPr>
          <w:snapToGrid w:val="0"/>
          <w:sz w:val="22"/>
          <w:szCs w:val="22"/>
        </w:rPr>
        <w:t>:</w:t>
      </w:r>
    </w:p>
    <w:p w14:paraId="61CBF600" w14:textId="77777777" w:rsidR="00A00A2E" w:rsidRPr="00BE5FFC" w:rsidRDefault="00A00A2E" w:rsidP="00397658">
      <w:pPr>
        <w:widowControl w:val="0"/>
        <w:spacing w:line="240" w:lineRule="atLeast"/>
        <w:rPr>
          <w:snapToGrid w:val="0"/>
          <w:sz w:val="22"/>
          <w:szCs w:val="22"/>
        </w:rPr>
      </w:pPr>
    </w:p>
    <w:p w14:paraId="68A94313" w14:textId="1B5A68D0" w:rsidR="00397658" w:rsidRPr="00BE5FFC" w:rsidRDefault="00397658" w:rsidP="00397658">
      <w:pPr>
        <w:widowControl w:val="0"/>
        <w:spacing w:line="240" w:lineRule="atLeast"/>
        <w:rPr>
          <w:snapToGrid w:val="0"/>
          <w:sz w:val="22"/>
          <w:szCs w:val="22"/>
        </w:rPr>
      </w:pPr>
      <w:r w:rsidRPr="00BE5FFC">
        <w:rPr>
          <w:snapToGrid w:val="0"/>
          <w:sz w:val="22"/>
          <w:szCs w:val="22"/>
        </w:rPr>
        <w:t xml:space="preserve">V Ostravě dne                           </w:t>
      </w:r>
      <w:r w:rsidRPr="00BE5FFC">
        <w:rPr>
          <w:snapToGrid w:val="0"/>
          <w:sz w:val="22"/>
          <w:szCs w:val="22"/>
        </w:rPr>
        <w:tab/>
      </w:r>
      <w:r w:rsidRPr="00BE5FFC">
        <w:rPr>
          <w:snapToGrid w:val="0"/>
          <w:sz w:val="22"/>
          <w:szCs w:val="22"/>
        </w:rPr>
        <w:tab/>
        <w:t xml:space="preserve">            V </w:t>
      </w:r>
      <w:r w:rsidR="00320EBF">
        <w:rPr>
          <w:rFonts w:ascii="Garamond" w:hAnsi="Garamond"/>
          <w:sz w:val="22"/>
          <w:szCs w:val="22"/>
          <w:highlight w:val="cyan"/>
        </w:rPr>
        <w:t xml:space="preserve">[DOPLNÍ </w:t>
      </w:r>
      <w:r w:rsidR="00475F5C">
        <w:rPr>
          <w:rFonts w:ascii="Garamond" w:hAnsi="Garamond"/>
          <w:sz w:val="22"/>
          <w:szCs w:val="22"/>
          <w:highlight w:val="cyan"/>
        </w:rPr>
        <w:t>ZHOTOVITEL</w:t>
      </w:r>
      <w:r w:rsidR="00320EBF">
        <w:rPr>
          <w:rFonts w:ascii="Garamond" w:hAnsi="Garamond"/>
          <w:sz w:val="22"/>
          <w:szCs w:val="22"/>
          <w:highlight w:val="cyan"/>
        </w:rPr>
        <w:t>]</w:t>
      </w:r>
      <w:r w:rsidRPr="00BE5FFC">
        <w:rPr>
          <w:snapToGrid w:val="0"/>
          <w:sz w:val="22"/>
          <w:szCs w:val="22"/>
        </w:rPr>
        <w:t xml:space="preserve">  dne </w:t>
      </w:r>
    </w:p>
    <w:p w14:paraId="407F3161" w14:textId="77777777" w:rsidR="00397658" w:rsidRPr="00BE5FFC" w:rsidRDefault="00397658" w:rsidP="00397658">
      <w:pPr>
        <w:widowControl w:val="0"/>
        <w:spacing w:line="240" w:lineRule="atLeast"/>
        <w:rPr>
          <w:snapToGrid w:val="0"/>
          <w:sz w:val="22"/>
          <w:szCs w:val="22"/>
        </w:rPr>
      </w:pPr>
    </w:p>
    <w:p w14:paraId="6A962B48" w14:textId="77777777" w:rsidR="00A00A2E" w:rsidRPr="00BE5FFC" w:rsidRDefault="00A00A2E" w:rsidP="00397658">
      <w:pPr>
        <w:widowControl w:val="0"/>
        <w:spacing w:line="240" w:lineRule="atLeast"/>
        <w:rPr>
          <w:snapToGrid w:val="0"/>
          <w:sz w:val="22"/>
          <w:szCs w:val="22"/>
        </w:rPr>
      </w:pPr>
    </w:p>
    <w:p w14:paraId="1E074937" w14:textId="77777777" w:rsidR="00397658" w:rsidRPr="00BE5FFC" w:rsidRDefault="00397658" w:rsidP="00397658">
      <w:pPr>
        <w:widowControl w:val="0"/>
        <w:spacing w:line="240" w:lineRule="atLeast"/>
        <w:rPr>
          <w:snapToGrid w:val="0"/>
          <w:sz w:val="22"/>
          <w:szCs w:val="22"/>
        </w:rPr>
      </w:pPr>
      <w:r w:rsidRPr="00BE5FFC">
        <w:rPr>
          <w:snapToGrid w:val="0"/>
          <w:sz w:val="22"/>
          <w:szCs w:val="22"/>
        </w:rPr>
        <w:tab/>
      </w:r>
      <w:r w:rsidRPr="00BE5FFC">
        <w:rPr>
          <w:snapToGrid w:val="0"/>
          <w:sz w:val="22"/>
          <w:szCs w:val="22"/>
        </w:rPr>
        <w:tab/>
      </w:r>
      <w:r w:rsidRPr="00BE5FFC">
        <w:rPr>
          <w:snapToGrid w:val="0"/>
          <w:sz w:val="22"/>
          <w:szCs w:val="22"/>
        </w:rPr>
        <w:tab/>
      </w:r>
      <w:r w:rsidRPr="00BE5FFC">
        <w:rPr>
          <w:snapToGrid w:val="0"/>
          <w:sz w:val="22"/>
          <w:szCs w:val="22"/>
        </w:rPr>
        <w:tab/>
      </w:r>
      <w:r w:rsidRPr="00BE5FFC">
        <w:rPr>
          <w:snapToGrid w:val="0"/>
          <w:sz w:val="22"/>
          <w:szCs w:val="22"/>
        </w:rPr>
        <w:tab/>
      </w:r>
      <w:r w:rsidRPr="00BE5FFC">
        <w:rPr>
          <w:snapToGrid w:val="0"/>
          <w:sz w:val="22"/>
          <w:szCs w:val="22"/>
        </w:rPr>
        <w:tab/>
      </w:r>
      <w:r w:rsidRPr="00BE5FFC">
        <w:rPr>
          <w:snapToGrid w:val="0"/>
          <w:sz w:val="22"/>
          <w:szCs w:val="22"/>
        </w:rPr>
        <w:tab/>
      </w:r>
    </w:p>
    <w:p w14:paraId="18909794" w14:textId="77777777" w:rsidR="00397658" w:rsidRPr="00BE5FFC" w:rsidRDefault="00397658" w:rsidP="00397658">
      <w:pPr>
        <w:widowControl w:val="0"/>
        <w:spacing w:line="240" w:lineRule="atLeast"/>
        <w:rPr>
          <w:snapToGrid w:val="0"/>
          <w:sz w:val="22"/>
          <w:szCs w:val="22"/>
        </w:rPr>
      </w:pPr>
      <w:r w:rsidRPr="00BE5FFC">
        <w:rPr>
          <w:snapToGrid w:val="0"/>
          <w:sz w:val="22"/>
          <w:szCs w:val="22"/>
        </w:rPr>
        <w:t>…………………………………….</w:t>
      </w:r>
      <w:r w:rsidRPr="00BE5FFC">
        <w:rPr>
          <w:snapToGrid w:val="0"/>
          <w:sz w:val="22"/>
          <w:szCs w:val="22"/>
        </w:rPr>
        <w:tab/>
      </w:r>
      <w:r w:rsidRPr="00BE5FFC">
        <w:rPr>
          <w:snapToGrid w:val="0"/>
          <w:sz w:val="22"/>
          <w:szCs w:val="22"/>
        </w:rPr>
        <w:tab/>
      </w:r>
      <w:r w:rsidRPr="00BE5FFC">
        <w:rPr>
          <w:snapToGrid w:val="0"/>
          <w:sz w:val="22"/>
          <w:szCs w:val="22"/>
        </w:rPr>
        <w:tab/>
        <w:t xml:space="preserve">  …………………………………..</w:t>
      </w:r>
    </w:p>
    <w:p w14:paraId="7E13BF03" w14:textId="5F790682" w:rsidR="00397658" w:rsidRPr="00BE5FFC" w:rsidRDefault="00B710B5" w:rsidP="00397658">
      <w:pPr>
        <w:widowControl w:val="0"/>
        <w:spacing w:line="240" w:lineRule="atLeast"/>
        <w:ind w:firstLine="708"/>
        <w:rPr>
          <w:snapToGrid w:val="0"/>
          <w:sz w:val="22"/>
          <w:szCs w:val="22"/>
        </w:rPr>
      </w:pPr>
      <w:r>
        <w:rPr>
          <w:snapToGrid w:val="0"/>
          <w:sz w:val="22"/>
          <w:szCs w:val="22"/>
        </w:rPr>
        <w:t>Tomáš Benda</w:t>
      </w:r>
      <w:r w:rsidR="00397658" w:rsidRPr="00BE5FFC">
        <w:rPr>
          <w:snapToGrid w:val="0"/>
          <w:sz w:val="22"/>
          <w:szCs w:val="22"/>
        </w:rPr>
        <w:t xml:space="preserve">                  </w:t>
      </w:r>
      <w:r w:rsidR="00320EBF">
        <w:rPr>
          <w:snapToGrid w:val="0"/>
          <w:sz w:val="22"/>
          <w:szCs w:val="22"/>
        </w:rPr>
        <w:tab/>
      </w:r>
      <w:r w:rsidR="00320EBF">
        <w:rPr>
          <w:snapToGrid w:val="0"/>
          <w:sz w:val="22"/>
          <w:szCs w:val="22"/>
        </w:rPr>
        <w:tab/>
      </w:r>
      <w:r w:rsidR="00320EBF">
        <w:rPr>
          <w:snapToGrid w:val="0"/>
          <w:sz w:val="22"/>
          <w:szCs w:val="22"/>
        </w:rPr>
        <w:tab/>
        <w:t xml:space="preserve">  </w:t>
      </w:r>
      <w:r w:rsidR="00320EBF">
        <w:rPr>
          <w:rFonts w:ascii="Garamond" w:hAnsi="Garamond"/>
          <w:sz w:val="22"/>
          <w:szCs w:val="22"/>
          <w:highlight w:val="cyan"/>
        </w:rPr>
        <w:t xml:space="preserve">[DOPLNÍ </w:t>
      </w:r>
      <w:r w:rsidR="00475F5C">
        <w:rPr>
          <w:rFonts w:ascii="Garamond" w:hAnsi="Garamond"/>
          <w:sz w:val="22"/>
          <w:szCs w:val="22"/>
          <w:highlight w:val="cyan"/>
        </w:rPr>
        <w:t>ZHOTOVITEL</w:t>
      </w:r>
      <w:r w:rsidR="00320EBF">
        <w:rPr>
          <w:rFonts w:ascii="Garamond" w:hAnsi="Garamond"/>
          <w:sz w:val="22"/>
          <w:szCs w:val="22"/>
          <w:highlight w:val="cyan"/>
        </w:rPr>
        <w:t>]</w:t>
      </w:r>
    </w:p>
    <w:p w14:paraId="7DA43ECC" w14:textId="2FA43009" w:rsidR="00C8004C" w:rsidRDefault="005E3128" w:rsidP="00C8004C">
      <w:pPr>
        <w:rPr>
          <w:i/>
          <w:color w:val="00B0F0"/>
          <w:sz w:val="22"/>
        </w:rPr>
      </w:pPr>
      <w:r w:rsidRPr="00BE5FFC">
        <w:rPr>
          <w:snapToGrid w:val="0"/>
          <w:sz w:val="22"/>
          <w:szCs w:val="22"/>
        </w:rPr>
        <w:t xml:space="preserve"> </w:t>
      </w:r>
      <w:r w:rsidR="00B710B5">
        <w:rPr>
          <w:snapToGrid w:val="0"/>
        </w:rPr>
        <w:t>vedoucí odboru silniční vozidla</w:t>
      </w:r>
      <w:r w:rsidR="00C8004C">
        <w:rPr>
          <w:snapToGrid w:val="0"/>
        </w:rPr>
        <w:t xml:space="preserve">        </w:t>
      </w:r>
      <w:r w:rsidR="00C8004C">
        <w:rPr>
          <w:snapToGrid w:val="0"/>
        </w:rPr>
        <w:tab/>
      </w:r>
      <w:r w:rsidR="00C8004C">
        <w:rPr>
          <w:snapToGrid w:val="0"/>
        </w:rPr>
        <w:tab/>
      </w:r>
      <w:r w:rsidR="00C8004C">
        <w:rPr>
          <w:snapToGrid w:val="0"/>
        </w:rPr>
        <w:tab/>
        <w:t xml:space="preserve">  </w:t>
      </w:r>
      <w:r w:rsidR="00C8004C">
        <w:rPr>
          <w:i/>
          <w:color w:val="00B0F0"/>
          <w:sz w:val="22"/>
        </w:rPr>
        <w:t>jméno a funkce statutárního nebo</w:t>
      </w:r>
    </w:p>
    <w:p w14:paraId="5693C369" w14:textId="476439C5" w:rsidR="00EB4698" w:rsidRDefault="00C8004C" w:rsidP="00C8004C">
      <w:pPr>
        <w:widowControl w:val="0"/>
        <w:spacing w:line="240" w:lineRule="atLeast"/>
      </w:pPr>
      <w:r>
        <w:rPr>
          <w:i/>
          <w:color w:val="00B0F0"/>
          <w:sz w:val="22"/>
        </w:rPr>
        <w:t xml:space="preserve"> </w:t>
      </w:r>
      <w:r>
        <w:rPr>
          <w:i/>
          <w:color w:val="00B0F0"/>
          <w:sz w:val="22"/>
        </w:rPr>
        <w:tab/>
      </w:r>
      <w:r>
        <w:rPr>
          <w:i/>
          <w:color w:val="00B0F0"/>
          <w:sz w:val="22"/>
        </w:rPr>
        <w:tab/>
      </w:r>
      <w:r>
        <w:rPr>
          <w:i/>
          <w:color w:val="00B0F0"/>
          <w:sz w:val="22"/>
        </w:rPr>
        <w:tab/>
      </w:r>
      <w:r>
        <w:rPr>
          <w:i/>
          <w:color w:val="00B0F0"/>
          <w:sz w:val="22"/>
        </w:rPr>
        <w:tab/>
      </w:r>
      <w:r>
        <w:rPr>
          <w:i/>
          <w:color w:val="00B0F0"/>
          <w:sz w:val="22"/>
        </w:rPr>
        <w:tab/>
      </w:r>
      <w:r>
        <w:rPr>
          <w:i/>
          <w:color w:val="00B0F0"/>
          <w:sz w:val="22"/>
        </w:rPr>
        <w:tab/>
      </w:r>
      <w:r>
        <w:rPr>
          <w:i/>
          <w:color w:val="00B0F0"/>
          <w:sz w:val="22"/>
        </w:rPr>
        <w:tab/>
        <w:t xml:space="preserve"> oprávněného zástupce</w:t>
      </w:r>
      <w:r w:rsidRPr="001C689F">
        <w:rPr>
          <w:i/>
          <w:color w:val="00B0F0"/>
          <w:sz w:val="22"/>
        </w:rPr>
        <w:t xml:space="preserve"> dodavatele</w:t>
      </w:r>
    </w:p>
    <w:sectPr w:rsidR="00EB4698" w:rsidSect="00D24E66">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0A92" w14:textId="77777777" w:rsidR="002928F9" w:rsidRDefault="002928F9">
      <w:r>
        <w:separator/>
      </w:r>
    </w:p>
  </w:endnote>
  <w:endnote w:type="continuationSeparator" w:id="0">
    <w:p w14:paraId="42E53CE9" w14:textId="77777777" w:rsidR="002928F9" w:rsidRDefault="0029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5344" w14:textId="77777777" w:rsidR="003C2700" w:rsidRDefault="003C27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A0160C" w14:textId="77777777" w:rsidR="003C2700" w:rsidRDefault="003C27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4424" w14:textId="0E0F95E1" w:rsidR="003C2700" w:rsidRDefault="003C2700" w:rsidP="00397658">
    <w:pPr>
      <w:pStyle w:val="Zpat"/>
    </w:pPr>
    <w:r>
      <w:t>O</w:t>
    </w:r>
    <w:r w:rsidRPr="00397658">
      <w:t>prav</w:t>
    </w:r>
    <w:r>
      <w:t>y</w:t>
    </w:r>
    <w:r w:rsidRPr="00397658">
      <w:rPr>
        <w:bCs/>
      </w:rPr>
      <w:t xml:space="preserve"> náhradních dílů </w:t>
    </w:r>
    <w:r>
      <w:rPr>
        <w:bCs/>
      </w:rPr>
      <w:t>autobusů</w:t>
    </w:r>
    <w:r>
      <w:rPr>
        <w:bCs/>
      </w:rPr>
      <w:tab/>
    </w:r>
    <w:r>
      <w:tab/>
      <w:t xml:space="preserve">    Strana </w:t>
    </w:r>
    <w:r w:rsidR="00A83E3B">
      <w:fldChar w:fldCharType="begin"/>
    </w:r>
    <w:r w:rsidR="00A83E3B">
      <w:instrText xml:space="preserve"> PAGE </w:instrText>
    </w:r>
    <w:r w:rsidR="00A83E3B">
      <w:fldChar w:fldCharType="separate"/>
    </w:r>
    <w:r w:rsidR="00FD2AFC">
      <w:rPr>
        <w:noProof/>
      </w:rPr>
      <w:t>7</w:t>
    </w:r>
    <w:r w:rsidR="00A83E3B">
      <w:rPr>
        <w:noProof/>
      </w:rPr>
      <w:fldChar w:fldCharType="end"/>
    </w:r>
    <w:r>
      <w:t xml:space="preserve"> (celkem </w:t>
    </w:r>
    <w:fldSimple w:instr=" NUMPAGES ">
      <w:r w:rsidR="00FD2AFC">
        <w:rPr>
          <w:noProof/>
        </w:rPr>
        <w:t>8</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9907" w14:textId="77777777" w:rsidR="00E041A6" w:rsidRDefault="00E04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D87C" w14:textId="77777777" w:rsidR="002928F9" w:rsidRDefault="002928F9">
      <w:r>
        <w:separator/>
      </w:r>
    </w:p>
  </w:footnote>
  <w:footnote w:type="continuationSeparator" w:id="0">
    <w:p w14:paraId="030EE8AF" w14:textId="77777777" w:rsidR="002928F9" w:rsidRDefault="0029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93A9" w14:textId="77777777" w:rsidR="00E041A6" w:rsidRDefault="00E041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133" w14:textId="6989FBF1" w:rsidR="00741CFA" w:rsidRDefault="003612FF" w:rsidP="003612FF">
    <w:pPr>
      <w:pStyle w:val="Zhlav"/>
      <w:jc w:val="right"/>
    </w:pPr>
    <w:r>
      <w:rPr>
        <w:noProof/>
      </w:rPr>
      <w:drawing>
        <wp:inline distT="0" distB="0" distL="0" distR="0" wp14:anchorId="6D934628" wp14:editId="45F7652A">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D5AE" w14:textId="77777777" w:rsidR="00E041A6" w:rsidRDefault="00E041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D8B"/>
    <w:multiLevelType w:val="hybridMultilevel"/>
    <w:tmpl w:val="838E4C9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9037A8F"/>
    <w:multiLevelType w:val="hybridMultilevel"/>
    <w:tmpl w:val="9B4C38B2"/>
    <w:lvl w:ilvl="0" w:tplc="04050017">
      <w:start w:val="1"/>
      <w:numFmt w:val="lowerLetter"/>
      <w:lvlText w:val="%1)"/>
      <w:lvlJc w:val="left"/>
      <w:pPr>
        <w:ind w:left="12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B7BB9"/>
    <w:multiLevelType w:val="multilevel"/>
    <w:tmpl w:val="26864BF8"/>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C821B31"/>
    <w:multiLevelType w:val="singleLevel"/>
    <w:tmpl w:val="F2565BBC"/>
    <w:lvl w:ilvl="0">
      <w:start w:val="3"/>
      <w:numFmt w:val="bullet"/>
      <w:lvlText w:val="-"/>
      <w:lvlJc w:val="left"/>
      <w:pPr>
        <w:tabs>
          <w:tab w:val="num" w:pos="780"/>
        </w:tabs>
        <w:ind w:left="780" w:hanging="360"/>
      </w:pPr>
      <w:rPr>
        <w:rFonts w:hint="default"/>
        <w:b/>
      </w:rPr>
    </w:lvl>
  </w:abstractNum>
  <w:abstractNum w:abstractNumId="4" w15:restartNumberingAfterBreak="0">
    <w:nsid w:val="10BD65AC"/>
    <w:multiLevelType w:val="hybridMultilevel"/>
    <w:tmpl w:val="B47C8CA6"/>
    <w:lvl w:ilvl="0" w:tplc="1CC05A6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24D70"/>
    <w:multiLevelType w:val="hybridMultilevel"/>
    <w:tmpl w:val="9F200E08"/>
    <w:lvl w:ilvl="0" w:tplc="5A1693A4">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2917AD5"/>
    <w:multiLevelType w:val="hybridMultilevel"/>
    <w:tmpl w:val="05B2D24A"/>
    <w:lvl w:ilvl="0" w:tplc="B9C8AD3A">
      <w:start w:val="1"/>
      <w:numFmt w:val="decimal"/>
      <w:lvlText w:val="8.%1."/>
      <w:lvlJc w:val="left"/>
      <w:pPr>
        <w:ind w:left="12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9C1B75"/>
    <w:multiLevelType w:val="hybridMultilevel"/>
    <w:tmpl w:val="2C4A8A4E"/>
    <w:lvl w:ilvl="0" w:tplc="0B5AC222">
      <w:start w:val="1"/>
      <w:numFmt w:val="decimal"/>
      <w:lvlText w:val="5.%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F4510"/>
    <w:multiLevelType w:val="hybridMultilevel"/>
    <w:tmpl w:val="31EA3E8E"/>
    <w:lvl w:ilvl="0" w:tplc="B718A48C">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20C15739"/>
    <w:multiLevelType w:val="hybridMultilevel"/>
    <w:tmpl w:val="BA026262"/>
    <w:lvl w:ilvl="0" w:tplc="C504DB26">
      <w:start w:val="1"/>
      <w:numFmt w:val="decimal"/>
      <w:lvlText w:val="%1."/>
      <w:lvlJc w:val="left"/>
      <w:pPr>
        <w:ind w:left="1080" w:hanging="360"/>
      </w:pPr>
      <w:rPr>
        <w:rFonts w:ascii="Times New Roman" w:hAnsi="Times New Roman" w:cs="Times New Roman" w:hint="default"/>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31F1304"/>
    <w:multiLevelType w:val="hybridMultilevel"/>
    <w:tmpl w:val="7724FF52"/>
    <w:lvl w:ilvl="0" w:tplc="D9B20AA2">
      <w:start w:val="1"/>
      <w:numFmt w:val="decimal"/>
      <w:lvlText w:val="6.%1."/>
      <w:lvlJc w:val="left"/>
      <w:pPr>
        <w:ind w:left="12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BE4A9C"/>
    <w:multiLevelType w:val="singleLevel"/>
    <w:tmpl w:val="0D688D76"/>
    <w:lvl w:ilvl="0">
      <w:start w:val="7"/>
      <w:numFmt w:val="bullet"/>
      <w:lvlText w:val="-"/>
      <w:lvlJc w:val="left"/>
      <w:pPr>
        <w:tabs>
          <w:tab w:val="num" w:pos="900"/>
        </w:tabs>
        <w:ind w:left="900" w:hanging="360"/>
      </w:pPr>
      <w:rPr>
        <w:rFonts w:hint="default"/>
      </w:rPr>
    </w:lvl>
  </w:abstractNum>
  <w:abstractNum w:abstractNumId="13" w15:restartNumberingAfterBreak="0">
    <w:nsid w:val="29AB51A8"/>
    <w:multiLevelType w:val="hybridMultilevel"/>
    <w:tmpl w:val="C3169E4C"/>
    <w:lvl w:ilvl="0" w:tplc="0A34DBA4">
      <w:start w:val="1"/>
      <w:numFmt w:val="decimal"/>
      <w:lvlText w:val="9.%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2E9C6442"/>
    <w:multiLevelType w:val="hybridMultilevel"/>
    <w:tmpl w:val="FFE48B5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31C475F1"/>
    <w:multiLevelType w:val="hybridMultilevel"/>
    <w:tmpl w:val="0E6C8EFA"/>
    <w:lvl w:ilvl="0" w:tplc="6F34A8CC">
      <w:start w:val="723"/>
      <w:numFmt w:val="decimal"/>
      <w:lvlText w:val="%1"/>
      <w:lvlJc w:val="left"/>
      <w:pPr>
        <w:ind w:left="1249" w:hanging="360"/>
      </w:pPr>
      <w:rPr>
        <w:rFonts w:hint="default"/>
      </w:rPr>
    </w:lvl>
    <w:lvl w:ilvl="1" w:tplc="04050019" w:tentative="1">
      <w:start w:val="1"/>
      <w:numFmt w:val="lowerLetter"/>
      <w:lvlText w:val="%2."/>
      <w:lvlJc w:val="left"/>
      <w:pPr>
        <w:ind w:left="1969" w:hanging="360"/>
      </w:pPr>
    </w:lvl>
    <w:lvl w:ilvl="2" w:tplc="0405001B" w:tentative="1">
      <w:start w:val="1"/>
      <w:numFmt w:val="lowerRoman"/>
      <w:lvlText w:val="%3."/>
      <w:lvlJc w:val="right"/>
      <w:pPr>
        <w:ind w:left="2689" w:hanging="180"/>
      </w:pPr>
    </w:lvl>
    <w:lvl w:ilvl="3" w:tplc="0405000F" w:tentative="1">
      <w:start w:val="1"/>
      <w:numFmt w:val="decimal"/>
      <w:lvlText w:val="%4."/>
      <w:lvlJc w:val="left"/>
      <w:pPr>
        <w:ind w:left="3409" w:hanging="360"/>
      </w:pPr>
    </w:lvl>
    <w:lvl w:ilvl="4" w:tplc="04050019" w:tentative="1">
      <w:start w:val="1"/>
      <w:numFmt w:val="lowerLetter"/>
      <w:lvlText w:val="%5."/>
      <w:lvlJc w:val="left"/>
      <w:pPr>
        <w:ind w:left="4129" w:hanging="360"/>
      </w:pPr>
    </w:lvl>
    <w:lvl w:ilvl="5" w:tplc="0405001B" w:tentative="1">
      <w:start w:val="1"/>
      <w:numFmt w:val="lowerRoman"/>
      <w:lvlText w:val="%6."/>
      <w:lvlJc w:val="right"/>
      <w:pPr>
        <w:ind w:left="4849" w:hanging="180"/>
      </w:pPr>
    </w:lvl>
    <w:lvl w:ilvl="6" w:tplc="0405000F" w:tentative="1">
      <w:start w:val="1"/>
      <w:numFmt w:val="decimal"/>
      <w:lvlText w:val="%7."/>
      <w:lvlJc w:val="left"/>
      <w:pPr>
        <w:ind w:left="5569" w:hanging="360"/>
      </w:pPr>
    </w:lvl>
    <w:lvl w:ilvl="7" w:tplc="04050019" w:tentative="1">
      <w:start w:val="1"/>
      <w:numFmt w:val="lowerLetter"/>
      <w:lvlText w:val="%8."/>
      <w:lvlJc w:val="left"/>
      <w:pPr>
        <w:ind w:left="6289" w:hanging="360"/>
      </w:pPr>
    </w:lvl>
    <w:lvl w:ilvl="8" w:tplc="0405001B" w:tentative="1">
      <w:start w:val="1"/>
      <w:numFmt w:val="lowerRoman"/>
      <w:lvlText w:val="%9."/>
      <w:lvlJc w:val="right"/>
      <w:pPr>
        <w:ind w:left="7009" w:hanging="180"/>
      </w:pPr>
    </w:lvl>
  </w:abstractNum>
  <w:abstractNum w:abstractNumId="18" w15:restartNumberingAfterBreak="0">
    <w:nsid w:val="32AF1BA3"/>
    <w:multiLevelType w:val="hybridMultilevel"/>
    <w:tmpl w:val="A5484222"/>
    <w:lvl w:ilvl="0" w:tplc="793205B8">
      <w:start w:val="9"/>
      <w:numFmt w:val="upperRoman"/>
      <w:lvlText w:val="%1."/>
      <w:lvlJc w:val="left"/>
      <w:pPr>
        <w:ind w:left="1080" w:hanging="7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B024E1"/>
    <w:multiLevelType w:val="multilevel"/>
    <w:tmpl w:val="374E3140"/>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b w:val="0"/>
        <w:i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542D57"/>
    <w:multiLevelType w:val="hybridMultilevel"/>
    <w:tmpl w:val="28D02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AE71B8"/>
    <w:multiLevelType w:val="hybridMultilevel"/>
    <w:tmpl w:val="0E6C8EFA"/>
    <w:lvl w:ilvl="0" w:tplc="6F34A8CC">
      <w:start w:val="723"/>
      <w:numFmt w:val="decimal"/>
      <w:lvlText w:val="%1"/>
      <w:lvlJc w:val="left"/>
      <w:pPr>
        <w:ind w:left="1249" w:hanging="360"/>
      </w:pPr>
      <w:rPr>
        <w:rFonts w:hint="default"/>
      </w:rPr>
    </w:lvl>
    <w:lvl w:ilvl="1" w:tplc="04050019" w:tentative="1">
      <w:start w:val="1"/>
      <w:numFmt w:val="lowerLetter"/>
      <w:lvlText w:val="%2."/>
      <w:lvlJc w:val="left"/>
      <w:pPr>
        <w:ind w:left="1969" w:hanging="360"/>
      </w:pPr>
    </w:lvl>
    <w:lvl w:ilvl="2" w:tplc="0405001B" w:tentative="1">
      <w:start w:val="1"/>
      <w:numFmt w:val="lowerRoman"/>
      <w:lvlText w:val="%3."/>
      <w:lvlJc w:val="right"/>
      <w:pPr>
        <w:ind w:left="2689" w:hanging="180"/>
      </w:pPr>
    </w:lvl>
    <w:lvl w:ilvl="3" w:tplc="0405000F" w:tentative="1">
      <w:start w:val="1"/>
      <w:numFmt w:val="decimal"/>
      <w:lvlText w:val="%4."/>
      <w:lvlJc w:val="left"/>
      <w:pPr>
        <w:ind w:left="3409" w:hanging="360"/>
      </w:pPr>
    </w:lvl>
    <w:lvl w:ilvl="4" w:tplc="04050019" w:tentative="1">
      <w:start w:val="1"/>
      <w:numFmt w:val="lowerLetter"/>
      <w:lvlText w:val="%5."/>
      <w:lvlJc w:val="left"/>
      <w:pPr>
        <w:ind w:left="4129" w:hanging="360"/>
      </w:pPr>
    </w:lvl>
    <w:lvl w:ilvl="5" w:tplc="0405001B" w:tentative="1">
      <w:start w:val="1"/>
      <w:numFmt w:val="lowerRoman"/>
      <w:lvlText w:val="%6."/>
      <w:lvlJc w:val="right"/>
      <w:pPr>
        <w:ind w:left="4849" w:hanging="180"/>
      </w:pPr>
    </w:lvl>
    <w:lvl w:ilvl="6" w:tplc="0405000F" w:tentative="1">
      <w:start w:val="1"/>
      <w:numFmt w:val="decimal"/>
      <w:lvlText w:val="%7."/>
      <w:lvlJc w:val="left"/>
      <w:pPr>
        <w:ind w:left="5569" w:hanging="360"/>
      </w:pPr>
    </w:lvl>
    <w:lvl w:ilvl="7" w:tplc="04050019" w:tentative="1">
      <w:start w:val="1"/>
      <w:numFmt w:val="lowerLetter"/>
      <w:lvlText w:val="%8."/>
      <w:lvlJc w:val="left"/>
      <w:pPr>
        <w:ind w:left="6289" w:hanging="360"/>
      </w:pPr>
    </w:lvl>
    <w:lvl w:ilvl="8" w:tplc="0405001B" w:tentative="1">
      <w:start w:val="1"/>
      <w:numFmt w:val="lowerRoman"/>
      <w:lvlText w:val="%9."/>
      <w:lvlJc w:val="right"/>
      <w:pPr>
        <w:ind w:left="7009" w:hanging="180"/>
      </w:pPr>
    </w:lvl>
  </w:abstractNum>
  <w:abstractNum w:abstractNumId="23" w15:restartNumberingAfterBreak="0">
    <w:nsid w:val="3F5C64E7"/>
    <w:multiLevelType w:val="hybridMultilevel"/>
    <w:tmpl w:val="77E29078"/>
    <w:lvl w:ilvl="0" w:tplc="3CD635E2">
      <w:start w:val="7"/>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FC31F8"/>
    <w:multiLevelType w:val="hybridMultilevel"/>
    <w:tmpl w:val="CBD8D688"/>
    <w:lvl w:ilvl="0" w:tplc="057CA1C0">
      <w:start w:val="1"/>
      <w:numFmt w:val="upperRoman"/>
      <w:lvlText w:val="%1."/>
      <w:lvlJc w:val="left"/>
      <w:pPr>
        <w:ind w:left="4264"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EF1319"/>
    <w:multiLevelType w:val="hybridMultilevel"/>
    <w:tmpl w:val="9E687F22"/>
    <w:lvl w:ilvl="0" w:tplc="F2565BBC">
      <w:start w:val="3"/>
      <w:numFmt w:val="bullet"/>
      <w:lvlText w:val="-"/>
      <w:lvlJc w:val="left"/>
      <w:pPr>
        <w:ind w:left="2007" w:hanging="360"/>
      </w:pPr>
      <w:rPr>
        <w:rFonts w:hint="default"/>
        <w:b/>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6" w15:restartNumberingAfterBreak="0">
    <w:nsid w:val="45DF3996"/>
    <w:multiLevelType w:val="hybridMultilevel"/>
    <w:tmpl w:val="1376DDA0"/>
    <w:lvl w:ilvl="0" w:tplc="2F80ADD4">
      <w:start w:val="5"/>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24155D"/>
    <w:multiLevelType w:val="singleLevel"/>
    <w:tmpl w:val="B8D67184"/>
    <w:lvl w:ilvl="0">
      <w:start w:val="1"/>
      <w:numFmt w:val="decimal"/>
      <w:lvlText w:val="%1."/>
      <w:lvlJc w:val="left"/>
      <w:pPr>
        <w:tabs>
          <w:tab w:val="num" w:pos="360"/>
        </w:tabs>
        <w:ind w:left="360" w:hanging="360"/>
      </w:pPr>
      <w:rPr>
        <w:b w:val="0"/>
      </w:rPr>
    </w:lvl>
  </w:abstractNum>
  <w:abstractNum w:abstractNumId="2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48C03688"/>
    <w:multiLevelType w:val="hybridMultilevel"/>
    <w:tmpl w:val="7AB4BE52"/>
    <w:lvl w:ilvl="0" w:tplc="3EB64EE0">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F218C9"/>
    <w:multiLevelType w:val="hybridMultilevel"/>
    <w:tmpl w:val="DF161388"/>
    <w:lvl w:ilvl="0" w:tplc="8BEEC64C">
      <w:start w:val="1"/>
      <w:numFmt w:val="decimal"/>
      <w:lvlText w:val="11.%1."/>
      <w:lvlJc w:val="left"/>
      <w:pPr>
        <w:ind w:left="129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1358B6"/>
    <w:multiLevelType w:val="multilevel"/>
    <w:tmpl w:val="EA486C66"/>
    <w:lvl w:ilvl="0">
      <w:start w:val="7"/>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C6747E8"/>
    <w:multiLevelType w:val="hybridMultilevel"/>
    <w:tmpl w:val="8A74245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4D0A30C6"/>
    <w:multiLevelType w:val="hybridMultilevel"/>
    <w:tmpl w:val="D706A1B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296ACE"/>
    <w:multiLevelType w:val="hybridMultilevel"/>
    <w:tmpl w:val="5060CFEE"/>
    <w:lvl w:ilvl="0" w:tplc="D5549A0E">
      <w:start w:val="1"/>
      <w:numFmt w:val="decimal"/>
      <w:lvlText w:val="7.%1."/>
      <w:lvlJc w:val="left"/>
      <w:pPr>
        <w:ind w:left="12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9A4718"/>
    <w:multiLevelType w:val="multilevel"/>
    <w:tmpl w:val="D60ADF94"/>
    <w:lvl w:ilvl="0">
      <w:start w:val="2"/>
      <w:numFmt w:val="decimal"/>
      <w:lvlText w:val="%1."/>
      <w:lvlJc w:val="left"/>
      <w:pPr>
        <w:tabs>
          <w:tab w:val="num" w:pos="705"/>
        </w:tabs>
        <w:ind w:left="705" w:hanging="705"/>
      </w:pPr>
      <w:rPr>
        <w:rFonts w:hint="default"/>
      </w:rPr>
    </w:lvl>
    <w:lvl w:ilvl="1">
      <w:start w:val="7"/>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DD040CD"/>
    <w:multiLevelType w:val="hybridMultilevel"/>
    <w:tmpl w:val="55B68020"/>
    <w:lvl w:ilvl="0" w:tplc="0D688D76">
      <w:start w:val="7"/>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61D91DBF"/>
    <w:multiLevelType w:val="hybridMultilevel"/>
    <w:tmpl w:val="6F70ADA8"/>
    <w:lvl w:ilvl="0" w:tplc="8EFE4762">
      <w:start w:val="1"/>
      <w:numFmt w:val="lowerLetter"/>
      <w:lvlText w:val="%1)"/>
      <w:lvlJc w:val="left"/>
      <w:pPr>
        <w:ind w:left="1146" w:hanging="360"/>
      </w:pPr>
      <w:rPr>
        <w:rFonts w:ascii="Times New Roman" w:hAnsi="Times New Roman" w:cs="Times New Roman" w:hint="default"/>
        <w:b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64850424"/>
    <w:multiLevelType w:val="hybridMultilevel"/>
    <w:tmpl w:val="2390D590"/>
    <w:lvl w:ilvl="0" w:tplc="1396A1C4">
      <w:start w:val="1"/>
      <w:numFmt w:val="bullet"/>
      <w:lvlText w:val="-"/>
      <w:lvlJc w:val="left"/>
      <w:pPr>
        <w:ind w:left="1146" w:hanging="360"/>
      </w:pPr>
      <w:rPr>
        <w:rFonts w:ascii="Times New Roman" w:hAnsi="Times New Roman" w:cs="Times New Roman" w:hint="default"/>
        <w:sz w:val="22"/>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4C77F01"/>
    <w:multiLevelType w:val="hybridMultilevel"/>
    <w:tmpl w:val="3A60DC8A"/>
    <w:lvl w:ilvl="0" w:tplc="36EC681A">
      <w:start w:val="3"/>
      <w:numFmt w:val="bullet"/>
      <w:lvlText w:val="-"/>
      <w:lvlJc w:val="left"/>
      <w:pPr>
        <w:ind w:left="1062" w:hanging="360"/>
      </w:pPr>
      <w:rPr>
        <w:rFonts w:ascii="Times New Roman" w:eastAsia="Times New Roman" w:hAnsi="Times New Roman" w:cs="Times New Roman" w:hint="default"/>
      </w:rPr>
    </w:lvl>
    <w:lvl w:ilvl="1" w:tplc="04050003" w:tentative="1">
      <w:start w:val="1"/>
      <w:numFmt w:val="bullet"/>
      <w:lvlText w:val="o"/>
      <w:lvlJc w:val="left"/>
      <w:pPr>
        <w:ind w:left="1782" w:hanging="360"/>
      </w:pPr>
      <w:rPr>
        <w:rFonts w:ascii="Courier New" w:hAnsi="Courier New" w:cs="Courier New" w:hint="default"/>
      </w:rPr>
    </w:lvl>
    <w:lvl w:ilvl="2" w:tplc="04050005" w:tentative="1">
      <w:start w:val="1"/>
      <w:numFmt w:val="bullet"/>
      <w:lvlText w:val=""/>
      <w:lvlJc w:val="left"/>
      <w:pPr>
        <w:ind w:left="2502" w:hanging="360"/>
      </w:pPr>
      <w:rPr>
        <w:rFonts w:ascii="Wingdings" w:hAnsi="Wingdings" w:hint="default"/>
      </w:rPr>
    </w:lvl>
    <w:lvl w:ilvl="3" w:tplc="04050001" w:tentative="1">
      <w:start w:val="1"/>
      <w:numFmt w:val="bullet"/>
      <w:lvlText w:val=""/>
      <w:lvlJc w:val="left"/>
      <w:pPr>
        <w:ind w:left="3222" w:hanging="360"/>
      </w:pPr>
      <w:rPr>
        <w:rFonts w:ascii="Symbol" w:hAnsi="Symbol" w:hint="default"/>
      </w:rPr>
    </w:lvl>
    <w:lvl w:ilvl="4" w:tplc="04050003" w:tentative="1">
      <w:start w:val="1"/>
      <w:numFmt w:val="bullet"/>
      <w:lvlText w:val="o"/>
      <w:lvlJc w:val="left"/>
      <w:pPr>
        <w:ind w:left="3942" w:hanging="360"/>
      </w:pPr>
      <w:rPr>
        <w:rFonts w:ascii="Courier New" w:hAnsi="Courier New" w:cs="Courier New" w:hint="default"/>
      </w:rPr>
    </w:lvl>
    <w:lvl w:ilvl="5" w:tplc="04050005" w:tentative="1">
      <w:start w:val="1"/>
      <w:numFmt w:val="bullet"/>
      <w:lvlText w:val=""/>
      <w:lvlJc w:val="left"/>
      <w:pPr>
        <w:ind w:left="4662" w:hanging="360"/>
      </w:pPr>
      <w:rPr>
        <w:rFonts w:ascii="Wingdings" w:hAnsi="Wingdings" w:hint="default"/>
      </w:rPr>
    </w:lvl>
    <w:lvl w:ilvl="6" w:tplc="04050001" w:tentative="1">
      <w:start w:val="1"/>
      <w:numFmt w:val="bullet"/>
      <w:lvlText w:val=""/>
      <w:lvlJc w:val="left"/>
      <w:pPr>
        <w:ind w:left="5382" w:hanging="360"/>
      </w:pPr>
      <w:rPr>
        <w:rFonts w:ascii="Symbol" w:hAnsi="Symbol" w:hint="default"/>
      </w:rPr>
    </w:lvl>
    <w:lvl w:ilvl="7" w:tplc="04050003" w:tentative="1">
      <w:start w:val="1"/>
      <w:numFmt w:val="bullet"/>
      <w:lvlText w:val="o"/>
      <w:lvlJc w:val="left"/>
      <w:pPr>
        <w:ind w:left="6102" w:hanging="360"/>
      </w:pPr>
      <w:rPr>
        <w:rFonts w:ascii="Courier New" w:hAnsi="Courier New" w:cs="Courier New" w:hint="default"/>
      </w:rPr>
    </w:lvl>
    <w:lvl w:ilvl="8" w:tplc="04050005" w:tentative="1">
      <w:start w:val="1"/>
      <w:numFmt w:val="bullet"/>
      <w:lvlText w:val=""/>
      <w:lvlJc w:val="left"/>
      <w:pPr>
        <w:ind w:left="6822" w:hanging="360"/>
      </w:pPr>
      <w:rPr>
        <w:rFonts w:ascii="Wingdings" w:hAnsi="Wingdings" w:hint="default"/>
      </w:rPr>
    </w:lvl>
  </w:abstractNum>
  <w:abstractNum w:abstractNumId="40" w15:restartNumberingAfterBreak="0">
    <w:nsid w:val="69076C18"/>
    <w:multiLevelType w:val="hybridMultilevel"/>
    <w:tmpl w:val="EC9CAC9C"/>
    <w:lvl w:ilvl="0" w:tplc="8600218A">
      <w:start w:val="1"/>
      <w:numFmt w:val="upperRoman"/>
      <w:lvlText w:val="%1."/>
      <w:lvlJc w:val="left"/>
      <w:pPr>
        <w:ind w:left="1004" w:hanging="720"/>
      </w:pPr>
      <w:rPr>
        <w:rFonts w:ascii="Arial Black" w:hAnsi="Arial Blac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2" w15:restartNumberingAfterBreak="0">
    <w:nsid w:val="6EE64115"/>
    <w:multiLevelType w:val="multilevel"/>
    <w:tmpl w:val="24844FF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74C63323"/>
    <w:multiLevelType w:val="multilevel"/>
    <w:tmpl w:val="B018FC6E"/>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46629E"/>
    <w:multiLevelType w:val="hybridMultilevel"/>
    <w:tmpl w:val="1002A0C4"/>
    <w:lvl w:ilvl="0" w:tplc="0D688D76">
      <w:start w:val="7"/>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DBF6960"/>
    <w:multiLevelType w:val="hybridMultilevel"/>
    <w:tmpl w:val="947A9572"/>
    <w:lvl w:ilvl="0" w:tplc="B910110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267012118">
    <w:abstractNumId w:val="6"/>
  </w:num>
  <w:num w:numId="2" w16cid:durableId="1506241571">
    <w:abstractNumId w:val="15"/>
  </w:num>
  <w:num w:numId="3" w16cid:durableId="729813489">
    <w:abstractNumId w:val="12"/>
  </w:num>
  <w:num w:numId="4" w16cid:durableId="1233662670">
    <w:abstractNumId w:val="3"/>
  </w:num>
  <w:num w:numId="5" w16cid:durableId="22291539">
    <w:abstractNumId w:val="44"/>
  </w:num>
  <w:num w:numId="6" w16cid:durableId="1160198511">
    <w:abstractNumId w:val="20"/>
  </w:num>
  <w:num w:numId="7" w16cid:durableId="1462191806">
    <w:abstractNumId w:val="31"/>
  </w:num>
  <w:num w:numId="8" w16cid:durableId="1530531754">
    <w:abstractNumId w:val="46"/>
  </w:num>
  <w:num w:numId="9" w16cid:durableId="1050152470">
    <w:abstractNumId w:val="45"/>
  </w:num>
  <w:num w:numId="10" w16cid:durableId="1910387792">
    <w:abstractNumId w:val="26"/>
  </w:num>
  <w:num w:numId="11" w16cid:durableId="170796586">
    <w:abstractNumId w:val="35"/>
  </w:num>
  <w:num w:numId="12" w16cid:durableId="83915740">
    <w:abstractNumId w:val="33"/>
  </w:num>
  <w:num w:numId="13" w16cid:durableId="483619541">
    <w:abstractNumId w:val="38"/>
  </w:num>
  <w:num w:numId="14" w16cid:durableId="1600987945">
    <w:abstractNumId w:val="39"/>
  </w:num>
  <w:num w:numId="15" w16cid:durableId="659651181">
    <w:abstractNumId w:val="9"/>
  </w:num>
  <w:num w:numId="16" w16cid:durableId="1297419519">
    <w:abstractNumId w:val="17"/>
  </w:num>
  <w:num w:numId="17" w16cid:durableId="1881937732">
    <w:abstractNumId w:val="0"/>
  </w:num>
  <w:num w:numId="18" w16cid:durableId="1284113428">
    <w:abstractNumId w:val="24"/>
  </w:num>
  <w:num w:numId="19" w16cid:durableId="202140692">
    <w:abstractNumId w:val="32"/>
  </w:num>
  <w:num w:numId="20" w16cid:durableId="1039210246">
    <w:abstractNumId w:val="23"/>
  </w:num>
  <w:num w:numId="21" w16cid:durableId="137306754">
    <w:abstractNumId w:val="36"/>
  </w:num>
  <w:num w:numId="22" w16cid:durableId="1500081378">
    <w:abstractNumId w:val="22"/>
  </w:num>
  <w:num w:numId="23" w16cid:durableId="214510555">
    <w:abstractNumId w:val="41"/>
  </w:num>
  <w:num w:numId="24" w16cid:durableId="1641306894">
    <w:abstractNumId w:val="42"/>
  </w:num>
  <w:num w:numId="25" w16cid:durableId="1272663013">
    <w:abstractNumId w:val="25"/>
  </w:num>
  <w:num w:numId="26" w16cid:durableId="2072539840">
    <w:abstractNumId w:val="4"/>
  </w:num>
  <w:num w:numId="27" w16cid:durableId="1420710984">
    <w:abstractNumId w:val="8"/>
  </w:num>
  <w:num w:numId="28" w16cid:durableId="1766462008">
    <w:abstractNumId w:val="11"/>
  </w:num>
  <w:num w:numId="29" w16cid:durableId="278611440">
    <w:abstractNumId w:val="34"/>
  </w:num>
  <w:num w:numId="30" w16cid:durableId="974141604">
    <w:abstractNumId w:val="7"/>
  </w:num>
  <w:num w:numId="31" w16cid:durableId="1786925598">
    <w:abstractNumId w:val="30"/>
  </w:num>
  <w:num w:numId="32" w16cid:durableId="1530995996">
    <w:abstractNumId w:val="40"/>
  </w:num>
  <w:num w:numId="33" w16cid:durableId="9577597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2989787">
    <w:abstractNumId w:val="13"/>
  </w:num>
  <w:num w:numId="35" w16cid:durableId="61997198">
    <w:abstractNumId w:val="18"/>
  </w:num>
  <w:num w:numId="36" w16cid:durableId="701445250">
    <w:abstractNumId w:val="5"/>
  </w:num>
  <w:num w:numId="37" w16cid:durableId="407966228">
    <w:abstractNumId w:val="19"/>
  </w:num>
  <w:num w:numId="38" w16cid:durableId="1412314845">
    <w:abstractNumId w:val="10"/>
  </w:num>
  <w:num w:numId="39" w16cid:durableId="514155891">
    <w:abstractNumId w:val="2"/>
  </w:num>
  <w:num w:numId="40" w16cid:durableId="1731689506">
    <w:abstractNumId w:val="14"/>
  </w:num>
  <w:num w:numId="41" w16cid:durableId="1348479925">
    <w:abstractNumId w:val="27"/>
  </w:num>
  <w:num w:numId="42" w16cid:durableId="117992622">
    <w:abstractNumId w:val="37"/>
  </w:num>
  <w:num w:numId="43" w16cid:durableId="524099675">
    <w:abstractNumId w:val="29"/>
  </w:num>
  <w:num w:numId="44" w16cid:durableId="209846521">
    <w:abstractNumId w:val="16"/>
  </w:num>
  <w:num w:numId="45" w16cid:durableId="1309743450">
    <w:abstractNumId w:val="21"/>
  </w:num>
  <w:num w:numId="46" w16cid:durableId="504169773">
    <w:abstractNumId w:val="43"/>
  </w:num>
  <w:num w:numId="47" w16cid:durableId="9898646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98"/>
    <w:rsid w:val="000007A6"/>
    <w:rsid w:val="000014CB"/>
    <w:rsid w:val="00004851"/>
    <w:rsid w:val="00004F33"/>
    <w:rsid w:val="000072E4"/>
    <w:rsid w:val="00012E24"/>
    <w:rsid w:val="00021118"/>
    <w:rsid w:val="00021779"/>
    <w:rsid w:val="00021F06"/>
    <w:rsid w:val="00023FAA"/>
    <w:rsid w:val="000256B7"/>
    <w:rsid w:val="00027FB6"/>
    <w:rsid w:val="000300D0"/>
    <w:rsid w:val="000305BB"/>
    <w:rsid w:val="00035B37"/>
    <w:rsid w:val="00044CC0"/>
    <w:rsid w:val="00045E44"/>
    <w:rsid w:val="000463E8"/>
    <w:rsid w:val="00046506"/>
    <w:rsid w:val="00057789"/>
    <w:rsid w:val="00065589"/>
    <w:rsid w:val="00073A1F"/>
    <w:rsid w:val="00083388"/>
    <w:rsid w:val="00084341"/>
    <w:rsid w:val="00090990"/>
    <w:rsid w:val="000926B1"/>
    <w:rsid w:val="000A2A57"/>
    <w:rsid w:val="000A6C13"/>
    <w:rsid w:val="000B2FCB"/>
    <w:rsid w:val="000B4695"/>
    <w:rsid w:val="000B4C48"/>
    <w:rsid w:val="000B5DBA"/>
    <w:rsid w:val="000C081F"/>
    <w:rsid w:val="000E028F"/>
    <w:rsid w:val="000E6B2C"/>
    <w:rsid w:val="000F01FD"/>
    <w:rsid w:val="000F1301"/>
    <w:rsid w:val="000F562A"/>
    <w:rsid w:val="000F7AA3"/>
    <w:rsid w:val="00101061"/>
    <w:rsid w:val="00102880"/>
    <w:rsid w:val="00103634"/>
    <w:rsid w:val="00104D87"/>
    <w:rsid w:val="00104E43"/>
    <w:rsid w:val="00107D0E"/>
    <w:rsid w:val="00112070"/>
    <w:rsid w:val="00113F12"/>
    <w:rsid w:val="001152B2"/>
    <w:rsid w:val="00122B61"/>
    <w:rsid w:val="00122CE1"/>
    <w:rsid w:val="00122FA4"/>
    <w:rsid w:val="00123BCB"/>
    <w:rsid w:val="001272B4"/>
    <w:rsid w:val="00130DDA"/>
    <w:rsid w:val="001317EC"/>
    <w:rsid w:val="00131AF1"/>
    <w:rsid w:val="00131EBA"/>
    <w:rsid w:val="001327F7"/>
    <w:rsid w:val="00133F44"/>
    <w:rsid w:val="00136D3E"/>
    <w:rsid w:val="00144A5C"/>
    <w:rsid w:val="001559EF"/>
    <w:rsid w:val="00156BA0"/>
    <w:rsid w:val="001607D8"/>
    <w:rsid w:val="0016735E"/>
    <w:rsid w:val="0017320A"/>
    <w:rsid w:val="00175BE3"/>
    <w:rsid w:val="00184B88"/>
    <w:rsid w:val="001876AC"/>
    <w:rsid w:val="00187DDC"/>
    <w:rsid w:val="0019420A"/>
    <w:rsid w:val="001951B0"/>
    <w:rsid w:val="00195535"/>
    <w:rsid w:val="00195C93"/>
    <w:rsid w:val="00197F4A"/>
    <w:rsid w:val="001A1BD8"/>
    <w:rsid w:val="001B79EE"/>
    <w:rsid w:val="001C3E7A"/>
    <w:rsid w:val="001C7544"/>
    <w:rsid w:val="001C7CD2"/>
    <w:rsid w:val="001D0130"/>
    <w:rsid w:val="001D151F"/>
    <w:rsid w:val="001D3F19"/>
    <w:rsid w:val="001D440D"/>
    <w:rsid w:val="001E2B5F"/>
    <w:rsid w:val="001E7848"/>
    <w:rsid w:val="001E7D76"/>
    <w:rsid w:val="001F554A"/>
    <w:rsid w:val="002008C8"/>
    <w:rsid w:val="00213C6B"/>
    <w:rsid w:val="0021599E"/>
    <w:rsid w:val="002227EC"/>
    <w:rsid w:val="002237E8"/>
    <w:rsid w:val="00225665"/>
    <w:rsid w:val="00232A1D"/>
    <w:rsid w:val="00236343"/>
    <w:rsid w:val="0023757F"/>
    <w:rsid w:val="00252158"/>
    <w:rsid w:val="0025215E"/>
    <w:rsid w:val="002557D0"/>
    <w:rsid w:val="00257844"/>
    <w:rsid w:val="002620B6"/>
    <w:rsid w:val="002626FC"/>
    <w:rsid w:val="00267C0F"/>
    <w:rsid w:val="0027022C"/>
    <w:rsid w:val="00271B33"/>
    <w:rsid w:val="00276989"/>
    <w:rsid w:val="00282CB6"/>
    <w:rsid w:val="00284074"/>
    <w:rsid w:val="002871B1"/>
    <w:rsid w:val="00292065"/>
    <w:rsid w:val="0029256F"/>
    <w:rsid w:val="002928F9"/>
    <w:rsid w:val="0029397E"/>
    <w:rsid w:val="002A21BA"/>
    <w:rsid w:val="002A238F"/>
    <w:rsid w:val="002A3E22"/>
    <w:rsid w:val="002A48FE"/>
    <w:rsid w:val="002A5347"/>
    <w:rsid w:val="002C2A6A"/>
    <w:rsid w:val="002D56A7"/>
    <w:rsid w:val="002D6CFD"/>
    <w:rsid w:val="002D797F"/>
    <w:rsid w:val="002E1B76"/>
    <w:rsid w:val="002E4D41"/>
    <w:rsid w:val="002F366C"/>
    <w:rsid w:val="002F7428"/>
    <w:rsid w:val="00300E5F"/>
    <w:rsid w:val="00302E39"/>
    <w:rsid w:val="003108CF"/>
    <w:rsid w:val="00313C46"/>
    <w:rsid w:val="00315803"/>
    <w:rsid w:val="00320E2C"/>
    <w:rsid w:val="00320EBF"/>
    <w:rsid w:val="00327BD3"/>
    <w:rsid w:val="00327D8F"/>
    <w:rsid w:val="00335352"/>
    <w:rsid w:val="00335970"/>
    <w:rsid w:val="0034007D"/>
    <w:rsid w:val="00340543"/>
    <w:rsid w:val="00341A03"/>
    <w:rsid w:val="003442B3"/>
    <w:rsid w:val="00347A05"/>
    <w:rsid w:val="00355DDE"/>
    <w:rsid w:val="003565F6"/>
    <w:rsid w:val="00356AC0"/>
    <w:rsid w:val="00356AD1"/>
    <w:rsid w:val="003612FF"/>
    <w:rsid w:val="003649E6"/>
    <w:rsid w:val="0036725C"/>
    <w:rsid w:val="003711EA"/>
    <w:rsid w:val="0037130E"/>
    <w:rsid w:val="0037356E"/>
    <w:rsid w:val="00374DEB"/>
    <w:rsid w:val="0038459C"/>
    <w:rsid w:val="003954A8"/>
    <w:rsid w:val="00397658"/>
    <w:rsid w:val="003B7823"/>
    <w:rsid w:val="003C087D"/>
    <w:rsid w:val="003C2700"/>
    <w:rsid w:val="003C4A7D"/>
    <w:rsid w:val="003C57C6"/>
    <w:rsid w:val="003C5A2F"/>
    <w:rsid w:val="003D3C74"/>
    <w:rsid w:val="003D3CF6"/>
    <w:rsid w:val="003D5013"/>
    <w:rsid w:val="003D59F4"/>
    <w:rsid w:val="003E66F0"/>
    <w:rsid w:val="00401278"/>
    <w:rsid w:val="004065F7"/>
    <w:rsid w:val="00413CFC"/>
    <w:rsid w:val="004158E8"/>
    <w:rsid w:val="00415BD2"/>
    <w:rsid w:val="00420929"/>
    <w:rsid w:val="00420A55"/>
    <w:rsid w:val="00421BD7"/>
    <w:rsid w:val="0042404D"/>
    <w:rsid w:val="00426B9D"/>
    <w:rsid w:val="00431852"/>
    <w:rsid w:val="00432B77"/>
    <w:rsid w:val="00432D79"/>
    <w:rsid w:val="00441722"/>
    <w:rsid w:val="00442ACA"/>
    <w:rsid w:val="00446DB8"/>
    <w:rsid w:val="00447EC5"/>
    <w:rsid w:val="0045233D"/>
    <w:rsid w:val="00453AB1"/>
    <w:rsid w:val="00456873"/>
    <w:rsid w:val="00457C2A"/>
    <w:rsid w:val="00465D45"/>
    <w:rsid w:val="004678D1"/>
    <w:rsid w:val="00467C7B"/>
    <w:rsid w:val="00471196"/>
    <w:rsid w:val="00473448"/>
    <w:rsid w:val="00475F5C"/>
    <w:rsid w:val="0047640C"/>
    <w:rsid w:val="00476955"/>
    <w:rsid w:val="00480783"/>
    <w:rsid w:val="00482B33"/>
    <w:rsid w:val="0048451E"/>
    <w:rsid w:val="00485165"/>
    <w:rsid w:val="00491A9B"/>
    <w:rsid w:val="004A2492"/>
    <w:rsid w:val="004A4C5A"/>
    <w:rsid w:val="004A62C3"/>
    <w:rsid w:val="004A6750"/>
    <w:rsid w:val="004B21A6"/>
    <w:rsid w:val="004C0798"/>
    <w:rsid w:val="004C1177"/>
    <w:rsid w:val="004C35A2"/>
    <w:rsid w:val="004D7F7F"/>
    <w:rsid w:val="004E045E"/>
    <w:rsid w:val="004E18B2"/>
    <w:rsid w:val="004E2A08"/>
    <w:rsid w:val="004E53F8"/>
    <w:rsid w:val="004F4DBF"/>
    <w:rsid w:val="004F69B2"/>
    <w:rsid w:val="005051FA"/>
    <w:rsid w:val="00512CA2"/>
    <w:rsid w:val="00514303"/>
    <w:rsid w:val="005163CA"/>
    <w:rsid w:val="00516D1D"/>
    <w:rsid w:val="00521E62"/>
    <w:rsid w:val="00522A16"/>
    <w:rsid w:val="00530034"/>
    <w:rsid w:val="00532B9D"/>
    <w:rsid w:val="005415E3"/>
    <w:rsid w:val="005468D8"/>
    <w:rsid w:val="00547931"/>
    <w:rsid w:val="00552C4B"/>
    <w:rsid w:val="005549FF"/>
    <w:rsid w:val="00560CB2"/>
    <w:rsid w:val="005671E8"/>
    <w:rsid w:val="00571902"/>
    <w:rsid w:val="00580A42"/>
    <w:rsid w:val="00580C86"/>
    <w:rsid w:val="00581A77"/>
    <w:rsid w:val="00582D47"/>
    <w:rsid w:val="00584692"/>
    <w:rsid w:val="00585F20"/>
    <w:rsid w:val="005870F1"/>
    <w:rsid w:val="00596E1F"/>
    <w:rsid w:val="005A0BB6"/>
    <w:rsid w:val="005A13C5"/>
    <w:rsid w:val="005A1EA3"/>
    <w:rsid w:val="005B293F"/>
    <w:rsid w:val="005B5710"/>
    <w:rsid w:val="005C2085"/>
    <w:rsid w:val="005C5CF5"/>
    <w:rsid w:val="005C6A3E"/>
    <w:rsid w:val="005D5A3F"/>
    <w:rsid w:val="005E0B02"/>
    <w:rsid w:val="005E130E"/>
    <w:rsid w:val="005E189B"/>
    <w:rsid w:val="005E2CF7"/>
    <w:rsid w:val="005E3128"/>
    <w:rsid w:val="005F07CE"/>
    <w:rsid w:val="005F2A31"/>
    <w:rsid w:val="005F5E0E"/>
    <w:rsid w:val="005F7346"/>
    <w:rsid w:val="006009CE"/>
    <w:rsid w:val="00601EE5"/>
    <w:rsid w:val="00611055"/>
    <w:rsid w:val="00611856"/>
    <w:rsid w:val="006154C9"/>
    <w:rsid w:val="00615635"/>
    <w:rsid w:val="006161DD"/>
    <w:rsid w:val="00616C37"/>
    <w:rsid w:val="006218D9"/>
    <w:rsid w:val="00623660"/>
    <w:rsid w:val="0063278B"/>
    <w:rsid w:val="006362AF"/>
    <w:rsid w:val="00642F3C"/>
    <w:rsid w:val="006450ED"/>
    <w:rsid w:val="00650710"/>
    <w:rsid w:val="00653F1F"/>
    <w:rsid w:val="00660043"/>
    <w:rsid w:val="0066025E"/>
    <w:rsid w:val="00663AE0"/>
    <w:rsid w:val="006654C4"/>
    <w:rsid w:val="00667FAC"/>
    <w:rsid w:val="006754DC"/>
    <w:rsid w:val="00687300"/>
    <w:rsid w:val="00690A0B"/>
    <w:rsid w:val="00691485"/>
    <w:rsid w:val="00692B1A"/>
    <w:rsid w:val="00692DC8"/>
    <w:rsid w:val="00696AC9"/>
    <w:rsid w:val="006A1039"/>
    <w:rsid w:val="006A48DE"/>
    <w:rsid w:val="006B712B"/>
    <w:rsid w:val="006C0028"/>
    <w:rsid w:val="006C259D"/>
    <w:rsid w:val="006C33A7"/>
    <w:rsid w:val="006C36D1"/>
    <w:rsid w:val="006C42E9"/>
    <w:rsid w:val="006C4649"/>
    <w:rsid w:val="006C4963"/>
    <w:rsid w:val="006C6AF2"/>
    <w:rsid w:val="006D0DAA"/>
    <w:rsid w:val="006D2BB7"/>
    <w:rsid w:val="006D4ADF"/>
    <w:rsid w:val="006D7FA7"/>
    <w:rsid w:val="006E14E4"/>
    <w:rsid w:val="006E2740"/>
    <w:rsid w:val="006E57E9"/>
    <w:rsid w:val="006E6ACF"/>
    <w:rsid w:val="006F698B"/>
    <w:rsid w:val="00710790"/>
    <w:rsid w:val="00713081"/>
    <w:rsid w:val="00717064"/>
    <w:rsid w:val="00717C3C"/>
    <w:rsid w:val="00720498"/>
    <w:rsid w:val="00721E66"/>
    <w:rsid w:val="00723541"/>
    <w:rsid w:val="0072724F"/>
    <w:rsid w:val="007306BE"/>
    <w:rsid w:val="00730912"/>
    <w:rsid w:val="00731415"/>
    <w:rsid w:val="0073158F"/>
    <w:rsid w:val="007315B7"/>
    <w:rsid w:val="00734AC5"/>
    <w:rsid w:val="00736524"/>
    <w:rsid w:val="0073665A"/>
    <w:rsid w:val="00737474"/>
    <w:rsid w:val="00741CFA"/>
    <w:rsid w:val="00743192"/>
    <w:rsid w:val="00754582"/>
    <w:rsid w:val="0076468C"/>
    <w:rsid w:val="00764756"/>
    <w:rsid w:val="0077093D"/>
    <w:rsid w:val="00774B5B"/>
    <w:rsid w:val="00776E78"/>
    <w:rsid w:val="007775C2"/>
    <w:rsid w:val="00780E24"/>
    <w:rsid w:val="007833C0"/>
    <w:rsid w:val="00784572"/>
    <w:rsid w:val="007854B7"/>
    <w:rsid w:val="00785A0F"/>
    <w:rsid w:val="00785E69"/>
    <w:rsid w:val="00794DE9"/>
    <w:rsid w:val="00797617"/>
    <w:rsid w:val="007A0657"/>
    <w:rsid w:val="007A2814"/>
    <w:rsid w:val="007B2991"/>
    <w:rsid w:val="007B3396"/>
    <w:rsid w:val="007B3F50"/>
    <w:rsid w:val="007B56A6"/>
    <w:rsid w:val="007C2E6F"/>
    <w:rsid w:val="007C32D4"/>
    <w:rsid w:val="007C40D7"/>
    <w:rsid w:val="007C502B"/>
    <w:rsid w:val="007D0FDE"/>
    <w:rsid w:val="007D578B"/>
    <w:rsid w:val="007E3483"/>
    <w:rsid w:val="007E42DA"/>
    <w:rsid w:val="007E740C"/>
    <w:rsid w:val="007F08AC"/>
    <w:rsid w:val="007F179C"/>
    <w:rsid w:val="007F4A58"/>
    <w:rsid w:val="007F5F2E"/>
    <w:rsid w:val="00800287"/>
    <w:rsid w:val="0080054A"/>
    <w:rsid w:val="00801750"/>
    <w:rsid w:val="008030BD"/>
    <w:rsid w:val="008059DB"/>
    <w:rsid w:val="00810DA1"/>
    <w:rsid w:val="00812583"/>
    <w:rsid w:val="00815E6A"/>
    <w:rsid w:val="00823B50"/>
    <w:rsid w:val="00826DF3"/>
    <w:rsid w:val="00830D59"/>
    <w:rsid w:val="0083217A"/>
    <w:rsid w:val="0083469E"/>
    <w:rsid w:val="008436EF"/>
    <w:rsid w:val="00851031"/>
    <w:rsid w:val="00854573"/>
    <w:rsid w:val="008622E9"/>
    <w:rsid w:val="00862A39"/>
    <w:rsid w:val="008645E5"/>
    <w:rsid w:val="00864DB4"/>
    <w:rsid w:val="008720A7"/>
    <w:rsid w:val="00872605"/>
    <w:rsid w:val="00885C04"/>
    <w:rsid w:val="0089450D"/>
    <w:rsid w:val="00897604"/>
    <w:rsid w:val="008A216F"/>
    <w:rsid w:val="008A3515"/>
    <w:rsid w:val="008A5495"/>
    <w:rsid w:val="008A71AD"/>
    <w:rsid w:val="008B41D8"/>
    <w:rsid w:val="008C79AC"/>
    <w:rsid w:val="008D54A7"/>
    <w:rsid w:val="008D5DF7"/>
    <w:rsid w:val="008E09BA"/>
    <w:rsid w:val="008E4CE9"/>
    <w:rsid w:val="008E6E45"/>
    <w:rsid w:val="008E6E57"/>
    <w:rsid w:val="008E6F0C"/>
    <w:rsid w:val="008F1291"/>
    <w:rsid w:val="008F1D2B"/>
    <w:rsid w:val="008F5797"/>
    <w:rsid w:val="008F5885"/>
    <w:rsid w:val="008F5E9B"/>
    <w:rsid w:val="008F7E82"/>
    <w:rsid w:val="00902136"/>
    <w:rsid w:val="0090340F"/>
    <w:rsid w:val="00903920"/>
    <w:rsid w:val="00904996"/>
    <w:rsid w:val="00910B26"/>
    <w:rsid w:val="009110D3"/>
    <w:rsid w:val="00913D09"/>
    <w:rsid w:val="00914CC4"/>
    <w:rsid w:val="00914D9D"/>
    <w:rsid w:val="00920E61"/>
    <w:rsid w:val="0092192F"/>
    <w:rsid w:val="00930EE1"/>
    <w:rsid w:val="00937757"/>
    <w:rsid w:val="00937AD9"/>
    <w:rsid w:val="00944144"/>
    <w:rsid w:val="00945F19"/>
    <w:rsid w:val="009574BC"/>
    <w:rsid w:val="00957745"/>
    <w:rsid w:val="00960E81"/>
    <w:rsid w:val="00966F0D"/>
    <w:rsid w:val="0096735B"/>
    <w:rsid w:val="00972495"/>
    <w:rsid w:val="00972712"/>
    <w:rsid w:val="009747D9"/>
    <w:rsid w:val="00975782"/>
    <w:rsid w:val="00975AE7"/>
    <w:rsid w:val="009771A9"/>
    <w:rsid w:val="00977CEC"/>
    <w:rsid w:val="00977DDF"/>
    <w:rsid w:val="00982C18"/>
    <w:rsid w:val="009876A6"/>
    <w:rsid w:val="009917EA"/>
    <w:rsid w:val="009933B6"/>
    <w:rsid w:val="00993750"/>
    <w:rsid w:val="009A71C5"/>
    <w:rsid w:val="009B1178"/>
    <w:rsid w:val="009B2FC2"/>
    <w:rsid w:val="009B3215"/>
    <w:rsid w:val="009B37E2"/>
    <w:rsid w:val="009B474F"/>
    <w:rsid w:val="009B79B9"/>
    <w:rsid w:val="009C6DE4"/>
    <w:rsid w:val="009D4047"/>
    <w:rsid w:val="009D71C9"/>
    <w:rsid w:val="009E095B"/>
    <w:rsid w:val="009E2256"/>
    <w:rsid w:val="009E28C9"/>
    <w:rsid w:val="009F69C3"/>
    <w:rsid w:val="00A00A2E"/>
    <w:rsid w:val="00A016DD"/>
    <w:rsid w:val="00A031BA"/>
    <w:rsid w:val="00A06261"/>
    <w:rsid w:val="00A128C0"/>
    <w:rsid w:val="00A13A9B"/>
    <w:rsid w:val="00A16A72"/>
    <w:rsid w:val="00A20986"/>
    <w:rsid w:val="00A25C72"/>
    <w:rsid w:val="00A261E8"/>
    <w:rsid w:val="00A33C67"/>
    <w:rsid w:val="00A43831"/>
    <w:rsid w:val="00A449F0"/>
    <w:rsid w:val="00A44E77"/>
    <w:rsid w:val="00A45C85"/>
    <w:rsid w:val="00A46272"/>
    <w:rsid w:val="00A478BC"/>
    <w:rsid w:val="00A54B4C"/>
    <w:rsid w:val="00A55293"/>
    <w:rsid w:val="00A5781A"/>
    <w:rsid w:val="00A5785E"/>
    <w:rsid w:val="00A61213"/>
    <w:rsid w:val="00A62D8D"/>
    <w:rsid w:val="00A64E82"/>
    <w:rsid w:val="00A671E9"/>
    <w:rsid w:val="00A73A1C"/>
    <w:rsid w:val="00A76134"/>
    <w:rsid w:val="00A81721"/>
    <w:rsid w:val="00A82BA5"/>
    <w:rsid w:val="00A83E3B"/>
    <w:rsid w:val="00A84CF7"/>
    <w:rsid w:val="00A85276"/>
    <w:rsid w:val="00A854D8"/>
    <w:rsid w:val="00A858B9"/>
    <w:rsid w:val="00A87517"/>
    <w:rsid w:val="00A936E8"/>
    <w:rsid w:val="00A941E1"/>
    <w:rsid w:val="00A9530C"/>
    <w:rsid w:val="00A96374"/>
    <w:rsid w:val="00A96DC8"/>
    <w:rsid w:val="00A96ED8"/>
    <w:rsid w:val="00A9748F"/>
    <w:rsid w:val="00A97532"/>
    <w:rsid w:val="00AA15AA"/>
    <w:rsid w:val="00AB1DE5"/>
    <w:rsid w:val="00AB3807"/>
    <w:rsid w:val="00AB610F"/>
    <w:rsid w:val="00AC0A87"/>
    <w:rsid w:val="00AD082D"/>
    <w:rsid w:val="00AD1E53"/>
    <w:rsid w:val="00AD3160"/>
    <w:rsid w:val="00AD4F54"/>
    <w:rsid w:val="00AD7AEE"/>
    <w:rsid w:val="00AE4BB3"/>
    <w:rsid w:val="00AF14EB"/>
    <w:rsid w:val="00AF1B42"/>
    <w:rsid w:val="00AF2ED8"/>
    <w:rsid w:val="00AF32B4"/>
    <w:rsid w:val="00AF5F60"/>
    <w:rsid w:val="00AF6B32"/>
    <w:rsid w:val="00B01D93"/>
    <w:rsid w:val="00B01F4E"/>
    <w:rsid w:val="00B02033"/>
    <w:rsid w:val="00B033AF"/>
    <w:rsid w:val="00B05505"/>
    <w:rsid w:val="00B05886"/>
    <w:rsid w:val="00B0756D"/>
    <w:rsid w:val="00B10A39"/>
    <w:rsid w:val="00B14D1C"/>
    <w:rsid w:val="00B17687"/>
    <w:rsid w:val="00B200A5"/>
    <w:rsid w:val="00B21F33"/>
    <w:rsid w:val="00B23300"/>
    <w:rsid w:val="00B236D6"/>
    <w:rsid w:val="00B31F3D"/>
    <w:rsid w:val="00B320A9"/>
    <w:rsid w:val="00B32C7E"/>
    <w:rsid w:val="00B45291"/>
    <w:rsid w:val="00B47A47"/>
    <w:rsid w:val="00B514C4"/>
    <w:rsid w:val="00B537CE"/>
    <w:rsid w:val="00B55C83"/>
    <w:rsid w:val="00B561B2"/>
    <w:rsid w:val="00B6295C"/>
    <w:rsid w:val="00B63DB3"/>
    <w:rsid w:val="00B67780"/>
    <w:rsid w:val="00B70217"/>
    <w:rsid w:val="00B70BAD"/>
    <w:rsid w:val="00B710B5"/>
    <w:rsid w:val="00B718E6"/>
    <w:rsid w:val="00B7321B"/>
    <w:rsid w:val="00B7348E"/>
    <w:rsid w:val="00B75022"/>
    <w:rsid w:val="00B75305"/>
    <w:rsid w:val="00B75495"/>
    <w:rsid w:val="00B7733F"/>
    <w:rsid w:val="00B814E7"/>
    <w:rsid w:val="00B8228E"/>
    <w:rsid w:val="00B84681"/>
    <w:rsid w:val="00B851C6"/>
    <w:rsid w:val="00B86278"/>
    <w:rsid w:val="00B9590D"/>
    <w:rsid w:val="00B97135"/>
    <w:rsid w:val="00BA0F66"/>
    <w:rsid w:val="00BA25C9"/>
    <w:rsid w:val="00BA38C3"/>
    <w:rsid w:val="00BA3C65"/>
    <w:rsid w:val="00BC0D94"/>
    <w:rsid w:val="00BD089C"/>
    <w:rsid w:val="00BD3178"/>
    <w:rsid w:val="00BD3190"/>
    <w:rsid w:val="00BD72BC"/>
    <w:rsid w:val="00BD7D7A"/>
    <w:rsid w:val="00BE5FFC"/>
    <w:rsid w:val="00BE74E2"/>
    <w:rsid w:val="00BF1791"/>
    <w:rsid w:val="00BF347B"/>
    <w:rsid w:val="00BF39FC"/>
    <w:rsid w:val="00BF4B50"/>
    <w:rsid w:val="00BF56B9"/>
    <w:rsid w:val="00BF77D3"/>
    <w:rsid w:val="00C042FA"/>
    <w:rsid w:val="00C05568"/>
    <w:rsid w:val="00C05763"/>
    <w:rsid w:val="00C058C9"/>
    <w:rsid w:val="00C05B3A"/>
    <w:rsid w:val="00C06558"/>
    <w:rsid w:val="00C1047C"/>
    <w:rsid w:val="00C125C1"/>
    <w:rsid w:val="00C13D82"/>
    <w:rsid w:val="00C15A93"/>
    <w:rsid w:val="00C16D59"/>
    <w:rsid w:val="00C26884"/>
    <w:rsid w:val="00C32228"/>
    <w:rsid w:val="00C34036"/>
    <w:rsid w:val="00C36A11"/>
    <w:rsid w:val="00C4186F"/>
    <w:rsid w:val="00C41B33"/>
    <w:rsid w:val="00C4472A"/>
    <w:rsid w:val="00C5066C"/>
    <w:rsid w:val="00C516A7"/>
    <w:rsid w:val="00C51FAD"/>
    <w:rsid w:val="00C52A05"/>
    <w:rsid w:val="00C569E7"/>
    <w:rsid w:val="00C57902"/>
    <w:rsid w:val="00C62EE3"/>
    <w:rsid w:val="00C646D0"/>
    <w:rsid w:val="00C6487C"/>
    <w:rsid w:val="00C64FEF"/>
    <w:rsid w:val="00C70446"/>
    <w:rsid w:val="00C71FCF"/>
    <w:rsid w:val="00C73935"/>
    <w:rsid w:val="00C8004C"/>
    <w:rsid w:val="00C82293"/>
    <w:rsid w:val="00C86C4E"/>
    <w:rsid w:val="00C90310"/>
    <w:rsid w:val="00C91DCC"/>
    <w:rsid w:val="00C933FB"/>
    <w:rsid w:val="00C9515E"/>
    <w:rsid w:val="00C95AEB"/>
    <w:rsid w:val="00C95FF3"/>
    <w:rsid w:val="00CA1114"/>
    <w:rsid w:val="00CA2A74"/>
    <w:rsid w:val="00CA3C7C"/>
    <w:rsid w:val="00CA540B"/>
    <w:rsid w:val="00CA58AD"/>
    <w:rsid w:val="00CA5B14"/>
    <w:rsid w:val="00CB054C"/>
    <w:rsid w:val="00CC4DBF"/>
    <w:rsid w:val="00CC5CCD"/>
    <w:rsid w:val="00CC6D38"/>
    <w:rsid w:val="00CC7F92"/>
    <w:rsid w:val="00CD2798"/>
    <w:rsid w:val="00CD5F75"/>
    <w:rsid w:val="00CE01A8"/>
    <w:rsid w:val="00CE13CF"/>
    <w:rsid w:val="00CE257E"/>
    <w:rsid w:val="00CE5B1C"/>
    <w:rsid w:val="00CF4952"/>
    <w:rsid w:val="00CF726B"/>
    <w:rsid w:val="00D000C0"/>
    <w:rsid w:val="00D0223C"/>
    <w:rsid w:val="00D035B4"/>
    <w:rsid w:val="00D03AF2"/>
    <w:rsid w:val="00D1073C"/>
    <w:rsid w:val="00D10780"/>
    <w:rsid w:val="00D11154"/>
    <w:rsid w:val="00D24E66"/>
    <w:rsid w:val="00D30A8A"/>
    <w:rsid w:val="00D31353"/>
    <w:rsid w:val="00D31B9B"/>
    <w:rsid w:val="00D31FE9"/>
    <w:rsid w:val="00D3576C"/>
    <w:rsid w:val="00D52063"/>
    <w:rsid w:val="00D57F59"/>
    <w:rsid w:val="00D6155E"/>
    <w:rsid w:val="00D61ABA"/>
    <w:rsid w:val="00D63922"/>
    <w:rsid w:val="00D6625E"/>
    <w:rsid w:val="00D705DD"/>
    <w:rsid w:val="00D7345A"/>
    <w:rsid w:val="00D766C0"/>
    <w:rsid w:val="00D809B1"/>
    <w:rsid w:val="00D83F82"/>
    <w:rsid w:val="00D90C1D"/>
    <w:rsid w:val="00D944B3"/>
    <w:rsid w:val="00D94522"/>
    <w:rsid w:val="00D95A20"/>
    <w:rsid w:val="00D96D15"/>
    <w:rsid w:val="00DA4269"/>
    <w:rsid w:val="00DA7F6A"/>
    <w:rsid w:val="00DB1283"/>
    <w:rsid w:val="00DB4CD9"/>
    <w:rsid w:val="00DC0B98"/>
    <w:rsid w:val="00DC14F3"/>
    <w:rsid w:val="00DC2A1E"/>
    <w:rsid w:val="00DD14F8"/>
    <w:rsid w:val="00DD3ADB"/>
    <w:rsid w:val="00DD494E"/>
    <w:rsid w:val="00DE1260"/>
    <w:rsid w:val="00DE4DFE"/>
    <w:rsid w:val="00DF2021"/>
    <w:rsid w:val="00DF4644"/>
    <w:rsid w:val="00DF4A97"/>
    <w:rsid w:val="00E036BF"/>
    <w:rsid w:val="00E041A6"/>
    <w:rsid w:val="00E05EC8"/>
    <w:rsid w:val="00E13351"/>
    <w:rsid w:val="00E158E8"/>
    <w:rsid w:val="00E16617"/>
    <w:rsid w:val="00E220C8"/>
    <w:rsid w:val="00E22C40"/>
    <w:rsid w:val="00E24F3D"/>
    <w:rsid w:val="00E24FAB"/>
    <w:rsid w:val="00E261A5"/>
    <w:rsid w:val="00E27ECE"/>
    <w:rsid w:val="00E32B22"/>
    <w:rsid w:val="00E35001"/>
    <w:rsid w:val="00E35F7D"/>
    <w:rsid w:val="00E36D2F"/>
    <w:rsid w:val="00E402FA"/>
    <w:rsid w:val="00E44EAA"/>
    <w:rsid w:val="00E45149"/>
    <w:rsid w:val="00E514D3"/>
    <w:rsid w:val="00E515B6"/>
    <w:rsid w:val="00E53315"/>
    <w:rsid w:val="00E533B8"/>
    <w:rsid w:val="00E54CEA"/>
    <w:rsid w:val="00E55BDE"/>
    <w:rsid w:val="00E57E48"/>
    <w:rsid w:val="00E610EC"/>
    <w:rsid w:val="00E646AF"/>
    <w:rsid w:val="00E65838"/>
    <w:rsid w:val="00E70923"/>
    <w:rsid w:val="00E70B87"/>
    <w:rsid w:val="00E71202"/>
    <w:rsid w:val="00E71DB5"/>
    <w:rsid w:val="00E74A4A"/>
    <w:rsid w:val="00E74A54"/>
    <w:rsid w:val="00E76FD1"/>
    <w:rsid w:val="00E7793D"/>
    <w:rsid w:val="00E77C1C"/>
    <w:rsid w:val="00E77CEC"/>
    <w:rsid w:val="00E80727"/>
    <w:rsid w:val="00E81234"/>
    <w:rsid w:val="00E8388A"/>
    <w:rsid w:val="00E85396"/>
    <w:rsid w:val="00E863EC"/>
    <w:rsid w:val="00E8751D"/>
    <w:rsid w:val="00E9094B"/>
    <w:rsid w:val="00E921A6"/>
    <w:rsid w:val="00E926BF"/>
    <w:rsid w:val="00E9622D"/>
    <w:rsid w:val="00EA0934"/>
    <w:rsid w:val="00EA2861"/>
    <w:rsid w:val="00EA4C56"/>
    <w:rsid w:val="00EA6F49"/>
    <w:rsid w:val="00EA702E"/>
    <w:rsid w:val="00EB0445"/>
    <w:rsid w:val="00EB0A8D"/>
    <w:rsid w:val="00EB131D"/>
    <w:rsid w:val="00EB1B49"/>
    <w:rsid w:val="00EB4698"/>
    <w:rsid w:val="00EB4DCA"/>
    <w:rsid w:val="00EB63AE"/>
    <w:rsid w:val="00EC08C4"/>
    <w:rsid w:val="00EC7323"/>
    <w:rsid w:val="00ED088C"/>
    <w:rsid w:val="00ED4C22"/>
    <w:rsid w:val="00ED5487"/>
    <w:rsid w:val="00EE1E49"/>
    <w:rsid w:val="00EE284C"/>
    <w:rsid w:val="00EE5261"/>
    <w:rsid w:val="00EE6BCF"/>
    <w:rsid w:val="00EE6F4E"/>
    <w:rsid w:val="00EF150C"/>
    <w:rsid w:val="00EF2B07"/>
    <w:rsid w:val="00EF36ED"/>
    <w:rsid w:val="00EF4C29"/>
    <w:rsid w:val="00EF5290"/>
    <w:rsid w:val="00EF5A82"/>
    <w:rsid w:val="00EF5F8D"/>
    <w:rsid w:val="00EF6602"/>
    <w:rsid w:val="00EF6C75"/>
    <w:rsid w:val="00F029F2"/>
    <w:rsid w:val="00F10185"/>
    <w:rsid w:val="00F122A7"/>
    <w:rsid w:val="00F23C08"/>
    <w:rsid w:val="00F2419E"/>
    <w:rsid w:val="00F30E45"/>
    <w:rsid w:val="00F31195"/>
    <w:rsid w:val="00F3144E"/>
    <w:rsid w:val="00F33F71"/>
    <w:rsid w:val="00F34142"/>
    <w:rsid w:val="00F35C84"/>
    <w:rsid w:val="00F37F4C"/>
    <w:rsid w:val="00F42424"/>
    <w:rsid w:val="00F43CB8"/>
    <w:rsid w:val="00F44D07"/>
    <w:rsid w:val="00F44E42"/>
    <w:rsid w:val="00F47401"/>
    <w:rsid w:val="00F53051"/>
    <w:rsid w:val="00F535A9"/>
    <w:rsid w:val="00F56B41"/>
    <w:rsid w:val="00F56EA6"/>
    <w:rsid w:val="00F630EF"/>
    <w:rsid w:val="00F64C3B"/>
    <w:rsid w:val="00F66ADF"/>
    <w:rsid w:val="00F703E7"/>
    <w:rsid w:val="00F71D43"/>
    <w:rsid w:val="00F728FF"/>
    <w:rsid w:val="00F73679"/>
    <w:rsid w:val="00F73A98"/>
    <w:rsid w:val="00F81422"/>
    <w:rsid w:val="00F82C17"/>
    <w:rsid w:val="00F85B17"/>
    <w:rsid w:val="00F86BCB"/>
    <w:rsid w:val="00F90652"/>
    <w:rsid w:val="00F91062"/>
    <w:rsid w:val="00F91476"/>
    <w:rsid w:val="00F93CA3"/>
    <w:rsid w:val="00F976DB"/>
    <w:rsid w:val="00F97930"/>
    <w:rsid w:val="00FA2A66"/>
    <w:rsid w:val="00FA3A8C"/>
    <w:rsid w:val="00FB0F39"/>
    <w:rsid w:val="00FB4D2A"/>
    <w:rsid w:val="00FB7194"/>
    <w:rsid w:val="00FB7726"/>
    <w:rsid w:val="00FC0F08"/>
    <w:rsid w:val="00FC22CC"/>
    <w:rsid w:val="00FC7887"/>
    <w:rsid w:val="00FD06C4"/>
    <w:rsid w:val="00FD15C8"/>
    <w:rsid w:val="00FD1C90"/>
    <w:rsid w:val="00FD2AFC"/>
    <w:rsid w:val="00FD4D4F"/>
    <w:rsid w:val="00FE018B"/>
    <w:rsid w:val="00FE1D55"/>
    <w:rsid w:val="00FE4998"/>
    <w:rsid w:val="00FE5143"/>
    <w:rsid w:val="00FE5608"/>
    <w:rsid w:val="00FF12C3"/>
    <w:rsid w:val="00FF4CDF"/>
    <w:rsid w:val="00FF70E1"/>
    <w:rsid w:val="00FF714D"/>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05636"/>
  <w15:docId w15:val="{CE92720C-AF6C-4688-AA2E-F082666D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5DF7"/>
    <w:rPr>
      <w:sz w:val="24"/>
      <w:szCs w:val="24"/>
    </w:rPr>
  </w:style>
  <w:style w:type="paragraph" w:styleId="Nadpis1">
    <w:name w:val="heading 1"/>
    <w:basedOn w:val="Normln"/>
    <w:next w:val="Normln"/>
    <w:qFormat/>
    <w:rsid w:val="008D5DF7"/>
    <w:pPr>
      <w:keepNext/>
      <w:widowControl w:val="0"/>
      <w:spacing w:line="240" w:lineRule="atLeast"/>
      <w:jc w:val="center"/>
      <w:outlineLvl w:val="0"/>
    </w:pPr>
    <w:rPr>
      <w:snapToGrid w:val="0"/>
      <w:szCs w:val="20"/>
    </w:rPr>
  </w:style>
  <w:style w:type="paragraph" w:styleId="Nadpis2">
    <w:name w:val="heading 2"/>
    <w:basedOn w:val="Normln"/>
    <w:next w:val="Normln"/>
    <w:qFormat/>
    <w:rsid w:val="008D5DF7"/>
    <w:pPr>
      <w:keepNext/>
      <w:widowControl w:val="0"/>
      <w:spacing w:line="240" w:lineRule="atLeast"/>
      <w:outlineLvl w:val="1"/>
    </w:pPr>
    <w:rPr>
      <w:snapToGrid w:val="0"/>
      <w:szCs w:val="20"/>
    </w:rPr>
  </w:style>
  <w:style w:type="paragraph" w:styleId="Nadpis3">
    <w:name w:val="heading 3"/>
    <w:basedOn w:val="Normln"/>
    <w:next w:val="Normln"/>
    <w:qFormat/>
    <w:rsid w:val="008D5DF7"/>
    <w:pPr>
      <w:keepNext/>
      <w:widowControl w:val="0"/>
      <w:spacing w:line="240" w:lineRule="atLeast"/>
      <w:outlineLvl w:val="2"/>
    </w:pPr>
    <w:rPr>
      <w:snapToGrid w:val="0"/>
      <w:szCs w:val="20"/>
      <w:u w:val="single"/>
    </w:rPr>
  </w:style>
  <w:style w:type="paragraph" w:styleId="Nadpis4">
    <w:name w:val="heading 4"/>
    <w:basedOn w:val="Normln"/>
    <w:next w:val="Normln"/>
    <w:qFormat/>
    <w:rsid w:val="008D5DF7"/>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8D5DF7"/>
    <w:pPr>
      <w:keepNext/>
      <w:widowControl w:val="0"/>
      <w:spacing w:line="240" w:lineRule="atLeast"/>
      <w:outlineLvl w:val="4"/>
    </w:pPr>
    <w:rPr>
      <w:b/>
      <w:snapToGrid w:val="0"/>
      <w:szCs w:val="20"/>
      <w:u w:val="single"/>
    </w:rPr>
  </w:style>
  <w:style w:type="paragraph" w:styleId="Nadpis6">
    <w:name w:val="heading 6"/>
    <w:basedOn w:val="Normln"/>
    <w:next w:val="Normln"/>
    <w:qFormat/>
    <w:rsid w:val="008D5DF7"/>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8D5DF7"/>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8D5DF7"/>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8D5DF7"/>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8D5DF7"/>
    <w:pPr>
      <w:widowControl w:val="0"/>
      <w:spacing w:line="240" w:lineRule="atLeast"/>
      <w:ind w:left="480" w:hanging="480"/>
      <w:jc w:val="both"/>
    </w:pPr>
    <w:rPr>
      <w:snapToGrid w:val="0"/>
    </w:rPr>
  </w:style>
  <w:style w:type="character" w:styleId="Hypertextovodkaz">
    <w:name w:val="Hyperlink"/>
    <w:basedOn w:val="Standardnpsmoodstavce"/>
    <w:semiHidden/>
    <w:rsid w:val="008D5DF7"/>
    <w:rPr>
      <w:color w:val="0000FF"/>
      <w:u w:val="single"/>
    </w:rPr>
  </w:style>
  <w:style w:type="paragraph" w:styleId="Zkladntext">
    <w:name w:val="Body Text"/>
    <w:basedOn w:val="Normln"/>
    <w:semiHidden/>
    <w:rsid w:val="008D5DF7"/>
    <w:pPr>
      <w:jc w:val="both"/>
    </w:pPr>
  </w:style>
  <w:style w:type="paragraph" w:styleId="Zkladntextodsazen">
    <w:name w:val="Body Text Indent"/>
    <w:basedOn w:val="Normln"/>
    <w:semiHidden/>
    <w:rsid w:val="008D5DF7"/>
    <w:pPr>
      <w:spacing w:after="120"/>
      <w:ind w:left="283"/>
    </w:pPr>
  </w:style>
  <w:style w:type="paragraph" w:styleId="Zpat">
    <w:name w:val="footer"/>
    <w:basedOn w:val="Normln"/>
    <w:link w:val="ZpatChar"/>
    <w:uiPriority w:val="99"/>
    <w:rsid w:val="008D5DF7"/>
    <w:pPr>
      <w:tabs>
        <w:tab w:val="center" w:pos="4536"/>
        <w:tab w:val="right" w:pos="9072"/>
      </w:tabs>
    </w:pPr>
  </w:style>
  <w:style w:type="character" w:styleId="slostrnky">
    <w:name w:val="page number"/>
    <w:basedOn w:val="Standardnpsmoodstavce"/>
    <w:semiHidden/>
    <w:rsid w:val="008D5DF7"/>
  </w:style>
  <w:style w:type="paragraph" w:styleId="Zhlav">
    <w:name w:val="header"/>
    <w:basedOn w:val="Normln"/>
    <w:semiHidden/>
    <w:rsid w:val="008D5DF7"/>
    <w:pPr>
      <w:tabs>
        <w:tab w:val="center" w:pos="4536"/>
        <w:tab w:val="right" w:pos="9072"/>
      </w:tabs>
    </w:pPr>
  </w:style>
  <w:style w:type="character" w:styleId="Sledovanodkaz">
    <w:name w:val="FollowedHyperlink"/>
    <w:basedOn w:val="Standardnpsmoodstavce"/>
    <w:semiHidden/>
    <w:rsid w:val="008D5DF7"/>
    <w:rPr>
      <w:color w:val="800080"/>
      <w:u w:val="single"/>
    </w:rPr>
  </w:style>
  <w:style w:type="paragraph" w:styleId="Zkladntextodsazen3">
    <w:name w:val="Body Text Indent 3"/>
    <w:basedOn w:val="Normln"/>
    <w:semiHidden/>
    <w:rsid w:val="008D5DF7"/>
    <w:pPr>
      <w:widowControl w:val="0"/>
      <w:spacing w:line="240" w:lineRule="atLeast"/>
      <w:ind w:left="720" w:hanging="12"/>
      <w:jc w:val="both"/>
    </w:pPr>
  </w:style>
  <w:style w:type="paragraph" w:customStyle="1" w:styleId="adrvpr">
    <w:name w:val="adr vpr"/>
    <w:basedOn w:val="Normln"/>
    <w:rsid w:val="00A031BA"/>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rsid w:val="00512CA2"/>
    <w:rPr>
      <w:rFonts w:ascii="Tahoma" w:hAnsi="Tahoma" w:cs="Tahoma"/>
      <w:sz w:val="16"/>
      <w:szCs w:val="16"/>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List Paragraph,Odstavec_muj,Odrážky,Section"/>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unhideWhenUsed/>
    <w:rsid w:val="00C125C1"/>
    <w:rPr>
      <w:sz w:val="16"/>
      <w:szCs w:val="16"/>
    </w:rPr>
  </w:style>
  <w:style w:type="paragraph" w:styleId="Textkomente">
    <w:name w:val="annotation text"/>
    <w:basedOn w:val="Normln"/>
    <w:link w:val="TextkomenteChar"/>
    <w:uiPriority w:val="99"/>
    <w:unhideWhenUsed/>
    <w:rsid w:val="00C125C1"/>
    <w:rPr>
      <w:sz w:val="20"/>
      <w:szCs w:val="20"/>
    </w:rPr>
  </w:style>
  <w:style w:type="character" w:customStyle="1" w:styleId="TextkomenteChar">
    <w:name w:val="Text komentáře Char"/>
    <w:basedOn w:val="Standardnpsmoodstavce"/>
    <w:link w:val="Textkomente"/>
    <w:uiPriority w:val="99"/>
    <w:rsid w:val="00C125C1"/>
  </w:style>
  <w:style w:type="paragraph" w:styleId="Pedmtkomente">
    <w:name w:val="annotation subject"/>
    <w:basedOn w:val="Textkomente"/>
    <w:next w:val="Textkomente"/>
    <w:link w:val="PedmtkomenteChar"/>
    <w:uiPriority w:val="99"/>
    <w:semiHidden/>
    <w:unhideWhenUsed/>
    <w:rsid w:val="00C125C1"/>
    <w:rPr>
      <w:b/>
      <w:bCs/>
    </w:rPr>
  </w:style>
  <w:style w:type="character" w:customStyle="1" w:styleId="PedmtkomenteChar">
    <w:name w:val="Předmět komentáře Char"/>
    <w:basedOn w:val="TextkomenteChar"/>
    <w:link w:val="Pedmtkomente"/>
    <w:uiPriority w:val="99"/>
    <w:semiHidden/>
    <w:rsid w:val="00C125C1"/>
    <w:rPr>
      <w:b/>
      <w:bCs/>
    </w:rPr>
  </w:style>
  <w:style w:type="character" w:customStyle="1" w:styleId="ZpatChar">
    <w:name w:val="Zápatí Char"/>
    <w:basedOn w:val="Standardnpsmoodstavce"/>
    <w:link w:val="Zpat"/>
    <w:uiPriority w:val="99"/>
    <w:rsid w:val="00340543"/>
    <w:rPr>
      <w:sz w:val="24"/>
      <w:szCs w:val="24"/>
    </w:rPr>
  </w:style>
  <w:style w:type="paragraph" w:styleId="Revize">
    <w:name w:val="Revision"/>
    <w:hidden/>
    <w:uiPriority w:val="99"/>
    <w:semiHidden/>
    <w:rsid w:val="008A216F"/>
    <w:rPr>
      <w:sz w:val="24"/>
      <w:szCs w:val="24"/>
    </w:rPr>
  </w:style>
  <w:style w:type="paragraph" w:styleId="Zkladntext2">
    <w:name w:val="Body Text 2"/>
    <w:basedOn w:val="Normln"/>
    <w:link w:val="Zkladntext2Char"/>
    <w:uiPriority w:val="99"/>
    <w:semiHidden/>
    <w:unhideWhenUsed/>
    <w:rsid w:val="008D54A7"/>
    <w:pPr>
      <w:spacing w:after="120" w:line="480" w:lineRule="auto"/>
    </w:pPr>
  </w:style>
  <w:style w:type="character" w:customStyle="1" w:styleId="Zkladntext2Char">
    <w:name w:val="Základní text 2 Char"/>
    <w:basedOn w:val="Standardnpsmoodstavce"/>
    <w:link w:val="Zkladntext2"/>
    <w:uiPriority w:val="99"/>
    <w:semiHidden/>
    <w:rsid w:val="008D54A7"/>
    <w:rPr>
      <w:sz w:val="24"/>
      <w:szCs w:val="24"/>
    </w:rPr>
  </w:style>
  <w:style w:type="character" w:customStyle="1" w:styleId="Zkladntextodsazen2Char">
    <w:name w:val="Základní text odsazený 2 Char"/>
    <w:basedOn w:val="Standardnpsmoodstavce"/>
    <w:link w:val="Zkladntextodsazen2"/>
    <w:semiHidden/>
    <w:rsid w:val="006654C4"/>
    <w:rPr>
      <w:snapToGrid w:val="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link w:val="Odstavecseseznamem"/>
    <w:uiPriority w:val="34"/>
    <w:rsid w:val="00327BD3"/>
    <w:rPr>
      <w:sz w:val="24"/>
      <w:szCs w:val="24"/>
    </w:rPr>
  </w:style>
  <w:style w:type="paragraph" w:customStyle="1" w:styleId="rove1">
    <w:name w:val="úroveň 1"/>
    <w:basedOn w:val="Normln"/>
    <w:next w:val="rove2"/>
    <w:rsid w:val="005415E3"/>
    <w:pPr>
      <w:numPr>
        <w:numId w:val="39"/>
      </w:numPr>
      <w:spacing w:before="480" w:after="240"/>
    </w:pPr>
    <w:rPr>
      <w:rFonts w:eastAsia="Calibri"/>
      <w:b/>
      <w:bCs/>
    </w:rPr>
  </w:style>
  <w:style w:type="paragraph" w:customStyle="1" w:styleId="rove2">
    <w:name w:val="úroveň 2"/>
    <w:basedOn w:val="Normln"/>
    <w:rsid w:val="005415E3"/>
    <w:pPr>
      <w:numPr>
        <w:ilvl w:val="1"/>
        <w:numId w:val="39"/>
      </w:numPr>
      <w:spacing w:after="120"/>
      <w:jc w:val="both"/>
    </w:pPr>
    <w:rPr>
      <w:rFonts w:eastAsia="Calibri"/>
    </w:rPr>
  </w:style>
  <w:style w:type="paragraph" w:customStyle="1" w:styleId="Text">
    <w:name w:val="Text"/>
    <w:basedOn w:val="Normln"/>
    <w:uiPriority w:val="99"/>
    <w:rsid w:val="00213C6B"/>
    <w:pPr>
      <w:spacing w:line="220" w:lineRule="exact"/>
      <w:jc w:val="both"/>
    </w:pPr>
    <w:rPr>
      <w:rFonts w:ascii="Book Antiqua" w:eastAsiaTheme="minorHAnsi" w:hAnsi="Book Antiqua"/>
      <w:color w:val="000000"/>
      <w:sz w:val="18"/>
      <w:szCs w:val="18"/>
    </w:rPr>
  </w:style>
  <w:style w:type="paragraph" w:customStyle="1" w:styleId="Nadpis2A">
    <w:name w:val="Nadpis 2 A"/>
    <w:rsid w:val="00012E24"/>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 w:type="paragraph" w:customStyle="1" w:styleId="odrka">
    <w:name w:val="odrážka"/>
    <w:basedOn w:val="Normln"/>
    <w:qFormat/>
    <w:rsid w:val="00BD72BC"/>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5455">
      <w:bodyDiv w:val="1"/>
      <w:marLeft w:val="0"/>
      <w:marRight w:val="0"/>
      <w:marTop w:val="0"/>
      <w:marBottom w:val="0"/>
      <w:divBdr>
        <w:top w:val="none" w:sz="0" w:space="0" w:color="auto"/>
        <w:left w:val="none" w:sz="0" w:space="0" w:color="auto"/>
        <w:bottom w:val="none" w:sz="0" w:space="0" w:color="auto"/>
        <w:right w:val="none" w:sz="0" w:space="0" w:color="auto"/>
      </w:divBdr>
    </w:div>
    <w:div w:id="833305704">
      <w:bodyDiv w:val="1"/>
      <w:marLeft w:val="0"/>
      <w:marRight w:val="0"/>
      <w:marTop w:val="0"/>
      <w:marBottom w:val="0"/>
      <w:divBdr>
        <w:top w:val="none" w:sz="0" w:space="0" w:color="auto"/>
        <w:left w:val="none" w:sz="0" w:space="0" w:color="auto"/>
        <w:bottom w:val="none" w:sz="0" w:space="0" w:color="auto"/>
        <w:right w:val="none" w:sz="0" w:space="0" w:color="auto"/>
      </w:divBdr>
      <w:divsChild>
        <w:div w:id="1020400696">
          <w:marLeft w:val="0"/>
          <w:marRight w:val="0"/>
          <w:marTop w:val="0"/>
          <w:marBottom w:val="0"/>
          <w:divBdr>
            <w:top w:val="none" w:sz="0" w:space="0" w:color="auto"/>
            <w:left w:val="none" w:sz="0" w:space="0" w:color="auto"/>
            <w:bottom w:val="none" w:sz="0" w:space="0" w:color="auto"/>
            <w:right w:val="none" w:sz="0" w:space="0" w:color="auto"/>
          </w:divBdr>
          <w:divsChild>
            <w:div w:id="1779638099">
              <w:marLeft w:val="0"/>
              <w:marRight w:val="0"/>
              <w:marTop w:val="0"/>
              <w:marBottom w:val="0"/>
              <w:divBdr>
                <w:top w:val="none" w:sz="0" w:space="0" w:color="auto"/>
                <w:left w:val="none" w:sz="0" w:space="0" w:color="auto"/>
                <w:bottom w:val="none" w:sz="0" w:space="0" w:color="auto"/>
                <w:right w:val="none" w:sz="0" w:space="0" w:color="auto"/>
              </w:divBdr>
              <w:divsChild>
                <w:div w:id="492527996">
                  <w:marLeft w:val="0"/>
                  <w:marRight w:val="0"/>
                  <w:marTop w:val="0"/>
                  <w:marBottom w:val="0"/>
                  <w:divBdr>
                    <w:top w:val="none" w:sz="0" w:space="0" w:color="auto"/>
                    <w:left w:val="none" w:sz="0" w:space="0" w:color="auto"/>
                    <w:bottom w:val="none" w:sz="0" w:space="0" w:color="auto"/>
                    <w:right w:val="none" w:sz="0" w:space="0" w:color="auto"/>
                  </w:divBdr>
                  <w:divsChild>
                    <w:div w:id="1498619546">
                      <w:marLeft w:val="0"/>
                      <w:marRight w:val="0"/>
                      <w:marTop w:val="0"/>
                      <w:marBottom w:val="0"/>
                      <w:divBdr>
                        <w:top w:val="none" w:sz="0" w:space="0" w:color="auto"/>
                        <w:left w:val="none" w:sz="0" w:space="0" w:color="auto"/>
                        <w:bottom w:val="none" w:sz="0" w:space="0" w:color="auto"/>
                        <w:right w:val="none" w:sz="0" w:space="0" w:color="auto"/>
                      </w:divBdr>
                      <w:divsChild>
                        <w:div w:id="165484134">
                          <w:marLeft w:val="0"/>
                          <w:marRight w:val="0"/>
                          <w:marTop w:val="0"/>
                          <w:marBottom w:val="0"/>
                          <w:divBdr>
                            <w:top w:val="none" w:sz="0" w:space="0" w:color="auto"/>
                            <w:left w:val="none" w:sz="0" w:space="0" w:color="auto"/>
                            <w:bottom w:val="none" w:sz="0" w:space="0" w:color="auto"/>
                            <w:right w:val="none" w:sz="0" w:space="0" w:color="auto"/>
                          </w:divBdr>
                          <w:divsChild>
                            <w:div w:id="30307907">
                              <w:marLeft w:val="0"/>
                              <w:marRight w:val="0"/>
                              <w:marTop w:val="0"/>
                              <w:marBottom w:val="0"/>
                              <w:divBdr>
                                <w:top w:val="none" w:sz="0" w:space="0" w:color="auto"/>
                                <w:left w:val="none" w:sz="0" w:space="0" w:color="auto"/>
                                <w:bottom w:val="none" w:sz="0" w:space="0" w:color="auto"/>
                                <w:right w:val="none" w:sz="0" w:space="0" w:color="auto"/>
                              </w:divBdr>
                              <w:divsChild>
                                <w:div w:id="5618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74798">
      <w:bodyDiv w:val="1"/>
      <w:marLeft w:val="0"/>
      <w:marRight w:val="0"/>
      <w:marTop w:val="0"/>
      <w:marBottom w:val="0"/>
      <w:divBdr>
        <w:top w:val="none" w:sz="0" w:space="0" w:color="auto"/>
        <w:left w:val="none" w:sz="0" w:space="0" w:color="auto"/>
        <w:bottom w:val="none" w:sz="0" w:space="0" w:color="auto"/>
        <w:right w:val="none" w:sz="0" w:space="0" w:color="auto"/>
      </w:divBdr>
      <w:divsChild>
        <w:div w:id="2011254163">
          <w:marLeft w:val="0"/>
          <w:marRight w:val="0"/>
          <w:marTop w:val="0"/>
          <w:marBottom w:val="0"/>
          <w:divBdr>
            <w:top w:val="none" w:sz="0" w:space="0" w:color="auto"/>
            <w:left w:val="none" w:sz="0" w:space="0" w:color="auto"/>
            <w:bottom w:val="none" w:sz="0" w:space="0" w:color="auto"/>
            <w:right w:val="none" w:sz="0" w:space="0" w:color="auto"/>
          </w:divBdr>
          <w:divsChild>
            <w:div w:id="603148387">
              <w:marLeft w:val="0"/>
              <w:marRight w:val="0"/>
              <w:marTop w:val="0"/>
              <w:marBottom w:val="0"/>
              <w:divBdr>
                <w:top w:val="none" w:sz="0" w:space="0" w:color="auto"/>
                <w:left w:val="none" w:sz="0" w:space="0" w:color="auto"/>
                <w:bottom w:val="none" w:sz="0" w:space="0" w:color="auto"/>
                <w:right w:val="none" w:sz="0" w:space="0" w:color="auto"/>
              </w:divBdr>
              <w:divsChild>
                <w:div w:id="2099054413">
                  <w:marLeft w:val="0"/>
                  <w:marRight w:val="0"/>
                  <w:marTop w:val="0"/>
                  <w:marBottom w:val="0"/>
                  <w:divBdr>
                    <w:top w:val="none" w:sz="0" w:space="0" w:color="auto"/>
                    <w:left w:val="none" w:sz="0" w:space="0" w:color="auto"/>
                    <w:bottom w:val="none" w:sz="0" w:space="0" w:color="auto"/>
                    <w:right w:val="none" w:sz="0" w:space="0" w:color="auto"/>
                  </w:divBdr>
                  <w:divsChild>
                    <w:div w:id="1832405157">
                      <w:marLeft w:val="0"/>
                      <w:marRight w:val="0"/>
                      <w:marTop w:val="0"/>
                      <w:marBottom w:val="0"/>
                      <w:divBdr>
                        <w:top w:val="none" w:sz="0" w:space="0" w:color="auto"/>
                        <w:left w:val="none" w:sz="0" w:space="0" w:color="auto"/>
                        <w:bottom w:val="none" w:sz="0" w:space="0" w:color="auto"/>
                        <w:right w:val="none" w:sz="0" w:space="0" w:color="auto"/>
                      </w:divBdr>
                      <w:divsChild>
                        <w:div w:id="671448309">
                          <w:marLeft w:val="0"/>
                          <w:marRight w:val="0"/>
                          <w:marTop w:val="0"/>
                          <w:marBottom w:val="0"/>
                          <w:divBdr>
                            <w:top w:val="none" w:sz="0" w:space="0" w:color="auto"/>
                            <w:left w:val="none" w:sz="0" w:space="0" w:color="auto"/>
                            <w:bottom w:val="none" w:sz="0" w:space="0" w:color="auto"/>
                            <w:right w:val="none" w:sz="0" w:space="0" w:color="auto"/>
                          </w:divBdr>
                          <w:divsChild>
                            <w:div w:id="855584996">
                              <w:marLeft w:val="0"/>
                              <w:marRight w:val="0"/>
                              <w:marTop w:val="0"/>
                              <w:marBottom w:val="0"/>
                              <w:divBdr>
                                <w:top w:val="none" w:sz="0" w:space="0" w:color="auto"/>
                                <w:left w:val="none" w:sz="0" w:space="0" w:color="auto"/>
                                <w:bottom w:val="none" w:sz="0" w:space="0" w:color="auto"/>
                                <w:right w:val="none" w:sz="0" w:space="0" w:color="auto"/>
                              </w:divBdr>
                              <w:divsChild>
                                <w:div w:id="10093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71848-13B6-49C2-8242-9B2318D41762}">
  <ds:schemaRefs>
    <ds:schemaRef ds:uri="http://schemas.microsoft.com/sharepoint/v3/contenttype/forms"/>
  </ds:schemaRefs>
</ds:datastoreItem>
</file>

<file path=customXml/itemProps2.xml><?xml version="1.0" encoding="utf-8"?>
<ds:datastoreItem xmlns:ds="http://schemas.openxmlformats.org/officeDocument/2006/customXml" ds:itemID="{4760E6F7-3122-4B06-9796-B24B45DE725B}">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72664FF0-8892-47AD-983C-35BBA705EE97}">
  <ds:schemaRefs>
    <ds:schemaRef ds:uri="http://schemas.openxmlformats.org/officeDocument/2006/bibliography"/>
  </ds:schemaRefs>
</ds:datastoreItem>
</file>

<file path=customXml/itemProps4.xml><?xml version="1.0" encoding="utf-8"?>
<ds:datastoreItem xmlns:ds="http://schemas.openxmlformats.org/officeDocument/2006/customXml" ds:itemID="{332BEE67-9A26-4AA7-A134-6B419B879BFB}"/>
</file>

<file path=docProps/app.xml><?xml version="1.0" encoding="utf-8"?>
<Properties xmlns="http://schemas.openxmlformats.org/officeDocument/2006/extended-properties" xmlns:vt="http://schemas.openxmlformats.org/officeDocument/2006/docPropsVTypes">
  <Template>Normal.dotm</Template>
  <TotalTime>122</TotalTime>
  <Pages>8</Pages>
  <Words>3689</Words>
  <Characters>21770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22</cp:revision>
  <cp:lastPrinted>2017-06-08T08:38:00Z</cp:lastPrinted>
  <dcterms:created xsi:type="dcterms:W3CDTF">2026-06-15T08:19:00Z</dcterms:created>
  <dcterms:modified xsi:type="dcterms:W3CDTF">2026-07-14T11:37:00Z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