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F3B8DD" w14:textId="77777777" w:rsidR="007A3B23" w:rsidRPr="00D454F6" w:rsidRDefault="007A3B23" w:rsidP="00C65879">
      <w:pPr>
        <w:spacing w:after="120"/>
        <w:jc w:val="center"/>
        <w:rPr>
          <w:rFonts w:ascii="Arial" w:hAnsi="Arial" w:cs="Arial"/>
          <w:b/>
          <w:sz w:val="24"/>
          <w:szCs w:val="24"/>
        </w:rPr>
      </w:pPr>
      <w:r w:rsidRPr="00D454F6">
        <w:rPr>
          <w:rFonts w:ascii="Arial" w:hAnsi="Arial" w:cs="Arial"/>
          <w:b/>
          <w:sz w:val="24"/>
          <w:szCs w:val="24"/>
        </w:rPr>
        <w:t>KUPNÍ SMLOUVA</w:t>
      </w:r>
    </w:p>
    <w:p w14:paraId="5507E242" w14:textId="589A7665" w:rsidR="00306A1C" w:rsidRPr="00D454F6" w:rsidRDefault="00D454F6" w:rsidP="00C65879">
      <w:pPr>
        <w:spacing w:after="120"/>
        <w:jc w:val="center"/>
        <w:rPr>
          <w:rFonts w:ascii="Arial" w:hAnsi="Arial" w:cs="Arial"/>
          <w:sz w:val="18"/>
          <w:szCs w:val="18"/>
        </w:rPr>
      </w:pPr>
      <w:r>
        <w:rPr>
          <w:rFonts w:ascii="Arial" w:hAnsi="Arial" w:cs="Arial"/>
          <w:sz w:val="18"/>
          <w:szCs w:val="18"/>
        </w:rPr>
        <w:t>uzavřená podle ustanov</w:t>
      </w:r>
      <w:r w:rsidR="004C6ECB">
        <w:rPr>
          <w:rFonts w:ascii="Arial" w:hAnsi="Arial" w:cs="Arial"/>
          <w:sz w:val="18"/>
          <w:szCs w:val="18"/>
        </w:rPr>
        <w:t>e</w:t>
      </w:r>
      <w:r>
        <w:rPr>
          <w:rFonts w:ascii="Arial" w:hAnsi="Arial" w:cs="Arial"/>
          <w:sz w:val="18"/>
          <w:szCs w:val="18"/>
        </w:rPr>
        <w:t>ní</w:t>
      </w:r>
      <w:r w:rsidR="007A3B23" w:rsidRPr="00D454F6">
        <w:rPr>
          <w:rFonts w:ascii="Arial" w:hAnsi="Arial" w:cs="Arial"/>
          <w:sz w:val="18"/>
          <w:szCs w:val="18"/>
        </w:rPr>
        <w:t xml:space="preserve"> § 2079 a násl. z. </w:t>
      </w:r>
      <w:proofErr w:type="gramStart"/>
      <w:r w:rsidR="007A3B23" w:rsidRPr="00D454F6">
        <w:rPr>
          <w:rFonts w:ascii="Arial" w:hAnsi="Arial" w:cs="Arial"/>
          <w:sz w:val="18"/>
          <w:szCs w:val="18"/>
        </w:rPr>
        <w:t>č.</w:t>
      </w:r>
      <w:proofErr w:type="gramEnd"/>
      <w:r w:rsidR="007A3B23" w:rsidRPr="00D454F6">
        <w:rPr>
          <w:rFonts w:ascii="Arial" w:hAnsi="Arial" w:cs="Arial"/>
          <w:sz w:val="18"/>
          <w:szCs w:val="18"/>
        </w:rPr>
        <w:t xml:space="preserve"> 89/2012 Sb., občansk</w:t>
      </w:r>
      <w:r w:rsidR="00015C86" w:rsidRPr="00D454F6">
        <w:rPr>
          <w:rFonts w:ascii="Arial" w:hAnsi="Arial" w:cs="Arial"/>
          <w:sz w:val="18"/>
          <w:szCs w:val="18"/>
        </w:rPr>
        <w:t>ého</w:t>
      </w:r>
      <w:r w:rsidR="007A3B23" w:rsidRPr="00D454F6">
        <w:rPr>
          <w:rFonts w:ascii="Arial" w:hAnsi="Arial" w:cs="Arial"/>
          <w:sz w:val="18"/>
          <w:szCs w:val="18"/>
        </w:rPr>
        <w:t xml:space="preserve"> zákoník</w:t>
      </w:r>
      <w:r w:rsidR="00015C86" w:rsidRPr="00D454F6">
        <w:rPr>
          <w:rFonts w:ascii="Arial" w:hAnsi="Arial" w:cs="Arial"/>
          <w:sz w:val="18"/>
          <w:szCs w:val="18"/>
        </w:rPr>
        <w:t>u</w:t>
      </w:r>
      <w:r w:rsidR="007A3B23" w:rsidRPr="00D454F6">
        <w:rPr>
          <w:rFonts w:ascii="Arial" w:hAnsi="Arial" w:cs="Arial"/>
          <w:sz w:val="18"/>
          <w:szCs w:val="18"/>
        </w:rPr>
        <w:t>, ve znění pozdějších předpisů</w:t>
      </w:r>
    </w:p>
    <w:p w14:paraId="2A7FCE00" w14:textId="77777777" w:rsidR="00306A1C" w:rsidRPr="00D454F6" w:rsidRDefault="00306A1C" w:rsidP="00434D84">
      <w:pPr>
        <w:rPr>
          <w:rFonts w:ascii="Arial" w:hAnsi="Arial" w:cs="Arial"/>
        </w:rPr>
      </w:pPr>
    </w:p>
    <w:p w14:paraId="040EAF8B" w14:textId="77777777" w:rsidR="00C62FE3" w:rsidRPr="00D454F6" w:rsidRDefault="00C62FE3" w:rsidP="00D454F6">
      <w:pPr>
        <w:jc w:val="center"/>
        <w:rPr>
          <w:rFonts w:ascii="Arial" w:hAnsi="Arial" w:cs="Arial"/>
          <w:sz w:val="18"/>
          <w:szCs w:val="18"/>
        </w:rPr>
      </w:pPr>
      <w:r w:rsidRPr="00D454F6">
        <w:rPr>
          <w:rFonts w:ascii="Arial" w:hAnsi="Arial" w:cs="Arial"/>
          <w:sz w:val="18"/>
          <w:szCs w:val="18"/>
        </w:rPr>
        <w:t>na akci:</w:t>
      </w:r>
    </w:p>
    <w:p w14:paraId="42711D4B" w14:textId="77777777" w:rsidR="00C62FE3" w:rsidRPr="00D454F6" w:rsidRDefault="00C62FE3" w:rsidP="00434D84">
      <w:pPr>
        <w:rPr>
          <w:rFonts w:ascii="Arial" w:hAnsi="Arial" w:cs="Arial"/>
        </w:rPr>
      </w:pPr>
    </w:p>
    <w:p w14:paraId="087DB020" w14:textId="4C9C353F" w:rsidR="00C62FE3" w:rsidRDefault="004C6ECB" w:rsidP="00D454F6">
      <w:pPr>
        <w:jc w:val="center"/>
        <w:rPr>
          <w:rFonts w:ascii="Arial" w:hAnsi="Arial" w:cs="Arial"/>
          <w:b/>
          <w:sz w:val="22"/>
          <w:szCs w:val="22"/>
        </w:rPr>
      </w:pPr>
      <w:r>
        <w:rPr>
          <w:rFonts w:ascii="Arial" w:hAnsi="Arial" w:cs="Arial"/>
          <w:b/>
          <w:sz w:val="22"/>
          <w:szCs w:val="22"/>
        </w:rPr>
        <w:t>„Pořízení CAS pro JSDH Kyjov“</w:t>
      </w:r>
    </w:p>
    <w:p w14:paraId="3C81B552" w14:textId="77777777" w:rsidR="004C6ECB" w:rsidRPr="00D454F6" w:rsidRDefault="004C6ECB" w:rsidP="00D454F6">
      <w:pPr>
        <w:jc w:val="center"/>
        <w:rPr>
          <w:rFonts w:ascii="Arial" w:hAnsi="Arial" w:cs="Arial"/>
          <w:b/>
          <w:sz w:val="22"/>
          <w:szCs w:val="22"/>
        </w:rPr>
      </w:pPr>
    </w:p>
    <w:p w14:paraId="58DA61FD" w14:textId="77777777" w:rsidR="00306A1C" w:rsidRPr="00D454F6" w:rsidRDefault="00306A1C" w:rsidP="00434D84">
      <w:pPr>
        <w:rPr>
          <w:rFonts w:ascii="Arial" w:hAnsi="Arial" w:cs="Arial"/>
        </w:rPr>
      </w:pPr>
    </w:p>
    <w:p w14:paraId="4CEE00C0" w14:textId="77777777" w:rsidR="00306A1C" w:rsidRPr="00D454F6" w:rsidRDefault="00306A1C" w:rsidP="004A4D65">
      <w:pPr>
        <w:pStyle w:val="Odstavecseseznamem"/>
        <w:numPr>
          <w:ilvl w:val="0"/>
          <w:numId w:val="4"/>
        </w:numPr>
        <w:ind w:left="284"/>
        <w:jc w:val="center"/>
        <w:rPr>
          <w:rFonts w:ascii="Arial" w:hAnsi="Arial" w:cs="Arial"/>
          <w:b/>
          <w:sz w:val="18"/>
          <w:szCs w:val="18"/>
        </w:rPr>
      </w:pPr>
      <w:r w:rsidRPr="00D454F6">
        <w:rPr>
          <w:rFonts w:ascii="Arial" w:hAnsi="Arial" w:cs="Arial"/>
          <w:b/>
          <w:sz w:val="18"/>
          <w:szCs w:val="18"/>
        </w:rPr>
        <w:t>SMLUVNÍ STRANY</w:t>
      </w:r>
    </w:p>
    <w:p w14:paraId="619F976C" w14:textId="77777777" w:rsidR="00306A1C" w:rsidRPr="00D454F6" w:rsidRDefault="00306A1C" w:rsidP="00434D84">
      <w:pPr>
        <w:rPr>
          <w:rFonts w:ascii="Arial" w:hAnsi="Arial" w:cs="Arial"/>
          <w:sz w:val="18"/>
          <w:szCs w:val="18"/>
        </w:rPr>
      </w:pPr>
    </w:p>
    <w:p w14:paraId="4280E3A0" w14:textId="2CC0A0F1" w:rsidR="00A13BE4" w:rsidRPr="00D454F6" w:rsidRDefault="00A13BE4" w:rsidP="00434D84">
      <w:pPr>
        <w:rPr>
          <w:rFonts w:ascii="Arial" w:hAnsi="Arial" w:cs="Arial"/>
          <w:sz w:val="18"/>
          <w:szCs w:val="18"/>
        </w:rPr>
      </w:pPr>
      <w:r w:rsidRPr="00D454F6">
        <w:rPr>
          <w:rFonts w:ascii="Arial" w:hAnsi="Arial" w:cs="Arial"/>
          <w:sz w:val="18"/>
          <w:szCs w:val="18"/>
        </w:rPr>
        <w:t>Kupující:</w:t>
      </w:r>
      <w:r w:rsidRPr="00D454F6">
        <w:rPr>
          <w:rFonts w:ascii="Arial" w:hAnsi="Arial" w:cs="Arial"/>
          <w:sz w:val="18"/>
          <w:szCs w:val="18"/>
        </w:rPr>
        <w:tab/>
      </w:r>
      <w:r w:rsidRPr="00D454F6">
        <w:rPr>
          <w:rFonts w:ascii="Arial" w:hAnsi="Arial" w:cs="Arial"/>
          <w:sz w:val="18"/>
          <w:szCs w:val="18"/>
        </w:rPr>
        <w:tab/>
      </w:r>
      <w:r w:rsidR="00D454F6">
        <w:rPr>
          <w:rFonts w:ascii="Arial" w:hAnsi="Arial" w:cs="Arial"/>
          <w:sz w:val="18"/>
          <w:szCs w:val="18"/>
        </w:rPr>
        <w:tab/>
      </w:r>
      <w:r w:rsidRPr="00D454F6">
        <w:rPr>
          <w:rFonts w:ascii="Arial" w:hAnsi="Arial" w:cs="Arial"/>
          <w:sz w:val="18"/>
          <w:szCs w:val="18"/>
        </w:rPr>
        <w:t xml:space="preserve">Město </w:t>
      </w:r>
      <w:r w:rsidR="004B1870" w:rsidRPr="00D454F6">
        <w:rPr>
          <w:rFonts w:ascii="Arial" w:hAnsi="Arial" w:cs="Arial"/>
          <w:sz w:val="18"/>
          <w:szCs w:val="18"/>
        </w:rPr>
        <w:t>KYJOV</w:t>
      </w:r>
    </w:p>
    <w:p w14:paraId="65A93F59" w14:textId="4ED4960F" w:rsidR="006C30A9" w:rsidRPr="00D454F6" w:rsidRDefault="00D454F6" w:rsidP="00434D84">
      <w:pPr>
        <w:rPr>
          <w:rFonts w:ascii="Arial" w:hAnsi="Arial" w:cs="Arial"/>
          <w:sz w:val="18"/>
          <w:szCs w:val="18"/>
        </w:rPr>
      </w:pPr>
      <w:r>
        <w:rPr>
          <w:rFonts w:ascii="Arial" w:hAnsi="Arial" w:cs="Arial"/>
          <w:sz w:val="18"/>
          <w:szCs w:val="18"/>
        </w:rPr>
        <w:t xml:space="preserve">Adresa: </w:t>
      </w:r>
      <w:r>
        <w:rPr>
          <w:rFonts w:ascii="Arial" w:hAnsi="Arial" w:cs="Arial"/>
          <w:sz w:val="18"/>
          <w:szCs w:val="18"/>
        </w:rPr>
        <w:tab/>
      </w:r>
      <w:r>
        <w:rPr>
          <w:rFonts w:ascii="Arial" w:hAnsi="Arial" w:cs="Arial"/>
          <w:sz w:val="18"/>
          <w:szCs w:val="18"/>
        </w:rPr>
        <w:tab/>
      </w:r>
      <w:r>
        <w:rPr>
          <w:rFonts w:ascii="Arial" w:hAnsi="Arial" w:cs="Arial"/>
          <w:sz w:val="18"/>
          <w:szCs w:val="18"/>
        </w:rPr>
        <w:tab/>
      </w:r>
      <w:r w:rsidR="006C30A9" w:rsidRPr="00D454F6">
        <w:rPr>
          <w:rFonts w:ascii="Arial" w:hAnsi="Arial" w:cs="Arial"/>
          <w:sz w:val="18"/>
          <w:szCs w:val="18"/>
        </w:rPr>
        <w:t xml:space="preserve">Masarykovo náměstí </w:t>
      </w:r>
      <w:r w:rsidR="004B1870" w:rsidRPr="00D454F6">
        <w:rPr>
          <w:rFonts w:ascii="Arial" w:hAnsi="Arial" w:cs="Arial"/>
          <w:sz w:val="18"/>
          <w:szCs w:val="18"/>
        </w:rPr>
        <w:t>30</w:t>
      </w:r>
      <w:r w:rsidR="006C30A9" w:rsidRPr="00D454F6">
        <w:rPr>
          <w:rFonts w:ascii="Arial" w:hAnsi="Arial" w:cs="Arial"/>
          <w:sz w:val="18"/>
          <w:szCs w:val="18"/>
        </w:rPr>
        <w:t>/1,69</w:t>
      </w:r>
      <w:r w:rsidR="004B1870" w:rsidRPr="00D454F6">
        <w:rPr>
          <w:rFonts w:ascii="Arial" w:hAnsi="Arial" w:cs="Arial"/>
          <w:sz w:val="18"/>
          <w:szCs w:val="18"/>
        </w:rPr>
        <w:t>7</w:t>
      </w:r>
      <w:r w:rsidR="006C30A9" w:rsidRPr="00D454F6">
        <w:rPr>
          <w:rFonts w:ascii="Arial" w:hAnsi="Arial" w:cs="Arial"/>
          <w:sz w:val="18"/>
          <w:szCs w:val="18"/>
        </w:rPr>
        <w:t xml:space="preserve"> </w:t>
      </w:r>
      <w:r w:rsidR="004B1870" w:rsidRPr="00D454F6">
        <w:rPr>
          <w:rFonts w:ascii="Arial" w:hAnsi="Arial" w:cs="Arial"/>
          <w:sz w:val="18"/>
          <w:szCs w:val="18"/>
        </w:rPr>
        <w:t>01</w:t>
      </w:r>
      <w:r w:rsidR="006C30A9" w:rsidRPr="00D454F6">
        <w:rPr>
          <w:rFonts w:ascii="Arial" w:hAnsi="Arial" w:cs="Arial"/>
          <w:sz w:val="18"/>
          <w:szCs w:val="18"/>
        </w:rPr>
        <w:t xml:space="preserve"> </w:t>
      </w:r>
      <w:r w:rsidR="004B1870" w:rsidRPr="00D454F6">
        <w:rPr>
          <w:rFonts w:ascii="Arial" w:hAnsi="Arial" w:cs="Arial"/>
          <w:sz w:val="18"/>
          <w:szCs w:val="18"/>
        </w:rPr>
        <w:t>Kyjov</w:t>
      </w:r>
    </w:p>
    <w:p w14:paraId="28F02B73" w14:textId="3D6E2842" w:rsidR="006C30A9" w:rsidRPr="00D454F6" w:rsidRDefault="006C30A9" w:rsidP="00434D84">
      <w:pPr>
        <w:rPr>
          <w:rFonts w:ascii="Arial" w:hAnsi="Arial" w:cs="Arial"/>
          <w:sz w:val="18"/>
          <w:szCs w:val="18"/>
        </w:rPr>
      </w:pPr>
      <w:r w:rsidRPr="00D454F6">
        <w:rPr>
          <w:rFonts w:ascii="Arial" w:hAnsi="Arial" w:cs="Arial"/>
          <w:sz w:val="18"/>
          <w:szCs w:val="18"/>
        </w:rPr>
        <w:t>IČO:</w:t>
      </w:r>
      <w:r w:rsidRPr="00D454F6">
        <w:rPr>
          <w:rFonts w:ascii="Arial" w:hAnsi="Arial" w:cs="Arial"/>
          <w:sz w:val="18"/>
          <w:szCs w:val="18"/>
        </w:rPr>
        <w:tab/>
      </w:r>
      <w:r w:rsidRPr="00D454F6">
        <w:rPr>
          <w:rFonts w:ascii="Arial" w:hAnsi="Arial" w:cs="Arial"/>
          <w:sz w:val="18"/>
          <w:szCs w:val="18"/>
        </w:rPr>
        <w:tab/>
      </w:r>
      <w:r w:rsidR="00D454F6">
        <w:rPr>
          <w:rFonts w:ascii="Arial" w:hAnsi="Arial" w:cs="Arial"/>
          <w:sz w:val="18"/>
          <w:szCs w:val="18"/>
        </w:rPr>
        <w:tab/>
      </w:r>
      <w:r w:rsidR="004B1870" w:rsidRPr="00D454F6">
        <w:rPr>
          <w:rFonts w:ascii="Arial" w:hAnsi="Arial" w:cs="Arial"/>
          <w:sz w:val="18"/>
          <w:szCs w:val="18"/>
        </w:rPr>
        <w:t>00285030</w:t>
      </w:r>
    </w:p>
    <w:p w14:paraId="20BFA6C2" w14:textId="0FDCFF23" w:rsidR="006C30A9" w:rsidRPr="00D454F6" w:rsidRDefault="004B1870" w:rsidP="00434D84">
      <w:pPr>
        <w:rPr>
          <w:rFonts w:ascii="Arial" w:hAnsi="Arial" w:cs="Arial"/>
          <w:sz w:val="18"/>
          <w:szCs w:val="18"/>
        </w:rPr>
      </w:pPr>
      <w:r w:rsidRPr="00D454F6">
        <w:rPr>
          <w:rFonts w:ascii="Arial" w:hAnsi="Arial" w:cs="Arial"/>
          <w:sz w:val="18"/>
          <w:szCs w:val="18"/>
        </w:rPr>
        <w:t>DIČ:</w:t>
      </w:r>
      <w:r w:rsidRPr="00D454F6">
        <w:rPr>
          <w:rFonts w:ascii="Arial" w:hAnsi="Arial" w:cs="Arial"/>
          <w:sz w:val="18"/>
          <w:szCs w:val="18"/>
        </w:rPr>
        <w:tab/>
      </w:r>
      <w:r w:rsidRPr="00D454F6">
        <w:rPr>
          <w:rFonts w:ascii="Arial" w:hAnsi="Arial" w:cs="Arial"/>
          <w:sz w:val="18"/>
          <w:szCs w:val="18"/>
        </w:rPr>
        <w:tab/>
      </w:r>
      <w:r w:rsidR="00D454F6">
        <w:rPr>
          <w:rFonts w:ascii="Arial" w:hAnsi="Arial" w:cs="Arial"/>
          <w:sz w:val="18"/>
          <w:szCs w:val="18"/>
        </w:rPr>
        <w:tab/>
      </w:r>
      <w:r w:rsidRPr="00D454F6">
        <w:rPr>
          <w:rFonts w:ascii="Arial" w:hAnsi="Arial" w:cs="Arial"/>
          <w:sz w:val="18"/>
          <w:szCs w:val="18"/>
        </w:rPr>
        <w:t>CZ00285030</w:t>
      </w:r>
    </w:p>
    <w:p w14:paraId="736D1AFE" w14:textId="42BC95E9" w:rsidR="005C0E4F" w:rsidRPr="00CE1643" w:rsidRDefault="006C30A9" w:rsidP="00434D84">
      <w:pPr>
        <w:rPr>
          <w:rFonts w:ascii="Arial" w:hAnsi="Arial" w:cs="Arial"/>
          <w:sz w:val="18"/>
          <w:szCs w:val="18"/>
        </w:rPr>
      </w:pPr>
      <w:r w:rsidRPr="00CE1643">
        <w:rPr>
          <w:rFonts w:ascii="Arial" w:hAnsi="Arial" w:cs="Arial"/>
          <w:sz w:val="18"/>
          <w:szCs w:val="18"/>
        </w:rPr>
        <w:t xml:space="preserve">Bankovní spojení: </w:t>
      </w:r>
      <w:r w:rsidR="00D454F6" w:rsidRPr="00CE1643">
        <w:rPr>
          <w:rFonts w:ascii="Arial" w:hAnsi="Arial" w:cs="Arial"/>
          <w:sz w:val="18"/>
          <w:szCs w:val="18"/>
        </w:rPr>
        <w:tab/>
      </w:r>
      <w:r w:rsidR="00C108DC" w:rsidRPr="00CE1643">
        <w:rPr>
          <w:rFonts w:ascii="Arial" w:hAnsi="Arial" w:cs="Arial"/>
          <w:sz w:val="18"/>
          <w:szCs w:val="18"/>
        </w:rPr>
        <w:t>Komerční banka</w:t>
      </w:r>
      <w:r w:rsidR="00D0088A" w:rsidRPr="00CE1643">
        <w:rPr>
          <w:rFonts w:ascii="Arial" w:hAnsi="Arial" w:cs="Arial"/>
          <w:sz w:val="18"/>
          <w:szCs w:val="18"/>
        </w:rPr>
        <w:t>, a.s.</w:t>
      </w:r>
    </w:p>
    <w:p w14:paraId="3BB17D28" w14:textId="2BE8C7B9" w:rsidR="006C30A9" w:rsidRPr="00CE1643" w:rsidRDefault="005C0E4F" w:rsidP="00434D84">
      <w:pPr>
        <w:rPr>
          <w:rFonts w:ascii="Arial" w:hAnsi="Arial" w:cs="Arial"/>
          <w:sz w:val="18"/>
          <w:szCs w:val="18"/>
        </w:rPr>
      </w:pPr>
      <w:r w:rsidRPr="00CE1643">
        <w:rPr>
          <w:rFonts w:ascii="Arial" w:hAnsi="Arial" w:cs="Arial"/>
          <w:sz w:val="18"/>
          <w:szCs w:val="18"/>
        </w:rPr>
        <w:t>Číslo účtu:</w:t>
      </w:r>
      <w:r w:rsidR="00D454F6" w:rsidRPr="00CE1643">
        <w:rPr>
          <w:rFonts w:ascii="Arial" w:hAnsi="Arial" w:cs="Arial"/>
          <w:sz w:val="18"/>
          <w:szCs w:val="18"/>
        </w:rPr>
        <w:tab/>
      </w:r>
      <w:r w:rsidR="00D454F6" w:rsidRPr="00CE1643">
        <w:rPr>
          <w:rFonts w:ascii="Arial" w:hAnsi="Arial" w:cs="Arial"/>
          <w:sz w:val="18"/>
          <w:szCs w:val="18"/>
        </w:rPr>
        <w:tab/>
        <w:t>18874302</w:t>
      </w:r>
      <w:r w:rsidR="00C108DC" w:rsidRPr="00CE1643">
        <w:rPr>
          <w:rFonts w:ascii="Arial" w:hAnsi="Arial" w:cs="Arial"/>
          <w:sz w:val="18"/>
          <w:szCs w:val="18"/>
        </w:rPr>
        <w:t>67/0100</w:t>
      </w:r>
      <w:r w:rsidR="006C30A9" w:rsidRPr="00CE1643">
        <w:rPr>
          <w:rFonts w:ascii="Arial" w:hAnsi="Arial" w:cs="Arial"/>
          <w:sz w:val="18"/>
          <w:szCs w:val="18"/>
        </w:rPr>
        <w:tab/>
      </w:r>
    </w:p>
    <w:p w14:paraId="231B3D2D" w14:textId="0EE38F4E" w:rsidR="00EB6F37" w:rsidRPr="00D454F6" w:rsidRDefault="006C30A9" w:rsidP="00434D84">
      <w:pPr>
        <w:rPr>
          <w:rFonts w:ascii="Arial" w:hAnsi="Arial" w:cs="Arial"/>
          <w:sz w:val="18"/>
          <w:szCs w:val="18"/>
        </w:rPr>
      </w:pPr>
      <w:r w:rsidRPr="00CE1643">
        <w:rPr>
          <w:rFonts w:ascii="Arial" w:hAnsi="Arial" w:cs="Arial"/>
          <w:sz w:val="18"/>
          <w:szCs w:val="18"/>
        </w:rPr>
        <w:t>Zastoupený:</w:t>
      </w:r>
      <w:r w:rsidRPr="00D454F6">
        <w:rPr>
          <w:rFonts w:ascii="Arial" w:hAnsi="Arial" w:cs="Arial"/>
          <w:sz w:val="18"/>
          <w:szCs w:val="18"/>
        </w:rPr>
        <w:tab/>
      </w:r>
      <w:r w:rsidR="00D454F6">
        <w:rPr>
          <w:rFonts w:ascii="Arial" w:hAnsi="Arial" w:cs="Arial"/>
          <w:sz w:val="18"/>
          <w:szCs w:val="18"/>
        </w:rPr>
        <w:tab/>
      </w:r>
      <w:r w:rsidR="00720077">
        <w:rPr>
          <w:rFonts w:ascii="Arial" w:hAnsi="Arial" w:cs="Arial"/>
          <w:sz w:val="18"/>
          <w:szCs w:val="18"/>
        </w:rPr>
        <w:t>Mgr. Františ</w:t>
      </w:r>
      <w:r w:rsidR="00C61504" w:rsidRPr="00D454F6">
        <w:rPr>
          <w:rFonts w:ascii="Arial" w:hAnsi="Arial" w:cs="Arial"/>
          <w:sz w:val="18"/>
          <w:szCs w:val="18"/>
        </w:rPr>
        <w:t>k</w:t>
      </w:r>
      <w:r w:rsidR="00720077">
        <w:rPr>
          <w:rFonts w:ascii="Arial" w:hAnsi="Arial" w:cs="Arial"/>
          <w:sz w:val="18"/>
          <w:szCs w:val="18"/>
        </w:rPr>
        <w:t>em</w:t>
      </w:r>
      <w:r w:rsidR="00C61504" w:rsidRPr="00D454F6">
        <w:rPr>
          <w:rFonts w:ascii="Arial" w:hAnsi="Arial" w:cs="Arial"/>
          <w:sz w:val="18"/>
          <w:szCs w:val="18"/>
        </w:rPr>
        <w:t xml:space="preserve"> </w:t>
      </w:r>
      <w:proofErr w:type="spellStart"/>
      <w:r w:rsidR="00C61504" w:rsidRPr="00D454F6">
        <w:rPr>
          <w:rFonts w:ascii="Arial" w:hAnsi="Arial" w:cs="Arial"/>
          <w:sz w:val="18"/>
          <w:szCs w:val="18"/>
        </w:rPr>
        <w:t>Lukl</w:t>
      </w:r>
      <w:r w:rsidR="00720077">
        <w:rPr>
          <w:rFonts w:ascii="Arial" w:hAnsi="Arial" w:cs="Arial"/>
          <w:sz w:val="18"/>
          <w:szCs w:val="18"/>
        </w:rPr>
        <w:t>em</w:t>
      </w:r>
      <w:proofErr w:type="spellEnd"/>
      <w:r w:rsidR="00C61504" w:rsidRPr="00D454F6">
        <w:rPr>
          <w:rFonts w:ascii="Arial" w:hAnsi="Arial" w:cs="Arial"/>
          <w:sz w:val="18"/>
          <w:szCs w:val="18"/>
        </w:rPr>
        <w:t>, MPA, starosta města</w:t>
      </w:r>
      <w:r w:rsidRPr="00D454F6">
        <w:rPr>
          <w:rFonts w:ascii="Arial" w:hAnsi="Arial" w:cs="Arial"/>
          <w:sz w:val="18"/>
          <w:szCs w:val="18"/>
        </w:rPr>
        <w:tab/>
      </w:r>
      <w:r w:rsidRPr="00D454F6">
        <w:rPr>
          <w:rFonts w:ascii="Arial" w:hAnsi="Arial" w:cs="Arial"/>
          <w:sz w:val="18"/>
          <w:szCs w:val="18"/>
        </w:rPr>
        <w:tab/>
      </w:r>
    </w:p>
    <w:p w14:paraId="6706B26C" w14:textId="77777777" w:rsidR="00A13BE4" w:rsidRPr="00D454F6" w:rsidRDefault="00C62FE3" w:rsidP="00434D84">
      <w:pPr>
        <w:rPr>
          <w:rFonts w:ascii="Arial" w:hAnsi="Arial" w:cs="Arial"/>
          <w:sz w:val="18"/>
          <w:szCs w:val="18"/>
        </w:rPr>
      </w:pPr>
      <w:r w:rsidRPr="00D454F6">
        <w:rPr>
          <w:rFonts w:ascii="Arial" w:hAnsi="Arial" w:cs="Arial"/>
          <w:sz w:val="18"/>
          <w:szCs w:val="18"/>
        </w:rPr>
        <w:t>(</w:t>
      </w:r>
      <w:r w:rsidR="00A13BE4" w:rsidRPr="00D454F6">
        <w:rPr>
          <w:rFonts w:ascii="Arial" w:hAnsi="Arial" w:cs="Arial"/>
          <w:sz w:val="18"/>
          <w:szCs w:val="18"/>
        </w:rPr>
        <w:t xml:space="preserve">dále jen </w:t>
      </w:r>
      <w:r w:rsidRPr="00D454F6">
        <w:rPr>
          <w:rFonts w:ascii="Arial" w:hAnsi="Arial" w:cs="Arial"/>
          <w:sz w:val="18"/>
          <w:szCs w:val="18"/>
        </w:rPr>
        <w:t>„</w:t>
      </w:r>
      <w:r w:rsidR="00A13BE4" w:rsidRPr="00D454F6">
        <w:rPr>
          <w:rFonts w:ascii="Arial" w:hAnsi="Arial" w:cs="Arial"/>
          <w:sz w:val="18"/>
          <w:szCs w:val="18"/>
        </w:rPr>
        <w:t>kupující</w:t>
      </w:r>
      <w:r w:rsidRPr="00D454F6">
        <w:rPr>
          <w:rFonts w:ascii="Arial" w:hAnsi="Arial" w:cs="Arial"/>
          <w:sz w:val="18"/>
          <w:szCs w:val="18"/>
        </w:rPr>
        <w:t>“)</w:t>
      </w:r>
    </w:p>
    <w:p w14:paraId="06F7D997" w14:textId="77777777" w:rsidR="00A13BE4" w:rsidRPr="00D454F6" w:rsidRDefault="00A13BE4" w:rsidP="00434D84">
      <w:pPr>
        <w:rPr>
          <w:rFonts w:ascii="Arial" w:hAnsi="Arial" w:cs="Arial"/>
          <w:sz w:val="18"/>
          <w:szCs w:val="18"/>
        </w:rPr>
      </w:pPr>
    </w:p>
    <w:p w14:paraId="6D632F19" w14:textId="3A803D2C" w:rsidR="006C30A9" w:rsidRPr="00D454F6" w:rsidRDefault="006C30A9" w:rsidP="00434D84">
      <w:pPr>
        <w:rPr>
          <w:rFonts w:ascii="Arial" w:hAnsi="Arial" w:cs="Arial"/>
          <w:sz w:val="18"/>
          <w:szCs w:val="18"/>
        </w:rPr>
      </w:pPr>
      <w:r w:rsidRPr="00D454F6">
        <w:rPr>
          <w:rFonts w:ascii="Arial" w:hAnsi="Arial" w:cs="Arial"/>
          <w:sz w:val="18"/>
          <w:szCs w:val="18"/>
        </w:rPr>
        <w:t>Dodavatel</w:t>
      </w:r>
      <w:r w:rsidR="00D454F6">
        <w:rPr>
          <w:rFonts w:ascii="Arial" w:hAnsi="Arial" w:cs="Arial"/>
          <w:sz w:val="18"/>
          <w:szCs w:val="18"/>
        </w:rPr>
        <w:t>:</w:t>
      </w:r>
      <w:r w:rsidR="00D454F6">
        <w:rPr>
          <w:rFonts w:ascii="Arial" w:hAnsi="Arial" w:cs="Arial"/>
          <w:sz w:val="18"/>
          <w:szCs w:val="18"/>
        </w:rPr>
        <w:tab/>
      </w:r>
      <w:r w:rsidR="00D454F6">
        <w:rPr>
          <w:rFonts w:ascii="Arial" w:hAnsi="Arial" w:cs="Arial"/>
          <w:sz w:val="18"/>
          <w:szCs w:val="18"/>
        </w:rPr>
        <w:tab/>
      </w:r>
      <w:r w:rsidRPr="00D454F6">
        <w:rPr>
          <w:rFonts w:ascii="Arial" w:hAnsi="Arial" w:cs="Arial"/>
          <w:sz w:val="18"/>
          <w:szCs w:val="18"/>
        </w:rPr>
        <w:t>…………………</w:t>
      </w:r>
    </w:p>
    <w:p w14:paraId="1112C999" w14:textId="0B75E8FB" w:rsidR="006C30A9" w:rsidRPr="00D454F6" w:rsidRDefault="006C30A9" w:rsidP="00434D84">
      <w:pPr>
        <w:rPr>
          <w:rFonts w:ascii="Arial" w:hAnsi="Arial" w:cs="Arial"/>
          <w:sz w:val="18"/>
          <w:szCs w:val="18"/>
        </w:rPr>
      </w:pPr>
      <w:r w:rsidRPr="00D454F6">
        <w:rPr>
          <w:rFonts w:ascii="Arial" w:hAnsi="Arial" w:cs="Arial"/>
          <w:sz w:val="18"/>
          <w:szCs w:val="18"/>
        </w:rPr>
        <w:t xml:space="preserve">Adresa: </w:t>
      </w:r>
      <w:r w:rsidRPr="00D454F6">
        <w:rPr>
          <w:rFonts w:ascii="Arial" w:hAnsi="Arial" w:cs="Arial"/>
          <w:sz w:val="18"/>
          <w:szCs w:val="18"/>
        </w:rPr>
        <w:tab/>
      </w:r>
      <w:r w:rsidRPr="00D454F6">
        <w:rPr>
          <w:rFonts w:ascii="Arial" w:hAnsi="Arial" w:cs="Arial"/>
          <w:sz w:val="18"/>
          <w:szCs w:val="18"/>
        </w:rPr>
        <w:tab/>
      </w:r>
      <w:r w:rsidRPr="00D454F6">
        <w:rPr>
          <w:rFonts w:ascii="Arial" w:hAnsi="Arial" w:cs="Arial"/>
          <w:sz w:val="18"/>
          <w:szCs w:val="18"/>
        </w:rPr>
        <w:tab/>
        <w:t>…………………</w:t>
      </w:r>
    </w:p>
    <w:p w14:paraId="18CC9B45" w14:textId="28E5C710" w:rsidR="006C30A9" w:rsidRPr="00D454F6" w:rsidRDefault="006C30A9" w:rsidP="00434D84">
      <w:pPr>
        <w:rPr>
          <w:rFonts w:ascii="Arial" w:hAnsi="Arial" w:cs="Arial"/>
          <w:sz w:val="18"/>
          <w:szCs w:val="18"/>
        </w:rPr>
      </w:pPr>
      <w:r w:rsidRPr="00D454F6">
        <w:rPr>
          <w:rFonts w:ascii="Arial" w:hAnsi="Arial" w:cs="Arial"/>
          <w:sz w:val="18"/>
          <w:szCs w:val="18"/>
        </w:rPr>
        <w:t>IČO:</w:t>
      </w:r>
      <w:r w:rsidRPr="00D454F6">
        <w:rPr>
          <w:rFonts w:ascii="Arial" w:hAnsi="Arial" w:cs="Arial"/>
          <w:sz w:val="18"/>
          <w:szCs w:val="18"/>
        </w:rPr>
        <w:tab/>
      </w:r>
      <w:r w:rsidRPr="00D454F6">
        <w:rPr>
          <w:rFonts w:ascii="Arial" w:hAnsi="Arial" w:cs="Arial"/>
          <w:sz w:val="18"/>
          <w:szCs w:val="18"/>
        </w:rPr>
        <w:tab/>
      </w:r>
      <w:r w:rsidR="00D454F6">
        <w:rPr>
          <w:rFonts w:ascii="Arial" w:hAnsi="Arial" w:cs="Arial"/>
          <w:sz w:val="18"/>
          <w:szCs w:val="18"/>
        </w:rPr>
        <w:tab/>
      </w:r>
      <w:r w:rsidRPr="00D454F6">
        <w:rPr>
          <w:rFonts w:ascii="Arial" w:hAnsi="Arial" w:cs="Arial"/>
          <w:sz w:val="18"/>
          <w:szCs w:val="18"/>
        </w:rPr>
        <w:t>…………………</w:t>
      </w:r>
    </w:p>
    <w:p w14:paraId="7C6D71BE" w14:textId="5D8A0BE5" w:rsidR="006C30A9" w:rsidRPr="00D454F6" w:rsidRDefault="006C30A9" w:rsidP="00434D84">
      <w:pPr>
        <w:rPr>
          <w:rFonts w:ascii="Arial" w:hAnsi="Arial" w:cs="Arial"/>
          <w:sz w:val="18"/>
          <w:szCs w:val="18"/>
        </w:rPr>
      </w:pPr>
      <w:r w:rsidRPr="00D454F6">
        <w:rPr>
          <w:rFonts w:ascii="Arial" w:hAnsi="Arial" w:cs="Arial"/>
          <w:sz w:val="18"/>
          <w:szCs w:val="18"/>
        </w:rPr>
        <w:t xml:space="preserve">DIČ: </w:t>
      </w:r>
      <w:r w:rsidRPr="00D454F6">
        <w:rPr>
          <w:rFonts w:ascii="Arial" w:hAnsi="Arial" w:cs="Arial"/>
          <w:sz w:val="18"/>
          <w:szCs w:val="18"/>
        </w:rPr>
        <w:tab/>
      </w:r>
      <w:r w:rsidRPr="00D454F6">
        <w:rPr>
          <w:rFonts w:ascii="Arial" w:hAnsi="Arial" w:cs="Arial"/>
          <w:sz w:val="18"/>
          <w:szCs w:val="18"/>
        </w:rPr>
        <w:tab/>
      </w:r>
      <w:r w:rsidR="00D454F6">
        <w:rPr>
          <w:rFonts w:ascii="Arial" w:hAnsi="Arial" w:cs="Arial"/>
          <w:sz w:val="18"/>
          <w:szCs w:val="18"/>
        </w:rPr>
        <w:tab/>
      </w:r>
      <w:r w:rsidRPr="00D454F6">
        <w:rPr>
          <w:rFonts w:ascii="Arial" w:hAnsi="Arial" w:cs="Arial"/>
          <w:sz w:val="18"/>
          <w:szCs w:val="18"/>
        </w:rPr>
        <w:t>…………………</w:t>
      </w:r>
    </w:p>
    <w:p w14:paraId="0DB17166" w14:textId="6582948A" w:rsidR="006C30A9" w:rsidRPr="00D454F6" w:rsidRDefault="00D454F6" w:rsidP="00434D84">
      <w:pPr>
        <w:rPr>
          <w:rFonts w:ascii="Arial" w:hAnsi="Arial" w:cs="Arial"/>
          <w:sz w:val="18"/>
          <w:szCs w:val="18"/>
        </w:rPr>
      </w:pPr>
      <w:r>
        <w:rPr>
          <w:rFonts w:ascii="Arial" w:hAnsi="Arial" w:cs="Arial"/>
          <w:sz w:val="18"/>
          <w:szCs w:val="18"/>
        </w:rPr>
        <w:t xml:space="preserve">Bankovní spojení: </w:t>
      </w:r>
      <w:r>
        <w:rPr>
          <w:rFonts w:ascii="Arial" w:hAnsi="Arial" w:cs="Arial"/>
          <w:sz w:val="18"/>
          <w:szCs w:val="18"/>
        </w:rPr>
        <w:tab/>
      </w:r>
      <w:r w:rsidR="006C30A9" w:rsidRPr="00D454F6">
        <w:rPr>
          <w:rFonts w:ascii="Arial" w:hAnsi="Arial" w:cs="Arial"/>
          <w:sz w:val="18"/>
          <w:szCs w:val="18"/>
        </w:rPr>
        <w:t>…………………</w:t>
      </w:r>
    </w:p>
    <w:p w14:paraId="6B5814C4" w14:textId="47F29BBD" w:rsidR="005C0E4F" w:rsidRPr="00D454F6" w:rsidRDefault="00D454F6" w:rsidP="00434D84">
      <w:pPr>
        <w:rPr>
          <w:rFonts w:ascii="Arial" w:hAnsi="Arial" w:cs="Arial"/>
          <w:sz w:val="18"/>
          <w:szCs w:val="18"/>
        </w:rPr>
      </w:pPr>
      <w:r>
        <w:rPr>
          <w:rFonts w:ascii="Arial" w:hAnsi="Arial" w:cs="Arial"/>
          <w:sz w:val="18"/>
          <w:szCs w:val="18"/>
        </w:rPr>
        <w:t>Číslo účtu:</w:t>
      </w:r>
      <w:r>
        <w:rPr>
          <w:rFonts w:ascii="Arial" w:hAnsi="Arial" w:cs="Arial"/>
          <w:sz w:val="18"/>
          <w:szCs w:val="18"/>
        </w:rPr>
        <w:tab/>
      </w:r>
      <w:r>
        <w:rPr>
          <w:rFonts w:ascii="Arial" w:hAnsi="Arial" w:cs="Arial"/>
          <w:sz w:val="18"/>
          <w:szCs w:val="18"/>
        </w:rPr>
        <w:tab/>
      </w:r>
      <w:r w:rsidR="005C0E4F" w:rsidRPr="00D454F6">
        <w:rPr>
          <w:rFonts w:ascii="Arial" w:hAnsi="Arial" w:cs="Arial"/>
          <w:sz w:val="18"/>
          <w:szCs w:val="18"/>
        </w:rPr>
        <w:t>…………………</w:t>
      </w:r>
    </w:p>
    <w:p w14:paraId="2D21A4AE" w14:textId="4F093D85" w:rsidR="006C30A9" w:rsidRPr="00D454F6" w:rsidRDefault="00C62FE3" w:rsidP="00434D84">
      <w:pPr>
        <w:rPr>
          <w:rFonts w:ascii="Arial" w:hAnsi="Arial" w:cs="Arial"/>
          <w:sz w:val="18"/>
          <w:szCs w:val="18"/>
        </w:rPr>
      </w:pPr>
      <w:r w:rsidRPr="00D454F6">
        <w:rPr>
          <w:rFonts w:ascii="Arial" w:hAnsi="Arial" w:cs="Arial"/>
          <w:sz w:val="18"/>
          <w:szCs w:val="18"/>
        </w:rPr>
        <w:t>Zastoupený</w:t>
      </w:r>
      <w:r w:rsidR="00D454F6">
        <w:rPr>
          <w:rFonts w:ascii="Arial" w:hAnsi="Arial" w:cs="Arial"/>
          <w:sz w:val="18"/>
          <w:szCs w:val="18"/>
        </w:rPr>
        <w:t>:</w:t>
      </w:r>
      <w:r w:rsidR="00D454F6">
        <w:rPr>
          <w:rFonts w:ascii="Arial" w:hAnsi="Arial" w:cs="Arial"/>
          <w:sz w:val="18"/>
          <w:szCs w:val="18"/>
        </w:rPr>
        <w:tab/>
      </w:r>
      <w:r w:rsidR="00D454F6">
        <w:rPr>
          <w:rFonts w:ascii="Arial" w:hAnsi="Arial" w:cs="Arial"/>
          <w:sz w:val="18"/>
          <w:szCs w:val="18"/>
        </w:rPr>
        <w:tab/>
      </w:r>
      <w:r w:rsidR="006C30A9" w:rsidRPr="00D454F6">
        <w:rPr>
          <w:rFonts w:ascii="Arial" w:hAnsi="Arial" w:cs="Arial"/>
          <w:sz w:val="18"/>
          <w:szCs w:val="18"/>
        </w:rPr>
        <w:t>…………………</w:t>
      </w:r>
    </w:p>
    <w:p w14:paraId="7EB77C40" w14:textId="77777777" w:rsidR="00C62FE3" w:rsidRPr="00D454F6" w:rsidRDefault="00C62FE3" w:rsidP="00434D84">
      <w:pPr>
        <w:rPr>
          <w:rFonts w:ascii="Arial" w:hAnsi="Arial" w:cs="Arial"/>
          <w:sz w:val="18"/>
          <w:szCs w:val="18"/>
        </w:rPr>
      </w:pPr>
      <w:r w:rsidRPr="00D454F6">
        <w:rPr>
          <w:rFonts w:ascii="Arial" w:hAnsi="Arial" w:cs="Arial"/>
          <w:sz w:val="18"/>
          <w:szCs w:val="18"/>
        </w:rPr>
        <w:t>Společnost je zapsána v obchodním rejstříku vedeném u … soudu v …, oddíl …, vložka …</w:t>
      </w:r>
    </w:p>
    <w:p w14:paraId="6026A9AB" w14:textId="77777777" w:rsidR="004B1870" w:rsidRPr="00D454F6" w:rsidRDefault="00C62FE3" w:rsidP="00434D84">
      <w:pPr>
        <w:rPr>
          <w:rFonts w:ascii="Arial" w:hAnsi="Arial" w:cs="Arial"/>
          <w:sz w:val="18"/>
          <w:szCs w:val="18"/>
        </w:rPr>
      </w:pPr>
      <w:r w:rsidRPr="00D454F6">
        <w:rPr>
          <w:rFonts w:ascii="Arial" w:hAnsi="Arial" w:cs="Arial"/>
          <w:sz w:val="18"/>
          <w:szCs w:val="18"/>
        </w:rPr>
        <w:t>(</w:t>
      </w:r>
      <w:r w:rsidR="00A13BE4" w:rsidRPr="00D454F6">
        <w:rPr>
          <w:rFonts w:ascii="Arial" w:hAnsi="Arial" w:cs="Arial"/>
          <w:sz w:val="18"/>
          <w:szCs w:val="18"/>
        </w:rPr>
        <w:t xml:space="preserve">dále jen </w:t>
      </w:r>
      <w:r w:rsidRPr="00D454F6">
        <w:rPr>
          <w:rFonts w:ascii="Arial" w:hAnsi="Arial" w:cs="Arial"/>
          <w:sz w:val="18"/>
          <w:szCs w:val="18"/>
        </w:rPr>
        <w:t>„</w:t>
      </w:r>
      <w:r w:rsidR="00A13BE4" w:rsidRPr="00D454F6">
        <w:rPr>
          <w:rFonts w:ascii="Arial" w:hAnsi="Arial" w:cs="Arial"/>
          <w:sz w:val="18"/>
          <w:szCs w:val="18"/>
        </w:rPr>
        <w:t>dodavatel</w:t>
      </w:r>
      <w:r w:rsidRPr="00D454F6">
        <w:rPr>
          <w:rFonts w:ascii="Arial" w:hAnsi="Arial" w:cs="Arial"/>
          <w:sz w:val="18"/>
          <w:szCs w:val="18"/>
        </w:rPr>
        <w:t>“)</w:t>
      </w:r>
    </w:p>
    <w:p w14:paraId="4648003A" w14:textId="77777777" w:rsidR="004B1870" w:rsidRPr="00D454F6" w:rsidRDefault="004B1870" w:rsidP="00434D84">
      <w:pPr>
        <w:rPr>
          <w:rFonts w:ascii="Arial" w:hAnsi="Arial" w:cs="Arial"/>
          <w:sz w:val="18"/>
          <w:szCs w:val="18"/>
        </w:rPr>
      </w:pPr>
    </w:p>
    <w:p w14:paraId="7D87E179" w14:textId="554EEF8C" w:rsidR="00306A1C" w:rsidRPr="00E827A3" w:rsidRDefault="00306A1C" w:rsidP="00E827A3">
      <w:pPr>
        <w:pStyle w:val="Odstavecseseznamem"/>
        <w:numPr>
          <w:ilvl w:val="0"/>
          <w:numId w:val="4"/>
        </w:numPr>
        <w:spacing w:after="120"/>
        <w:jc w:val="center"/>
        <w:rPr>
          <w:rFonts w:ascii="Arial" w:hAnsi="Arial" w:cs="Arial"/>
          <w:b/>
          <w:sz w:val="18"/>
          <w:szCs w:val="18"/>
        </w:rPr>
      </w:pPr>
      <w:r w:rsidRPr="00D454F6">
        <w:rPr>
          <w:rFonts w:ascii="Arial" w:hAnsi="Arial" w:cs="Arial"/>
          <w:b/>
          <w:sz w:val="18"/>
          <w:szCs w:val="18"/>
        </w:rPr>
        <w:t>PŘEDMĚT SMLOUVY</w:t>
      </w:r>
    </w:p>
    <w:p w14:paraId="452D8706" w14:textId="77777777" w:rsidR="00D454F6" w:rsidRPr="00D454F6" w:rsidRDefault="00D454F6" w:rsidP="00E827A3">
      <w:pPr>
        <w:pStyle w:val="Odstavecseseznamem"/>
        <w:numPr>
          <w:ilvl w:val="0"/>
          <w:numId w:val="5"/>
        </w:numPr>
        <w:spacing w:after="120"/>
        <w:jc w:val="both"/>
        <w:rPr>
          <w:rFonts w:ascii="Arial" w:hAnsi="Arial" w:cs="Arial"/>
          <w:vanish/>
          <w:sz w:val="18"/>
          <w:szCs w:val="18"/>
        </w:rPr>
      </w:pPr>
    </w:p>
    <w:p w14:paraId="20C2674F" w14:textId="77777777" w:rsidR="00D454F6" w:rsidRPr="00D454F6" w:rsidRDefault="00D454F6" w:rsidP="00E827A3">
      <w:pPr>
        <w:pStyle w:val="Odstavecseseznamem"/>
        <w:numPr>
          <w:ilvl w:val="0"/>
          <w:numId w:val="5"/>
        </w:numPr>
        <w:spacing w:after="120"/>
        <w:jc w:val="both"/>
        <w:rPr>
          <w:rFonts w:ascii="Arial" w:hAnsi="Arial" w:cs="Arial"/>
          <w:vanish/>
          <w:sz w:val="18"/>
          <w:szCs w:val="18"/>
        </w:rPr>
      </w:pPr>
    </w:p>
    <w:p w14:paraId="2E52433C" w14:textId="63F1B714" w:rsidR="00D454F6" w:rsidRDefault="00A13BE4" w:rsidP="00E827A3">
      <w:pPr>
        <w:pStyle w:val="Odstavecseseznamem"/>
        <w:numPr>
          <w:ilvl w:val="1"/>
          <w:numId w:val="5"/>
        </w:numPr>
        <w:spacing w:after="120"/>
        <w:ind w:left="284"/>
        <w:jc w:val="both"/>
        <w:rPr>
          <w:rFonts w:ascii="Arial" w:hAnsi="Arial" w:cs="Arial"/>
          <w:sz w:val="18"/>
          <w:szCs w:val="18"/>
        </w:rPr>
      </w:pPr>
      <w:r w:rsidRPr="00D454F6">
        <w:rPr>
          <w:rFonts w:ascii="Arial" w:hAnsi="Arial" w:cs="Arial"/>
          <w:sz w:val="18"/>
          <w:szCs w:val="18"/>
        </w:rPr>
        <w:t xml:space="preserve">Touto smlouvou se dodavatel zavazuje, že pro kupujícího </w:t>
      </w:r>
      <w:r w:rsidR="00DA2F3B">
        <w:rPr>
          <w:rFonts w:ascii="Arial" w:hAnsi="Arial" w:cs="Arial"/>
          <w:sz w:val="18"/>
          <w:szCs w:val="18"/>
        </w:rPr>
        <w:t>z</w:t>
      </w:r>
      <w:r w:rsidR="00CF1F2E" w:rsidRPr="00D454F6">
        <w:rPr>
          <w:rFonts w:ascii="Arial" w:hAnsi="Arial" w:cs="Arial"/>
          <w:sz w:val="18"/>
          <w:szCs w:val="18"/>
        </w:rPr>
        <w:t>realizuje</w:t>
      </w:r>
      <w:r w:rsidRPr="00D454F6">
        <w:rPr>
          <w:rFonts w:ascii="Arial" w:hAnsi="Arial" w:cs="Arial"/>
          <w:sz w:val="18"/>
          <w:szCs w:val="18"/>
        </w:rPr>
        <w:t xml:space="preserve"> </w:t>
      </w:r>
      <w:r w:rsidR="00C61504" w:rsidRPr="00D454F6">
        <w:rPr>
          <w:rFonts w:ascii="Arial" w:hAnsi="Arial" w:cs="Arial"/>
          <w:sz w:val="18"/>
          <w:szCs w:val="18"/>
        </w:rPr>
        <w:t>dodávku 1 ks nové cisternové automobilové stříkačky</w:t>
      </w:r>
      <w:r w:rsidR="001D0F6D" w:rsidRPr="00D454F6">
        <w:rPr>
          <w:rFonts w:ascii="Arial" w:hAnsi="Arial" w:cs="Arial"/>
          <w:sz w:val="18"/>
          <w:szCs w:val="18"/>
        </w:rPr>
        <w:t xml:space="preserve"> vybavené požárním čerpadlem se jmenovitým výkonem 2000 l.min-1 podle ČSN EN 1028-1, kategorie podvozku 2 „pro smíšený provoz“ v provedení „R“ (speciálním redukovaném pro šest osob) a hmotnostní třídy S (dále jen „CAS“</w:t>
      </w:r>
      <w:r w:rsidR="00435C51">
        <w:rPr>
          <w:rFonts w:ascii="Arial" w:hAnsi="Arial" w:cs="Arial"/>
          <w:sz w:val="18"/>
          <w:szCs w:val="18"/>
        </w:rPr>
        <w:t xml:space="preserve"> nebo „předmět smlouvy“</w:t>
      </w:r>
      <w:r w:rsidR="001D0F6D" w:rsidRPr="00D454F6">
        <w:rPr>
          <w:rFonts w:ascii="Arial" w:hAnsi="Arial" w:cs="Arial"/>
          <w:sz w:val="18"/>
          <w:szCs w:val="18"/>
        </w:rPr>
        <w:t>),</w:t>
      </w:r>
      <w:r w:rsidRPr="00D454F6">
        <w:rPr>
          <w:rFonts w:ascii="Arial" w:hAnsi="Arial" w:cs="Arial"/>
          <w:sz w:val="18"/>
          <w:szCs w:val="18"/>
        </w:rPr>
        <w:t xml:space="preserve"> </w:t>
      </w:r>
      <w:r w:rsidR="00BE48FB" w:rsidRPr="00D454F6">
        <w:rPr>
          <w:rFonts w:ascii="Arial" w:hAnsi="Arial" w:cs="Arial"/>
          <w:sz w:val="18"/>
          <w:szCs w:val="18"/>
        </w:rPr>
        <w:t xml:space="preserve">včetně dopravy, </w:t>
      </w:r>
      <w:r w:rsidRPr="00D454F6">
        <w:rPr>
          <w:rFonts w:ascii="Arial" w:hAnsi="Arial" w:cs="Arial"/>
          <w:sz w:val="18"/>
          <w:szCs w:val="18"/>
        </w:rPr>
        <w:t>v rozsahu dle zadávacích podmínek veřejné zakázky</w:t>
      </w:r>
      <w:r w:rsidR="00B32405" w:rsidRPr="00D454F6">
        <w:rPr>
          <w:rFonts w:ascii="Arial" w:hAnsi="Arial" w:cs="Arial"/>
          <w:sz w:val="18"/>
          <w:szCs w:val="18"/>
        </w:rPr>
        <w:t xml:space="preserve"> </w:t>
      </w:r>
      <w:r w:rsidRPr="00D454F6">
        <w:rPr>
          <w:rFonts w:ascii="Arial" w:hAnsi="Arial" w:cs="Arial"/>
          <w:sz w:val="18"/>
          <w:szCs w:val="18"/>
        </w:rPr>
        <w:t xml:space="preserve">a </w:t>
      </w:r>
      <w:r w:rsidR="00CF1F2E" w:rsidRPr="00D454F6">
        <w:rPr>
          <w:rFonts w:ascii="Arial" w:hAnsi="Arial" w:cs="Arial"/>
          <w:sz w:val="18"/>
          <w:szCs w:val="18"/>
        </w:rPr>
        <w:t xml:space="preserve">dle </w:t>
      </w:r>
      <w:r w:rsidRPr="00D454F6">
        <w:rPr>
          <w:rFonts w:ascii="Arial" w:hAnsi="Arial" w:cs="Arial"/>
          <w:sz w:val="18"/>
          <w:szCs w:val="18"/>
        </w:rPr>
        <w:t>této smlouvy a umožní kupujícímu nabýt vlastnické právo k předmětu smlouvy</w:t>
      </w:r>
      <w:r w:rsidR="00BE48FB" w:rsidRPr="00D454F6">
        <w:rPr>
          <w:rFonts w:ascii="Arial" w:hAnsi="Arial" w:cs="Arial"/>
          <w:sz w:val="18"/>
          <w:szCs w:val="18"/>
        </w:rPr>
        <w:t>.</w:t>
      </w:r>
      <w:r w:rsidRPr="00D454F6">
        <w:rPr>
          <w:rFonts w:ascii="Arial" w:hAnsi="Arial" w:cs="Arial"/>
          <w:sz w:val="18"/>
          <w:szCs w:val="18"/>
        </w:rPr>
        <w:t xml:space="preserve"> </w:t>
      </w:r>
      <w:r w:rsidR="00BE48FB" w:rsidRPr="00D454F6">
        <w:rPr>
          <w:rFonts w:ascii="Arial" w:hAnsi="Arial" w:cs="Arial"/>
          <w:sz w:val="18"/>
          <w:szCs w:val="18"/>
        </w:rPr>
        <w:t>K</w:t>
      </w:r>
      <w:r w:rsidRPr="00D454F6">
        <w:rPr>
          <w:rFonts w:ascii="Arial" w:hAnsi="Arial" w:cs="Arial"/>
          <w:sz w:val="18"/>
          <w:szCs w:val="18"/>
        </w:rPr>
        <w:t>upující se zavazuje, že předmět smlouvy převezme a zaplatí dodavateli kupní cenu za podmínek sjednaných v této smlouvě.</w:t>
      </w:r>
      <w:r w:rsidR="001D0F6D" w:rsidRPr="00D454F6">
        <w:rPr>
          <w:rFonts w:ascii="Arial" w:hAnsi="Arial" w:cs="Arial"/>
          <w:sz w:val="18"/>
          <w:szCs w:val="18"/>
        </w:rPr>
        <w:t xml:space="preserve"> Součástí předmětu plnění je dodávka veškerého souvisejícího příslušenství</w:t>
      </w:r>
      <w:r w:rsidR="004E4B5F">
        <w:rPr>
          <w:rFonts w:ascii="Arial" w:hAnsi="Arial" w:cs="Arial"/>
          <w:sz w:val="18"/>
          <w:szCs w:val="18"/>
        </w:rPr>
        <w:t>, včetně</w:t>
      </w:r>
      <w:r w:rsidR="0077669F">
        <w:rPr>
          <w:rFonts w:ascii="Arial" w:hAnsi="Arial" w:cs="Arial"/>
          <w:sz w:val="18"/>
          <w:szCs w:val="18"/>
        </w:rPr>
        <w:t xml:space="preserve"> případné</w:t>
      </w:r>
      <w:bookmarkStart w:id="0" w:name="_GoBack"/>
      <w:bookmarkEnd w:id="0"/>
      <w:r w:rsidR="004E4B5F">
        <w:rPr>
          <w:rFonts w:ascii="Arial" w:hAnsi="Arial" w:cs="Arial"/>
          <w:sz w:val="18"/>
          <w:szCs w:val="18"/>
        </w:rPr>
        <w:t xml:space="preserve"> montáže příslušenství dodaného zadavatelem dle položkového rozpočtu,</w:t>
      </w:r>
      <w:r w:rsidR="001D0F6D" w:rsidRPr="00D454F6">
        <w:rPr>
          <w:rFonts w:ascii="Arial" w:hAnsi="Arial" w:cs="Arial"/>
          <w:sz w:val="18"/>
          <w:szCs w:val="18"/>
        </w:rPr>
        <w:t xml:space="preserve"> a dále zajištění poskytování záruky za jakost.</w:t>
      </w:r>
    </w:p>
    <w:p w14:paraId="2FAF717A" w14:textId="77777777" w:rsidR="00D454F6" w:rsidRDefault="006A4427" w:rsidP="00E827A3">
      <w:pPr>
        <w:pStyle w:val="Odstavecseseznamem"/>
        <w:numPr>
          <w:ilvl w:val="1"/>
          <w:numId w:val="5"/>
        </w:numPr>
        <w:spacing w:after="120"/>
        <w:ind w:left="284"/>
        <w:jc w:val="both"/>
        <w:rPr>
          <w:rFonts w:ascii="Arial" w:hAnsi="Arial" w:cs="Arial"/>
          <w:sz w:val="18"/>
          <w:szCs w:val="18"/>
        </w:rPr>
      </w:pPr>
      <w:r w:rsidRPr="00D454F6">
        <w:rPr>
          <w:rFonts w:ascii="Arial" w:hAnsi="Arial" w:cs="Arial"/>
          <w:sz w:val="18"/>
          <w:szCs w:val="18"/>
        </w:rPr>
        <w:t>Specifikace CAS a její technické provedení, vybavení a parametry jsou závazně uvedeny v Příloze č. 1 této Smlouvy. Příloha č. 1 tvoří nedílnou a závaznou součást této Smlouvy.</w:t>
      </w:r>
    </w:p>
    <w:p w14:paraId="385C76C6" w14:textId="2CA4DF3D" w:rsidR="002D6877" w:rsidRDefault="006A4427" w:rsidP="00E827A3">
      <w:pPr>
        <w:pStyle w:val="Odstavecseseznamem"/>
        <w:numPr>
          <w:ilvl w:val="1"/>
          <w:numId w:val="5"/>
        </w:numPr>
        <w:spacing w:after="120"/>
        <w:ind w:left="284"/>
        <w:jc w:val="both"/>
        <w:rPr>
          <w:rFonts w:ascii="Arial" w:hAnsi="Arial" w:cs="Arial"/>
          <w:sz w:val="18"/>
          <w:szCs w:val="18"/>
        </w:rPr>
      </w:pPr>
      <w:r w:rsidRPr="00D454F6">
        <w:rPr>
          <w:rFonts w:ascii="Arial" w:hAnsi="Arial" w:cs="Arial"/>
          <w:sz w:val="18"/>
          <w:szCs w:val="18"/>
        </w:rPr>
        <w:t xml:space="preserve">CAS dle odst. </w:t>
      </w:r>
      <w:r w:rsidR="008B1C8C">
        <w:rPr>
          <w:rFonts w:ascii="Arial" w:hAnsi="Arial" w:cs="Arial"/>
          <w:sz w:val="18"/>
          <w:szCs w:val="18"/>
        </w:rPr>
        <w:t>2.</w:t>
      </w:r>
      <w:r w:rsidRPr="00D454F6">
        <w:rPr>
          <w:rFonts w:ascii="Arial" w:hAnsi="Arial" w:cs="Arial"/>
          <w:sz w:val="18"/>
          <w:szCs w:val="18"/>
        </w:rPr>
        <w:t xml:space="preserve">1 a </w:t>
      </w:r>
      <w:r w:rsidR="008B1C8C">
        <w:rPr>
          <w:rFonts w:ascii="Arial" w:hAnsi="Arial" w:cs="Arial"/>
          <w:sz w:val="18"/>
          <w:szCs w:val="18"/>
        </w:rPr>
        <w:t>2.</w:t>
      </w:r>
      <w:r w:rsidRPr="00D454F6">
        <w:rPr>
          <w:rFonts w:ascii="Arial" w:hAnsi="Arial" w:cs="Arial"/>
          <w:sz w:val="18"/>
          <w:szCs w:val="18"/>
        </w:rPr>
        <w:t xml:space="preserve">2 tohoto článku této Smlouvy bude dodána nová, plně funkční a bude dodána v provedení dle veškerých platných technických norem a předpisů vztahujících se k dodávané </w:t>
      </w:r>
      <w:proofErr w:type="gramStart"/>
      <w:r w:rsidRPr="00D454F6">
        <w:rPr>
          <w:rFonts w:ascii="Arial" w:hAnsi="Arial" w:cs="Arial"/>
          <w:sz w:val="18"/>
          <w:szCs w:val="18"/>
        </w:rPr>
        <w:t>CAS</w:t>
      </w:r>
      <w:proofErr w:type="gramEnd"/>
      <w:r w:rsidRPr="00D454F6">
        <w:rPr>
          <w:rFonts w:ascii="Arial" w:hAnsi="Arial" w:cs="Arial"/>
          <w:sz w:val="18"/>
          <w:szCs w:val="18"/>
        </w:rPr>
        <w:t xml:space="preserve"> pro její řádný provoz a užívání, kdy:</w:t>
      </w:r>
      <w:r w:rsidR="002D6877">
        <w:rPr>
          <w:rFonts w:ascii="Arial" w:hAnsi="Arial" w:cs="Arial"/>
          <w:sz w:val="18"/>
          <w:szCs w:val="18"/>
        </w:rPr>
        <w:t xml:space="preserve"> </w:t>
      </w:r>
      <w:r w:rsidRPr="002D6877">
        <w:rPr>
          <w:rFonts w:ascii="Arial" w:hAnsi="Arial" w:cs="Arial"/>
          <w:sz w:val="18"/>
          <w:szCs w:val="18"/>
        </w:rPr>
        <w:t xml:space="preserve">CAS bude dodána zejména v souladu s předpisy pro provoz vozidel na pozemních komunikacích v ČR, dále v souladu s vyhláškou č. 35/2007 Sb., o technických podmínkách požární techniky, ve znění vyhlášky </w:t>
      </w:r>
      <w:r w:rsidRPr="002D6877">
        <w:rPr>
          <w:rFonts w:ascii="Arial" w:hAnsi="Arial" w:cs="Arial"/>
          <w:sz w:val="18"/>
          <w:szCs w:val="18"/>
        </w:rPr>
        <w:br/>
        <w:t>č. 53/2010 Sb., dále v souladu s vyhláškou č. 247/2001 Sb., o organizaci a činnosti jednotek požární ochrany ve znění pozdějších předpisů, a nakonec v souladu s technickými podmínkami CAS dle Přílohy č. 1 této Smlouvy.</w:t>
      </w:r>
    </w:p>
    <w:p w14:paraId="54021B5F" w14:textId="1AF4B1FA" w:rsidR="006A4427" w:rsidRPr="002D6877" w:rsidRDefault="006A4427" w:rsidP="00E827A3">
      <w:pPr>
        <w:pStyle w:val="Odstavecseseznamem"/>
        <w:numPr>
          <w:ilvl w:val="1"/>
          <w:numId w:val="5"/>
        </w:numPr>
        <w:spacing w:after="120"/>
        <w:ind w:left="284"/>
        <w:jc w:val="both"/>
        <w:rPr>
          <w:rFonts w:ascii="Arial" w:hAnsi="Arial" w:cs="Arial"/>
          <w:sz w:val="18"/>
          <w:szCs w:val="18"/>
        </w:rPr>
      </w:pPr>
      <w:r w:rsidRPr="002D6877">
        <w:rPr>
          <w:rFonts w:ascii="Arial" w:hAnsi="Arial" w:cs="Arial"/>
          <w:sz w:val="18"/>
          <w:szCs w:val="18"/>
        </w:rPr>
        <w:t>Součástí dodávky CAS dle této Smlouvy je zároveň následující:</w:t>
      </w:r>
    </w:p>
    <w:p w14:paraId="3EE3D63E" w14:textId="77777777" w:rsidR="002D6877" w:rsidRDefault="006A4427" w:rsidP="00E827A3">
      <w:pPr>
        <w:pStyle w:val="Odstavecseseznamem"/>
        <w:numPr>
          <w:ilvl w:val="0"/>
          <w:numId w:val="6"/>
        </w:numPr>
        <w:spacing w:after="120"/>
        <w:jc w:val="both"/>
        <w:rPr>
          <w:rFonts w:ascii="Arial" w:hAnsi="Arial" w:cs="Arial"/>
          <w:sz w:val="18"/>
          <w:szCs w:val="18"/>
        </w:rPr>
      </w:pPr>
      <w:r w:rsidRPr="002D6877">
        <w:rPr>
          <w:rFonts w:ascii="Arial" w:hAnsi="Arial" w:cs="Arial"/>
          <w:sz w:val="18"/>
          <w:szCs w:val="18"/>
        </w:rPr>
        <w:t>dodávka, montáž a instalace CAS a veškerých jejích součástí dle této Smlouvy včetně provedení veškerých nezbytných technických a technologických úkonů k řádnému zprovoznění v místě plnění;</w:t>
      </w:r>
    </w:p>
    <w:p w14:paraId="2960A6F3" w14:textId="77777777" w:rsidR="002D6877" w:rsidRDefault="006A4427" w:rsidP="00E827A3">
      <w:pPr>
        <w:pStyle w:val="Odstavecseseznamem"/>
        <w:numPr>
          <w:ilvl w:val="0"/>
          <w:numId w:val="6"/>
        </w:numPr>
        <w:spacing w:after="120"/>
        <w:jc w:val="both"/>
        <w:rPr>
          <w:rFonts w:ascii="Arial" w:hAnsi="Arial" w:cs="Arial"/>
          <w:sz w:val="18"/>
          <w:szCs w:val="18"/>
        </w:rPr>
      </w:pPr>
      <w:r w:rsidRPr="002D6877">
        <w:rPr>
          <w:rFonts w:ascii="Arial" w:hAnsi="Arial" w:cs="Arial"/>
          <w:sz w:val="18"/>
          <w:szCs w:val="18"/>
        </w:rPr>
        <w:t>předvedení a odzkoušení CAS v místě plnění a zároveň provedení případné likvidace obalů a odpadů spojených s realizací dodávky včetně příslušenství;</w:t>
      </w:r>
    </w:p>
    <w:p w14:paraId="5E3AE0A8" w14:textId="77777777" w:rsidR="002D6877" w:rsidRDefault="006A4427" w:rsidP="00E827A3">
      <w:pPr>
        <w:pStyle w:val="Odstavecseseznamem"/>
        <w:numPr>
          <w:ilvl w:val="0"/>
          <w:numId w:val="6"/>
        </w:numPr>
        <w:spacing w:after="120"/>
        <w:jc w:val="both"/>
        <w:rPr>
          <w:rFonts w:ascii="Arial" w:hAnsi="Arial" w:cs="Arial"/>
          <w:sz w:val="18"/>
          <w:szCs w:val="18"/>
        </w:rPr>
      </w:pPr>
      <w:r w:rsidRPr="002D6877">
        <w:rPr>
          <w:rFonts w:ascii="Arial" w:hAnsi="Arial" w:cs="Arial"/>
          <w:sz w:val="18"/>
          <w:szCs w:val="18"/>
        </w:rPr>
        <w:t>předání schválených technických podmínek vozidla – základní technický popis;</w:t>
      </w:r>
    </w:p>
    <w:p w14:paraId="1DAB21C2" w14:textId="77777777" w:rsidR="002D6877" w:rsidRDefault="006A4427" w:rsidP="00E827A3">
      <w:pPr>
        <w:pStyle w:val="Odstavecseseznamem"/>
        <w:numPr>
          <w:ilvl w:val="0"/>
          <w:numId w:val="6"/>
        </w:numPr>
        <w:spacing w:after="120"/>
        <w:jc w:val="both"/>
        <w:rPr>
          <w:rFonts w:ascii="Arial" w:hAnsi="Arial" w:cs="Arial"/>
          <w:sz w:val="18"/>
          <w:szCs w:val="18"/>
        </w:rPr>
      </w:pPr>
      <w:r w:rsidRPr="002D6877">
        <w:rPr>
          <w:rFonts w:ascii="Arial" w:hAnsi="Arial" w:cs="Arial"/>
          <w:sz w:val="18"/>
          <w:szCs w:val="18"/>
        </w:rPr>
        <w:t>předání technického průkazu k vozidlu (CAS) se zapsaným příslušenstvím,</w:t>
      </w:r>
    </w:p>
    <w:p w14:paraId="49081A29" w14:textId="77777777" w:rsidR="002D6877" w:rsidRDefault="006A4427" w:rsidP="00E827A3">
      <w:pPr>
        <w:pStyle w:val="Odstavecseseznamem"/>
        <w:numPr>
          <w:ilvl w:val="0"/>
          <w:numId w:val="6"/>
        </w:numPr>
        <w:spacing w:after="120"/>
        <w:jc w:val="both"/>
        <w:rPr>
          <w:rFonts w:ascii="Arial" w:hAnsi="Arial" w:cs="Arial"/>
          <w:sz w:val="18"/>
          <w:szCs w:val="18"/>
        </w:rPr>
      </w:pPr>
      <w:r w:rsidRPr="002D6877">
        <w:rPr>
          <w:rFonts w:ascii="Arial" w:hAnsi="Arial" w:cs="Arial"/>
          <w:sz w:val="18"/>
          <w:szCs w:val="18"/>
        </w:rPr>
        <w:t>rozhodnutí a osvědčení Ministerstva dopravy ČR o schválení technické způsobilosti typu samostatného technického celku vozidla,</w:t>
      </w:r>
    </w:p>
    <w:p w14:paraId="3B28DA62" w14:textId="77777777" w:rsidR="002D6877" w:rsidRDefault="006A4427" w:rsidP="00E827A3">
      <w:pPr>
        <w:pStyle w:val="Odstavecseseznamem"/>
        <w:numPr>
          <w:ilvl w:val="0"/>
          <w:numId w:val="6"/>
        </w:numPr>
        <w:spacing w:after="120"/>
        <w:jc w:val="both"/>
        <w:rPr>
          <w:rFonts w:ascii="Arial" w:hAnsi="Arial" w:cs="Arial"/>
          <w:sz w:val="18"/>
          <w:szCs w:val="18"/>
        </w:rPr>
      </w:pPr>
      <w:r w:rsidRPr="002D6877">
        <w:rPr>
          <w:rFonts w:ascii="Arial" w:hAnsi="Arial" w:cs="Arial"/>
          <w:sz w:val="18"/>
          <w:szCs w:val="18"/>
        </w:rPr>
        <w:t>zaškolení osob pro obsluhu a údržbu, tj. pracovníků kupujícího, které kupující určí, a to v minimálním počtu 2 osob.</w:t>
      </w:r>
    </w:p>
    <w:p w14:paraId="661D16E4" w14:textId="77777777" w:rsidR="002D6877" w:rsidRDefault="006A4427" w:rsidP="00E827A3">
      <w:pPr>
        <w:pStyle w:val="Odstavecseseznamem"/>
        <w:numPr>
          <w:ilvl w:val="0"/>
          <w:numId w:val="6"/>
        </w:numPr>
        <w:spacing w:after="120"/>
        <w:jc w:val="both"/>
        <w:rPr>
          <w:rFonts w:ascii="Arial" w:hAnsi="Arial" w:cs="Arial"/>
          <w:sz w:val="18"/>
          <w:szCs w:val="18"/>
        </w:rPr>
      </w:pPr>
      <w:r w:rsidRPr="002D6877">
        <w:rPr>
          <w:rFonts w:ascii="Arial" w:hAnsi="Arial" w:cs="Arial"/>
          <w:sz w:val="18"/>
          <w:szCs w:val="18"/>
        </w:rPr>
        <w:t>předání návodu k použití, obsluze a údržbě CAS v českém jazyce (bude obsahovat zejména pokyny k jízdě a obsluze, provozní pokyny a pokyny k údržbě, pokyny k intervalům a rozsahu stanovených kontrol mezi servisními prohlídkami);</w:t>
      </w:r>
    </w:p>
    <w:p w14:paraId="2974DB9C" w14:textId="77777777" w:rsidR="002D6877" w:rsidRDefault="006A4427" w:rsidP="00E827A3">
      <w:pPr>
        <w:pStyle w:val="Odstavecseseznamem"/>
        <w:numPr>
          <w:ilvl w:val="0"/>
          <w:numId w:val="6"/>
        </w:numPr>
        <w:spacing w:after="120"/>
        <w:jc w:val="both"/>
        <w:rPr>
          <w:rFonts w:ascii="Arial" w:hAnsi="Arial" w:cs="Arial"/>
          <w:sz w:val="18"/>
          <w:szCs w:val="18"/>
        </w:rPr>
      </w:pPr>
      <w:r w:rsidRPr="002D6877">
        <w:rPr>
          <w:rFonts w:ascii="Arial" w:hAnsi="Arial" w:cs="Arial"/>
          <w:sz w:val="18"/>
          <w:szCs w:val="18"/>
        </w:rPr>
        <w:lastRenderedPageBreak/>
        <w:t>předání katalogu náhradních dílů;</w:t>
      </w:r>
    </w:p>
    <w:p w14:paraId="4A1139F3" w14:textId="77777777" w:rsidR="002D6877" w:rsidRDefault="006A4427" w:rsidP="00E827A3">
      <w:pPr>
        <w:pStyle w:val="Odstavecseseznamem"/>
        <w:numPr>
          <w:ilvl w:val="0"/>
          <w:numId w:val="6"/>
        </w:numPr>
        <w:spacing w:after="120"/>
        <w:jc w:val="both"/>
        <w:rPr>
          <w:rFonts w:ascii="Arial" w:hAnsi="Arial" w:cs="Arial"/>
          <w:sz w:val="18"/>
          <w:szCs w:val="18"/>
        </w:rPr>
      </w:pPr>
      <w:r w:rsidRPr="002D6877">
        <w:rPr>
          <w:rFonts w:ascii="Arial" w:hAnsi="Arial" w:cs="Arial"/>
          <w:sz w:val="18"/>
          <w:szCs w:val="18"/>
        </w:rPr>
        <w:t>předání seznamu výstroje, nářadí a techniky včetně požárního příslušenství, které je součástí předmětu této veřejné zakázky;</w:t>
      </w:r>
    </w:p>
    <w:p w14:paraId="7EA01409" w14:textId="77777777" w:rsidR="002D6877" w:rsidRDefault="006A4427" w:rsidP="00E827A3">
      <w:pPr>
        <w:pStyle w:val="Odstavecseseznamem"/>
        <w:numPr>
          <w:ilvl w:val="0"/>
          <w:numId w:val="6"/>
        </w:numPr>
        <w:spacing w:after="120"/>
        <w:jc w:val="both"/>
        <w:rPr>
          <w:rFonts w:ascii="Arial" w:hAnsi="Arial" w:cs="Arial"/>
          <w:sz w:val="18"/>
          <w:szCs w:val="18"/>
        </w:rPr>
      </w:pPr>
      <w:r w:rsidRPr="002D6877">
        <w:rPr>
          <w:rFonts w:ascii="Arial" w:hAnsi="Arial" w:cs="Arial"/>
          <w:sz w:val="18"/>
          <w:szCs w:val="18"/>
        </w:rPr>
        <w:t>předání záručního listu vozidla;</w:t>
      </w:r>
    </w:p>
    <w:p w14:paraId="5AAC2483" w14:textId="77777777" w:rsidR="002D6877" w:rsidRDefault="006A4427" w:rsidP="00E827A3">
      <w:pPr>
        <w:pStyle w:val="Odstavecseseznamem"/>
        <w:numPr>
          <w:ilvl w:val="0"/>
          <w:numId w:val="6"/>
        </w:numPr>
        <w:spacing w:after="120"/>
        <w:jc w:val="both"/>
        <w:rPr>
          <w:rFonts w:ascii="Arial" w:hAnsi="Arial" w:cs="Arial"/>
          <w:sz w:val="18"/>
          <w:szCs w:val="18"/>
        </w:rPr>
      </w:pPr>
      <w:r w:rsidRPr="002D6877">
        <w:rPr>
          <w:rFonts w:ascii="Arial" w:hAnsi="Arial" w:cs="Arial"/>
          <w:sz w:val="18"/>
          <w:szCs w:val="18"/>
        </w:rPr>
        <w:t>předání záručních listů, dokladů a dokumentace k provozování požárního příslušenství;</w:t>
      </w:r>
    </w:p>
    <w:p w14:paraId="2F65E540" w14:textId="77777777" w:rsidR="002D6877" w:rsidRDefault="006A4427" w:rsidP="00E827A3">
      <w:pPr>
        <w:pStyle w:val="Odstavecseseznamem"/>
        <w:numPr>
          <w:ilvl w:val="0"/>
          <w:numId w:val="6"/>
        </w:numPr>
        <w:spacing w:after="120"/>
        <w:jc w:val="both"/>
        <w:rPr>
          <w:rFonts w:ascii="Arial" w:hAnsi="Arial" w:cs="Arial"/>
          <w:sz w:val="18"/>
          <w:szCs w:val="18"/>
        </w:rPr>
      </w:pPr>
      <w:r w:rsidRPr="002D6877">
        <w:rPr>
          <w:rFonts w:ascii="Arial" w:hAnsi="Arial" w:cs="Arial"/>
          <w:sz w:val="18"/>
          <w:szCs w:val="18"/>
        </w:rPr>
        <w:t>předání servisní knížky a originální servisní dokumentace;</w:t>
      </w:r>
    </w:p>
    <w:p w14:paraId="0CFA0FCC" w14:textId="77777777" w:rsidR="002D6877" w:rsidRDefault="006A4427" w:rsidP="00E827A3">
      <w:pPr>
        <w:pStyle w:val="Odstavecseseznamem"/>
        <w:numPr>
          <w:ilvl w:val="0"/>
          <w:numId w:val="6"/>
        </w:numPr>
        <w:spacing w:after="120"/>
        <w:jc w:val="both"/>
        <w:rPr>
          <w:rFonts w:ascii="Arial" w:hAnsi="Arial" w:cs="Arial"/>
          <w:sz w:val="18"/>
          <w:szCs w:val="18"/>
        </w:rPr>
      </w:pPr>
      <w:r w:rsidRPr="002D6877">
        <w:rPr>
          <w:rFonts w:ascii="Arial" w:hAnsi="Arial" w:cs="Arial"/>
          <w:sz w:val="18"/>
          <w:szCs w:val="18"/>
        </w:rPr>
        <w:t>předání adres a telefonních čísel servisních míst;</w:t>
      </w:r>
    </w:p>
    <w:p w14:paraId="61636CFA" w14:textId="38A04E2B" w:rsidR="002D6877" w:rsidRDefault="006A4427" w:rsidP="00E827A3">
      <w:pPr>
        <w:pStyle w:val="Odstavecseseznamem"/>
        <w:numPr>
          <w:ilvl w:val="0"/>
          <w:numId w:val="6"/>
        </w:numPr>
        <w:spacing w:after="120"/>
        <w:jc w:val="both"/>
        <w:rPr>
          <w:rFonts w:ascii="Arial" w:hAnsi="Arial" w:cs="Arial"/>
          <w:sz w:val="18"/>
          <w:szCs w:val="18"/>
        </w:rPr>
      </w:pPr>
      <w:r w:rsidRPr="002D6877">
        <w:rPr>
          <w:rFonts w:ascii="Arial" w:hAnsi="Arial" w:cs="Arial"/>
          <w:sz w:val="18"/>
          <w:szCs w:val="18"/>
        </w:rPr>
        <w:t xml:space="preserve">předání pokynů pro opravy, které je </w:t>
      </w:r>
      <w:r w:rsidR="00974A87">
        <w:rPr>
          <w:rFonts w:ascii="Arial" w:hAnsi="Arial" w:cs="Arial"/>
          <w:sz w:val="18"/>
          <w:szCs w:val="18"/>
        </w:rPr>
        <w:t>kupující</w:t>
      </w:r>
      <w:r w:rsidRPr="002D6877">
        <w:rPr>
          <w:rFonts w:ascii="Arial" w:hAnsi="Arial" w:cs="Arial"/>
          <w:sz w:val="18"/>
          <w:szCs w:val="18"/>
        </w:rPr>
        <w:t xml:space="preserve"> oprávněn uskutečňovat sám (tak aby nedošlo k porušení podmínek sjednané záruky za jakost dodané CAS s katalogem náhradních dílů, výkresovou dokumentací</w:t>
      </w:r>
      <w:r w:rsidR="00F42766" w:rsidRPr="002D6877">
        <w:rPr>
          <w:rFonts w:ascii="Arial" w:hAnsi="Arial" w:cs="Arial"/>
          <w:sz w:val="18"/>
          <w:szCs w:val="18"/>
        </w:rPr>
        <w:t>)</w:t>
      </w:r>
      <w:r w:rsidRPr="002D6877">
        <w:rPr>
          <w:rFonts w:ascii="Arial" w:hAnsi="Arial" w:cs="Arial"/>
          <w:sz w:val="18"/>
          <w:szCs w:val="18"/>
        </w:rPr>
        <w:t>;</w:t>
      </w:r>
    </w:p>
    <w:p w14:paraId="5050120C" w14:textId="77777777" w:rsidR="002D6877" w:rsidRDefault="006A4427" w:rsidP="00E827A3">
      <w:pPr>
        <w:pStyle w:val="Odstavecseseznamem"/>
        <w:numPr>
          <w:ilvl w:val="0"/>
          <w:numId w:val="6"/>
        </w:numPr>
        <w:spacing w:after="120"/>
        <w:jc w:val="both"/>
        <w:rPr>
          <w:rFonts w:ascii="Arial" w:hAnsi="Arial" w:cs="Arial"/>
          <w:sz w:val="18"/>
          <w:szCs w:val="18"/>
        </w:rPr>
      </w:pPr>
      <w:r w:rsidRPr="002D6877">
        <w:rPr>
          <w:rFonts w:ascii="Arial" w:hAnsi="Arial" w:cs="Arial"/>
          <w:sz w:val="18"/>
          <w:szCs w:val="18"/>
        </w:rPr>
        <w:t>předání dokladu prokazujícího shodu výrobku podle zákona č. 2</w:t>
      </w:r>
      <w:r w:rsidR="00F42766" w:rsidRPr="002D6877">
        <w:rPr>
          <w:rFonts w:ascii="Arial" w:hAnsi="Arial" w:cs="Arial"/>
          <w:sz w:val="18"/>
          <w:szCs w:val="18"/>
        </w:rPr>
        <w:t>2</w:t>
      </w:r>
      <w:r w:rsidRPr="002D6877">
        <w:rPr>
          <w:rFonts w:ascii="Arial" w:hAnsi="Arial" w:cs="Arial"/>
          <w:sz w:val="18"/>
          <w:szCs w:val="18"/>
        </w:rPr>
        <w:t>/</w:t>
      </w:r>
      <w:r w:rsidR="00F42766" w:rsidRPr="002D6877">
        <w:rPr>
          <w:rFonts w:ascii="Arial" w:hAnsi="Arial" w:cs="Arial"/>
          <w:sz w:val="18"/>
          <w:szCs w:val="18"/>
        </w:rPr>
        <w:t>1997</w:t>
      </w:r>
      <w:r w:rsidRPr="002D6877">
        <w:rPr>
          <w:rFonts w:ascii="Arial" w:hAnsi="Arial" w:cs="Arial"/>
          <w:sz w:val="18"/>
          <w:szCs w:val="18"/>
        </w:rPr>
        <w:t xml:space="preserve"> Sb. o technických požadavcích na výrobky a o změně a doplnění některých zákonů, ve znění pozdějších předpisů</w:t>
      </w:r>
      <w:r w:rsidR="00F42766" w:rsidRPr="002D6877">
        <w:rPr>
          <w:rFonts w:ascii="Arial" w:hAnsi="Arial" w:cs="Arial"/>
          <w:sz w:val="18"/>
          <w:szCs w:val="18"/>
        </w:rPr>
        <w:t>,</w:t>
      </w:r>
      <w:r w:rsidRPr="002D6877">
        <w:rPr>
          <w:rFonts w:ascii="Arial" w:hAnsi="Arial" w:cs="Arial"/>
          <w:sz w:val="18"/>
          <w:szCs w:val="18"/>
        </w:rPr>
        <w:t xml:space="preserve"> a všech certifikátů a dokladů potřebných k provozování výrobku na území České republiky;</w:t>
      </w:r>
    </w:p>
    <w:p w14:paraId="131BDE9E" w14:textId="35A34FA0" w:rsidR="006A4427" w:rsidRPr="00E827A3" w:rsidRDefault="006A4427" w:rsidP="00E827A3">
      <w:pPr>
        <w:pStyle w:val="Odstavecseseznamem"/>
        <w:numPr>
          <w:ilvl w:val="0"/>
          <w:numId w:val="6"/>
        </w:numPr>
        <w:spacing w:after="120"/>
        <w:jc w:val="both"/>
        <w:rPr>
          <w:rFonts w:ascii="Arial" w:hAnsi="Arial" w:cs="Arial"/>
          <w:sz w:val="18"/>
          <w:szCs w:val="18"/>
        </w:rPr>
      </w:pPr>
      <w:r w:rsidRPr="002D6877">
        <w:rPr>
          <w:rFonts w:ascii="Arial" w:hAnsi="Arial" w:cs="Arial"/>
          <w:sz w:val="18"/>
          <w:szCs w:val="18"/>
        </w:rPr>
        <w:t xml:space="preserve">předání úředně ověřené kopie certifikátu vydaného autorizovanou osobou pro požadovaný typ CAS a dokladující splnění technických podmínek vyhlášky č. 35/2007 Sb., o technických podmínkách požární techniky, ve znění </w:t>
      </w:r>
      <w:r w:rsidR="00F42766" w:rsidRPr="002D6877">
        <w:rPr>
          <w:rFonts w:ascii="Arial" w:hAnsi="Arial" w:cs="Arial"/>
          <w:sz w:val="18"/>
          <w:szCs w:val="18"/>
        </w:rPr>
        <w:t>pozdějších předpisů</w:t>
      </w:r>
      <w:r w:rsidRPr="002D6877">
        <w:rPr>
          <w:rFonts w:ascii="Arial" w:hAnsi="Arial" w:cs="Arial"/>
          <w:sz w:val="18"/>
          <w:szCs w:val="18"/>
        </w:rPr>
        <w:t>.</w:t>
      </w:r>
    </w:p>
    <w:p w14:paraId="5132A323" w14:textId="3E159219" w:rsidR="000C5218" w:rsidRDefault="006A4427" w:rsidP="00E827A3">
      <w:pPr>
        <w:pStyle w:val="Odstavecseseznamem"/>
        <w:numPr>
          <w:ilvl w:val="1"/>
          <w:numId w:val="5"/>
        </w:numPr>
        <w:spacing w:after="120"/>
        <w:ind w:left="284"/>
        <w:jc w:val="both"/>
        <w:rPr>
          <w:rFonts w:ascii="Arial" w:hAnsi="Arial" w:cs="Arial"/>
          <w:sz w:val="18"/>
          <w:szCs w:val="18"/>
        </w:rPr>
      </w:pPr>
      <w:r w:rsidRPr="000C5218">
        <w:rPr>
          <w:rFonts w:ascii="Arial" w:hAnsi="Arial" w:cs="Arial"/>
          <w:sz w:val="18"/>
          <w:szCs w:val="18"/>
        </w:rPr>
        <w:t>Dále je předmětem této Smlouvy poskytnutí následující</w:t>
      </w:r>
      <w:r w:rsidR="00F73B09">
        <w:rPr>
          <w:rFonts w:ascii="Arial" w:hAnsi="Arial" w:cs="Arial"/>
          <w:sz w:val="18"/>
          <w:szCs w:val="18"/>
        </w:rPr>
        <w:t>ch</w:t>
      </w:r>
      <w:r w:rsidRPr="000C5218">
        <w:rPr>
          <w:rFonts w:ascii="Arial" w:hAnsi="Arial" w:cs="Arial"/>
          <w:sz w:val="18"/>
          <w:szCs w:val="18"/>
        </w:rPr>
        <w:t xml:space="preserve"> služeb souvisejících s dodávkou CAS:</w:t>
      </w:r>
      <w:r w:rsidR="000C5218">
        <w:rPr>
          <w:rFonts w:ascii="Arial" w:hAnsi="Arial" w:cs="Arial"/>
          <w:sz w:val="18"/>
          <w:szCs w:val="18"/>
        </w:rPr>
        <w:t xml:space="preserve"> </w:t>
      </w:r>
      <w:r w:rsidRPr="000C5218">
        <w:rPr>
          <w:rFonts w:ascii="Arial" w:hAnsi="Arial" w:cs="Arial"/>
          <w:sz w:val="18"/>
          <w:szCs w:val="18"/>
        </w:rPr>
        <w:t>záruka za jakost, tj. garance, že po dobu běhu záruční lhůty bude dodávaná CAS včetně příslušenství způsobilá k použití pro svůj obvyklý účel a zachová si požadované funkční, technické a technologické vlastnosti včetně užitných parametrů a vlastností, a dále garance odstranění vad, které se n</w:t>
      </w:r>
      <w:r w:rsidR="00F73B09">
        <w:rPr>
          <w:rFonts w:ascii="Arial" w:hAnsi="Arial" w:cs="Arial"/>
          <w:sz w:val="18"/>
          <w:szCs w:val="18"/>
        </w:rPr>
        <w:t xml:space="preserve">a předmětné </w:t>
      </w:r>
      <w:proofErr w:type="gramStart"/>
      <w:r w:rsidR="00F73B09">
        <w:rPr>
          <w:rFonts w:ascii="Arial" w:hAnsi="Arial" w:cs="Arial"/>
          <w:sz w:val="18"/>
          <w:szCs w:val="18"/>
        </w:rPr>
        <w:t>CAS</w:t>
      </w:r>
      <w:proofErr w:type="gramEnd"/>
      <w:r w:rsidR="00F73B09">
        <w:rPr>
          <w:rFonts w:ascii="Arial" w:hAnsi="Arial" w:cs="Arial"/>
          <w:sz w:val="18"/>
          <w:szCs w:val="18"/>
        </w:rPr>
        <w:t xml:space="preserve"> a příslušenství</w:t>
      </w:r>
      <w:r w:rsidRPr="000C5218">
        <w:rPr>
          <w:rFonts w:ascii="Arial" w:hAnsi="Arial" w:cs="Arial"/>
          <w:sz w:val="18"/>
          <w:szCs w:val="18"/>
        </w:rPr>
        <w:t xml:space="preserve"> vyskytnou v záruční době ve smyslu poskytnuté záruky za jakost.</w:t>
      </w:r>
    </w:p>
    <w:p w14:paraId="04CAFB9B" w14:textId="77777777" w:rsidR="000C5218" w:rsidRDefault="006A4427" w:rsidP="00E827A3">
      <w:pPr>
        <w:pStyle w:val="Odstavecseseznamem"/>
        <w:numPr>
          <w:ilvl w:val="1"/>
          <w:numId w:val="5"/>
        </w:numPr>
        <w:spacing w:after="120"/>
        <w:ind w:left="284"/>
        <w:jc w:val="both"/>
        <w:rPr>
          <w:rFonts w:ascii="Arial" w:hAnsi="Arial" w:cs="Arial"/>
          <w:sz w:val="18"/>
          <w:szCs w:val="18"/>
        </w:rPr>
      </w:pPr>
      <w:r w:rsidRPr="000C5218">
        <w:rPr>
          <w:rFonts w:ascii="Arial" w:hAnsi="Arial" w:cs="Arial"/>
          <w:sz w:val="18"/>
          <w:szCs w:val="18"/>
        </w:rPr>
        <w:t xml:space="preserve">Předmět této Smlouvy bude dodán v souladu s podmínkami příslušného zadávacího řízení a dále také v souladu s nabídkou </w:t>
      </w:r>
      <w:r w:rsidR="000473BB" w:rsidRPr="000C5218">
        <w:rPr>
          <w:rFonts w:ascii="Arial" w:hAnsi="Arial" w:cs="Arial"/>
          <w:sz w:val="18"/>
          <w:szCs w:val="18"/>
        </w:rPr>
        <w:t>dodavatele</w:t>
      </w:r>
      <w:r w:rsidRPr="000C5218">
        <w:rPr>
          <w:rFonts w:ascii="Arial" w:hAnsi="Arial" w:cs="Arial"/>
          <w:sz w:val="18"/>
          <w:szCs w:val="18"/>
        </w:rPr>
        <w:t xml:space="preserve">, jakožto uchazeče a vybraného dodavatele v rámci předmětného zadávacího řízení. </w:t>
      </w:r>
    </w:p>
    <w:p w14:paraId="78C7620C" w14:textId="46855998" w:rsidR="006A4427" w:rsidRPr="000C5218" w:rsidRDefault="006A4427" w:rsidP="00E827A3">
      <w:pPr>
        <w:pStyle w:val="Odstavecseseznamem"/>
        <w:numPr>
          <w:ilvl w:val="1"/>
          <w:numId w:val="5"/>
        </w:numPr>
        <w:spacing w:after="120"/>
        <w:ind w:left="284"/>
        <w:jc w:val="both"/>
        <w:rPr>
          <w:rFonts w:ascii="Arial" w:hAnsi="Arial" w:cs="Arial"/>
          <w:sz w:val="18"/>
          <w:szCs w:val="18"/>
        </w:rPr>
      </w:pPr>
      <w:r w:rsidRPr="000C5218">
        <w:rPr>
          <w:rFonts w:ascii="Arial" w:hAnsi="Arial" w:cs="Arial"/>
          <w:sz w:val="18"/>
          <w:szCs w:val="18"/>
        </w:rPr>
        <w:t xml:space="preserve">Touto Smlouvou se </w:t>
      </w:r>
      <w:r w:rsidR="00F42766" w:rsidRPr="000C5218">
        <w:rPr>
          <w:rFonts w:ascii="Arial" w:hAnsi="Arial" w:cs="Arial"/>
          <w:sz w:val="18"/>
          <w:szCs w:val="18"/>
        </w:rPr>
        <w:t>dodavatel</w:t>
      </w:r>
      <w:r w:rsidRPr="000C5218">
        <w:rPr>
          <w:rFonts w:ascii="Arial" w:hAnsi="Arial" w:cs="Arial"/>
          <w:sz w:val="18"/>
          <w:szCs w:val="18"/>
        </w:rPr>
        <w:t xml:space="preserve"> zavazuje dodat kupujícímu předmět plnění této Smlouvy dle s</w:t>
      </w:r>
      <w:r w:rsidR="00BA58D7" w:rsidRPr="000C5218">
        <w:rPr>
          <w:rFonts w:ascii="Arial" w:hAnsi="Arial" w:cs="Arial"/>
          <w:sz w:val="18"/>
          <w:szCs w:val="18"/>
        </w:rPr>
        <w:t>hora uvedených odst. 2.1 až 2.</w:t>
      </w:r>
      <w:r w:rsidR="00F42766" w:rsidRPr="000C5218">
        <w:rPr>
          <w:rFonts w:ascii="Arial" w:hAnsi="Arial" w:cs="Arial"/>
          <w:sz w:val="18"/>
          <w:szCs w:val="18"/>
        </w:rPr>
        <w:t>4</w:t>
      </w:r>
      <w:r w:rsidRPr="000C5218">
        <w:rPr>
          <w:rFonts w:ascii="Arial" w:hAnsi="Arial" w:cs="Arial"/>
          <w:sz w:val="18"/>
          <w:szCs w:val="18"/>
        </w:rPr>
        <w:t xml:space="preserve"> tohoto článku této Smlouvy a zavazuje se na </w:t>
      </w:r>
      <w:r w:rsidR="00F42766" w:rsidRPr="000C5218">
        <w:rPr>
          <w:rFonts w:ascii="Arial" w:hAnsi="Arial" w:cs="Arial"/>
          <w:sz w:val="18"/>
          <w:szCs w:val="18"/>
        </w:rPr>
        <w:t xml:space="preserve">kupujícího </w:t>
      </w:r>
      <w:r w:rsidRPr="000C5218">
        <w:rPr>
          <w:rFonts w:ascii="Arial" w:hAnsi="Arial" w:cs="Arial"/>
          <w:sz w:val="18"/>
          <w:szCs w:val="18"/>
        </w:rPr>
        <w:t xml:space="preserve">převést vlastnictví k příslušné dodávané </w:t>
      </w:r>
      <w:proofErr w:type="gramStart"/>
      <w:r w:rsidRPr="000C5218">
        <w:rPr>
          <w:rFonts w:ascii="Arial" w:hAnsi="Arial" w:cs="Arial"/>
          <w:sz w:val="18"/>
          <w:szCs w:val="18"/>
        </w:rPr>
        <w:t>CAS</w:t>
      </w:r>
      <w:proofErr w:type="gramEnd"/>
      <w:r w:rsidRPr="000C5218">
        <w:rPr>
          <w:rFonts w:ascii="Arial" w:hAnsi="Arial" w:cs="Arial"/>
          <w:sz w:val="18"/>
          <w:szCs w:val="18"/>
        </w:rPr>
        <w:t xml:space="preserve">. Kupující se zavazuje za dodaný předmět plnění dle této Smlouvy zaplatit </w:t>
      </w:r>
      <w:r w:rsidR="00F42766" w:rsidRPr="000C5218">
        <w:rPr>
          <w:rFonts w:ascii="Arial" w:hAnsi="Arial" w:cs="Arial"/>
          <w:sz w:val="18"/>
          <w:szCs w:val="18"/>
        </w:rPr>
        <w:t>dodavateli</w:t>
      </w:r>
      <w:r w:rsidRPr="000C5218">
        <w:rPr>
          <w:rFonts w:ascii="Arial" w:hAnsi="Arial" w:cs="Arial"/>
          <w:sz w:val="18"/>
          <w:szCs w:val="18"/>
        </w:rPr>
        <w:t xml:space="preserve"> sjednanou kupní cenu v souladu s touto Smlouvou.</w:t>
      </w:r>
    </w:p>
    <w:p w14:paraId="45159210" w14:textId="3FC5DF7F" w:rsidR="00C53DBB" w:rsidRPr="00C453DA" w:rsidRDefault="00C53DBB" w:rsidP="00E827A3">
      <w:pPr>
        <w:spacing w:after="120"/>
        <w:jc w:val="both"/>
        <w:rPr>
          <w:rFonts w:ascii="Arial" w:hAnsi="Arial" w:cs="Arial"/>
          <w:b/>
          <w:sz w:val="18"/>
          <w:szCs w:val="18"/>
        </w:rPr>
      </w:pPr>
    </w:p>
    <w:p w14:paraId="4C4A7743" w14:textId="5B5B991E" w:rsidR="000B5261" w:rsidRPr="00E827A3" w:rsidRDefault="00306A1C" w:rsidP="00E827A3">
      <w:pPr>
        <w:pStyle w:val="Odstavecseseznamem"/>
        <w:numPr>
          <w:ilvl w:val="0"/>
          <w:numId w:val="4"/>
        </w:numPr>
        <w:spacing w:after="120"/>
        <w:jc w:val="center"/>
        <w:rPr>
          <w:rFonts w:ascii="Arial" w:hAnsi="Arial" w:cs="Arial"/>
          <w:b/>
          <w:sz w:val="18"/>
          <w:szCs w:val="18"/>
        </w:rPr>
      </w:pPr>
      <w:r w:rsidRPr="00C453DA">
        <w:rPr>
          <w:rFonts w:ascii="Arial" w:hAnsi="Arial" w:cs="Arial"/>
          <w:b/>
          <w:sz w:val="18"/>
          <w:szCs w:val="18"/>
        </w:rPr>
        <w:t>TERMÍNY</w:t>
      </w:r>
      <w:r w:rsidR="000C7A18" w:rsidRPr="00C453DA">
        <w:rPr>
          <w:rFonts w:ascii="Arial" w:hAnsi="Arial" w:cs="Arial"/>
          <w:b/>
          <w:sz w:val="18"/>
          <w:szCs w:val="18"/>
        </w:rPr>
        <w:t xml:space="preserve"> A MÍSTO</w:t>
      </w:r>
      <w:r w:rsidRPr="00C453DA">
        <w:rPr>
          <w:rFonts w:ascii="Arial" w:hAnsi="Arial" w:cs="Arial"/>
          <w:b/>
          <w:sz w:val="18"/>
          <w:szCs w:val="18"/>
        </w:rPr>
        <w:t xml:space="preserve"> </w:t>
      </w:r>
      <w:r w:rsidR="001E01B9" w:rsidRPr="00C453DA">
        <w:rPr>
          <w:rFonts w:ascii="Arial" w:hAnsi="Arial" w:cs="Arial"/>
          <w:b/>
          <w:sz w:val="18"/>
          <w:szCs w:val="18"/>
        </w:rPr>
        <w:t>DODÁNÍ</w:t>
      </w:r>
    </w:p>
    <w:p w14:paraId="4EC05543" w14:textId="77777777" w:rsidR="000C5218" w:rsidRPr="000C5218" w:rsidRDefault="000C5218" w:rsidP="00E827A3">
      <w:pPr>
        <w:pStyle w:val="Odstavecseseznamem"/>
        <w:numPr>
          <w:ilvl w:val="0"/>
          <w:numId w:val="7"/>
        </w:numPr>
        <w:spacing w:after="120"/>
        <w:jc w:val="both"/>
        <w:rPr>
          <w:rFonts w:ascii="Arial" w:hAnsi="Arial" w:cs="Arial"/>
          <w:vanish/>
          <w:sz w:val="18"/>
          <w:szCs w:val="18"/>
        </w:rPr>
      </w:pPr>
    </w:p>
    <w:p w14:paraId="167EED35" w14:textId="77777777" w:rsidR="000C5218" w:rsidRPr="000C5218" w:rsidRDefault="000C5218" w:rsidP="00E827A3">
      <w:pPr>
        <w:pStyle w:val="Odstavecseseznamem"/>
        <w:numPr>
          <w:ilvl w:val="0"/>
          <w:numId w:val="7"/>
        </w:numPr>
        <w:spacing w:after="120"/>
        <w:jc w:val="both"/>
        <w:rPr>
          <w:rFonts w:ascii="Arial" w:hAnsi="Arial" w:cs="Arial"/>
          <w:vanish/>
          <w:sz w:val="18"/>
          <w:szCs w:val="18"/>
        </w:rPr>
      </w:pPr>
    </w:p>
    <w:p w14:paraId="329BEC60" w14:textId="77777777" w:rsidR="000C5218" w:rsidRPr="000C5218" w:rsidRDefault="000C5218" w:rsidP="00E827A3">
      <w:pPr>
        <w:pStyle w:val="Odstavecseseznamem"/>
        <w:numPr>
          <w:ilvl w:val="0"/>
          <w:numId w:val="7"/>
        </w:numPr>
        <w:spacing w:after="120"/>
        <w:jc w:val="both"/>
        <w:rPr>
          <w:rFonts w:ascii="Arial" w:hAnsi="Arial" w:cs="Arial"/>
          <w:vanish/>
          <w:sz w:val="18"/>
          <w:szCs w:val="18"/>
        </w:rPr>
      </w:pPr>
    </w:p>
    <w:p w14:paraId="5FCE1CDB" w14:textId="1E5EB6EA" w:rsidR="009A15C6" w:rsidRPr="000C5218" w:rsidRDefault="008F5566" w:rsidP="00E827A3">
      <w:pPr>
        <w:pStyle w:val="Odstavecseseznamem"/>
        <w:numPr>
          <w:ilvl w:val="1"/>
          <w:numId w:val="7"/>
        </w:numPr>
        <w:spacing w:after="120"/>
        <w:ind w:left="284"/>
        <w:jc w:val="both"/>
        <w:rPr>
          <w:rFonts w:ascii="Arial" w:hAnsi="Arial" w:cs="Arial"/>
          <w:sz w:val="18"/>
          <w:szCs w:val="18"/>
        </w:rPr>
      </w:pPr>
      <w:r w:rsidRPr="000C5218">
        <w:rPr>
          <w:rFonts w:ascii="Arial" w:hAnsi="Arial" w:cs="Arial"/>
          <w:sz w:val="18"/>
          <w:szCs w:val="18"/>
        </w:rPr>
        <w:t>Dodavatel</w:t>
      </w:r>
      <w:r w:rsidR="009A15C6" w:rsidRPr="000C5218">
        <w:rPr>
          <w:rFonts w:ascii="Arial" w:hAnsi="Arial" w:cs="Arial"/>
          <w:sz w:val="18"/>
          <w:szCs w:val="18"/>
        </w:rPr>
        <w:t xml:space="preserve"> se zavazuje dodat předmět plnění této smlouvy v následujících termínech:</w:t>
      </w:r>
    </w:p>
    <w:p w14:paraId="0C1E2C69" w14:textId="77E5008E" w:rsidR="00C453DA" w:rsidRPr="00C453DA" w:rsidRDefault="009A15C6" w:rsidP="00E827A3">
      <w:pPr>
        <w:pStyle w:val="Odstavecseseznamem"/>
        <w:numPr>
          <w:ilvl w:val="0"/>
          <w:numId w:val="8"/>
        </w:numPr>
        <w:spacing w:after="120"/>
        <w:jc w:val="both"/>
        <w:rPr>
          <w:rFonts w:ascii="Arial" w:hAnsi="Arial" w:cs="Arial"/>
          <w:b/>
          <w:sz w:val="18"/>
          <w:szCs w:val="18"/>
        </w:rPr>
      </w:pPr>
      <w:r w:rsidRPr="00C453DA">
        <w:rPr>
          <w:rFonts w:ascii="Arial" w:hAnsi="Arial" w:cs="Arial"/>
          <w:b/>
          <w:sz w:val="18"/>
          <w:szCs w:val="18"/>
        </w:rPr>
        <w:t xml:space="preserve">Doba dodání CAS v rozsahu </w:t>
      </w:r>
      <w:r w:rsidR="008B1C8C">
        <w:rPr>
          <w:rFonts w:ascii="Arial" w:hAnsi="Arial" w:cs="Arial"/>
          <w:b/>
          <w:sz w:val="18"/>
          <w:szCs w:val="18"/>
        </w:rPr>
        <w:t>a specifikaci dle ustanovení článku II.</w:t>
      </w:r>
      <w:r w:rsidRPr="00C453DA">
        <w:rPr>
          <w:rFonts w:ascii="Arial" w:hAnsi="Arial" w:cs="Arial"/>
          <w:b/>
          <w:sz w:val="18"/>
          <w:szCs w:val="18"/>
        </w:rPr>
        <w:t xml:space="preserve"> této Smlouvy:</w:t>
      </w:r>
      <w:r w:rsidR="00C453DA" w:rsidRPr="00C453DA">
        <w:rPr>
          <w:rFonts w:ascii="Arial" w:hAnsi="Arial" w:cs="Arial"/>
          <w:b/>
          <w:sz w:val="18"/>
          <w:szCs w:val="18"/>
        </w:rPr>
        <w:t xml:space="preserve"> </w:t>
      </w:r>
      <w:r w:rsidR="00B259AA">
        <w:rPr>
          <w:rFonts w:ascii="Arial" w:hAnsi="Arial" w:cs="Arial"/>
          <w:b/>
          <w:sz w:val="18"/>
          <w:szCs w:val="18"/>
        </w:rPr>
        <w:t>do 12 měsíců ode dne účinnosti</w:t>
      </w:r>
      <w:r w:rsidRPr="00C453DA">
        <w:rPr>
          <w:rFonts w:ascii="Arial" w:hAnsi="Arial" w:cs="Arial"/>
          <w:b/>
          <w:sz w:val="18"/>
          <w:szCs w:val="18"/>
        </w:rPr>
        <w:t xml:space="preserve"> této kupní  smlouvy</w:t>
      </w:r>
      <w:r w:rsidR="00B259AA">
        <w:rPr>
          <w:rFonts w:ascii="Arial" w:hAnsi="Arial" w:cs="Arial"/>
          <w:b/>
          <w:sz w:val="18"/>
          <w:szCs w:val="18"/>
        </w:rPr>
        <w:t>.</w:t>
      </w:r>
      <w:r w:rsidRPr="00C453DA">
        <w:rPr>
          <w:rFonts w:ascii="Arial" w:hAnsi="Arial" w:cs="Arial"/>
          <w:b/>
          <w:sz w:val="18"/>
          <w:szCs w:val="18"/>
        </w:rPr>
        <w:t xml:space="preserve"> </w:t>
      </w:r>
    </w:p>
    <w:p w14:paraId="13228B34" w14:textId="77777777" w:rsidR="00C453DA" w:rsidRDefault="009A15C6" w:rsidP="00E827A3">
      <w:pPr>
        <w:pStyle w:val="Odstavecseseznamem"/>
        <w:spacing w:after="120"/>
        <w:ind w:left="720"/>
        <w:jc w:val="both"/>
        <w:rPr>
          <w:rFonts w:ascii="Arial" w:hAnsi="Arial" w:cs="Arial"/>
          <w:sz w:val="18"/>
          <w:szCs w:val="18"/>
        </w:rPr>
      </w:pPr>
      <w:r w:rsidRPr="00C453DA">
        <w:rPr>
          <w:rFonts w:ascii="Arial" w:hAnsi="Arial" w:cs="Arial"/>
          <w:sz w:val="18"/>
          <w:szCs w:val="18"/>
        </w:rPr>
        <w:t>Termínem dokončení dodávky CAS je den protokolárního předání a převzetí předmětné dodávané CAS bez vad a zároveň dokončení montáže, instalace, předvedení funkčnosti a zaškolení obsluhy, předání příslušných dokumentů, a to vše v souladu s podmínkami znění této Smlouvy.</w:t>
      </w:r>
    </w:p>
    <w:p w14:paraId="12E4AD35" w14:textId="0BCACECF" w:rsidR="009A15C6" w:rsidRPr="00E827A3" w:rsidRDefault="009A15C6" w:rsidP="00E827A3">
      <w:pPr>
        <w:pStyle w:val="Odstavecseseznamem"/>
        <w:numPr>
          <w:ilvl w:val="0"/>
          <w:numId w:val="8"/>
        </w:numPr>
        <w:spacing w:after="120"/>
        <w:jc w:val="both"/>
        <w:rPr>
          <w:rFonts w:ascii="Arial" w:hAnsi="Arial" w:cs="Arial"/>
          <w:sz w:val="18"/>
          <w:szCs w:val="18"/>
        </w:rPr>
      </w:pPr>
      <w:r w:rsidRPr="00D454F6">
        <w:rPr>
          <w:rFonts w:ascii="Arial" w:hAnsi="Arial" w:cs="Arial"/>
          <w:sz w:val="18"/>
          <w:szCs w:val="18"/>
        </w:rPr>
        <w:t xml:space="preserve">Doba poskytování záruky za jakost: po celou dobu délky záruční doby a za podmínek dle ustanovení </w:t>
      </w:r>
      <w:r w:rsidR="008B1C8C">
        <w:rPr>
          <w:rFonts w:ascii="Arial" w:hAnsi="Arial" w:cs="Arial"/>
          <w:sz w:val="18"/>
          <w:szCs w:val="18"/>
        </w:rPr>
        <w:t>článku VIII.</w:t>
      </w:r>
      <w:r w:rsidRPr="00D454F6">
        <w:rPr>
          <w:rFonts w:ascii="Arial" w:hAnsi="Arial" w:cs="Arial"/>
          <w:sz w:val="18"/>
          <w:szCs w:val="18"/>
        </w:rPr>
        <w:t xml:space="preserve"> této Smlouvy.</w:t>
      </w:r>
    </w:p>
    <w:p w14:paraId="69D5849F" w14:textId="7CFB9EDD" w:rsidR="009A15C6" w:rsidRPr="00C453DA" w:rsidRDefault="009A15C6" w:rsidP="00E827A3">
      <w:pPr>
        <w:pStyle w:val="Odstavecseseznamem"/>
        <w:numPr>
          <w:ilvl w:val="1"/>
          <w:numId w:val="7"/>
        </w:numPr>
        <w:spacing w:after="120"/>
        <w:ind w:left="284"/>
        <w:jc w:val="both"/>
        <w:rPr>
          <w:rFonts w:ascii="Arial" w:eastAsia="Calibri" w:hAnsi="Arial" w:cs="Arial"/>
          <w:sz w:val="18"/>
          <w:szCs w:val="18"/>
        </w:rPr>
      </w:pPr>
      <w:r w:rsidRPr="00C453DA">
        <w:rPr>
          <w:rFonts w:ascii="Arial" w:hAnsi="Arial" w:cs="Arial"/>
          <w:sz w:val="18"/>
          <w:szCs w:val="18"/>
        </w:rPr>
        <w:t>Místem plnění předmětu této Smlouvy je adresa kupujícího: Město Kyjov, M</w:t>
      </w:r>
      <w:r w:rsidR="000E7F82" w:rsidRPr="00C453DA">
        <w:rPr>
          <w:rFonts w:ascii="Arial" w:hAnsi="Arial" w:cs="Arial"/>
          <w:sz w:val="18"/>
          <w:szCs w:val="18"/>
        </w:rPr>
        <w:t>a</w:t>
      </w:r>
      <w:r w:rsidRPr="00C453DA">
        <w:rPr>
          <w:rFonts w:ascii="Arial" w:hAnsi="Arial" w:cs="Arial"/>
          <w:sz w:val="18"/>
          <w:szCs w:val="18"/>
        </w:rPr>
        <w:t>sarykovo náměstí 30/1, 697 01 Kyjov.</w:t>
      </w:r>
      <w:r w:rsidR="00F74238" w:rsidRPr="00C453DA">
        <w:rPr>
          <w:rFonts w:ascii="Arial" w:hAnsi="Arial" w:cs="Arial"/>
          <w:sz w:val="18"/>
          <w:szCs w:val="18"/>
        </w:rPr>
        <w:t xml:space="preserve"> Kupující může požádat o jiné místo dodání a dodavatel je povinen jeho požadavku vyhovět, pokud se bude jednat o místo na území města Kyjova.</w:t>
      </w:r>
    </w:p>
    <w:p w14:paraId="231A61A4" w14:textId="245A04A9" w:rsidR="00306A1C" w:rsidRPr="00D454F6" w:rsidRDefault="00306A1C" w:rsidP="00E827A3">
      <w:pPr>
        <w:spacing w:after="120"/>
        <w:jc w:val="both"/>
        <w:rPr>
          <w:rFonts w:ascii="Arial" w:hAnsi="Arial" w:cs="Arial"/>
          <w:sz w:val="18"/>
          <w:szCs w:val="18"/>
        </w:rPr>
      </w:pPr>
    </w:p>
    <w:p w14:paraId="6BE39750" w14:textId="6F2C2076" w:rsidR="00306A1C" w:rsidRPr="00E827A3" w:rsidRDefault="00884E0A" w:rsidP="00E827A3">
      <w:pPr>
        <w:pStyle w:val="Odstavecseseznamem"/>
        <w:numPr>
          <w:ilvl w:val="0"/>
          <w:numId w:val="4"/>
        </w:numPr>
        <w:spacing w:after="120"/>
        <w:jc w:val="center"/>
        <w:rPr>
          <w:rFonts w:ascii="Arial" w:hAnsi="Arial" w:cs="Arial"/>
          <w:b/>
          <w:sz w:val="18"/>
          <w:szCs w:val="18"/>
        </w:rPr>
      </w:pPr>
      <w:r w:rsidRPr="00C453DA">
        <w:rPr>
          <w:rFonts w:ascii="Arial" w:hAnsi="Arial" w:cs="Arial"/>
          <w:b/>
          <w:sz w:val="18"/>
          <w:szCs w:val="18"/>
        </w:rPr>
        <w:t>KUPNÍ CENA</w:t>
      </w:r>
    </w:p>
    <w:p w14:paraId="2DCA8BFB" w14:textId="77777777" w:rsidR="00C453DA" w:rsidRPr="00C453DA" w:rsidRDefault="00C453DA" w:rsidP="00E827A3">
      <w:pPr>
        <w:pStyle w:val="Odstavecseseznamem"/>
        <w:numPr>
          <w:ilvl w:val="0"/>
          <w:numId w:val="9"/>
        </w:numPr>
        <w:spacing w:after="120"/>
        <w:jc w:val="both"/>
        <w:rPr>
          <w:rFonts w:ascii="Arial" w:hAnsi="Arial" w:cs="Arial"/>
          <w:vanish/>
          <w:sz w:val="18"/>
          <w:szCs w:val="18"/>
        </w:rPr>
      </w:pPr>
    </w:p>
    <w:p w14:paraId="29AACD43" w14:textId="77777777" w:rsidR="00C453DA" w:rsidRPr="00C453DA" w:rsidRDefault="00C453DA" w:rsidP="00E827A3">
      <w:pPr>
        <w:pStyle w:val="Odstavecseseznamem"/>
        <w:numPr>
          <w:ilvl w:val="0"/>
          <w:numId w:val="9"/>
        </w:numPr>
        <w:spacing w:after="120"/>
        <w:jc w:val="both"/>
        <w:rPr>
          <w:rFonts w:ascii="Arial" w:hAnsi="Arial" w:cs="Arial"/>
          <w:vanish/>
          <w:sz w:val="18"/>
          <w:szCs w:val="18"/>
        </w:rPr>
      </w:pPr>
    </w:p>
    <w:p w14:paraId="186C0505" w14:textId="77777777" w:rsidR="00C453DA" w:rsidRPr="00C453DA" w:rsidRDefault="00C453DA" w:rsidP="00E827A3">
      <w:pPr>
        <w:pStyle w:val="Odstavecseseznamem"/>
        <w:numPr>
          <w:ilvl w:val="0"/>
          <w:numId w:val="9"/>
        </w:numPr>
        <w:spacing w:after="120"/>
        <w:jc w:val="both"/>
        <w:rPr>
          <w:rFonts w:ascii="Arial" w:hAnsi="Arial" w:cs="Arial"/>
          <w:vanish/>
          <w:sz w:val="18"/>
          <w:szCs w:val="18"/>
        </w:rPr>
      </w:pPr>
    </w:p>
    <w:p w14:paraId="16FAD27F" w14:textId="77777777" w:rsidR="00C453DA" w:rsidRPr="00C453DA" w:rsidRDefault="00C453DA" w:rsidP="00E827A3">
      <w:pPr>
        <w:pStyle w:val="Odstavecseseznamem"/>
        <w:numPr>
          <w:ilvl w:val="0"/>
          <w:numId w:val="9"/>
        </w:numPr>
        <w:spacing w:after="120"/>
        <w:jc w:val="both"/>
        <w:rPr>
          <w:rFonts w:ascii="Arial" w:hAnsi="Arial" w:cs="Arial"/>
          <w:vanish/>
          <w:sz w:val="18"/>
          <w:szCs w:val="18"/>
        </w:rPr>
      </w:pPr>
    </w:p>
    <w:p w14:paraId="1CED75E6" w14:textId="77777777" w:rsidR="00C453DA" w:rsidRDefault="00EA24AE" w:rsidP="00E827A3">
      <w:pPr>
        <w:pStyle w:val="Odstavecseseznamem"/>
        <w:numPr>
          <w:ilvl w:val="1"/>
          <w:numId w:val="9"/>
        </w:numPr>
        <w:spacing w:after="120"/>
        <w:ind w:left="284"/>
        <w:jc w:val="both"/>
        <w:rPr>
          <w:rFonts w:ascii="Arial" w:hAnsi="Arial" w:cs="Arial"/>
          <w:sz w:val="18"/>
          <w:szCs w:val="18"/>
        </w:rPr>
      </w:pPr>
      <w:r w:rsidRPr="00C453DA">
        <w:rPr>
          <w:rFonts w:ascii="Arial" w:hAnsi="Arial" w:cs="Arial"/>
          <w:sz w:val="18"/>
          <w:szCs w:val="18"/>
        </w:rPr>
        <w:t xml:space="preserve">Kupní cena dodávané CAS, za kterou se dodavatel zavazuje dodat kupujícímu předmětnou CAS, zahrnuje veškeré náklady potřebné k dodání předmětu smlouvy, veškeré vedlejší náklady související s realizací předmětu smlouvy </w:t>
      </w:r>
      <w:r w:rsidRPr="00C453DA">
        <w:rPr>
          <w:rFonts w:ascii="Arial" w:hAnsi="Arial" w:cs="Arial"/>
          <w:sz w:val="18"/>
          <w:szCs w:val="18"/>
        </w:rPr>
        <w:br/>
        <w:t xml:space="preserve">a s plněním zadávacích podmínek. </w:t>
      </w:r>
    </w:p>
    <w:p w14:paraId="18570837" w14:textId="344AD0DB" w:rsidR="004229F6" w:rsidRPr="00AA40F8" w:rsidRDefault="00CB565E" w:rsidP="00AA40F8">
      <w:pPr>
        <w:pStyle w:val="Odstavecseseznamem"/>
        <w:numPr>
          <w:ilvl w:val="1"/>
          <w:numId w:val="9"/>
        </w:numPr>
        <w:spacing w:after="120"/>
        <w:ind w:left="284"/>
        <w:jc w:val="both"/>
        <w:rPr>
          <w:rFonts w:ascii="Arial" w:hAnsi="Arial" w:cs="Arial"/>
          <w:sz w:val="18"/>
          <w:szCs w:val="18"/>
        </w:rPr>
      </w:pPr>
      <w:r w:rsidRPr="00C453DA">
        <w:rPr>
          <w:rFonts w:ascii="Arial" w:hAnsi="Arial" w:cs="Arial"/>
          <w:sz w:val="18"/>
          <w:szCs w:val="18"/>
        </w:rPr>
        <w:t xml:space="preserve">Smluvní strany se v souladu </w:t>
      </w:r>
      <w:r w:rsidR="00EA1043" w:rsidRPr="00C453DA">
        <w:rPr>
          <w:rFonts w:ascii="Arial" w:hAnsi="Arial" w:cs="Arial"/>
          <w:sz w:val="18"/>
          <w:szCs w:val="18"/>
        </w:rPr>
        <w:t>se zák.</w:t>
      </w:r>
      <w:r w:rsidRPr="00C453DA">
        <w:rPr>
          <w:rFonts w:ascii="Arial" w:hAnsi="Arial" w:cs="Arial"/>
          <w:sz w:val="18"/>
          <w:szCs w:val="18"/>
        </w:rPr>
        <w:t xml:space="preserve"> č. 526/1990 Sb., o cenách, ve znění pozdějších předpisů, dohodly na </w:t>
      </w:r>
      <w:r w:rsidR="00884E0A" w:rsidRPr="00C453DA">
        <w:rPr>
          <w:rFonts w:ascii="Arial" w:hAnsi="Arial" w:cs="Arial"/>
          <w:sz w:val="18"/>
          <w:szCs w:val="18"/>
        </w:rPr>
        <w:t>kupní ceně</w:t>
      </w:r>
      <w:r w:rsidRPr="00C453DA">
        <w:rPr>
          <w:rFonts w:ascii="Arial" w:hAnsi="Arial" w:cs="Arial"/>
          <w:sz w:val="18"/>
          <w:szCs w:val="18"/>
        </w:rPr>
        <w:t xml:space="preserve"> za řádně </w:t>
      </w:r>
      <w:r w:rsidR="00BA58D7" w:rsidRPr="00C453DA">
        <w:rPr>
          <w:rFonts w:ascii="Arial" w:hAnsi="Arial" w:cs="Arial"/>
          <w:sz w:val="18"/>
          <w:szCs w:val="18"/>
        </w:rPr>
        <w:t>dodanou CAS</w:t>
      </w:r>
      <w:r w:rsidRPr="00C453DA">
        <w:rPr>
          <w:rFonts w:ascii="Arial" w:hAnsi="Arial" w:cs="Arial"/>
          <w:sz w:val="18"/>
          <w:szCs w:val="18"/>
        </w:rPr>
        <w:t>, která činí</w:t>
      </w:r>
      <w:r w:rsidR="0048090F" w:rsidRPr="00C453DA">
        <w:rPr>
          <w:rFonts w:ascii="Arial" w:hAnsi="Arial" w:cs="Arial"/>
          <w:sz w:val="18"/>
          <w:szCs w:val="18"/>
        </w:rPr>
        <w:t>:</w:t>
      </w:r>
    </w:p>
    <w:p w14:paraId="5DE2DD20" w14:textId="77777777" w:rsidR="00507BB1" w:rsidRPr="00D454F6" w:rsidRDefault="00015C86" w:rsidP="00E827A3">
      <w:pPr>
        <w:spacing w:after="120"/>
        <w:jc w:val="center"/>
        <w:rPr>
          <w:rFonts w:ascii="Arial" w:hAnsi="Arial" w:cs="Arial"/>
          <w:sz w:val="18"/>
          <w:szCs w:val="18"/>
        </w:rPr>
      </w:pPr>
      <w:r w:rsidRPr="00D454F6">
        <w:rPr>
          <w:rFonts w:ascii="Arial" w:hAnsi="Arial" w:cs="Arial"/>
          <w:sz w:val="18"/>
          <w:szCs w:val="18"/>
        </w:rPr>
        <w:t>…</w:t>
      </w:r>
      <w:r w:rsidR="00507BB1" w:rsidRPr="00D454F6">
        <w:rPr>
          <w:rFonts w:ascii="Arial" w:hAnsi="Arial" w:cs="Arial"/>
          <w:sz w:val="18"/>
          <w:szCs w:val="18"/>
        </w:rPr>
        <w:t>…</w:t>
      </w:r>
      <w:r w:rsidRPr="00D454F6">
        <w:rPr>
          <w:rFonts w:ascii="Arial" w:hAnsi="Arial" w:cs="Arial"/>
          <w:sz w:val="18"/>
          <w:szCs w:val="18"/>
        </w:rPr>
        <w:t>.</w:t>
      </w:r>
      <w:r w:rsidR="00507BB1" w:rsidRPr="00D454F6">
        <w:rPr>
          <w:rFonts w:ascii="Arial" w:hAnsi="Arial" w:cs="Arial"/>
          <w:sz w:val="18"/>
          <w:szCs w:val="18"/>
        </w:rPr>
        <w:t>………………….,- Kč (bez DPH)</w:t>
      </w:r>
    </w:p>
    <w:p w14:paraId="634A08D6" w14:textId="77777777" w:rsidR="00507BB1" w:rsidRPr="00D454F6" w:rsidRDefault="00015C86" w:rsidP="00E827A3">
      <w:pPr>
        <w:spacing w:after="120"/>
        <w:jc w:val="center"/>
        <w:rPr>
          <w:rFonts w:ascii="Arial" w:hAnsi="Arial" w:cs="Arial"/>
          <w:sz w:val="18"/>
          <w:szCs w:val="18"/>
        </w:rPr>
      </w:pPr>
      <w:r w:rsidRPr="00D454F6">
        <w:rPr>
          <w:rFonts w:ascii="Arial" w:hAnsi="Arial" w:cs="Arial"/>
          <w:sz w:val="18"/>
          <w:szCs w:val="18"/>
        </w:rPr>
        <w:t>………</w:t>
      </w:r>
      <w:r w:rsidR="00507BB1" w:rsidRPr="00D454F6">
        <w:rPr>
          <w:rFonts w:ascii="Arial" w:hAnsi="Arial" w:cs="Arial"/>
          <w:sz w:val="18"/>
          <w:szCs w:val="18"/>
        </w:rPr>
        <w:t>……………………..,- Kč (DPH)</w:t>
      </w:r>
    </w:p>
    <w:p w14:paraId="2A41EF62" w14:textId="77777777" w:rsidR="005012E0" w:rsidRPr="00D454F6" w:rsidRDefault="00507BB1" w:rsidP="00E827A3">
      <w:pPr>
        <w:spacing w:after="120"/>
        <w:jc w:val="center"/>
        <w:rPr>
          <w:rFonts w:ascii="Arial" w:hAnsi="Arial" w:cs="Arial"/>
          <w:sz w:val="18"/>
          <w:szCs w:val="18"/>
        </w:rPr>
      </w:pPr>
      <w:r w:rsidRPr="00D454F6">
        <w:rPr>
          <w:rFonts w:ascii="Arial" w:hAnsi="Arial" w:cs="Arial"/>
          <w:sz w:val="18"/>
          <w:szCs w:val="18"/>
        </w:rPr>
        <w:t>…………………….,- Kč (včetně DPH)</w:t>
      </w:r>
    </w:p>
    <w:p w14:paraId="3E893CD2" w14:textId="77777777" w:rsidR="00BA58D7" w:rsidRPr="00D454F6" w:rsidRDefault="00BA58D7" w:rsidP="00E827A3">
      <w:pPr>
        <w:spacing w:after="120"/>
        <w:jc w:val="both"/>
        <w:rPr>
          <w:rFonts w:ascii="Arial" w:hAnsi="Arial" w:cs="Arial"/>
          <w:sz w:val="18"/>
          <w:szCs w:val="18"/>
        </w:rPr>
      </w:pPr>
    </w:p>
    <w:p w14:paraId="6E382071" w14:textId="77777777" w:rsidR="00C453DA" w:rsidRDefault="00BA58D7" w:rsidP="00E827A3">
      <w:pPr>
        <w:spacing w:after="120"/>
        <w:ind w:left="142"/>
        <w:jc w:val="both"/>
        <w:rPr>
          <w:rFonts w:ascii="Arial" w:hAnsi="Arial" w:cs="Arial"/>
          <w:sz w:val="18"/>
          <w:szCs w:val="18"/>
        </w:rPr>
      </w:pPr>
      <w:r w:rsidRPr="00D454F6">
        <w:rPr>
          <w:rFonts w:ascii="Arial" w:hAnsi="Arial" w:cs="Arial"/>
          <w:sz w:val="18"/>
          <w:szCs w:val="18"/>
        </w:rPr>
        <w:t xml:space="preserve">   Takto stanovená kupní cena dodávané CAS je určena jako cena nejvýše přípustná.</w:t>
      </w:r>
    </w:p>
    <w:p w14:paraId="59AC7ECD" w14:textId="0A049E43" w:rsidR="00FA7922" w:rsidRPr="00C453DA" w:rsidRDefault="005012E0" w:rsidP="00E827A3">
      <w:pPr>
        <w:pStyle w:val="Odstavecseseznamem"/>
        <w:numPr>
          <w:ilvl w:val="1"/>
          <w:numId w:val="9"/>
        </w:numPr>
        <w:spacing w:after="120"/>
        <w:ind w:left="284"/>
        <w:jc w:val="both"/>
        <w:rPr>
          <w:rFonts w:ascii="Arial" w:hAnsi="Arial" w:cs="Arial"/>
          <w:sz w:val="18"/>
          <w:szCs w:val="18"/>
        </w:rPr>
      </w:pPr>
      <w:r w:rsidRPr="00C453DA">
        <w:rPr>
          <w:rFonts w:ascii="Arial" w:hAnsi="Arial" w:cs="Arial"/>
          <w:sz w:val="18"/>
          <w:szCs w:val="18"/>
        </w:rPr>
        <w:lastRenderedPageBreak/>
        <w:t xml:space="preserve">Sazba daně z přidané hodnoty (DPH) bude účtována dle platných předpisů ČR v době zdanitelného plnění. </w:t>
      </w:r>
    </w:p>
    <w:p w14:paraId="4989608E" w14:textId="77777777" w:rsidR="006D42CE" w:rsidRPr="00D454F6" w:rsidRDefault="006D42CE" w:rsidP="00E827A3">
      <w:pPr>
        <w:spacing w:after="120"/>
        <w:jc w:val="both"/>
        <w:rPr>
          <w:rFonts w:ascii="Arial" w:hAnsi="Arial" w:cs="Arial"/>
          <w:sz w:val="18"/>
          <w:szCs w:val="18"/>
        </w:rPr>
      </w:pPr>
    </w:p>
    <w:p w14:paraId="4ECF73A9" w14:textId="1191DC01" w:rsidR="00FA7922" w:rsidRPr="00E827A3" w:rsidRDefault="00306A1C" w:rsidP="00E827A3">
      <w:pPr>
        <w:pStyle w:val="Odstavecseseznamem"/>
        <w:numPr>
          <w:ilvl w:val="0"/>
          <w:numId w:val="4"/>
        </w:numPr>
        <w:spacing w:after="120"/>
        <w:jc w:val="center"/>
        <w:rPr>
          <w:rFonts w:ascii="Arial" w:hAnsi="Arial" w:cs="Arial"/>
          <w:b/>
          <w:sz w:val="18"/>
          <w:szCs w:val="18"/>
        </w:rPr>
      </w:pPr>
      <w:r w:rsidRPr="00755EEC">
        <w:rPr>
          <w:rFonts w:ascii="Arial" w:hAnsi="Arial" w:cs="Arial"/>
          <w:b/>
          <w:sz w:val="18"/>
          <w:szCs w:val="18"/>
        </w:rPr>
        <w:t>PLATEBNÍ PODMÍNKY</w:t>
      </w:r>
    </w:p>
    <w:p w14:paraId="64D0C598" w14:textId="77777777" w:rsidR="00755EEC" w:rsidRPr="00755EEC" w:rsidRDefault="00755EEC" w:rsidP="00E827A3">
      <w:pPr>
        <w:pStyle w:val="Odstavecseseznamem"/>
        <w:numPr>
          <w:ilvl w:val="0"/>
          <w:numId w:val="9"/>
        </w:numPr>
        <w:spacing w:after="120"/>
        <w:jc w:val="both"/>
        <w:rPr>
          <w:rFonts w:ascii="Arial" w:hAnsi="Arial" w:cs="Arial"/>
          <w:vanish/>
          <w:sz w:val="18"/>
          <w:szCs w:val="18"/>
        </w:rPr>
      </w:pPr>
    </w:p>
    <w:p w14:paraId="19B0EB5A" w14:textId="77777777" w:rsidR="00755EEC" w:rsidRDefault="003F7898" w:rsidP="00E827A3">
      <w:pPr>
        <w:pStyle w:val="Odstavecseseznamem"/>
        <w:numPr>
          <w:ilvl w:val="1"/>
          <w:numId w:val="9"/>
        </w:numPr>
        <w:spacing w:after="120"/>
        <w:ind w:left="284"/>
        <w:jc w:val="both"/>
        <w:rPr>
          <w:rFonts w:ascii="Arial" w:hAnsi="Arial" w:cs="Arial"/>
          <w:sz w:val="18"/>
          <w:szCs w:val="18"/>
        </w:rPr>
      </w:pPr>
      <w:r w:rsidRPr="00755EEC">
        <w:rPr>
          <w:rFonts w:ascii="Arial" w:hAnsi="Arial" w:cs="Arial"/>
          <w:sz w:val="18"/>
          <w:szCs w:val="18"/>
        </w:rPr>
        <w:t>Kupující</w:t>
      </w:r>
      <w:r w:rsidR="00306A1C" w:rsidRPr="00755EEC">
        <w:rPr>
          <w:rFonts w:ascii="Arial" w:hAnsi="Arial" w:cs="Arial"/>
          <w:sz w:val="18"/>
          <w:szCs w:val="18"/>
        </w:rPr>
        <w:t xml:space="preserve"> neposkytuje zálohy.</w:t>
      </w:r>
    </w:p>
    <w:p w14:paraId="48688EB9" w14:textId="7437A4FB" w:rsidR="00755EEC" w:rsidRDefault="00174FE1" w:rsidP="00E827A3">
      <w:pPr>
        <w:pStyle w:val="Odstavecseseznamem"/>
        <w:numPr>
          <w:ilvl w:val="1"/>
          <w:numId w:val="9"/>
        </w:numPr>
        <w:spacing w:after="120"/>
        <w:ind w:left="284"/>
        <w:jc w:val="both"/>
        <w:rPr>
          <w:rFonts w:ascii="Arial" w:hAnsi="Arial" w:cs="Arial"/>
          <w:sz w:val="18"/>
          <w:szCs w:val="18"/>
        </w:rPr>
      </w:pPr>
      <w:r w:rsidRPr="00755EEC">
        <w:rPr>
          <w:rFonts w:ascii="Arial" w:hAnsi="Arial" w:cs="Arial"/>
          <w:sz w:val="18"/>
          <w:szCs w:val="18"/>
        </w:rPr>
        <w:t xml:space="preserve">Smluvní strany se dohodly na hrazení </w:t>
      </w:r>
      <w:r w:rsidR="00C52728" w:rsidRPr="00755EEC">
        <w:rPr>
          <w:rFonts w:ascii="Arial" w:hAnsi="Arial" w:cs="Arial"/>
          <w:sz w:val="18"/>
          <w:szCs w:val="18"/>
        </w:rPr>
        <w:t xml:space="preserve">kupní </w:t>
      </w:r>
      <w:r w:rsidRPr="00755EEC">
        <w:rPr>
          <w:rFonts w:ascii="Arial" w:hAnsi="Arial" w:cs="Arial"/>
          <w:sz w:val="18"/>
          <w:szCs w:val="18"/>
        </w:rPr>
        <w:t xml:space="preserve">ceny </w:t>
      </w:r>
      <w:r w:rsidR="00C52728" w:rsidRPr="00755EEC">
        <w:rPr>
          <w:rFonts w:ascii="Arial" w:hAnsi="Arial" w:cs="Arial"/>
          <w:sz w:val="18"/>
          <w:szCs w:val="18"/>
        </w:rPr>
        <w:t xml:space="preserve">dle této smlouvy </w:t>
      </w:r>
      <w:r w:rsidRPr="00755EEC">
        <w:rPr>
          <w:rFonts w:ascii="Arial" w:hAnsi="Arial" w:cs="Arial"/>
          <w:sz w:val="18"/>
          <w:szCs w:val="18"/>
        </w:rPr>
        <w:t xml:space="preserve">na základě </w:t>
      </w:r>
      <w:r w:rsidR="001E384D">
        <w:rPr>
          <w:rFonts w:ascii="Arial" w:hAnsi="Arial" w:cs="Arial"/>
          <w:sz w:val="18"/>
          <w:szCs w:val="18"/>
        </w:rPr>
        <w:t xml:space="preserve">jednoho </w:t>
      </w:r>
      <w:r w:rsidRPr="00755EEC">
        <w:rPr>
          <w:rFonts w:ascii="Arial" w:hAnsi="Arial" w:cs="Arial"/>
          <w:sz w:val="18"/>
          <w:szCs w:val="18"/>
        </w:rPr>
        <w:t>daňov</w:t>
      </w:r>
      <w:r w:rsidR="00507BB1" w:rsidRPr="00755EEC">
        <w:rPr>
          <w:rFonts w:ascii="Arial" w:hAnsi="Arial" w:cs="Arial"/>
          <w:sz w:val="18"/>
          <w:szCs w:val="18"/>
        </w:rPr>
        <w:t>ého dokladu</w:t>
      </w:r>
      <w:r w:rsidRPr="00755EEC">
        <w:rPr>
          <w:rFonts w:ascii="Arial" w:hAnsi="Arial" w:cs="Arial"/>
          <w:sz w:val="18"/>
          <w:szCs w:val="18"/>
        </w:rPr>
        <w:t xml:space="preserve"> (faktur</w:t>
      </w:r>
      <w:r w:rsidR="00507BB1" w:rsidRPr="00755EEC">
        <w:rPr>
          <w:rFonts w:ascii="Arial" w:hAnsi="Arial" w:cs="Arial"/>
          <w:sz w:val="18"/>
          <w:szCs w:val="18"/>
        </w:rPr>
        <w:t>y</w:t>
      </w:r>
      <w:r w:rsidRPr="00755EEC">
        <w:rPr>
          <w:rFonts w:ascii="Arial" w:hAnsi="Arial" w:cs="Arial"/>
          <w:sz w:val="18"/>
          <w:szCs w:val="18"/>
        </w:rPr>
        <w:t xml:space="preserve">). </w:t>
      </w:r>
      <w:r w:rsidR="00353B19" w:rsidRPr="00755EEC">
        <w:rPr>
          <w:rFonts w:ascii="Arial" w:hAnsi="Arial" w:cs="Arial"/>
          <w:sz w:val="18"/>
          <w:szCs w:val="18"/>
        </w:rPr>
        <w:t>Nedílnou součástí faktury je podepsaný předávací protokol.</w:t>
      </w:r>
    </w:p>
    <w:p w14:paraId="5C04C567" w14:textId="3E1F6E8E" w:rsidR="00755EEC" w:rsidRDefault="006A0318" w:rsidP="00E827A3">
      <w:pPr>
        <w:pStyle w:val="Odstavecseseznamem"/>
        <w:numPr>
          <w:ilvl w:val="1"/>
          <w:numId w:val="9"/>
        </w:numPr>
        <w:spacing w:after="120"/>
        <w:ind w:left="284"/>
        <w:jc w:val="both"/>
        <w:rPr>
          <w:rFonts w:ascii="Arial" w:hAnsi="Arial" w:cs="Arial"/>
          <w:sz w:val="18"/>
          <w:szCs w:val="18"/>
        </w:rPr>
      </w:pPr>
      <w:r w:rsidRPr="00755EEC">
        <w:rPr>
          <w:rFonts w:ascii="Arial" w:hAnsi="Arial" w:cs="Arial"/>
          <w:sz w:val="18"/>
          <w:szCs w:val="18"/>
        </w:rPr>
        <w:t>Splatnost faktur</w:t>
      </w:r>
      <w:r w:rsidR="00890E83" w:rsidRPr="00755EEC">
        <w:rPr>
          <w:rFonts w:ascii="Arial" w:hAnsi="Arial" w:cs="Arial"/>
          <w:sz w:val="18"/>
          <w:szCs w:val="18"/>
        </w:rPr>
        <w:t>y</w:t>
      </w:r>
      <w:r w:rsidRPr="00755EEC">
        <w:rPr>
          <w:rFonts w:ascii="Arial" w:hAnsi="Arial" w:cs="Arial"/>
          <w:sz w:val="18"/>
          <w:szCs w:val="18"/>
        </w:rPr>
        <w:t xml:space="preserve"> je </w:t>
      </w:r>
      <w:r w:rsidR="00C52728" w:rsidRPr="00755EEC">
        <w:rPr>
          <w:rFonts w:ascii="Arial" w:hAnsi="Arial" w:cs="Arial"/>
          <w:sz w:val="18"/>
          <w:szCs w:val="18"/>
        </w:rPr>
        <w:t>3</w:t>
      </w:r>
      <w:r w:rsidRPr="00755EEC">
        <w:rPr>
          <w:rFonts w:ascii="Arial" w:hAnsi="Arial" w:cs="Arial"/>
          <w:sz w:val="18"/>
          <w:szCs w:val="18"/>
        </w:rPr>
        <w:t xml:space="preserve">0 dnů od data prokazatelného doručení faktury do sídla </w:t>
      </w:r>
      <w:r w:rsidR="003F7898" w:rsidRPr="00755EEC">
        <w:rPr>
          <w:rFonts w:ascii="Arial" w:hAnsi="Arial" w:cs="Arial"/>
          <w:sz w:val="18"/>
          <w:szCs w:val="18"/>
        </w:rPr>
        <w:t>kupujícího</w:t>
      </w:r>
      <w:r w:rsidRPr="00755EEC">
        <w:rPr>
          <w:rFonts w:ascii="Arial" w:hAnsi="Arial" w:cs="Arial"/>
          <w:sz w:val="18"/>
          <w:szCs w:val="18"/>
        </w:rPr>
        <w:t>. V</w:t>
      </w:r>
      <w:r w:rsidR="00F51251" w:rsidRPr="00755EEC">
        <w:rPr>
          <w:rFonts w:ascii="Arial" w:hAnsi="Arial" w:cs="Arial"/>
          <w:sz w:val="18"/>
          <w:szCs w:val="18"/>
        </w:rPr>
        <w:t> </w:t>
      </w:r>
      <w:r w:rsidRPr="00755EEC">
        <w:rPr>
          <w:rFonts w:ascii="Arial" w:hAnsi="Arial" w:cs="Arial"/>
          <w:sz w:val="18"/>
          <w:szCs w:val="18"/>
        </w:rPr>
        <w:t>pochybnostech se má za to, že faktura byla doručena třetí den ode dne prokazatelného odeslání.</w:t>
      </w:r>
    </w:p>
    <w:p w14:paraId="23E72270" w14:textId="7B02C6C7" w:rsidR="00755EEC" w:rsidRDefault="00C52728" w:rsidP="00E827A3">
      <w:pPr>
        <w:pStyle w:val="Odstavecseseznamem"/>
        <w:numPr>
          <w:ilvl w:val="1"/>
          <w:numId w:val="9"/>
        </w:numPr>
        <w:spacing w:after="120"/>
        <w:ind w:left="284"/>
        <w:jc w:val="both"/>
        <w:rPr>
          <w:rFonts w:ascii="Arial" w:hAnsi="Arial" w:cs="Arial"/>
          <w:sz w:val="18"/>
          <w:szCs w:val="18"/>
        </w:rPr>
      </w:pPr>
      <w:r w:rsidRPr="00755EEC">
        <w:rPr>
          <w:rFonts w:ascii="Arial" w:hAnsi="Arial" w:cs="Arial"/>
          <w:sz w:val="18"/>
          <w:szCs w:val="18"/>
        </w:rPr>
        <w:t>Kupující není v prodlení, uhradí-li fakturu do 30 dnů ode dne následujícího po dni doručení faktury, ale po termínu, který je na faktuře uveden jako den splatnosti.</w:t>
      </w:r>
    </w:p>
    <w:p w14:paraId="148390B5" w14:textId="61A75C78" w:rsidR="00755EEC" w:rsidRDefault="00C52728" w:rsidP="00E827A3">
      <w:pPr>
        <w:pStyle w:val="Odstavecseseznamem"/>
        <w:numPr>
          <w:ilvl w:val="1"/>
          <w:numId w:val="9"/>
        </w:numPr>
        <w:spacing w:after="120"/>
        <w:ind w:left="284"/>
        <w:jc w:val="both"/>
        <w:rPr>
          <w:rFonts w:ascii="Arial" w:hAnsi="Arial" w:cs="Arial"/>
          <w:sz w:val="18"/>
          <w:szCs w:val="18"/>
        </w:rPr>
      </w:pPr>
      <w:r w:rsidRPr="00755EEC">
        <w:rPr>
          <w:rFonts w:ascii="Arial" w:hAnsi="Arial" w:cs="Arial"/>
          <w:sz w:val="18"/>
          <w:szCs w:val="18"/>
        </w:rPr>
        <w:t xml:space="preserve">Faktura dodavatele musí formou a obsahem odpovídat zákonu </w:t>
      </w:r>
      <w:r w:rsidR="00A4152A" w:rsidRPr="00755EEC">
        <w:rPr>
          <w:rFonts w:ascii="Arial" w:hAnsi="Arial" w:cs="Arial"/>
          <w:sz w:val="18"/>
          <w:szCs w:val="18"/>
        </w:rPr>
        <w:t xml:space="preserve">č. 235/2004 Sb., </w:t>
      </w:r>
      <w:r w:rsidRPr="00755EEC">
        <w:rPr>
          <w:rFonts w:ascii="Arial" w:hAnsi="Arial" w:cs="Arial"/>
          <w:sz w:val="18"/>
          <w:szCs w:val="18"/>
        </w:rPr>
        <w:t>o dani z přidané hodnoty</w:t>
      </w:r>
      <w:r w:rsidR="00A4152A" w:rsidRPr="00755EEC">
        <w:rPr>
          <w:rFonts w:ascii="Arial" w:hAnsi="Arial" w:cs="Arial"/>
          <w:sz w:val="18"/>
          <w:szCs w:val="18"/>
        </w:rPr>
        <w:t>, ve znění pozdějších předpisů (dále jen „zákon o DPH“)</w:t>
      </w:r>
      <w:r w:rsidRPr="00755EEC">
        <w:rPr>
          <w:rFonts w:ascii="Arial" w:hAnsi="Arial" w:cs="Arial"/>
          <w:sz w:val="18"/>
          <w:szCs w:val="18"/>
        </w:rPr>
        <w:t>.</w:t>
      </w:r>
    </w:p>
    <w:p w14:paraId="2F40B577" w14:textId="77777777" w:rsidR="00755EEC" w:rsidRDefault="00C52728" w:rsidP="00E827A3">
      <w:pPr>
        <w:pStyle w:val="Odstavecseseznamem"/>
        <w:numPr>
          <w:ilvl w:val="1"/>
          <w:numId w:val="9"/>
        </w:numPr>
        <w:spacing w:after="120"/>
        <w:ind w:left="284"/>
        <w:jc w:val="both"/>
        <w:rPr>
          <w:rFonts w:ascii="Arial" w:hAnsi="Arial" w:cs="Arial"/>
          <w:sz w:val="18"/>
          <w:szCs w:val="18"/>
        </w:rPr>
      </w:pPr>
      <w:r w:rsidRPr="00755EEC">
        <w:rPr>
          <w:rFonts w:ascii="Arial" w:hAnsi="Arial" w:cs="Arial"/>
          <w:sz w:val="18"/>
          <w:szCs w:val="18"/>
        </w:rPr>
        <w:t xml:space="preserve">Faktura, která nebude obsahovat předepsané náležitosti, bude </w:t>
      </w:r>
      <w:r w:rsidR="00EA1043" w:rsidRPr="00755EEC">
        <w:rPr>
          <w:rFonts w:ascii="Arial" w:hAnsi="Arial" w:cs="Arial"/>
          <w:sz w:val="18"/>
          <w:szCs w:val="18"/>
        </w:rPr>
        <w:t>dodavateli</w:t>
      </w:r>
      <w:r w:rsidRPr="00755EEC">
        <w:rPr>
          <w:rFonts w:ascii="Arial" w:hAnsi="Arial" w:cs="Arial"/>
          <w:sz w:val="18"/>
          <w:szCs w:val="18"/>
        </w:rPr>
        <w:t xml:space="preserve"> vrácena k doplnění bez jejího proplacení. V takové</w:t>
      </w:r>
      <w:r w:rsidR="00B11806" w:rsidRPr="00755EEC">
        <w:rPr>
          <w:rFonts w:ascii="Arial" w:hAnsi="Arial" w:cs="Arial"/>
          <w:sz w:val="18"/>
          <w:szCs w:val="18"/>
        </w:rPr>
        <w:t>m</w:t>
      </w:r>
      <w:r w:rsidRPr="00755EEC">
        <w:rPr>
          <w:rFonts w:ascii="Arial" w:hAnsi="Arial" w:cs="Arial"/>
          <w:sz w:val="18"/>
          <w:szCs w:val="18"/>
        </w:rPr>
        <w:t xml:space="preserve"> případě lhůta splatnosti počíná běžet znovu ode dne doručení opravené faktury.</w:t>
      </w:r>
    </w:p>
    <w:p w14:paraId="415968FD" w14:textId="49DD1CCA" w:rsidR="00755EEC" w:rsidRDefault="00434546" w:rsidP="00E827A3">
      <w:pPr>
        <w:pStyle w:val="Odstavecseseznamem"/>
        <w:numPr>
          <w:ilvl w:val="1"/>
          <w:numId w:val="9"/>
        </w:numPr>
        <w:spacing w:after="120"/>
        <w:ind w:left="284"/>
        <w:jc w:val="both"/>
        <w:rPr>
          <w:rFonts w:ascii="Arial" w:hAnsi="Arial" w:cs="Arial"/>
          <w:sz w:val="18"/>
          <w:szCs w:val="18"/>
        </w:rPr>
      </w:pPr>
      <w:r w:rsidRPr="00755EEC">
        <w:rPr>
          <w:rFonts w:ascii="Arial" w:hAnsi="Arial" w:cs="Arial"/>
          <w:sz w:val="18"/>
          <w:szCs w:val="18"/>
        </w:rPr>
        <w:t xml:space="preserve">Je-li oprávněnost fakturované částky </w:t>
      </w:r>
      <w:r w:rsidR="003F7898" w:rsidRPr="00755EEC">
        <w:rPr>
          <w:rFonts w:ascii="Arial" w:hAnsi="Arial" w:cs="Arial"/>
          <w:sz w:val="18"/>
          <w:szCs w:val="18"/>
        </w:rPr>
        <w:t>kupujícím</w:t>
      </w:r>
      <w:r w:rsidR="00C338E0">
        <w:rPr>
          <w:rFonts w:ascii="Arial" w:hAnsi="Arial" w:cs="Arial"/>
          <w:sz w:val="18"/>
          <w:szCs w:val="18"/>
        </w:rPr>
        <w:t xml:space="preserve"> zpochybněna, </w:t>
      </w:r>
      <w:r w:rsidRPr="00755EEC">
        <w:rPr>
          <w:rFonts w:ascii="Arial" w:hAnsi="Arial" w:cs="Arial"/>
          <w:sz w:val="18"/>
          <w:szCs w:val="18"/>
        </w:rPr>
        <w:t>je </w:t>
      </w:r>
      <w:r w:rsidR="003F7898" w:rsidRPr="00755EEC">
        <w:rPr>
          <w:rFonts w:ascii="Arial" w:hAnsi="Arial" w:cs="Arial"/>
          <w:sz w:val="18"/>
          <w:szCs w:val="18"/>
        </w:rPr>
        <w:t>kupující</w:t>
      </w:r>
      <w:r w:rsidRPr="00755EEC">
        <w:rPr>
          <w:rFonts w:ascii="Arial" w:hAnsi="Arial" w:cs="Arial"/>
          <w:sz w:val="18"/>
          <w:szCs w:val="18"/>
        </w:rPr>
        <w:t xml:space="preserve"> povinen tuto skutečnost do </w:t>
      </w:r>
      <w:r w:rsidR="00F32C7D">
        <w:rPr>
          <w:rFonts w:ascii="Arial" w:hAnsi="Arial" w:cs="Arial"/>
          <w:sz w:val="18"/>
          <w:szCs w:val="18"/>
        </w:rPr>
        <w:t>5</w:t>
      </w:r>
      <w:r w:rsidRPr="00755EEC">
        <w:rPr>
          <w:rFonts w:ascii="Arial" w:hAnsi="Arial" w:cs="Arial"/>
          <w:sz w:val="18"/>
          <w:szCs w:val="18"/>
        </w:rPr>
        <w:t xml:space="preserve"> kalendářních dnů písemně oznámit a vrátit nesprávně vystavenou fakturu </w:t>
      </w:r>
      <w:r w:rsidR="00713B9F" w:rsidRPr="00755EEC">
        <w:rPr>
          <w:rFonts w:ascii="Arial" w:hAnsi="Arial" w:cs="Arial"/>
          <w:sz w:val="18"/>
          <w:szCs w:val="18"/>
        </w:rPr>
        <w:t>dodavatel</w:t>
      </w:r>
      <w:r w:rsidRPr="00755EEC">
        <w:rPr>
          <w:rFonts w:ascii="Arial" w:hAnsi="Arial" w:cs="Arial"/>
          <w:sz w:val="18"/>
          <w:szCs w:val="18"/>
        </w:rPr>
        <w:t xml:space="preserve">i s uvedením důvodu nesprávnosti. </w:t>
      </w:r>
      <w:r w:rsidR="00713B9F" w:rsidRPr="00755EEC">
        <w:rPr>
          <w:rFonts w:ascii="Arial" w:hAnsi="Arial" w:cs="Arial"/>
          <w:sz w:val="18"/>
          <w:szCs w:val="18"/>
        </w:rPr>
        <w:t>Dodavatel</w:t>
      </w:r>
      <w:r w:rsidRPr="00755EEC">
        <w:rPr>
          <w:rFonts w:ascii="Arial" w:hAnsi="Arial" w:cs="Arial"/>
          <w:sz w:val="18"/>
          <w:szCs w:val="18"/>
        </w:rPr>
        <w:t xml:space="preserve"> je v tomto případě povinen vystavit novou fakturu. Vystavením nové faktury běží nová lhůta splatnosti. </w:t>
      </w:r>
      <w:r w:rsidR="00713B9F" w:rsidRPr="00755EEC">
        <w:rPr>
          <w:rFonts w:ascii="Arial" w:hAnsi="Arial" w:cs="Arial"/>
          <w:sz w:val="18"/>
          <w:szCs w:val="18"/>
        </w:rPr>
        <w:t>Dodavatel</w:t>
      </w:r>
      <w:r w:rsidRPr="00755EEC">
        <w:rPr>
          <w:rFonts w:ascii="Arial" w:hAnsi="Arial" w:cs="Arial"/>
          <w:sz w:val="18"/>
          <w:szCs w:val="18"/>
        </w:rPr>
        <w:t xml:space="preserve"> bere na vědomí, že v případě oprávněného vrácení faktury nemá nárok na úrok z prodlení. </w:t>
      </w:r>
    </w:p>
    <w:p w14:paraId="479335AF" w14:textId="77777777" w:rsidR="00755EEC" w:rsidRDefault="00B02F0F" w:rsidP="00E827A3">
      <w:pPr>
        <w:pStyle w:val="Odstavecseseznamem"/>
        <w:numPr>
          <w:ilvl w:val="1"/>
          <w:numId w:val="9"/>
        </w:numPr>
        <w:spacing w:after="120"/>
        <w:ind w:left="284"/>
        <w:jc w:val="both"/>
        <w:rPr>
          <w:rFonts w:ascii="Arial" w:hAnsi="Arial" w:cs="Arial"/>
          <w:sz w:val="18"/>
          <w:szCs w:val="18"/>
        </w:rPr>
      </w:pPr>
      <w:r w:rsidRPr="00755EEC">
        <w:rPr>
          <w:rFonts w:ascii="Arial" w:hAnsi="Arial" w:cs="Arial"/>
          <w:sz w:val="18"/>
          <w:szCs w:val="18"/>
        </w:rPr>
        <w:t>Požádá-li kupující písemně dodavatele o prodloužení splatnosti faktury, je dodavatel povinen této žádosti vyhovět za podmínek, že žádost o prodloužení neobsahuje lhůtu prodloužení delší jak 30 dnů.</w:t>
      </w:r>
    </w:p>
    <w:p w14:paraId="319ECC46" w14:textId="77777777" w:rsidR="00755EEC" w:rsidRDefault="00EA1043" w:rsidP="00E827A3">
      <w:pPr>
        <w:pStyle w:val="Odstavecseseznamem"/>
        <w:numPr>
          <w:ilvl w:val="1"/>
          <w:numId w:val="9"/>
        </w:numPr>
        <w:spacing w:after="120"/>
        <w:ind w:left="284"/>
        <w:jc w:val="both"/>
        <w:rPr>
          <w:rFonts w:ascii="Arial" w:hAnsi="Arial" w:cs="Arial"/>
          <w:sz w:val="18"/>
          <w:szCs w:val="18"/>
        </w:rPr>
      </w:pPr>
      <w:r w:rsidRPr="00755EEC">
        <w:rPr>
          <w:rFonts w:ascii="Arial" w:hAnsi="Arial" w:cs="Arial"/>
          <w:sz w:val="18"/>
          <w:szCs w:val="18"/>
        </w:rPr>
        <w:t xml:space="preserve">Faktura bude kupujícímu </w:t>
      </w:r>
      <w:r w:rsidR="006C1654" w:rsidRPr="00755EEC">
        <w:rPr>
          <w:rFonts w:ascii="Arial" w:hAnsi="Arial" w:cs="Arial"/>
          <w:sz w:val="18"/>
          <w:szCs w:val="18"/>
        </w:rPr>
        <w:t xml:space="preserve">zaslána elektronicky na </w:t>
      </w:r>
      <w:r w:rsidR="008A1E69" w:rsidRPr="00755EEC">
        <w:rPr>
          <w:rFonts w:ascii="Arial" w:hAnsi="Arial" w:cs="Arial"/>
          <w:sz w:val="18"/>
          <w:szCs w:val="18"/>
        </w:rPr>
        <w:t>e-mail: faktury@mukyjov.cz</w:t>
      </w:r>
      <w:r w:rsidR="008E6B7F" w:rsidRPr="00755EEC">
        <w:rPr>
          <w:rFonts w:ascii="Arial" w:hAnsi="Arial" w:cs="Arial"/>
          <w:sz w:val="18"/>
          <w:szCs w:val="18"/>
        </w:rPr>
        <w:t>, případně předána v jednom</w:t>
      </w:r>
      <w:r w:rsidR="006C1654" w:rsidRPr="00755EEC">
        <w:rPr>
          <w:rFonts w:ascii="Arial" w:hAnsi="Arial" w:cs="Arial"/>
          <w:sz w:val="18"/>
          <w:szCs w:val="18"/>
        </w:rPr>
        <w:t xml:space="preserve"> originálu, navýšeném</w:t>
      </w:r>
      <w:r w:rsidR="008E6B7F" w:rsidRPr="00755EEC">
        <w:rPr>
          <w:rFonts w:ascii="Arial" w:hAnsi="Arial" w:cs="Arial"/>
          <w:sz w:val="18"/>
          <w:szCs w:val="18"/>
        </w:rPr>
        <w:t xml:space="preserve"> </w:t>
      </w:r>
      <w:r w:rsidRPr="00755EEC">
        <w:rPr>
          <w:rFonts w:ascii="Arial" w:hAnsi="Arial" w:cs="Arial"/>
          <w:sz w:val="18"/>
          <w:szCs w:val="18"/>
        </w:rPr>
        <w:t>o počet, které požaduje dodavatel vrátit potvrzené kupujícím.</w:t>
      </w:r>
    </w:p>
    <w:p w14:paraId="2C748BC8" w14:textId="77777777" w:rsidR="00755EEC" w:rsidRDefault="006A39F9" w:rsidP="00E827A3">
      <w:pPr>
        <w:pStyle w:val="Odstavecseseznamem"/>
        <w:numPr>
          <w:ilvl w:val="1"/>
          <w:numId w:val="9"/>
        </w:numPr>
        <w:spacing w:after="120"/>
        <w:ind w:left="284"/>
        <w:jc w:val="both"/>
        <w:rPr>
          <w:rFonts w:ascii="Arial" w:hAnsi="Arial" w:cs="Arial"/>
          <w:sz w:val="18"/>
          <w:szCs w:val="18"/>
        </w:rPr>
      </w:pPr>
      <w:r w:rsidRPr="00755EEC">
        <w:rPr>
          <w:rFonts w:ascii="Arial" w:hAnsi="Arial" w:cs="Arial"/>
          <w:sz w:val="18"/>
          <w:szCs w:val="18"/>
        </w:rPr>
        <w:t>Peněžitý závazek (dluh) kupujícího se považuje za splněný v den, kdy je dlužná částka připsána na účet dodavatele.</w:t>
      </w:r>
    </w:p>
    <w:p w14:paraId="258B15F5" w14:textId="5AA2A3D8" w:rsidR="00EB6F37" w:rsidRPr="00755EEC" w:rsidRDefault="00150B95" w:rsidP="00E827A3">
      <w:pPr>
        <w:pStyle w:val="Odstavecseseznamem"/>
        <w:numPr>
          <w:ilvl w:val="1"/>
          <w:numId w:val="9"/>
        </w:numPr>
        <w:spacing w:after="120"/>
        <w:ind w:left="284"/>
        <w:jc w:val="both"/>
        <w:rPr>
          <w:rFonts w:ascii="Arial" w:hAnsi="Arial" w:cs="Arial"/>
          <w:sz w:val="18"/>
          <w:szCs w:val="18"/>
        </w:rPr>
      </w:pPr>
      <w:r w:rsidRPr="00755EEC">
        <w:rPr>
          <w:rFonts w:ascii="Arial" w:hAnsi="Arial" w:cs="Arial"/>
          <w:sz w:val="18"/>
          <w:szCs w:val="18"/>
        </w:rPr>
        <w:t xml:space="preserve">Dodavatel v případě, že je plátce DPH, jako poskytovatel zdanitelného plnění, souhlasí s použitím zvláštního způsobu zajištění daně </w:t>
      </w:r>
      <w:r w:rsidR="00D60ACF" w:rsidRPr="00755EEC">
        <w:rPr>
          <w:rFonts w:ascii="Arial" w:hAnsi="Arial" w:cs="Arial"/>
          <w:sz w:val="18"/>
          <w:szCs w:val="18"/>
        </w:rPr>
        <w:t>dle § 109a</w:t>
      </w:r>
      <w:r w:rsidRPr="00755EEC">
        <w:rPr>
          <w:rFonts w:ascii="Arial" w:hAnsi="Arial" w:cs="Arial"/>
          <w:sz w:val="18"/>
          <w:szCs w:val="18"/>
        </w:rPr>
        <w:t xml:space="preserve"> zákona o DPH, a to v případě, že kupujícímu vznikne ručitelská povinnost ve smyslu § 109 zákona </w:t>
      </w:r>
      <w:r w:rsidR="00A4152A" w:rsidRPr="00755EEC">
        <w:rPr>
          <w:rFonts w:ascii="Arial" w:hAnsi="Arial" w:cs="Arial"/>
          <w:sz w:val="18"/>
          <w:szCs w:val="18"/>
        </w:rPr>
        <w:t>o DPH</w:t>
      </w:r>
      <w:r w:rsidRPr="00755EEC">
        <w:rPr>
          <w:rFonts w:ascii="Arial" w:hAnsi="Arial" w:cs="Arial"/>
          <w:sz w:val="18"/>
          <w:szCs w:val="18"/>
        </w:rPr>
        <w:t>.</w:t>
      </w:r>
    </w:p>
    <w:p w14:paraId="2A5467E0" w14:textId="2EDC374E" w:rsidR="009A15C6" w:rsidRPr="00D454F6" w:rsidRDefault="009A15C6" w:rsidP="00E827A3">
      <w:pPr>
        <w:spacing w:after="120"/>
        <w:jc w:val="both"/>
        <w:rPr>
          <w:rFonts w:ascii="Arial" w:hAnsi="Arial" w:cs="Arial"/>
          <w:sz w:val="18"/>
          <w:szCs w:val="18"/>
        </w:rPr>
      </w:pPr>
    </w:p>
    <w:p w14:paraId="4396F3FD" w14:textId="56B22FD6" w:rsidR="006D018A" w:rsidRPr="00E827A3" w:rsidRDefault="00B55CCC" w:rsidP="00E827A3">
      <w:pPr>
        <w:pStyle w:val="Odstavecseseznamem"/>
        <w:numPr>
          <w:ilvl w:val="0"/>
          <w:numId w:val="4"/>
        </w:numPr>
        <w:spacing w:after="120"/>
        <w:jc w:val="center"/>
        <w:rPr>
          <w:rFonts w:ascii="Arial" w:hAnsi="Arial" w:cs="Arial"/>
          <w:b/>
          <w:sz w:val="18"/>
          <w:szCs w:val="18"/>
        </w:rPr>
      </w:pPr>
      <w:r w:rsidRPr="004A4D65">
        <w:rPr>
          <w:rFonts w:ascii="Arial" w:hAnsi="Arial" w:cs="Arial"/>
          <w:b/>
          <w:sz w:val="18"/>
          <w:szCs w:val="18"/>
        </w:rPr>
        <w:t>PŘEDÁNÍ</w:t>
      </w:r>
      <w:r w:rsidR="00306A1C" w:rsidRPr="004A4D65">
        <w:rPr>
          <w:rFonts w:ascii="Arial" w:hAnsi="Arial" w:cs="Arial"/>
          <w:b/>
          <w:sz w:val="18"/>
          <w:szCs w:val="18"/>
        </w:rPr>
        <w:t xml:space="preserve"> </w:t>
      </w:r>
      <w:r w:rsidR="00104360" w:rsidRPr="004A4D65">
        <w:rPr>
          <w:rFonts w:ascii="Arial" w:hAnsi="Arial" w:cs="Arial"/>
          <w:b/>
          <w:sz w:val="18"/>
          <w:szCs w:val="18"/>
        </w:rPr>
        <w:t xml:space="preserve">A PŘEVZETÍ </w:t>
      </w:r>
      <w:r w:rsidR="00D0088A" w:rsidRPr="004A4D65">
        <w:rPr>
          <w:rFonts w:ascii="Arial" w:hAnsi="Arial" w:cs="Arial"/>
          <w:b/>
          <w:sz w:val="18"/>
          <w:szCs w:val="18"/>
        </w:rPr>
        <w:t>DODANÉ CAS</w:t>
      </w:r>
    </w:p>
    <w:p w14:paraId="001CA742" w14:textId="77777777" w:rsidR="004A4D65" w:rsidRPr="004A4D65" w:rsidRDefault="004A4D65" w:rsidP="00E827A3">
      <w:pPr>
        <w:pStyle w:val="Odstavecseseznamem"/>
        <w:numPr>
          <w:ilvl w:val="0"/>
          <w:numId w:val="9"/>
        </w:numPr>
        <w:spacing w:after="120"/>
        <w:jc w:val="both"/>
        <w:rPr>
          <w:rFonts w:ascii="Arial" w:hAnsi="Arial" w:cs="Arial"/>
          <w:vanish/>
          <w:sz w:val="18"/>
          <w:szCs w:val="18"/>
        </w:rPr>
      </w:pPr>
    </w:p>
    <w:p w14:paraId="4F359C5A" w14:textId="0B78E287" w:rsidR="004A4D65" w:rsidRDefault="00435C51" w:rsidP="00E827A3">
      <w:pPr>
        <w:pStyle w:val="Odstavecseseznamem"/>
        <w:numPr>
          <w:ilvl w:val="1"/>
          <w:numId w:val="9"/>
        </w:numPr>
        <w:spacing w:after="120"/>
        <w:ind w:left="284"/>
        <w:jc w:val="both"/>
        <w:rPr>
          <w:rFonts w:ascii="Arial" w:hAnsi="Arial" w:cs="Arial"/>
          <w:sz w:val="18"/>
          <w:szCs w:val="18"/>
        </w:rPr>
      </w:pPr>
      <w:r>
        <w:rPr>
          <w:rFonts w:ascii="Arial" w:hAnsi="Arial" w:cs="Arial"/>
          <w:sz w:val="18"/>
          <w:szCs w:val="18"/>
        </w:rPr>
        <w:t xml:space="preserve">O </w:t>
      </w:r>
      <w:r w:rsidR="002B6752" w:rsidRPr="004A4D65">
        <w:rPr>
          <w:rFonts w:ascii="Arial" w:hAnsi="Arial" w:cs="Arial"/>
          <w:sz w:val="18"/>
          <w:szCs w:val="18"/>
        </w:rPr>
        <w:t>pře</w:t>
      </w:r>
      <w:r w:rsidR="00D0088A" w:rsidRPr="004A4D65">
        <w:rPr>
          <w:rFonts w:ascii="Arial" w:hAnsi="Arial" w:cs="Arial"/>
          <w:sz w:val="18"/>
          <w:szCs w:val="18"/>
        </w:rPr>
        <w:t>dání a převzetí dodané CAS</w:t>
      </w:r>
      <w:r w:rsidR="002B6752" w:rsidRPr="004A4D65">
        <w:rPr>
          <w:rFonts w:ascii="Arial" w:hAnsi="Arial" w:cs="Arial"/>
          <w:sz w:val="18"/>
          <w:szCs w:val="18"/>
        </w:rPr>
        <w:t xml:space="preserve"> bude sepsán protokol, který bude podepsán oprávněnými zástupci obou smluvních stran</w:t>
      </w:r>
      <w:r w:rsidR="006D018A" w:rsidRPr="004A4D65">
        <w:rPr>
          <w:rFonts w:ascii="Arial" w:hAnsi="Arial" w:cs="Arial"/>
          <w:sz w:val="18"/>
          <w:szCs w:val="18"/>
        </w:rPr>
        <w:t xml:space="preserve">. Smluvní strany se dohodly, že protokol o předání a převzetí </w:t>
      </w:r>
      <w:r w:rsidR="00D0088A" w:rsidRPr="004A4D65">
        <w:rPr>
          <w:rFonts w:ascii="Arial" w:hAnsi="Arial" w:cs="Arial"/>
          <w:sz w:val="18"/>
          <w:szCs w:val="18"/>
        </w:rPr>
        <w:t>dodané CAS</w:t>
      </w:r>
      <w:r w:rsidR="006D018A" w:rsidRPr="004A4D65">
        <w:rPr>
          <w:rFonts w:ascii="Arial" w:hAnsi="Arial" w:cs="Arial"/>
          <w:sz w:val="18"/>
          <w:szCs w:val="18"/>
        </w:rPr>
        <w:t xml:space="preserve"> vyhotoví </w:t>
      </w:r>
      <w:r w:rsidR="0006366C" w:rsidRPr="004A4D65">
        <w:rPr>
          <w:rFonts w:ascii="Arial" w:hAnsi="Arial" w:cs="Arial"/>
          <w:sz w:val="18"/>
          <w:szCs w:val="18"/>
        </w:rPr>
        <w:t>dodavatel</w:t>
      </w:r>
      <w:r w:rsidR="006D018A" w:rsidRPr="004A4D65">
        <w:rPr>
          <w:rFonts w:ascii="Arial" w:hAnsi="Arial" w:cs="Arial"/>
          <w:sz w:val="18"/>
          <w:szCs w:val="18"/>
        </w:rPr>
        <w:t>.</w:t>
      </w:r>
      <w:r w:rsidR="002B6752" w:rsidRPr="004A4D65">
        <w:rPr>
          <w:rFonts w:ascii="Arial" w:hAnsi="Arial" w:cs="Arial"/>
          <w:sz w:val="18"/>
          <w:szCs w:val="18"/>
        </w:rPr>
        <w:t xml:space="preserve"> Protokol o předání a převzetí </w:t>
      </w:r>
      <w:r w:rsidR="00D0088A" w:rsidRPr="004A4D65">
        <w:rPr>
          <w:rFonts w:ascii="Arial" w:hAnsi="Arial" w:cs="Arial"/>
          <w:sz w:val="18"/>
          <w:szCs w:val="18"/>
        </w:rPr>
        <w:t>dodané CAS</w:t>
      </w:r>
      <w:r w:rsidR="002B6752" w:rsidRPr="004A4D65">
        <w:rPr>
          <w:rFonts w:ascii="Arial" w:hAnsi="Arial" w:cs="Arial"/>
          <w:sz w:val="18"/>
          <w:szCs w:val="18"/>
        </w:rPr>
        <w:t xml:space="preserve"> bude vyhotoven ve dvou stejnopisech, z nichž každá smluvní strana obdrží po jednom stejnopise.</w:t>
      </w:r>
      <w:r w:rsidR="005E448E">
        <w:rPr>
          <w:rFonts w:ascii="Arial" w:hAnsi="Arial" w:cs="Arial"/>
          <w:sz w:val="18"/>
          <w:szCs w:val="18"/>
        </w:rPr>
        <w:t xml:space="preserve"> </w:t>
      </w:r>
    </w:p>
    <w:p w14:paraId="340ADD10" w14:textId="1EECDFC8" w:rsidR="004A4D65" w:rsidRPr="00435C51" w:rsidRDefault="006D018A" w:rsidP="00435C51">
      <w:pPr>
        <w:pStyle w:val="Odstavecseseznamem"/>
        <w:numPr>
          <w:ilvl w:val="1"/>
          <w:numId w:val="9"/>
        </w:numPr>
        <w:spacing w:after="120"/>
        <w:ind w:left="284"/>
        <w:jc w:val="both"/>
        <w:rPr>
          <w:rFonts w:ascii="Arial" w:hAnsi="Arial" w:cs="Arial"/>
          <w:sz w:val="18"/>
          <w:szCs w:val="18"/>
        </w:rPr>
      </w:pPr>
      <w:r w:rsidRPr="004A4D65">
        <w:rPr>
          <w:rFonts w:ascii="Arial" w:hAnsi="Arial" w:cs="Arial"/>
          <w:sz w:val="18"/>
          <w:szCs w:val="18"/>
        </w:rPr>
        <w:t>K </w:t>
      </w:r>
      <w:r w:rsidR="00FE555A" w:rsidRPr="004A4D65">
        <w:rPr>
          <w:rFonts w:ascii="Arial" w:hAnsi="Arial" w:cs="Arial"/>
          <w:sz w:val="18"/>
          <w:szCs w:val="18"/>
        </w:rPr>
        <w:t xml:space="preserve">přejímce </w:t>
      </w:r>
      <w:r w:rsidR="00D0088A" w:rsidRPr="004A4D65">
        <w:rPr>
          <w:rFonts w:ascii="Arial" w:hAnsi="Arial" w:cs="Arial"/>
          <w:sz w:val="18"/>
          <w:szCs w:val="18"/>
        </w:rPr>
        <w:t>dodané CAS</w:t>
      </w:r>
      <w:r w:rsidR="00FE555A" w:rsidRPr="004A4D65">
        <w:rPr>
          <w:rFonts w:ascii="Arial" w:hAnsi="Arial" w:cs="Arial"/>
          <w:sz w:val="18"/>
          <w:szCs w:val="18"/>
        </w:rPr>
        <w:t xml:space="preserve"> je dodavatel povinen kupujícímu předat technické listy či katalogové listy nebo výkresovou dokumentaci prokazující požadované parametry, návod k použití v českém jazyce, záruční listy, příslušné certifikáty, prohlášení o shodě, atesty osvědčující, že předmět smlouvy je vyroben v souladu s platnými bezpečnostními normami a ČSN, příp. další dokumenty dle požadavku kupujícího.</w:t>
      </w:r>
      <w:r w:rsidR="00435C51">
        <w:rPr>
          <w:rFonts w:ascii="Arial" w:hAnsi="Arial" w:cs="Arial"/>
          <w:sz w:val="18"/>
          <w:szCs w:val="18"/>
        </w:rPr>
        <w:t xml:space="preserve"> </w:t>
      </w:r>
      <w:r w:rsidR="00435C51" w:rsidRPr="004A4D65">
        <w:rPr>
          <w:rFonts w:ascii="Arial" w:hAnsi="Arial" w:cs="Arial"/>
          <w:sz w:val="18"/>
          <w:szCs w:val="18"/>
        </w:rPr>
        <w:t>Nedoloží-li dodavatel sjednané doklady, nepovažuje se předmět smlouvy za schopný předání.</w:t>
      </w:r>
    </w:p>
    <w:p w14:paraId="521EC02D" w14:textId="29CC8A3F" w:rsidR="004A4D65" w:rsidRDefault="002B2F83" w:rsidP="00E827A3">
      <w:pPr>
        <w:pStyle w:val="Odstavecseseznamem"/>
        <w:numPr>
          <w:ilvl w:val="1"/>
          <w:numId w:val="9"/>
        </w:numPr>
        <w:spacing w:after="120"/>
        <w:ind w:left="284"/>
        <w:jc w:val="both"/>
        <w:rPr>
          <w:rFonts w:ascii="Arial" w:hAnsi="Arial" w:cs="Arial"/>
          <w:sz w:val="18"/>
          <w:szCs w:val="18"/>
        </w:rPr>
      </w:pPr>
      <w:r w:rsidRPr="004A4D65">
        <w:rPr>
          <w:rFonts w:ascii="Arial" w:hAnsi="Arial" w:cs="Arial"/>
          <w:sz w:val="18"/>
          <w:szCs w:val="18"/>
        </w:rPr>
        <w:t>Řádné předání a převzetí dodávané CAS nastane po naplnění veškerých náležitostí, jejichž splnění bylo sjednáno jako podmínka předání a převzetí dodávané CA</w:t>
      </w:r>
      <w:r w:rsidR="00355A5E" w:rsidRPr="004A4D65">
        <w:rPr>
          <w:rFonts w:ascii="Arial" w:hAnsi="Arial" w:cs="Arial"/>
          <w:sz w:val="18"/>
          <w:szCs w:val="18"/>
        </w:rPr>
        <w:t xml:space="preserve">S v článku </w:t>
      </w:r>
      <w:r w:rsidR="008B1C8C">
        <w:rPr>
          <w:rFonts w:ascii="Arial" w:hAnsi="Arial" w:cs="Arial"/>
          <w:sz w:val="18"/>
          <w:szCs w:val="18"/>
        </w:rPr>
        <w:t>II</w:t>
      </w:r>
      <w:r w:rsidR="00355A5E" w:rsidRPr="004A4D65">
        <w:rPr>
          <w:rFonts w:ascii="Arial" w:hAnsi="Arial" w:cs="Arial"/>
          <w:sz w:val="18"/>
          <w:szCs w:val="18"/>
        </w:rPr>
        <w:t>. odst. 2.4 této Smlouvy.</w:t>
      </w:r>
    </w:p>
    <w:p w14:paraId="1C621059" w14:textId="25486833" w:rsidR="004A4D65" w:rsidRDefault="00174F26" w:rsidP="00E827A3">
      <w:pPr>
        <w:pStyle w:val="Odstavecseseznamem"/>
        <w:numPr>
          <w:ilvl w:val="1"/>
          <w:numId w:val="9"/>
        </w:numPr>
        <w:spacing w:after="120"/>
        <w:ind w:left="284"/>
        <w:jc w:val="both"/>
        <w:rPr>
          <w:rFonts w:ascii="Arial" w:hAnsi="Arial" w:cs="Arial"/>
          <w:sz w:val="18"/>
          <w:szCs w:val="18"/>
        </w:rPr>
      </w:pPr>
      <w:r w:rsidRPr="004A4D65">
        <w:rPr>
          <w:rFonts w:ascii="Arial" w:hAnsi="Arial" w:cs="Arial"/>
          <w:sz w:val="18"/>
          <w:szCs w:val="18"/>
        </w:rPr>
        <w:t>Dodavatel</w:t>
      </w:r>
      <w:r w:rsidR="002B2F83" w:rsidRPr="004A4D65">
        <w:rPr>
          <w:rFonts w:ascii="Arial" w:hAnsi="Arial" w:cs="Arial"/>
          <w:sz w:val="18"/>
          <w:szCs w:val="18"/>
        </w:rPr>
        <w:t xml:space="preserve"> je povinen vyzvat písemně </w:t>
      </w:r>
      <w:r w:rsidR="005E448E">
        <w:rPr>
          <w:rFonts w:ascii="Arial" w:hAnsi="Arial" w:cs="Arial"/>
          <w:sz w:val="18"/>
          <w:szCs w:val="18"/>
        </w:rPr>
        <w:t xml:space="preserve">(postačí e-mailem) </w:t>
      </w:r>
      <w:r w:rsidR="002B2F83" w:rsidRPr="004A4D65">
        <w:rPr>
          <w:rFonts w:ascii="Arial" w:hAnsi="Arial" w:cs="Arial"/>
          <w:sz w:val="18"/>
          <w:szCs w:val="18"/>
        </w:rPr>
        <w:t>ku</w:t>
      </w:r>
      <w:r w:rsidR="005E448E">
        <w:rPr>
          <w:rFonts w:ascii="Arial" w:hAnsi="Arial" w:cs="Arial"/>
          <w:sz w:val="18"/>
          <w:szCs w:val="18"/>
        </w:rPr>
        <w:t xml:space="preserve">pujícího </w:t>
      </w:r>
      <w:r w:rsidR="002B2F83" w:rsidRPr="004A4D65">
        <w:rPr>
          <w:rFonts w:ascii="Arial" w:hAnsi="Arial" w:cs="Arial"/>
          <w:sz w:val="18"/>
          <w:szCs w:val="18"/>
        </w:rPr>
        <w:t xml:space="preserve">k předání a převzetí dodávané CAS nejpozději 5 pracovních dní před možným předáním a převzetím dodávané CAS. Kupující na </w:t>
      </w:r>
      <w:r w:rsidRPr="004A4D65">
        <w:rPr>
          <w:rFonts w:ascii="Arial" w:hAnsi="Arial" w:cs="Arial"/>
          <w:sz w:val="18"/>
          <w:szCs w:val="18"/>
        </w:rPr>
        <w:t>základě této výzvy dodavatele</w:t>
      </w:r>
      <w:r w:rsidR="002B2F83" w:rsidRPr="004A4D65">
        <w:rPr>
          <w:rFonts w:ascii="Arial" w:hAnsi="Arial" w:cs="Arial"/>
          <w:sz w:val="18"/>
          <w:szCs w:val="18"/>
        </w:rPr>
        <w:t xml:space="preserve"> určí a stanoví termín skutečného předání a převzetí dodávané CAS, a to nejpozději do 5 pracovních dní ode dne doruče</w:t>
      </w:r>
      <w:r w:rsidRPr="004A4D65">
        <w:rPr>
          <w:rFonts w:ascii="Arial" w:hAnsi="Arial" w:cs="Arial"/>
          <w:sz w:val="18"/>
          <w:szCs w:val="18"/>
        </w:rPr>
        <w:t>ní předmětné výzvy dodavatele</w:t>
      </w:r>
      <w:r w:rsidR="002B2F83" w:rsidRPr="004A4D65">
        <w:rPr>
          <w:rFonts w:ascii="Arial" w:hAnsi="Arial" w:cs="Arial"/>
          <w:sz w:val="18"/>
          <w:szCs w:val="18"/>
        </w:rPr>
        <w:t>.</w:t>
      </w:r>
    </w:p>
    <w:p w14:paraId="5BE021DE" w14:textId="77777777" w:rsidR="004A4D65" w:rsidRDefault="002B2F83" w:rsidP="00E827A3">
      <w:pPr>
        <w:pStyle w:val="Odstavecseseznamem"/>
        <w:numPr>
          <w:ilvl w:val="1"/>
          <w:numId w:val="9"/>
        </w:numPr>
        <w:spacing w:after="120"/>
        <w:ind w:left="284"/>
        <w:jc w:val="both"/>
        <w:rPr>
          <w:rFonts w:ascii="Arial" w:hAnsi="Arial" w:cs="Arial"/>
          <w:sz w:val="18"/>
          <w:szCs w:val="18"/>
        </w:rPr>
      </w:pPr>
      <w:r w:rsidRPr="004A4D65">
        <w:rPr>
          <w:rFonts w:ascii="Arial" w:hAnsi="Arial" w:cs="Arial"/>
          <w:sz w:val="18"/>
          <w:szCs w:val="18"/>
        </w:rPr>
        <w:t>O předání a převzetí dodávané CAS, po naplnění povi</w:t>
      </w:r>
      <w:r w:rsidR="00232AC3" w:rsidRPr="004A4D65">
        <w:rPr>
          <w:rFonts w:ascii="Arial" w:hAnsi="Arial" w:cs="Arial"/>
          <w:sz w:val="18"/>
          <w:szCs w:val="18"/>
        </w:rPr>
        <w:t xml:space="preserve">nností </w:t>
      </w:r>
      <w:r w:rsidR="000473BB" w:rsidRPr="004A4D65">
        <w:rPr>
          <w:rFonts w:ascii="Arial" w:hAnsi="Arial" w:cs="Arial"/>
          <w:sz w:val="18"/>
          <w:szCs w:val="18"/>
        </w:rPr>
        <w:t>dodavatele</w:t>
      </w:r>
      <w:r w:rsidR="00232AC3" w:rsidRPr="004A4D65">
        <w:rPr>
          <w:rFonts w:ascii="Arial" w:hAnsi="Arial" w:cs="Arial"/>
          <w:sz w:val="18"/>
          <w:szCs w:val="18"/>
        </w:rPr>
        <w:t xml:space="preserve"> dle odst. </w:t>
      </w:r>
      <w:r w:rsidR="006641DA" w:rsidRPr="004A4D65">
        <w:rPr>
          <w:rFonts w:ascii="Arial" w:hAnsi="Arial" w:cs="Arial"/>
          <w:sz w:val="18"/>
          <w:szCs w:val="18"/>
        </w:rPr>
        <w:t>6.</w:t>
      </w:r>
      <w:r w:rsidR="00355A5E" w:rsidRPr="004A4D65">
        <w:rPr>
          <w:rFonts w:ascii="Arial" w:hAnsi="Arial" w:cs="Arial"/>
          <w:sz w:val="18"/>
          <w:szCs w:val="18"/>
        </w:rPr>
        <w:t>3</w:t>
      </w:r>
      <w:r w:rsidRPr="004A4D65">
        <w:rPr>
          <w:rFonts w:ascii="Arial" w:hAnsi="Arial" w:cs="Arial"/>
          <w:sz w:val="18"/>
          <w:szCs w:val="18"/>
        </w:rPr>
        <w:t xml:space="preserve"> tohoto článku, podepíší smluvní strany prostřednictvím svých pověřených zástupců písemný předávací protokol ve dvou vyhotoveních, který je za tímto účelem povinen připravit </w:t>
      </w:r>
      <w:r w:rsidR="00232AC3" w:rsidRPr="004A4D65">
        <w:rPr>
          <w:rFonts w:ascii="Arial" w:hAnsi="Arial" w:cs="Arial"/>
          <w:sz w:val="18"/>
          <w:szCs w:val="18"/>
        </w:rPr>
        <w:t>k přejímacímu řízení dodavatel</w:t>
      </w:r>
      <w:r w:rsidRPr="004A4D65">
        <w:rPr>
          <w:rFonts w:ascii="Arial" w:hAnsi="Arial" w:cs="Arial"/>
          <w:sz w:val="18"/>
          <w:szCs w:val="18"/>
        </w:rPr>
        <w:t>. Tento písemný protokol o předání a převzetí dodávané CAS je podkladem a nedílnou součástí faktury k úhradě dodávané CAS.</w:t>
      </w:r>
    </w:p>
    <w:p w14:paraId="7B3EFA6B" w14:textId="7D05CE07" w:rsidR="004A4D65" w:rsidRDefault="002B2F83" w:rsidP="00E827A3">
      <w:pPr>
        <w:pStyle w:val="Odstavecseseznamem"/>
        <w:numPr>
          <w:ilvl w:val="1"/>
          <w:numId w:val="9"/>
        </w:numPr>
        <w:spacing w:after="120"/>
        <w:ind w:left="284"/>
        <w:jc w:val="both"/>
        <w:rPr>
          <w:rFonts w:ascii="Arial" w:hAnsi="Arial" w:cs="Arial"/>
          <w:sz w:val="18"/>
          <w:szCs w:val="18"/>
        </w:rPr>
      </w:pPr>
      <w:r w:rsidRPr="004A4D65">
        <w:rPr>
          <w:rFonts w:ascii="Arial" w:hAnsi="Arial" w:cs="Arial"/>
          <w:sz w:val="18"/>
          <w:szCs w:val="18"/>
        </w:rPr>
        <w:t xml:space="preserve">Kupující má právo nepodepsat písemný protokol o předání a převzetí dodávané CAS v případech, kdy předmětná dodávaná CAS nesplní technické podmínky a parametry dle specifikace uvedené </w:t>
      </w:r>
      <w:r w:rsidR="006641DA" w:rsidRPr="004A4D65">
        <w:rPr>
          <w:rFonts w:ascii="Arial" w:hAnsi="Arial" w:cs="Arial"/>
          <w:sz w:val="18"/>
          <w:szCs w:val="18"/>
        </w:rPr>
        <w:t>v č</w:t>
      </w:r>
      <w:r w:rsidR="00326FC1">
        <w:rPr>
          <w:rFonts w:ascii="Arial" w:hAnsi="Arial" w:cs="Arial"/>
          <w:sz w:val="18"/>
          <w:szCs w:val="18"/>
        </w:rPr>
        <w:t>lánku II.</w:t>
      </w:r>
      <w:r w:rsidRPr="004A4D65">
        <w:rPr>
          <w:rFonts w:ascii="Arial" w:hAnsi="Arial" w:cs="Arial"/>
          <w:sz w:val="18"/>
          <w:szCs w:val="18"/>
        </w:rPr>
        <w:t xml:space="preserve"> této Smlouvy</w:t>
      </w:r>
      <w:r w:rsidR="000A1932" w:rsidRPr="004A4D65">
        <w:rPr>
          <w:rFonts w:ascii="Arial" w:hAnsi="Arial" w:cs="Arial"/>
          <w:sz w:val="18"/>
          <w:szCs w:val="18"/>
        </w:rPr>
        <w:t xml:space="preserve"> (zejména pak uvedené v Příloze č. 1  této Smlouvy)</w:t>
      </w:r>
      <w:r w:rsidR="00174F26" w:rsidRPr="004A4D65">
        <w:rPr>
          <w:rFonts w:ascii="Arial" w:hAnsi="Arial" w:cs="Arial"/>
          <w:sz w:val="18"/>
          <w:szCs w:val="18"/>
        </w:rPr>
        <w:t>, dodavatel</w:t>
      </w:r>
      <w:r w:rsidR="00435C51">
        <w:rPr>
          <w:rFonts w:ascii="Arial" w:hAnsi="Arial" w:cs="Arial"/>
          <w:sz w:val="18"/>
          <w:szCs w:val="18"/>
        </w:rPr>
        <w:t xml:space="preserve"> nepředvede její</w:t>
      </w:r>
      <w:r w:rsidRPr="004A4D65">
        <w:rPr>
          <w:rFonts w:ascii="Arial" w:hAnsi="Arial" w:cs="Arial"/>
          <w:sz w:val="18"/>
          <w:szCs w:val="18"/>
        </w:rPr>
        <w:t xml:space="preserve"> funkčnost či při předvedení funkčnosti se prokáže vada dodávané CAS</w:t>
      </w:r>
      <w:r w:rsidR="00174F26" w:rsidRPr="004A4D65">
        <w:rPr>
          <w:rFonts w:ascii="Arial" w:hAnsi="Arial" w:cs="Arial"/>
          <w:sz w:val="18"/>
          <w:szCs w:val="18"/>
        </w:rPr>
        <w:t>, dodavatel</w:t>
      </w:r>
      <w:r w:rsidRPr="004A4D65">
        <w:rPr>
          <w:rFonts w:ascii="Arial" w:hAnsi="Arial" w:cs="Arial"/>
          <w:sz w:val="18"/>
          <w:szCs w:val="18"/>
        </w:rPr>
        <w:t xml:space="preserve"> neseznámí kupujícího s obsluhou a údržbou či neprovede zaškolení požadovaného počtu osob určených</w:t>
      </w:r>
      <w:r w:rsidR="00174F26" w:rsidRPr="004A4D65">
        <w:rPr>
          <w:rFonts w:ascii="Arial" w:hAnsi="Arial" w:cs="Arial"/>
          <w:sz w:val="18"/>
          <w:szCs w:val="18"/>
        </w:rPr>
        <w:t xml:space="preserve"> kupujícím, případně dodavatel</w:t>
      </w:r>
      <w:r w:rsidRPr="004A4D65">
        <w:rPr>
          <w:rFonts w:ascii="Arial" w:hAnsi="Arial" w:cs="Arial"/>
          <w:sz w:val="18"/>
          <w:szCs w:val="18"/>
        </w:rPr>
        <w:t xml:space="preserve"> nepředá veškeré požadované dokumenty k dodávané CAS specifikované v</w:t>
      </w:r>
      <w:r w:rsidR="00326FC1">
        <w:rPr>
          <w:rFonts w:ascii="Arial" w:hAnsi="Arial" w:cs="Arial"/>
          <w:sz w:val="18"/>
          <w:szCs w:val="18"/>
        </w:rPr>
        <w:t> článku II.</w:t>
      </w:r>
      <w:r w:rsidR="00327733" w:rsidRPr="004A4D65">
        <w:rPr>
          <w:rFonts w:ascii="Arial" w:hAnsi="Arial" w:cs="Arial"/>
          <w:sz w:val="18"/>
          <w:szCs w:val="18"/>
        </w:rPr>
        <w:t xml:space="preserve">, </w:t>
      </w:r>
      <w:r w:rsidRPr="004A4D65">
        <w:rPr>
          <w:rFonts w:ascii="Arial" w:hAnsi="Arial" w:cs="Arial"/>
          <w:sz w:val="18"/>
          <w:szCs w:val="18"/>
        </w:rPr>
        <w:t xml:space="preserve">odst. </w:t>
      </w:r>
      <w:r w:rsidR="00327733" w:rsidRPr="004A4D65">
        <w:rPr>
          <w:rFonts w:ascii="Arial" w:hAnsi="Arial" w:cs="Arial"/>
          <w:sz w:val="18"/>
          <w:szCs w:val="18"/>
        </w:rPr>
        <w:t>2.4</w:t>
      </w:r>
      <w:r w:rsidRPr="004A4D65">
        <w:rPr>
          <w:rFonts w:ascii="Arial" w:hAnsi="Arial" w:cs="Arial"/>
          <w:sz w:val="18"/>
          <w:szCs w:val="18"/>
        </w:rPr>
        <w:t xml:space="preserve"> této Smlouvy.</w:t>
      </w:r>
    </w:p>
    <w:p w14:paraId="236CDFCF" w14:textId="77777777" w:rsidR="004A4D65" w:rsidRDefault="002B2F83" w:rsidP="00E827A3">
      <w:pPr>
        <w:pStyle w:val="Odstavecseseznamem"/>
        <w:numPr>
          <w:ilvl w:val="1"/>
          <w:numId w:val="9"/>
        </w:numPr>
        <w:spacing w:after="120"/>
        <w:ind w:left="284"/>
        <w:jc w:val="both"/>
        <w:rPr>
          <w:rFonts w:ascii="Arial" w:hAnsi="Arial" w:cs="Arial"/>
          <w:sz w:val="18"/>
          <w:szCs w:val="18"/>
        </w:rPr>
      </w:pPr>
      <w:r w:rsidRPr="004A4D65">
        <w:rPr>
          <w:rFonts w:ascii="Arial" w:hAnsi="Arial" w:cs="Arial"/>
          <w:sz w:val="18"/>
          <w:szCs w:val="18"/>
        </w:rPr>
        <w:lastRenderedPageBreak/>
        <w:t xml:space="preserve">Do doby předání a převzetí dodávané CAS </w:t>
      </w:r>
      <w:r w:rsidR="00174F26" w:rsidRPr="004A4D65">
        <w:rPr>
          <w:rFonts w:ascii="Arial" w:hAnsi="Arial" w:cs="Arial"/>
          <w:sz w:val="18"/>
          <w:szCs w:val="18"/>
        </w:rPr>
        <w:t>je dodavatel</w:t>
      </w:r>
      <w:r w:rsidRPr="004A4D65">
        <w:rPr>
          <w:rFonts w:ascii="Arial" w:hAnsi="Arial" w:cs="Arial"/>
          <w:sz w:val="18"/>
          <w:szCs w:val="18"/>
        </w:rPr>
        <w:t xml:space="preserve"> v prodlení se splněním dodávky CAS dle </w:t>
      </w:r>
      <w:r w:rsidR="00174F26" w:rsidRPr="004A4D65">
        <w:rPr>
          <w:rFonts w:ascii="Arial" w:hAnsi="Arial" w:cs="Arial"/>
          <w:sz w:val="18"/>
          <w:szCs w:val="18"/>
        </w:rPr>
        <w:t>této Smlouvy, kdy se dodavatel</w:t>
      </w:r>
      <w:r w:rsidRPr="004A4D65">
        <w:rPr>
          <w:rFonts w:ascii="Arial" w:hAnsi="Arial" w:cs="Arial"/>
          <w:sz w:val="18"/>
          <w:szCs w:val="18"/>
        </w:rPr>
        <w:t xml:space="preserve"> zavazuje odstranit vady a nedodělky zjištěné při neúspěšném předávacím řízení, ve smyslu ustanovení </w:t>
      </w:r>
      <w:r w:rsidR="00327733" w:rsidRPr="004A4D65">
        <w:rPr>
          <w:rFonts w:ascii="Arial" w:hAnsi="Arial" w:cs="Arial"/>
          <w:sz w:val="18"/>
          <w:szCs w:val="18"/>
        </w:rPr>
        <w:t>odst. 6.6</w:t>
      </w:r>
      <w:r w:rsidRPr="004A4D65">
        <w:rPr>
          <w:rFonts w:ascii="Arial" w:hAnsi="Arial" w:cs="Arial"/>
          <w:sz w:val="18"/>
          <w:szCs w:val="18"/>
        </w:rPr>
        <w:t xml:space="preserve"> tohoto článku této Smlouvy, bez zbytečného odkladu. Po odstranění vad a nedodělků zjištěných při neúspěšném předávacím řízení, ve smyslu ustanovení </w:t>
      </w:r>
      <w:r w:rsidR="00327733" w:rsidRPr="004A4D65">
        <w:rPr>
          <w:rFonts w:ascii="Arial" w:hAnsi="Arial" w:cs="Arial"/>
          <w:sz w:val="18"/>
          <w:szCs w:val="18"/>
        </w:rPr>
        <w:t>odst. 6.6</w:t>
      </w:r>
      <w:r w:rsidRPr="004A4D65">
        <w:rPr>
          <w:rFonts w:ascii="Arial" w:hAnsi="Arial" w:cs="Arial"/>
          <w:sz w:val="18"/>
          <w:szCs w:val="18"/>
        </w:rPr>
        <w:t xml:space="preserve"> toh</w:t>
      </w:r>
      <w:r w:rsidR="00174F26" w:rsidRPr="004A4D65">
        <w:rPr>
          <w:rFonts w:ascii="Arial" w:hAnsi="Arial" w:cs="Arial"/>
          <w:sz w:val="18"/>
          <w:szCs w:val="18"/>
        </w:rPr>
        <w:t>oto článku této Smlouvy, se dodavatel</w:t>
      </w:r>
      <w:r w:rsidRPr="004A4D65">
        <w:rPr>
          <w:rFonts w:ascii="Arial" w:hAnsi="Arial" w:cs="Arial"/>
          <w:sz w:val="18"/>
          <w:szCs w:val="18"/>
        </w:rPr>
        <w:t xml:space="preserve"> zavazuje oznámit kupujícímu jejich odstranění a je povinen vyvolat nové předávací řízení ve smyslu ustanovení </w:t>
      </w:r>
      <w:r w:rsidR="00327733" w:rsidRPr="004A4D65">
        <w:rPr>
          <w:rFonts w:ascii="Arial" w:hAnsi="Arial" w:cs="Arial"/>
          <w:sz w:val="18"/>
          <w:szCs w:val="18"/>
        </w:rPr>
        <w:t xml:space="preserve">odst. </w:t>
      </w:r>
      <w:r w:rsidR="00355A5E" w:rsidRPr="004A4D65">
        <w:rPr>
          <w:rFonts w:ascii="Arial" w:hAnsi="Arial" w:cs="Arial"/>
          <w:sz w:val="18"/>
          <w:szCs w:val="18"/>
        </w:rPr>
        <w:t>6.4</w:t>
      </w:r>
      <w:r w:rsidRPr="004A4D65">
        <w:rPr>
          <w:rFonts w:ascii="Arial" w:hAnsi="Arial" w:cs="Arial"/>
          <w:sz w:val="18"/>
          <w:szCs w:val="18"/>
        </w:rPr>
        <w:t xml:space="preserve"> tohoto článku této Smlouvy.</w:t>
      </w:r>
    </w:p>
    <w:p w14:paraId="2C0D24A0" w14:textId="77777777" w:rsidR="004A4D65" w:rsidRDefault="002B2F83" w:rsidP="00E827A3">
      <w:pPr>
        <w:pStyle w:val="Odstavecseseznamem"/>
        <w:numPr>
          <w:ilvl w:val="1"/>
          <w:numId w:val="9"/>
        </w:numPr>
        <w:spacing w:after="120"/>
        <w:ind w:left="284"/>
        <w:jc w:val="both"/>
        <w:rPr>
          <w:rFonts w:ascii="Arial" w:hAnsi="Arial" w:cs="Arial"/>
          <w:sz w:val="18"/>
          <w:szCs w:val="18"/>
        </w:rPr>
      </w:pPr>
      <w:r w:rsidRPr="004A4D65">
        <w:rPr>
          <w:rFonts w:ascii="Arial" w:hAnsi="Arial" w:cs="Arial"/>
          <w:sz w:val="18"/>
          <w:szCs w:val="18"/>
        </w:rPr>
        <w:t>Do doby předání a převzetí dodávané CAS ze strany kupujícího není kupující povinen zaplatit sj</w:t>
      </w:r>
      <w:r w:rsidR="00174F26" w:rsidRPr="004A4D65">
        <w:rPr>
          <w:rFonts w:ascii="Arial" w:hAnsi="Arial" w:cs="Arial"/>
          <w:sz w:val="18"/>
          <w:szCs w:val="18"/>
        </w:rPr>
        <w:t>ednanou kupní cenu a dodavatel</w:t>
      </w:r>
      <w:r w:rsidRPr="004A4D65">
        <w:rPr>
          <w:rFonts w:ascii="Arial" w:hAnsi="Arial" w:cs="Arial"/>
          <w:sz w:val="18"/>
          <w:szCs w:val="18"/>
        </w:rPr>
        <w:t xml:space="preserve"> není oprávněn vystavit příslušný daňový doklad (fakturu) na úhradu kupní ceny, neboť příslušný předávací protokol o předání a převzetí CAS je nedílnou součástí a podmínkou vyhotovení příslušného daňového dokladu (faktury) na úhradu dodávky předmětné CAS.</w:t>
      </w:r>
    </w:p>
    <w:p w14:paraId="2312BB8B" w14:textId="77777777" w:rsidR="005E50F8" w:rsidRPr="00D454F6" w:rsidRDefault="005E50F8" w:rsidP="00E827A3">
      <w:pPr>
        <w:spacing w:after="120"/>
        <w:jc w:val="both"/>
        <w:rPr>
          <w:rFonts w:ascii="Arial" w:hAnsi="Arial" w:cs="Arial"/>
          <w:sz w:val="18"/>
          <w:szCs w:val="18"/>
        </w:rPr>
      </w:pPr>
    </w:p>
    <w:p w14:paraId="58864292" w14:textId="164A8E50" w:rsidR="0008596D" w:rsidRPr="00E827A3" w:rsidRDefault="0008596D" w:rsidP="00E827A3">
      <w:pPr>
        <w:pStyle w:val="Odstavecseseznamem"/>
        <w:numPr>
          <w:ilvl w:val="0"/>
          <w:numId w:val="4"/>
        </w:numPr>
        <w:spacing w:after="120"/>
        <w:jc w:val="center"/>
        <w:rPr>
          <w:rFonts w:ascii="Arial" w:hAnsi="Arial" w:cs="Arial"/>
          <w:b/>
          <w:sz w:val="18"/>
          <w:szCs w:val="18"/>
        </w:rPr>
      </w:pPr>
      <w:r w:rsidRPr="008B54C3">
        <w:rPr>
          <w:rFonts w:ascii="Arial" w:hAnsi="Arial" w:cs="Arial"/>
          <w:b/>
          <w:sz w:val="18"/>
          <w:szCs w:val="18"/>
        </w:rPr>
        <w:t>VLASTNICKÁ PRÁVA A NEBEZPEČÍ ŠKODY</w:t>
      </w:r>
    </w:p>
    <w:p w14:paraId="4FB05F72" w14:textId="77777777" w:rsidR="008B54C3" w:rsidRPr="008B54C3" w:rsidRDefault="008B54C3" w:rsidP="00E827A3">
      <w:pPr>
        <w:pStyle w:val="Odstavecseseznamem"/>
        <w:numPr>
          <w:ilvl w:val="0"/>
          <w:numId w:val="10"/>
        </w:numPr>
        <w:spacing w:after="120"/>
        <w:jc w:val="both"/>
        <w:rPr>
          <w:rFonts w:ascii="Arial" w:hAnsi="Arial" w:cs="Arial"/>
          <w:vanish/>
          <w:sz w:val="18"/>
          <w:szCs w:val="18"/>
        </w:rPr>
      </w:pPr>
    </w:p>
    <w:p w14:paraId="12A5CFE7" w14:textId="77777777" w:rsidR="008B54C3" w:rsidRPr="008B54C3" w:rsidRDefault="008B54C3" w:rsidP="00E827A3">
      <w:pPr>
        <w:pStyle w:val="Odstavecseseznamem"/>
        <w:numPr>
          <w:ilvl w:val="0"/>
          <w:numId w:val="10"/>
        </w:numPr>
        <w:spacing w:after="120"/>
        <w:jc w:val="both"/>
        <w:rPr>
          <w:rFonts w:ascii="Arial" w:hAnsi="Arial" w:cs="Arial"/>
          <w:vanish/>
          <w:sz w:val="18"/>
          <w:szCs w:val="18"/>
        </w:rPr>
      </w:pPr>
    </w:p>
    <w:p w14:paraId="03DB7FC2" w14:textId="77777777" w:rsidR="008B54C3" w:rsidRPr="008B54C3" w:rsidRDefault="008B54C3" w:rsidP="00E827A3">
      <w:pPr>
        <w:pStyle w:val="Odstavecseseznamem"/>
        <w:numPr>
          <w:ilvl w:val="0"/>
          <w:numId w:val="10"/>
        </w:numPr>
        <w:spacing w:after="120"/>
        <w:jc w:val="both"/>
        <w:rPr>
          <w:rFonts w:ascii="Arial" w:hAnsi="Arial" w:cs="Arial"/>
          <w:vanish/>
          <w:sz w:val="18"/>
          <w:szCs w:val="18"/>
        </w:rPr>
      </w:pPr>
    </w:p>
    <w:p w14:paraId="0331193F" w14:textId="77777777" w:rsidR="008B54C3" w:rsidRPr="008B54C3" w:rsidRDefault="008B54C3" w:rsidP="00E827A3">
      <w:pPr>
        <w:pStyle w:val="Odstavecseseznamem"/>
        <w:numPr>
          <w:ilvl w:val="0"/>
          <w:numId w:val="10"/>
        </w:numPr>
        <w:spacing w:after="120"/>
        <w:jc w:val="both"/>
        <w:rPr>
          <w:rFonts w:ascii="Arial" w:hAnsi="Arial" w:cs="Arial"/>
          <w:vanish/>
          <w:sz w:val="18"/>
          <w:szCs w:val="18"/>
        </w:rPr>
      </w:pPr>
    </w:p>
    <w:p w14:paraId="2265C323" w14:textId="77777777" w:rsidR="008B54C3" w:rsidRPr="008B54C3" w:rsidRDefault="008B54C3" w:rsidP="00E827A3">
      <w:pPr>
        <w:pStyle w:val="Odstavecseseznamem"/>
        <w:numPr>
          <w:ilvl w:val="0"/>
          <w:numId w:val="10"/>
        </w:numPr>
        <w:spacing w:after="120"/>
        <w:jc w:val="both"/>
        <w:rPr>
          <w:rFonts w:ascii="Arial" w:hAnsi="Arial" w:cs="Arial"/>
          <w:vanish/>
          <w:sz w:val="18"/>
          <w:szCs w:val="18"/>
        </w:rPr>
      </w:pPr>
    </w:p>
    <w:p w14:paraId="3B0BC6D8" w14:textId="77777777" w:rsidR="008B54C3" w:rsidRPr="008B54C3" w:rsidRDefault="008B54C3" w:rsidP="00E827A3">
      <w:pPr>
        <w:pStyle w:val="Odstavecseseznamem"/>
        <w:numPr>
          <w:ilvl w:val="0"/>
          <w:numId w:val="10"/>
        </w:numPr>
        <w:spacing w:after="120"/>
        <w:jc w:val="both"/>
        <w:rPr>
          <w:rFonts w:ascii="Arial" w:hAnsi="Arial" w:cs="Arial"/>
          <w:vanish/>
          <w:sz w:val="18"/>
          <w:szCs w:val="18"/>
        </w:rPr>
      </w:pPr>
    </w:p>
    <w:p w14:paraId="763FED84" w14:textId="77777777" w:rsidR="008B54C3" w:rsidRPr="008B54C3" w:rsidRDefault="008B54C3" w:rsidP="00E827A3">
      <w:pPr>
        <w:pStyle w:val="Odstavecseseznamem"/>
        <w:numPr>
          <w:ilvl w:val="0"/>
          <w:numId w:val="10"/>
        </w:numPr>
        <w:spacing w:after="120"/>
        <w:jc w:val="both"/>
        <w:rPr>
          <w:rFonts w:ascii="Arial" w:hAnsi="Arial" w:cs="Arial"/>
          <w:vanish/>
          <w:sz w:val="18"/>
          <w:szCs w:val="18"/>
        </w:rPr>
      </w:pPr>
    </w:p>
    <w:p w14:paraId="31B4AF56" w14:textId="4DD818E5" w:rsidR="0008596D" w:rsidRPr="008B54C3" w:rsidRDefault="0008596D" w:rsidP="00E827A3">
      <w:pPr>
        <w:pStyle w:val="Odstavecseseznamem"/>
        <w:numPr>
          <w:ilvl w:val="1"/>
          <w:numId w:val="10"/>
        </w:numPr>
        <w:spacing w:after="120"/>
        <w:ind w:left="284"/>
        <w:jc w:val="both"/>
        <w:rPr>
          <w:rFonts w:ascii="Arial" w:hAnsi="Arial" w:cs="Arial"/>
          <w:sz w:val="18"/>
          <w:szCs w:val="18"/>
        </w:rPr>
      </w:pPr>
      <w:r w:rsidRPr="008B54C3">
        <w:rPr>
          <w:rFonts w:ascii="Arial" w:hAnsi="Arial" w:cs="Arial"/>
          <w:sz w:val="18"/>
          <w:szCs w:val="18"/>
        </w:rPr>
        <w:t xml:space="preserve">Dodavatel nese nebezpečí škody na předmětu smlouvy až do doby protokolárního předání a převzetí předmětu smlouvy </w:t>
      </w:r>
      <w:r w:rsidR="0081042A" w:rsidRPr="008B54C3">
        <w:rPr>
          <w:rFonts w:ascii="Arial" w:hAnsi="Arial" w:cs="Arial"/>
          <w:sz w:val="18"/>
          <w:szCs w:val="18"/>
        </w:rPr>
        <w:t>za podmínek</w:t>
      </w:r>
      <w:r w:rsidR="00E93800" w:rsidRPr="008B54C3">
        <w:rPr>
          <w:rFonts w:ascii="Arial" w:hAnsi="Arial" w:cs="Arial"/>
          <w:sz w:val="18"/>
          <w:szCs w:val="18"/>
        </w:rPr>
        <w:t xml:space="preserve"> této smlouvy</w:t>
      </w:r>
      <w:r w:rsidRPr="008B54C3">
        <w:rPr>
          <w:rFonts w:ascii="Arial" w:hAnsi="Arial" w:cs="Arial"/>
          <w:sz w:val="18"/>
          <w:szCs w:val="18"/>
        </w:rPr>
        <w:t>. Tímto okamžikem se kupující stává vlastníkem předmětu smlouvy.</w:t>
      </w:r>
    </w:p>
    <w:p w14:paraId="2D5B27E5" w14:textId="77777777" w:rsidR="008B54C3" w:rsidRDefault="008B54C3" w:rsidP="00E827A3">
      <w:pPr>
        <w:spacing w:after="120"/>
        <w:jc w:val="both"/>
        <w:rPr>
          <w:rFonts w:ascii="Arial" w:hAnsi="Arial" w:cs="Arial"/>
          <w:sz w:val="18"/>
          <w:szCs w:val="18"/>
        </w:rPr>
      </w:pPr>
    </w:p>
    <w:p w14:paraId="3EC512A0" w14:textId="2303E373" w:rsidR="00EB6F37" w:rsidRPr="00E827A3" w:rsidRDefault="00951884" w:rsidP="00E827A3">
      <w:pPr>
        <w:pStyle w:val="Odstavecseseznamem"/>
        <w:numPr>
          <w:ilvl w:val="0"/>
          <w:numId w:val="4"/>
        </w:numPr>
        <w:spacing w:after="120"/>
        <w:jc w:val="center"/>
        <w:rPr>
          <w:rFonts w:ascii="Arial" w:hAnsi="Arial" w:cs="Arial"/>
          <w:b/>
          <w:sz w:val="18"/>
          <w:szCs w:val="18"/>
        </w:rPr>
      </w:pPr>
      <w:r w:rsidRPr="008B54C3">
        <w:rPr>
          <w:rFonts w:ascii="Arial" w:hAnsi="Arial" w:cs="Arial"/>
          <w:b/>
          <w:sz w:val="18"/>
          <w:szCs w:val="18"/>
        </w:rPr>
        <w:t xml:space="preserve">ZÁRUKA A </w:t>
      </w:r>
      <w:r w:rsidR="00ED1A25" w:rsidRPr="008B54C3">
        <w:rPr>
          <w:rFonts w:ascii="Arial" w:hAnsi="Arial" w:cs="Arial"/>
          <w:b/>
          <w:sz w:val="18"/>
          <w:szCs w:val="18"/>
        </w:rPr>
        <w:t>ODPOVĚDNOST ZA VADY</w:t>
      </w:r>
    </w:p>
    <w:p w14:paraId="3B341527" w14:textId="77777777" w:rsidR="008B54C3" w:rsidRPr="008B54C3" w:rsidRDefault="008B54C3" w:rsidP="00E827A3">
      <w:pPr>
        <w:pStyle w:val="Odstavecseseznamem"/>
        <w:numPr>
          <w:ilvl w:val="0"/>
          <w:numId w:val="10"/>
        </w:numPr>
        <w:spacing w:after="120"/>
        <w:jc w:val="both"/>
        <w:rPr>
          <w:rFonts w:ascii="Arial" w:hAnsi="Arial" w:cs="Arial"/>
          <w:vanish/>
          <w:sz w:val="18"/>
          <w:szCs w:val="18"/>
        </w:rPr>
      </w:pPr>
    </w:p>
    <w:p w14:paraId="4E5CA599" w14:textId="77777777" w:rsidR="008B54C3" w:rsidRDefault="00713B9F" w:rsidP="00E827A3">
      <w:pPr>
        <w:pStyle w:val="Odstavecseseznamem"/>
        <w:numPr>
          <w:ilvl w:val="1"/>
          <w:numId w:val="10"/>
        </w:numPr>
        <w:spacing w:after="120"/>
        <w:ind w:left="284"/>
        <w:jc w:val="both"/>
        <w:rPr>
          <w:rFonts w:ascii="Arial" w:hAnsi="Arial" w:cs="Arial"/>
          <w:sz w:val="18"/>
          <w:szCs w:val="18"/>
        </w:rPr>
      </w:pPr>
      <w:r w:rsidRPr="008B54C3">
        <w:rPr>
          <w:rFonts w:ascii="Arial" w:hAnsi="Arial" w:cs="Arial"/>
          <w:sz w:val="18"/>
          <w:szCs w:val="18"/>
        </w:rPr>
        <w:t>Dodavatel</w:t>
      </w:r>
      <w:r w:rsidR="00523745" w:rsidRPr="008B54C3">
        <w:rPr>
          <w:rFonts w:ascii="Arial" w:hAnsi="Arial" w:cs="Arial"/>
          <w:sz w:val="18"/>
          <w:szCs w:val="18"/>
        </w:rPr>
        <w:t xml:space="preserve"> poskytuje </w:t>
      </w:r>
      <w:r w:rsidR="0053097B" w:rsidRPr="008B54C3">
        <w:rPr>
          <w:rFonts w:ascii="Arial" w:hAnsi="Arial" w:cs="Arial"/>
          <w:sz w:val="18"/>
          <w:szCs w:val="18"/>
        </w:rPr>
        <w:t>kupujícímu</w:t>
      </w:r>
      <w:r w:rsidR="00523745" w:rsidRPr="008B54C3">
        <w:rPr>
          <w:rFonts w:ascii="Arial" w:hAnsi="Arial" w:cs="Arial"/>
          <w:sz w:val="18"/>
          <w:szCs w:val="18"/>
        </w:rPr>
        <w:t xml:space="preserve"> záruku, že veškeré dodané zboží, zařízení a materiály, budou prosty jakýchkoliv vad</w:t>
      </w:r>
      <w:r w:rsidR="004A37BC" w:rsidRPr="008B54C3">
        <w:rPr>
          <w:rFonts w:ascii="Arial" w:hAnsi="Arial" w:cs="Arial"/>
          <w:sz w:val="18"/>
          <w:szCs w:val="18"/>
        </w:rPr>
        <w:t>.</w:t>
      </w:r>
      <w:r w:rsidR="00523745" w:rsidRPr="008B54C3">
        <w:rPr>
          <w:rFonts w:ascii="Arial" w:hAnsi="Arial" w:cs="Arial"/>
          <w:sz w:val="18"/>
          <w:szCs w:val="18"/>
        </w:rPr>
        <w:t xml:space="preserve"> </w:t>
      </w:r>
      <w:r w:rsidR="004A37BC" w:rsidRPr="008B54C3">
        <w:rPr>
          <w:rFonts w:ascii="Arial" w:hAnsi="Arial" w:cs="Arial"/>
          <w:sz w:val="18"/>
          <w:szCs w:val="18"/>
        </w:rPr>
        <w:t>Dodavatel prohlašuje, že dodaný předmět smlouvy bude funkční minimálně po dobu trvání záruční doby. Dodavatel nenese odpovědnost za poškození předmětu smlouvy třetí osobou či za poškození způsobené vyšší mocí.</w:t>
      </w:r>
    </w:p>
    <w:p w14:paraId="33950613" w14:textId="224B5164" w:rsidR="008B54C3" w:rsidRDefault="007E4029" w:rsidP="00E827A3">
      <w:pPr>
        <w:pStyle w:val="Odstavecseseznamem"/>
        <w:numPr>
          <w:ilvl w:val="1"/>
          <w:numId w:val="10"/>
        </w:numPr>
        <w:spacing w:after="120"/>
        <w:ind w:left="284"/>
        <w:jc w:val="both"/>
        <w:rPr>
          <w:rFonts w:ascii="Arial" w:hAnsi="Arial" w:cs="Arial"/>
          <w:sz w:val="18"/>
          <w:szCs w:val="18"/>
        </w:rPr>
      </w:pPr>
      <w:r w:rsidRPr="008B54C3">
        <w:rPr>
          <w:rFonts w:ascii="Arial" w:hAnsi="Arial" w:cs="Arial"/>
          <w:sz w:val="18"/>
          <w:szCs w:val="18"/>
        </w:rPr>
        <w:t>Dodávaná CAS má vady, jestliže její</w:t>
      </w:r>
      <w:r w:rsidR="00523745" w:rsidRPr="008B54C3">
        <w:rPr>
          <w:rFonts w:ascii="Arial" w:hAnsi="Arial" w:cs="Arial"/>
          <w:sz w:val="18"/>
          <w:szCs w:val="18"/>
        </w:rPr>
        <w:t xml:space="preserve"> provedení neodpovídá výsledku určenému v</w:t>
      </w:r>
      <w:r w:rsidRPr="008B54C3">
        <w:rPr>
          <w:rFonts w:ascii="Arial" w:hAnsi="Arial" w:cs="Arial"/>
          <w:sz w:val="18"/>
          <w:szCs w:val="18"/>
        </w:rPr>
        <w:t xml:space="preserve"> technické specifikaci, která je součástí </w:t>
      </w:r>
      <w:r w:rsidR="004A37BC" w:rsidRPr="008B54C3">
        <w:rPr>
          <w:rFonts w:ascii="Arial" w:hAnsi="Arial" w:cs="Arial"/>
          <w:sz w:val="18"/>
          <w:szCs w:val="18"/>
        </w:rPr>
        <w:t>zadávací</w:t>
      </w:r>
      <w:r w:rsidR="00435C51">
        <w:rPr>
          <w:rFonts w:ascii="Arial" w:hAnsi="Arial" w:cs="Arial"/>
          <w:sz w:val="18"/>
          <w:szCs w:val="18"/>
        </w:rPr>
        <w:t xml:space="preserve"> dokumentace</w:t>
      </w:r>
      <w:r w:rsidR="00523745" w:rsidRPr="008B54C3">
        <w:rPr>
          <w:rFonts w:ascii="Arial" w:hAnsi="Arial" w:cs="Arial"/>
          <w:sz w:val="18"/>
          <w:szCs w:val="18"/>
        </w:rPr>
        <w:t xml:space="preserve"> </w:t>
      </w:r>
      <w:r w:rsidR="004A37BC" w:rsidRPr="008B54C3">
        <w:rPr>
          <w:rFonts w:ascii="Arial" w:hAnsi="Arial" w:cs="Arial"/>
          <w:sz w:val="18"/>
          <w:szCs w:val="18"/>
        </w:rPr>
        <w:t xml:space="preserve">veřejné zakázky </w:t>
      </w:r>
      <w:r w:rsidR="00523745" w:rsidRPr="008B54C3">
        <w:rPr>
          <w:rFonts w:ascii="Arial" w:hAnsi="Arial" w:cs="Arial"/>
          <w:sz w:val="18"/>
          <w:szCs w:val="18"/>
        </w:rPr>
        <w:t xml:space="preserve">nebo ve smlouvě, popř. má takové vlastnosti, které mít nesmí nebo má takové vlastnosti, které brání řádnému a bezvadnému užívání </w:t>
      </w:r>
      <w:r w:rsidRPr="008B54C3">
        <w:rPr>
          <w:rFonts w:ascii="Arial" w:hAnsi="Arial" w:cs="Arial"/>
          <w:sz w:val="18"/>
          <w:szCs w:val="18"/>
        </w:rPr>
        <w:t>CAS</w:t>
      </w:r>
      <w:r w:rsidR="0053097B" w:rsidRPr="008B54C3">
        <w:rPr>
          <w:rFonts w:ascii="Arial" w:hAnsi="Arial" w:cs="Arial"/>
          <w:sz w:val="18"/>
          <w:szCs w:val="18"/>
        </w:rPr>
        <w:t xml:space="preserve"> k účelu, ke kterému je určen</w:t>
      </w:r>
      <w:r w:rsidRPr="008B54C3">
        <w:rPr>
          <w:rFonts w:ascii="Arial" w:hAnsi="Arial" w:cs="Arial"/>
          <w:sz w:val="18"/>
          <w:szCs w:val="18"/>
        </w:rPr>
        <w:t>a</w:t>
      </w:r>
      <w:r w:rsidR="004A37BC" w:rsidRPr="008B54C3">
        <w:rPr>
          <w:rFonts w:ascii="Arial" w:hAnsi="Arial" w:cs="Arial"/>
          <w:sz w:val="18"/>
          <w:szCs w:val="18"/>
        </w:rPr>
        <w:t>, ať už se jedná o vady zjevné či skryté.</w:t>
      </w:r>
    </w:p>
    <w:p w14:paraId="06EAAA09" w14:textId="4B732397" w:rsidR="008B54C3" w:rsidRDefault="00030F15" w:rsidP="00E827A3">
      <w:pPr>
        <w:pStyle w:val="Odstavecseseznamem"/>
        <w:numPr>
          <w:ilvl w:val="1"/>
          <w:numId w:val="10"/>
        </w:numPr>
        <w:spacing w:after="120"/>
        <w:ind w:left="284"/>
        <w:jc w:val="both"/>
        <w:rPr>
          <w:rFonts w:ascii="Arial" w:hAnsi="Arial" w:cs="Arial"/>
          <w:sz w:val="18"/>
          <w:szCs w:val="18"/>
        </w:rPr>
      </w:pPr>
      <w:r w:rsidRPr="008B54C3">
        <w:rPr>
          <w:rFonts w:ascii="Arial" w:hAnsi="Arial" w:cs="Arial"/>
          <w:sz w:val="18"/>
          <w:szCs w:val="18"/>
        </w:rPr>
        <w:t>Záruční doba je na základě ujednání smluvní</w:t>
      </w:r>
      <w:r w:rsidR="007E4029" w:rsidRPr="008B54C3">
        <w:rPr>
          <w:rFonts w:ascii="Arial" w:hAnsi="Arial" w:cs="Arial"/>
          <w:sz w:val="18"/>
          <w:szCs w:val="18"/>
        </w:rPr>
        <w:t>ch</w:t>
      </w:r>
      <w:r w:rsidRPr="008B54C3">
        <w:rPr>
          <w:rFonts w:ascii="Arial" w:hAnsi="Arial" w:cs="Arial"/>
          <w:sz w:val="18"/>
          <w:szCs w:val="18"/>
        </w:rPr>
        <w:t xml:space="preserve"> stran stanovena v délce:</w:t>
      </w:r>
      <w:r w:rsidR="008B54C3">
        <w:rPr>
          <w:rFonts w:ascii="Arial" w:hAnsi="Arial" w:cs="Arial"/>
          <w:sz w:val="18"/>
          <w:szCs w:val="18"/>
        </w:rPr>
        <w:t xml:space="preserve"> </w:t>
      </w:r>
      <w:r w:rsidRPr="008B54C3">
        <w:rPr>
          <w:rFonts w:ascii="Arial" w:hAnsi="Arial" w:cs="Arial"/>
          <w:sz w:val="18"/>
          <w:szCs w:val="18"/>
        </w:rPr>
        <w:t>24 měsíců na celou CAS (bez ohledu na ujeté kilometry) včetně nástavby, karoserie a všech položek příslušenství dodávané CAS</w:t>
      </w:r>
      <w:r w:rsidR="00435C51">
        <w:rPr>
          <w:rFonts w:ascii="Arial" w:hAnsi="Arial" w:cs="Arial"/>
          <w:sz w:val="18"/>
          <w:szCs w:val="18"/>
        </w:rPr>
        <w:t>.</w:t>
      </w:r>
    </w:p>
    <w:p w14:paraId="69F34FD2" w14:textId="77777777" w:rsidR="008B54C3" w:rsidRDefault="00030F15" w:rsidP="00E827A3">
      <w:pPr>
        <w:pStyle w:val="Odstavecseseznamem"/>
        <w:numPr>
          <w:ilvl w:val="1"/>
          <w:numId w:val="10"/>
        </w:numPr>
        <w:spacing w:after="120"/>
        <w:ind w:left="284"/>
        <w:jc w:val="both"/>
        <w:rPr>
          <w:rFonts w:ascii="Arial" w:hAnsi="Arial" w:cs="Arial"/>
          <w:sz w:val="18"/>
          <w:szCs w:val="18"/>
        </w:rPr>
      </w:pPr>
      <w:r w:rsidRPr="008B54C3">
        <w:rPr>
          <w:rFonts w:ascii="Arial" w:hAnsi="Arial" w:cs="Arial"/>
          <w:sz w:val="18"/>
          <w:szCs w:val="18"/>
        </w:rPr>
        <w:t>Do záruční doby není započítávána doba, po kterou není možné ze strany kupujícího dodanou CAS řádně užívat, a to zejména z důvodu reklamovaných vad.</w:t>
      </w:r>
    </w:p>
    <w:p w14:paraId="2CE01098" w14:textId="4B17AF78" w:rsidR="007C3A8E" w:rsidRDefault="00030F15" w:rsidP="00E827A3">
      <w:pPr>
        <w:pStyle w:val="Odstavecseseznamem"/>
        <w:numPr>
          <w:ilvl w:val="1"/>
          <w:numId w:val="10"/>
        </w:numPr>
        <w:spacing w:after="120"/>
        <w:ind w:left="284"/>
        <w:jc w:val="both"/>
        <w:rPr>
          <w:rFonts w:ascii="Arial" w:hAnsi="Arial" w:cs="Arial"/>
          <w:sz w:val="18"/>
          <w:szCs w:val="18"/>
        </w:rPr>
      </w:pPr>
      <w:r w:rsidRPr="008B54C3">
        <w:rPr>
          <w:rFonts w:ascii="Arial" w:hAnsi="Arial" w:cs="Arial"/>
          <w:sz w:val="18"/>
          <w:szCs w:val="18"/>
        </w:rPr>
        <w:t>Záruční</w:t>
      </w:r>
      <w:r w:rsidR="007E4029" w:rsidRPr="008B54C3">
        <w:rPr>
          <w:rFonts w:ascii="Arial" w:hAnsi="Arial" w:cs="Arial"/>
          <w:sz w:val="18"/>
          <w:szCs w:val="18"/>
        </w:rPr>
        <w:t xml:space="preserve"> doba dle výše uvedeného odst. </w:t>
      </w:r>
      <w:r w:rsidR="00327733" w:rsidRPr="008B54C3">
        <w:rPr>
          <w:rFonts w:ascii="Arial" w:hAnsi="Arial" w:cs="Arial"/>
          <w:sz w:val="18"/>
          <w:szCs w:val="18"/>
        </w:rPr>
        <w:t>8</w:t>
      </w:r>
      <w:r w:rsidR="007E4029" w:rsidRPr="008B54C3">
        <w:rPr>
          <w:rFonts w:ascii="Arial" w:hAnsi="Arial" w:cs="Arial"/>
          <w:sz w:val="18"/>
          <w:szCs w:val="18"/>
        </w:rPr>
        <w:t>.3</w:t>
      </w:r>
      <w:r w:rsidRPr="008B54C3">
        <w:rPr>
          <w:rFonts w:ascii="Arial" w:hAnsi="Arial" w:cs="Arial"/>
          <w:sz w:val="18"/>
          <w:szCs w:val="18"/>
        </w:rPr>
        <w:t xml:space="preserve"> tohoto článku začíná běžet ode dne následujícího po protokolárním předání a převzetí dodané CAS, tj. dnem následujícím po podpisu písemného předávacího protokolu dle ustanovení </w:t>
      </w:r>
      <w:r w:rsidR="008B1C8C">
        <w:rPr>
          <w:rFonts w:ascii="Arial" w:hAnsi="Arial" w:cs="Arial"/>
          <w:sz w:val="18"/>
          <w:szCs w:val="18"/>
        </w:rPr>
        <w:t>článku</w:t>
      </w:r>
      <w:r w:rsidRPr="008B54C3">
        <w:rPr>
          <w:rFonts w:ascii="Arial" w:hAnsi="Arial" w:cs="Arial"/>
          <w:sz w:val="18"/>
          <w:szCs w:val="18"/>
        </w:rPr>
        <w:t xml:space="preserve"> </w:t>
      </w:r>
      <w:r w:rsidR="008B54C3">
        <w:rPr>
          <w:rFonts w:ascii="Arial" w:hAnsi="Arial" w:cs="Arial"/>
          <w:sz w:val="18"/>
          <w:szCs w:val="18"/>
        </w:rPr>
        <w:t>VI</w:t>
      </w:r>
      <w:r w:rsidRPr="008B54C3">
        <w:rPr>
          <w:rFonts w:ascii="Arial" w:hAnsi="Arial" w:cs="Arial"/>
          <w:sz w:val="18"/>
          <w:szCs w:val="18"/>
        </w:rPr>
        <w:t>. této Smlouvy.</w:t>
      </w:r>
    </w:p>
    <w:p w14:paraId="66B3735F" w14:textId="77777777" w:rsidR="001551E5" w:rsidRPr="0028472D" w:rsidRDefault="001551E5" w:rsidP="001551E5">
      <w:pPr>
        <w:pStyle w:val="Odstavecseseznamem"/>
        <w:spacing w:after="120"/>
        <w:ind w:left="284"/>
        <w:jc w:val="both"/>
        <w:rPr>
          <w:rFonts w:ascii="Arial" w:hAnsi="Arial" w:cs="Arial"/>
          <w:sz w:val="18"/>
          <w:szCs w:val="18"/>
        </w:rPr>
      </w:pPr>
    </w:p>
    <w:p w14:paraId="3E19B033" w14:textId="1B79288C" w:rsidR="00930A22" w:rsidRPr="00454AC6" w:rsidRDefault="007C3A8E" w:rsidP="00E827A3">
      <w:pPr>
        <w:pStyle w:val="Odstavecseseznamem"/>
        <w:numPr>
          <w:ilvl w:val="0"/>
          <w:numId w:val="4"/>
        </w:numPr>
        <w:spacing w:after="120"/>
        <w:jc w:val="center"/>
        <w:rPr>
          <w:rFonts w:ascii="Arial" w:hAnsi="Arial" w:cs="Arial"/>
          <w:b/>
          <w:sz w:val="18"/>
          <w:szCs w:val="18"/>
        </w:rPr>
      </w:pPr>
      <w:r w:rsidRPr="00454AC6">
        <w:rPr>
          <w:rFonts w:ascii="Arial" w:hAnsi="Arial" w:cs="Arial"/>
          <w:b/>
          <w:sz w:val="18"/>
          <w:szCs w:val="18"/>
        </w:rPr>
        <w:t>REKLAMACE</w:t>
      </w:r>
    </w:p>
    <w:p w14:paraId="4DFD7652" w14:textId="77777777" w:rsidR="00454AC6" w:rsidRPr="00454AC6" w:rsidRDefault="00454AC6" w:rsidP="00E827A3">
      <w:pPr>
        <w:pStyle w:val="Odstavecseseznamem"/>
        <w:numPr>
          <w:ilvl w:val="0"/>
          <w:numId w:val="11"/>
        </w:numPr>
        <w:spacing w:after="120"/>
        <w:jc w:val="both"/>
        <w:rPr>
          <w:rFonts w:ascii="Arial" w:hAnsi="Arial" w:cs="Arial"/>
          <w:vanish/>
          <w:sz w:val="18"/>
          <w:szCs w:val="18"/>
        </w:rPr>
      </w:pPr>
    </w:p>
    <w:p w14:paraId="146BC121" w14:textId="77777777" w:rsidR="00454AC6" w:rsidRPr="00454AC6" w:rsidRDefault="00454AC6" w:rsidP="00E827A3">
      <w:pPr>
        <w:pStyle w:val="Odstavecseseznamem"/>
        <w:numPr>
          <w:ilvl w:val="0"/>
          <w:numId w:val="11"/>
        </w:numPr>
        <w:spacing w:after="120"/>
        <w:jc w:val="both"/>
        <w:rPr>
          <w:rFonts w:ascii="Arial" w:hAnsi="Arial" w:cs="Arial"/>
          <w:vanish/>
          <w:sz w:val="18"/>
          <w:szCs w:val="18"/>
        </w:rPr>
      </w:pPr>
    </w:p>
    <w:p w14:paraId="2758FBA9" w14:textId="77777777" w:rsidR="00454AC6" w:rsidRPr="00454AC6" w:rsidRDefault="00454AC6" w:rsidP="00E827A3">
      <w:pPr>
        <w:pStyle w:val="Odstavecseseznamem"/>
        <w:numPr>
          <w:ilvl w:val="0"/>
          <w:numId w:val="11"/>
        </w:numPr>
        <w:spacing w:after="120"/>
        <w:jc w:val="both"/>
        <w:rPr>
          <w:rFonts w:ascii="Arial" w:hAnsi="Arial" w:cs="Arial"/>
          <w:vanish/>
          <w:sz w:val="18"/>
          <w:szCs w:val="18"/>
        </w:rPr>
      </w:pPr>
    </w:p>
    <w:p w14:paraId="78593A51" w14:textId="77777777" w:rsidR="00454AC6" w:rsidRPr="00454AC6" w:rsidRDefault="00454AC6" w:rsidP="00E827A3">
      <w:pPr>
        <w:pStyle w:val="Odstavecseseznamem"/>
        <w:numPr>
          <w:ilvl w:val="0"/>
          <w:numId w:val="11"/>
        </w:numPr>
        <w:spacing w:after="120"/>
        <w:jc w:val="both"/>
        <w:rPr>
          <w:rFonts w:ascii="Arial" w:hAnsi="Arial" w:cs="Arial"/>
          <w:vanish/>
          <w:sz w:val="18"/>
          <w:szCs w:val="18"/>
        </w:rPr>
      </w:pPr>
    </w:p>
    <w:p w14:paraId="5378A64D" w14:textId="77777777" w:rsidR="00454AC6" w:rsidRPr="00454AC6" w:rsidRDefault="00454AC6" w:rsidP="00E827A3">
      <w:pPr>
        <w:pStyle w:val="Odstavecseseznamem"/>
        <w:numPr>
          <w:ilvl w:val="0"/>
          <w:numId w:val="11"/>
        </w:numPr>
        <w:spacing w:after="120"/>
        <w:jc w:val="both"/>
        <w:rPr>
          <w:rFonts w:ascii="Arial" w:hAnsi="Arial" w:cs="Arial"/>
          <w:vanish/>
          <w:sz w:val="18"/>
          <w:szCs w:val="18"/>
        </w:rPr>
      </w:pPr>
    </w:p>
    <w:p w14:paraId="0A77CDEA" w14:textId="77777777" w:rsidR="00454AC6" w:rsidRPr="00454AC6" w:rsidRDefault="00454AC6" w:rsidP="00E827A3">
      <w:pPr>
        <w:pStyle w:val="Odstavecseseznamem"/>
        <w:numPr>
          <w:ilvl w:val="0"/>
          <w:numId w:val="11"/>
        </w:numPr>
        <w:spacing w:after="120"/>
        <w:jc w:val="both"/>
        <w:rPr>
          <w:rFonts w:ascii="Arial" w:hAnsi="Arial" w:cs="Arial"/>
          <w:vanish/>
          <w:sz w:val="18"/>
          <w:szCs w:val="18"/>
        </w:rPr>
      </w:pPr>
    </w:p>
    <w:p w14:paraId="32A3D112" w14:textId="77777777" w:rsidR="00454AC6" w:rsidRPr="00454AC6" w:rsidRDefault="00454AC6" w:rsidP="00E827A3">
      <w:pPr>
        <w:pStyle w:val="Odstavecseseznamem"/>
        <w:numPr>
          <w:ilvl w:val="0"/>
          <w:numId w:val="11"/>
        </w:numPr>
        <w:spacing w:after="120"/>
        <w:jc w:val="both"/>
        <w:rPr>
          <w:rFonts w:ascii="Arial" w:hAnsi="Arial" w:cs="Arial"/>
          <w:vanish/>
          <w:sz w:val="18"/>
          <w:szCs w:val="18"/>
        </w:rPr>
      </w:pPr>
    </w:p>
    <w:p w14:paraId="5EC08F13" w14:textId="77777777" w:rsidR="00454AC6" w:rsidRPr="00454AC6" w:rsidRDefault="00454AC6" w:rsidP="00E827A3">
      <w:pPr>
        <w:pStyle w:val="Odstavecseseznamem"/>
        <w:numPr>
          <w:ilvl w:val="0"/>
          <w:numId w:val="11"/>
        </w:numPr>
        <w:spacing w:after="120"/>
        <w:jc w:val="both"/>
        <w:rPr>
          <w:rFonts w:ascii="Arial" w:hAnsi="Arial" w:cs="Arial"/>
          <w:vanish/>
          <w:sz w:val="18"/>
          <w:szCs w:val="18"/>
        </w:rPr>
      </w:pPr>
    </w:p>
    <w:p w14:paraId="0916E1A2" w14:textId="77777777" w:rsidR="00454AC6" w:rsidRPr="00454AC6" w:rsidRDefault="00454AC6" w:rsidP="00E827A3">
      <w:pPr>
        <w:pStyle w:val="Odstavecseseznamem"/>
        <w:numPr>
          <w:ilvl w:val="0"/>
          <w:numId w:val="11"/>
        </w:numPr>
        <w:spacing w:after="120"/>
        <w:jc w:val="both"/>
        <w:rPr>
          <w:rFonts w:ascii="Arial" w:hAnsi="Arial" w:cs="Arial"/>
          <w:vanish/>
          <w:sz w:val="18"/>
          <w:szCs w:val="18"/>
        </w:rPr>
      </w:pPr>
    </w:p>
    <w:p w14:paraId="709A79C8" w14:textId="77777777" w:rsidR="00454AC6" w:rsidRDefault="00930A22" w:rsidP="00E827A3">
      <w:pPr>
        <w:pStyle w:val="Odstavecseseznamem"/>
        <w:numPr>
          <w:ilvl w:val="1"/>
          <w:numId w:val="11"/>
        </w:numPr>
        <w:spacing w:after="120"/>
        <w:ind w:left="284"/>
        <w:jc w:val="both"/>
        <w:rPr>
          <w:rFonts w:ascii="Arial" w:hAnsi="Arial" w:cs="Arial"/>
          <w:sz w:val="18"/>
          <w:szCs w:val="18"/>
        </w:rPr>
      </w:pPr>
      <w:r w:rsidRPr="00454AC6">
        <w:rPr>
          <w:rFonts w:ascii="Arial" w:hAnsi="Arial" w:cs="Arial"/>
          <w:sz w:val="18"/>
          <w:szCs w:val="18"/>
        </w:rPr>
        <w:t>Jestliže kupující zjistí během záruční doby jakékoli vady u dodaného předmětu smlouvy nebo jeho části, sdělí zjištěné vady bez zbytečného odkladu písemně dodavateli (reklamace). V reklamaci budou shledané vady popsány. Reklamaci lze uplatnit do posledního dne záruční doby, přičemž i reklamace odeslaná kupujícím v poslední den záruční doby se považuje za včas uplatněnou.</w:t>
      </w:r>
    </w:p>
    <w:p w14:paraId="2F665612" w14:textId="77777777" w:rsidR="00454AC6" w:rsidRDefault="007C3A8E" w:rsidP="00E827A3">
      <w:pPr>
        <w:pStyle w:val="Odstavecseseznamem"/>
        <w:numPr>
          <w:ilvl w:val="1"/>
          <w:numId w:val="11"/>
        </w:numPr>
        <w:spacing w:after="120"/>
        <w:ind w:left="284"/>
        <w:jc w:val="both"/>
        <w:rPr>
          <w:rFonts w:ascii="Arial" w:hAnsi="Arial" w:cs="Arial"/>
          <w:sz w:val="18"/>
          <w:szCs w:val="18"/>
        </w:rPr>
      </w:pPr>
      <w:r w:rsidRPr="00454AC6">
        <w:rPr>
          <w:rFonts w:ascii="Arial" w:hAnsi="Arial" w:cs="Arial"/>
          <w:sz w:val="18"/>
          <w:szCs w:val="18"/>
        </w:rPr>
        <w:t>V písemné reklamaci kupující uvede popis vady nebo informaci o tom, jak se vada projevuje, a způsob, jakým ji požaduje odstranit. Kupující je oprávněn požadovat</w:t>
      </w:r>
      <w:r w:rsidR="00454AC6">
        <w:rPr>
          <w:rFonts w:ascii="Arial" w:hAnsi="Arial" w:cs="Arial"/>
          <w:sz w:val="18"/>
          <w:szCs w:val="18"/>
        </w:rPr>
        <w:t>:</w:t>
      </w:r>
    </w:p>
    <w:p w14:paraId="48F226CA" w14:textId="76DBD510" w:rsidR="00454AC6" w:rsidRDefault="007C3A8E" w:rsidP="00E827A3">
      <w:pPr>
        <w:pStyle w:val="Odstavecseseznamem"/>
        <w:numPr>
          <w:ilvl w:val="0"/>
          <w:numId w:val="12"/>
        </w:numPr>
        <w:spacing w:after="120"/>
        <w:jc w:val="both"/>
        <w:rPr>
          <w:rFonts w:ascii="Arial" w:hAnsi="Arial" w:cs="Arial"/>
          <w:sz w:val="18"/>
          <w:szCs w:val="18"/>
        </w:rPr>
      </w:pPr>
      <w:r w:rsidRPr="00454AC6">
        <w:rPr>
          <w:rFonts w:ascii="Arial" w:hAnsi="Arial" w:cs="Arial"/>
          <w:sz w:val="18"/>
          <w:szCs w:val="18"/>
        </w:rPr>
        <w:t>odstranění vady opravou, je-li vada tímto způsobem odstranitelná</w:t>
      </w:r>
      <w:r w:rsidR="00C4185D">
        <w:rPr>
          <w:rFonts w:ascii="Arial" w:hAnsi="Arial" w:cs="Arial"/>
          <w:sz w:val="18"/>
          <w:szCs w:val="18"/>
        </w:rPr>
        <w:t>;</w:t>
      </w:r>
    </w:p>
    <w:p w14:paraId="7A904BD0" w14:textId="5E06E413" w:rsidR="00454AC6" w:rsidRDefault="007C3A8E" w:rsidP="00E827A3">
      <w:pPr>
        <w:pStyle w:val="Odstavecseseznamem"/>
        <w:numPr>
          <w:ilvl w:val="0"/>
          <w:numId w:val="12"/>
        </w:numPr>
        <w:spacing w:after="120"/>
        <w:jc w:val="both"/>
        <w:rPr>
          <w:rFonts w:ascii="Arial" w:hAnsi="Arial" w:cs="Arial"/>
          <w:sz w:val="18"/>
          <w:szCs w:val="18"/>
        </w:rPr>
      </w:pPr>
      <w:r w:rsidRPr="00454AC6">
        <w:rPr>
          <w:rFonts w:ascii="Arial" w:hAnsi="Arial" w:cs="Arial"/>
          <w:sz w:val="18"/>
          <w:szCs w:val="18"/>
        </w:rPr>
        <w:t>odstranění vady dodáním nového plnění, případně výměnou vadné součástky za součástku bezvadnou, není-li vada opravou odstranitelná</w:t>
      </w:r>
      <w:r w:rsidR="00C4185D">
        <w:rPr>
          <w:rFonts w:ascii="Arial" w:hAnsi="Arial" w:cs="Arial"/>
          <w:sz w:val="18"/>
          <w:szCs w:val="18"/>
        </w:rPr>
        <w:t>;</w:t>
      </w:r>
    </w:p>
    <w:p w14:paraId="36168E66" w14:textId="6B1C18C0" w:rsidR="007C3A8E" w:rsidRPr="00454AC6" w:rsidRDefault="007C3A8E" w:rsidP="00E827A3">
      <w:pPr>
        <w:pStyle w:val="Odstavecseseznamem"/>
        <w:numPr>
          <w:ilvl w:val="0"/>
          <w:numId w:val="12"/>
        </w:numPr>
        <w:spacing w:after="120"/>
        <w:jc w:val="both"/>
        <w:rPr>
          <w:rFonts w:ascii="Arial" w:hAnsi="Arial" w:cs="Arial"/>
          <w:sz w:val="18"/>
          <w:szCs w:val="18"/>
        </w:rPr>
      </w:pPr>
      <w:r w:rsidRPr="00454AC6">
        <w:rPr>
          <w:rFonts w:ascii="Arial" w:hAnsi="Arial" w:cs="Arial"/>
          <w:sz w:val="18"/>
          <w:szCs w:val="18"/>
        </w:rPr>
        <w:t>přiměřenou slevu ze sjednané ceny</w:t>
      </w:r>
      <w:r w:rsidR="004C6ECB">
        <w:rPr>
          <w:rFonts w:ascii="Arial" w:hAnsi="Arial" w:cs="Arial"/>
          <w:sz w:val="18"/>
          <w:szCs w:val="18"/>
        </w:rPr>
        <w:t>.</w:t>
      </w:r>
    </w:p>
    <w:p w14:paraId="54CB13BA" w14:textId="77777777" w:rsidR="00454AC6" w:rsidRDefault="007C3A8E" w:rsidP="00E827A3">
      <w:pPr>
        <w:pStyle w:val="Odstavecseseznamem"/>
        <w:spacing w:after="120"/>
        <w:ind w:left="284"/>
        <w:jc w:val="both"/>
        <w:rPr>
          <w:rFonts w:ascii="Arial" w:hAnsi="Arial" w:cs="Arial"/>
          <w:sz w:val="18"/>
          <w:szCs w:val="18"/>
        </w:rPr>
      </w:pPr>
      <w:r w:rsidRPr="00454AC6">
        <w:rPr>
          <w:rFonts w:ascii="Arial" w:hAnsi="Arial" w:cs="Arial"/>
          <w:sz w:val="18"/>
          <w:szCs w:val="18"/>
        </w:rPr>
        <w:t>Kupující je oprávněn vybrat si ten způsob odstranění vady, který mu nejlépe vyhovuje. V případě, že stejná vada vznikne v průběhu záruční doby nejméně potřetí či vznikne-li na předmětu plnění v průběhu záruční doby čtyři a více vad, má kupující právo požadovat odstranění vady dodáním nového plnění nebo odstoupit od smlouvy, i když je poslední vzniklá vada odstranitelná opravou.</w:t>
      </w:r>
    </w:p>
    <w:p w14:paraId="168DC596" w14:textId="77777777" w:rsidR="00454AC6" w:rsidRDefault="007C3A8E" w:rsidP="00E827A3">
      <w:pPr>
        <w:pStyle w:val="Odstavecseseznamem"/>
        <w:numPr>
          <w:ilvl w:val="1"/>
          <w:numId w:val="11"/>
        </w:numPr>
        <w:spacing w:after="120"/>
        <w:ind w:left="284"/>
        <w:jc w:val="both"/>
        <w:rPr>
          <w:rFonts w:ascii="Arial" w:hAnsi="Arial" w:cs="Arial"/>
          <w:sz w:val="18"/>
          <w:szCs w:val="18"/>
        </w:rPr>
      </w:pPr>
      <w:r w:rsidRPr="00454AC6">
        <w:rPr>
          <w:rFonts w:ascii="Arial" w:hAnsi="Arial" w:cs="Arial"/>
          <w:sz w:val="18"/>
          <w:szCs w:val="18"/>
        </w:rPr>
        <w:t>Dodavatel potvrdí kupujícímu přijetí reklamace a do 7 pracovních dnů od obdržení reklamace začne s odstraňováním vad, nedohodnou-li se smluvní strany písemně jinak. Odstranění vad bude provedeno na vlastní náklady dodavatele. Nedojde-li mezi oběma smluvními stranami k dohodě o termínu odstranění reklamované vady, platí, že vada musí být odstraněna nejpozději do 15 pracovních dnů ode dne uplatnění reklamace, a to takovým způsobem, který si zvolil kupující v písemné reklamaci. O odstranění reklamované vady sepíší smluvní strany protokol, ve kterém kupující potvrdí odstranění vady opravou nebo dodáním nového plnění, nebo uvede důvody, pro které odmítá opravu převzít.</w:t>
      </w:r>
    </w:p>
    <w:p w14:paraId="7DFE0B60" w14:textId="77777777" w:rsidR="00454AC6" w:rsidRDefault="007C3A8E" w:rsidP="00E827A3">
      <w:pPr>
        <w:pStyle w:val="Odstavecseseznamem"/>
        <w:numPr>
          <w:ilvl w:val="1"/>
          <w:numId w:val="11"/>
        </w:numPr>
        <w:spacing w:after="120"/>
        <w:ind w:left="284"/>
        <w:jc w:val="both"/>
        <w:rPr>
          <w:rFonts w:ascii="Arial" w:hAnsi="Arial" w:cs="Arial"/>
          <w:sz w:val="18"/>
          <w:szCs w:val="18"/>
        </w:rPr>
      </w:pPr>
      <w:r w:rsidRPr="00454AC6">
        <w:rPr>
          <w:rFonts w:ascii="Arial" w:hAnsi="Arial" w:cs="Arial"/>
          <w:sz w:val="18"/>
          <w:szCs w:val="18"/>
        </w:rPr>
        <w:lastRenderedPageBreak/>
        <w:t>V případě, že dodavatel do 7 pracovních dnů nezahájí odstraňování vad a tyto ve stanovených, popř. dohodnutých lhůtách neodstraní, je kupující oprávněn vadu po předchozím oznámení dodavateli odstranit opravou sám nebo ji nechat odstranit, a to na náklady dodavatele, aniž by tím omezil svá práva, která mu přísluší na základě záruky a dodavatel je povinen nahradit kupujícímu náklady s tím spojené.</w:t>
      </w:r>
    </w:p>
    <w:p w14:paraId="7B4492DD" w14:textId="20E887B5" w:rsidR="00454AC6" w:rsidRDefault="007C3A8E" w:rsidP="00E827A3">
      <w:pPr>
        <w:pStyle w:val="Odstavecseseznamem"/>
        <w:numPr>
          <w:ilvl w:val="1"/>
          <w:numId w:val="11"/>
        </w:numPr>
        <w:spacing w:after="120"/>
        <w:ind w:left="284"/>
        <w:jc w:val="both"/>
        <w:rPr>
          <w:rFonts w:ascii="Arial" w:hAnsi="Arial" w:cs="Arial"/>
          <w:sz w:val="18"/>
          <w:szCs w:val="18"/>
        </w:rPr>
      </w:pPr>
      <w:r w:rsidRPr="00454AC6">
        <w:rPr>
          <w:rFonts w:ascii="Arial" w:hAnsi="Arial" w:cs="Arial"/>
          <w:sz w:val="18"/>
          <w:szCs w:val="18"/>
        </w:rPr>
        <w:t>V případě že si kupující zvolí slevu z kupní ceny, dohodnou se strany na výši slevy. Pokud k dohodě nedojde, rozhodne o výši slevy ze sjednané ceny znalecký posudek, je</w:t>
      </w:r>
      <w:r w:rsidR="00C4185D">
        <w:rPr>
          <w:rFonts w:ascii="Arial" w:hAnsi="Arial" w:cs="Arial"/>
          <w:sz w:val="18"/>
          <w:szCs w:val="18"/>
        </w:rPr>
        <w:t>hož vyhotovení zadá kupující na</w:t>
      </w:r>
      <w:r w:rsidRPr="00454AC6">
        <w:rPr>
          <w:rFonts w:ascii="Arial" w:hAnsi="Arial" w:cs="Arial"/>
          <w:sz w:val="18"/>
          <w:szCs w:val="18"/>
        </w:rPr>
        <w:t xml:space="preserve"> náklady dodavatele. </w:t>
      </w:r>
    </w:p>
    <w:p w14:paraId="43C26C00" w14:textId="77777777" w:rsidR="00454AC6" w:rsidRDefault="007C3A8E" w:rsidP="00E827A3">
      <w:pPr>
        <w:pStyle w:val="Odstavecseseznamem"/>
        <w:numPr>
          <w:ilvl w:val="1"/>
          <w:numId w:val="11"/>
        </w:numPr>
        <w:spacing w:after="120"/>
        <w:ind w:left="284"/>
        <w:jc w:val="both"/>
        <w:rPr>
          <w:rFonts w:ascii="Arial" w:hAnsi="Arial" w:cs="Arial"/>
          <w:sz w:val="18"/>
          <w:szCs w:val="18"/>
        </w:rPr>
      </w:pPr>
      <w:r w:rsidRPr="00454AC6">
        <w:rPr>
          <w:rFonts w:ascii="Arial" w:hAnsi="Arial" w:cs="Arial"/>
          <w:sz w:val="18"/>
          <w:szCs w:val="18"/>
        </w:rPr>
        <w:t>Pokud nedojde k odstranění reklamované vady ani v náhradním termínu, který kupující dodavateli poskytl, považuje se to za podstatné porušení smlouvy a kupující má právo od smlouvy odstoupit.</w:t>
      </w:r>
    </w:p>
    <w:p w14:paraId="41106C2F" w14:textId="23D56C3D" w:rsidR="00454AC6" w:rsidRDefault="007E4029" w:rsidP="00E827A3">
      <w:pPr>
        <w:pStyle w:val="Odstavecseseznamem"/>
        <w:numPr>
          <w:ilvl w:val="1"/>
          <w:numId w:val="11"/>
        </w:numPr>
        <w:spacing w:after="120"/>
        <w:ind w:left="284"/>
        <w:jc w:val="both"/>
        <w:rPr>
          <w:rFonts w:ascii="Arial" w:hAnsi="Arial" w:cs="Arial"/>
          <w:sz w:val="18"/>
          <w:szCs w:val="18"/>
        </w:rPr>
      </w:pPr>
      <w:r w:rsidRPr="00454AC6">
        <w:rPr>
          <w:rFonts w:ascii="Arial" w:hAnsi="Arial" w:cs="Arial"/>
          <w:sz w:val="18"/>
          <w:szCs w:val="18"/>
        </w:rPr>
        <w:t>Dodavatel</w:t>
      </w:r>
      <w:r w:rsidR="00030F15" w:rsidRPr="00454AC6">
        <w:rPr>
          <w:rFonts w:ascii="Arial" w:hAnsi="Arial" w:cs="Arial"/>
          <w:sz w:val="18"/>
          <w:szCs w:val="18"/>
        </w:rPr>
        <w:t xml:space="preserve"> je povinen zajistit, že odstranění vytčené vady zboží ve smyslu předchozí</w:t>
      </w:r>
      <w:r w:rsidR="00B259AA">
        <w:rPr>
          <w:rFonts w:ascii="Arial" w:hAnsi="Arial" w:cs="Arial"/>
          <w:sz w:val="18"/>
          <w:szCs w:val="18"/>
        </w:rPr>
        <w:t>ch odstavců tohoto článku této S</w:t>
      </w:r>
      <w:r w:rsidR="00030F15" w:rsidRPr="00454AC6">
        <w:rPr>
          <w:rFonts w:ascii="Arial" w:hAnsi="Arial" w:cs="Arial"/>
          <w:sz w:val="18"/>
          <w:szCs w:val="18"/>
        </w:rPr>
        <w:t>mlouvy (dále jen „Odstranění vady“) bude provedeno k tomu odborně způsobilými a řádně proškolenými osobami, které složily všechny potřebné zkoušky a jsou držiteli veškerých oprávnění nutných k řádnému od</w:t>
      </w:r>
      <w:r w:rsidRPr="00454AC6">
        <w:rPr>
          <w:rFonts w:ascii="Arial" w:hAnsi="Arial" w:cs="Arial"/>
          <w:sz w:val="18"/>
          <w:szCs w:val="18"/>
        </w:rPr>
        <w:t>stranění vady zboží. Dodavatel</w:t>
      </w:r>
      <w:r w:rsidR="00030F15" w:rsidRPr="00454AC6">
        <w:rPr>
          <w:rFonts w:ascii="Arial" w:hAnsi="Arial" w:cs="Arial"/>
          <w:sz w:val="18"/>
          <w:szCs w:val="18"/>
        </w:rPr>
        <w:t xml:space="preserve"> je povinen při odstranění vady postupovat s odbornou péčí, bez zbytečných prodlení a zvolit metodu vedoucí optimální cestou k řádnému a rychlému odstranění vady zboží. Při odst</w:t>
      </w:r>
      <w:r w:rsidRPr="00454AC6">
        <w:rPr>
          <w:rFonts w:ascii="Arial" w:hAnsi="Arial" w:cs="Arial"/>
          <w:sz w:val="18"/>
          <w:szCs w:val="18"/>
        </w:rPr>
        <w:t>ranění vady zboží je dodavatel</w:t>
      </w:r>
      <w:r w:rsidR="00030F15" w:rsidRPr="00454AC6">
        <w:rPr>
          <w:rFonts w:ascii="Arial" w:hAnsi="Arial" w:cs="Arial"/>
          <w:sz w:val="18"/>
          <w:szCs w:val="18"/>
        </w:rPr>
        <w:t xml:space="preserve"> povinen postupovat v souladu s požadavky a instrukcemi kupujícího a v souladu s jemu známými zájmy kupuj</w:t>
      </w:r>
      <w:r w:rsidRPr="00454AC6">
        <w:rPr>
          <w:rFonts w:ascii="Arial" w:hAnsi="Arial" w:cs="Arial"/>
          <w:sz w:val="18"/>
          <w:szCs w:val="18"/>
        </w:rPr>
        <w:t>ícího. V případě, že dodavatel</w:t>
      </w:r>
      <w:r w:rsidR="00030F15" w:rsidRPr="00454AC6">
        <w:rPr>
          <w:rFonts w:ascii="Arial" w:hAnsi="Arial" w:cs="Arial"/>
          <w:sz w:val="18"/>
          <w:szCs w:val="18"/>
        </w:rPr>
        <w:t xml:space="preserve"> využije třetích osob k odst</w:t>
      </w:r>
      <w:r w:rsidRPr="00454AC6">
        <w:rPr>
          <w:rFonts w:ascii="Arial" w:hAnsi="Arial" w:cs="Arial"/>
          <w:sz w:val="18"/>
          <w:szCs w:val="18"/>
        </w:rPr>
        <w:t>ranění vady, zůstává dodavatel</w:t>
      </w:r>
      <w:r w:rsidR="00030F15" w:rsidRPr="00454AC6">
        <w:rPr>
          <w:rFonts w:ascii="Arial" w:hAnsi="Arial" w:cs="Arial"/>
          <w:sz w:val="18"/>
          <w:szCs w:val="18"/>
        </w:rPr>
        <w:t xml:space="preserve"> plně odpovědný kupujícímu za odstranění vady v soulad</w:t>
      </w:r>
      <w:r w:rsidRPr="00454AC6">
        <w:rPr>
          <w:rFonts w:ascii="Arial" w:hAnsi="Arial" w:cs="Arial"/>
          <w:sz w:val="18"/>
          <w:szCs w:val="18"/>
        </w:rPr>
        <w:t>u s touto smlouvou a dodavatel</w:t>
      </w:r>
      <w:r w:rsidR="00030F15" w:rsidRPr="00454AC6">
        <w:rPr>
          <w:rFonts w:ascii="Arial" w:hAnsi="Arial" w:cs="Arial"/>
          <w:sz w:val="18"/>
          <w:szCs w:val="18"/>
        </w:rPr>
        <w:t xml:space="preserve"> není zbaven jakýchkoliv závazků vyplývajících ze smlouvy a kupující není omezen ani zbaven jakýchkoliv práv vyplývajících ze smlouvy.</w:t>
      </w:r>
    </w:p>
    <w:p w14:paraId="3B4A4B0F" w14:textId="77777777" w:rsidR="00454AC6" w:rsidRDefault="00030F15" w:rsidP="00E827A3">
      <w:pPr>
        <w:pStyle w:val="Odstavecseseznamem"/>
        <w:numPr>
          <w:ilvl w:val="1"/>
          <w:numId w:val="11"/>
        </w:numPr>
        <w:spacing w:after="120"/>
        <w:ind w:left="284"/>
        <w:jc w:val="both"/>
        <w:rPr>
          <w:rFonts w:ascii="Arial" w:hAnsi="Arial" w:cs="Arial"/>
          <w:sz w:val="18"/>
          <w:szCs w:val="18"/>
        </w:rPr>
      </w:pPr>
      <w:r w:rsidRPr="00454AC6">
        <w:rPr>
          <w:rFonts w:ascii="Arial" w:hAnsi="Arial" w:cs="Arial"/>
          <w:sz w:val="18"/>
          <w:szCs w:val="18"/>
        </w:rPr>
        <w:t>Dojde-li k poruše vozidla v zá</w:t>
      </w:r>
      <w:r w:rsidR="00D77454" w:rsidRPr="00454AC6">
        <w:rPr>
          <w:rFonts w:ascii="Arial" w:hAnsi="Arial" w:cs="Arial"/>
          <w:sz w:val="18"/>
          <w:szCs w:val="18"/>
        </w:rPr>
        <w:t>ruční lhůtě, zajistí dodavatel</w:t>
      </w:r>
      <w:r w:rsidRPr="00454AC6">
        <w:rPr>
          <w:rFonts w:ascii="Arial" w:hAnsi="Arial" w:cs="Arial"/>
          <w:sz w:val="18"/>
          <w:szCs w:val="18"/>
        </w:rPr>
        <w:t xml:space="preserve"> na své náklady neprodlený odtah vozidla.</w:t>
      </w:r>
    </w:p>
    <w:p w14:paraId="6FD66496" w14:textId="1AE0C09F" w:rsidR="00A2212D" w:rsidRPr="00454AC6" w:rsidRDefault="00A2212D" w:rsidP="00E827A3">
      <w:pPr>
        <w:pStyle w:val="Odstavecseseznamem"/>
        <w:numPr>
          <w:ilvl w:val="1"/>
          <w:numId w:val="11"/>
        </w:numPr>
        <w:spacing w:after="120"/>
        <w:ind w:left="284"/>
        <w:jc w:val="both"/>
        <w:rPr>
          <w:rFonts w:ascii="Arial" w:hAnsi="Arial" w:cs="Arial"/>
          <w:sz w:val="18"/>
          <w:szCs w:val="18"/>
        </w:rPr>
      </w:pPr>
      <w:r w:rsidRPr="00454AC6">
        <w:rPr>
          <w:rFonts w:ascii="Arial" w:hAnsi="Arial" w:cs="Arial"/>
          <w:sz w:val="18"/>
          <w:szCs w:val="18"/>
        </w:rPr>
        <w:t>Dodavatel neodpovídá za vady způsobené postupem podle nevhodných pokynů, popřípadě podle nesprávné projektové dokumentace, dodané mu kupujícím, jestliže dodavatel na nevhodnost těchto pokynů písemně upozornil a kupující na jejich dodržení písemně trval.</w:t>
      </w:r>
    </w:p>
    <w:p w14:paraId="46CFE077" w14:textId="72B121E7" w:rsidR="00575772" w:rsidRPr="00D454F6" w:rsidRDefault="00575772" w:rsidP="00E827A3">
      <w:pPr>
        <w:spacing w:after="120"/>
        <w:jc w:val="both"/>
        <w:rPr>
          <w:rFonts w:ascii="Arial" w:hAnsi="Arial" w:cs="Arial"/>
          <w:sz w:val="18"/>
          <w:szCs w:val="18"/>
        </w:rPr>
      </w:pPr>
    </w:p>
    <w:p w14:paraId="21EEFEA5" w14:textId="2FD4AD6A" w:rsidR="00575772" w:rsidRPr="00E827A3" w:rsidRDefault="00306A1C" w:rsidP="00E827A3">
      <w:pPr>
        <w:pStyle w:val="Odstavecseseznamem"/>
        <w:numPr>
          <w:ilvl w:val="0"/>
          <w:numId w:val="4"/>
        </w:numPr>
        <w:spacing w:after="120"/>
        <w:jc w:val="center"/>
        <w:rPr>
          <w:rFonts w:ascii="Arial" w:hAnsi="Arial" w:cs="Arial"/>
          <w:b/>
          <w:sz w:val="18"/>
          <w:szCs w:val="18"/>
        </w:rPr>
      </w:pPr>
      <w:r w:rsidRPr="00454AC6">
        <w:rPr>
          <w:rFonts w:ascii="Arial" w:hAnsi="Arial" w:cs="Arial"/>
          <w:b/>
          <w:sz w:val="18"/>
          <w:szCs w:val="18"/>
        </w:rPr>
        <w:t xml:space="preserve">SMLUVNÍ </w:t>
      </w:r>
      <w:r w:rsidR="00A95C66" w:rsidRPr="00454AC6">
        <w:rPr>
          <w:rFonts w:ascii="Arial" w:hAnsi="Arial" w:cs="Arial"/>
          <w:b/>
          <w:sz w:val="18"/>
          <w:szCs w:val="18"/>
        </w:rPr>
        <w:t>SANKCE</w:t>
      </w:r>
    </w:p>
    <w:p w14:paraId="36A77987" w14:textId="77777777" w:rsidR="009C76E0" w:rsidRPr="009C76E0" w:rsidRDefault="009C76E0" w:rsidP="00E827A3">
      <w:pPr>
        <w:pStyle w:val="Odstavecseseznamem"/>
        <w:numPr>
          <w:ilvl w:val="0"/>
          <w:numId w:val="14"/>
        </w:numPr>
        <w:spacing w:after="120"/>
        <w:jc w:val="both"/>
        <w:rPr>
          <w:rFonts w:ascii="Arial" w:hAnsi="Arial" w:cs="Arial"/>
          <w:vanish/>
          <w:sz w:val="18"/>
          <w:szCs w:val="18"/>
        </w:rPr>
      </w:pPr>
    </w:p>
    <w:p w14:paraId="343A520F" w14:textId="77777777" w:rsidR="009C76E0" w:rsidRPr="009C76E0" w:rsidRDefault="009C76E0" w:rsidP="00E827A3">
      <w:pPr>
        <w:pStyle w:val="Odstavecseseznamem"/>
        <w:numPr>
          <w:ilvl w:val="0"/>
          <w:numId w:val="14"/>
        </w:numPr>
        <w:spacing w:after="120"/>
        <w:jc w:val="both"/>
        <w:rPr>
          <w:rFonts w:ascii="Arial" w:hAnsi="Arial" w:cs="Arial"/>
          <w:vanish/>
          <w:sz w:val="18"/>
          <w:szCs w:val="18"/>
        </w:rPr>
      </w:pPr>
    </w:p>
    <w:p w14:paraId="6A149145" w14:textId="77777777" w:rsidR="009C76E0" w:rsidRPr="009C76E0" w:rsidRDefault="009C76E0" w:rsidP="00E827A3">
      <w:pPr>
        <w:pStyle w:val="Odstavecseseznamem"/>
        <w:numPr>
          <w:ilvl w:val="0"/>
          <w:numId w:val="14"/>
        </w:numPr>
        <w:spacing w:after="120"/>
        <w:jc w:val="both"/>
        <w:rPr>
          <w:rFonts w:ascii="Arial" w:hAnsi="Arial" w:cs="Arial"/>
          <w:vanish/>
          <w:sz w:val="18"/>
          <w:szCs w:val="18"/>
        </w:rPr>
      </w:pPr>
    </w:p>
    <w:p w14:paraId="0FFC9045" w14:textId="77777777" w:rsidR="009C76E0" w:rsidRPr="009C76E0" w:rsidRDefault="009C76E0" w:rsidP="00E827A3">
      <w:pPr>
        <w:pStyle w:val="Odstavecseseznamem"/>
        <w:numPr>
          <w:ilvl w:val="0"/>
          <w:numId w:val="14"/>
        </w:numPr>
        <w:spacing w:after="120"/>
        <w:jc w:val="both"/>
        <w:rPr>
          <w:rFonts w:ascii="Arial" w:hAnsi="Arial" w:cs="Arial"/>
          <w:vanish/>
          <w:sz w:val="18"/>
          <w:szCs w:val="18"/>
        </w:rPr>
      </w:pPr>
    </w:p>
    <w:p w14:paraId="52CCEA54" w14:textId="77777777" w:rsidR="009C76E0" w:rsidRPr="009C76E0" w:rsidRDefault="009C76E0" w:rsidP="00E827A3">
      <w:pPr>
        <w:pStyle w:val="Odstavecseseznamem"/>
        <w:numPr>
          <w:ilvl w:val="0"/>
          <w:numId w:val="14"/>
        </w:numPr>
        <w:spacing w:after="120"/>
        <w:jc w:val="both"/>
        <w:rPr>
          <w:rFonts w:ascii="Arial" w:hAnsi="Arial" w:cs="Arial"/>
          <w:vanish/>
          <w:sz w:val="18"/>
          <w:szCs w:val="18"/>
        </w:rPr>
      </w:pPr>
    </w:p>
    <w:p w14:paraId="1E751E03" w14:textId="77777777" w:rsidR="009C76E0" w:rsidRPr="009C76E0" w:rsidRDefault="009C76E0" w:rsidP="00E827A3">
      <w:pPr>
        <w:pStyle w:val="Odstavecseseznamem"/>
        <w:numPr>
          <w:ilvl w:val="0"/>
          <w:numId w:val="14"/>
        </w:numPr>
        <w:spacing w:after="120"/>
        <w:jc w:val="both"/>
        <w:rPr>
          <w:rFonts w:ascii="Arial" w:hAnsi="Arial" w:cs="Arial"/>
          <w:vanish/>
          <w:sz w:val="18"/>
          <w:szCs w:val="18"/>
        </w:rPr>
      </w:pPr>
    </w:p>
    <w:p w14:paraId="2A50D2AE" w14:textId="77777777" w:rsidR="009C76E0" w:rsidRPr="009C76E0" w:rsidRDefault="009C76E0" w:rsidP="00E827A3">
      <w:pPr>
        <w:pStyle w:val="Odstavecseseznamem"/>
        <w:numPr>
          <w:ilvl w:val="0"/>
          <w:numId w:val="14"/>
        </w:numPr>
        <w:spacing w:after="120"/>
        <w:jc w:val="both"/>
        <w:rPr>
          <w:rFonts w:ascii="Arial" w:hAnsi="Arial" w:cs="Arial"/>
          <w:vanish/>
          <w:sz w:val="18"/>
          <w:szCs w:val="18"/>
        </w:rPr>
      </w:pPr>
    </w:p>
    <w:p w14:paraId="4E78C694" w14:textId="77777777" w:rsidR="009C76E0" w:rsidRPr="009C76E0" w:rsidRDefault="009C76E0" w:rsidP="00E827A3">
      <w:pPr>
        <w:pStyle w:val="Odstavecseseznamem"/>
        <w:numPr>
          <w:ilvl w:val="0"/>
          <w:numId w:val="14"/>
        </w:numPr>
        <w:spacing w:after="120"/>
        <w:jc w:val="both"/>
        <w:rPr>
          <w:rFonts w:ascii="Arial" w:hAnsi="Arial" w:cs="Arial"/>
          <w:vanish/>
          <w:sz w:val="18"/>
          <w:szCs w:val="18"/>
        </w:rPr>
      </w:pPr>
    </w:p>
    <w:p w14:paraId="2E02694A" w14:textId="77777777" w:rsidR="009C76E0" w:rsidRPr="009C76E0" w:rsidRDefault="009C76E0" w:rsidP="00E827A3">
      <w:pPr>
        <w:pStyle w:val="Odstavecseseznamem"/>
        <w:numPr>
          <w:ilvl w:val="0"/>
          <w:numId w:val="14"/>
        </w:numPr>
        <w:spacing w:after="120"/>
        <w:jc w:val="both"/>
        <w:rPr>
          <w:rFonts w:ascii="Arial" w:hAnsi="Arial" w:cs="Arial"/>
          <w:vanish/>
          <w:sz w:val="18"/>
          <w:szCs w:val="18"/>
        </w:rPr>
      </w:pPr>
    </w:p>
    <w:p w14:paraId="3B189797" w14:textId="77777777" w:rsidR="009C76E0" w:rsidRPr="009C76E0" w:rsidRDefault="009C76E0" w:rsidP="00E827A3">
      <w:pPr>
        <w:pStyle w:val="Odstavecseseznamem"/>
        <w:numPr>
          <w:ilvl w:val="0"/>
          <w:numId w:val="14"/>
        </w:numPr>
        <w:spacing w:after="120"/>
        <w:jc w:val="both"/>
        <w:rPr>
          <w:rFonts w:ascii="Arial" w:hAnsi="Arial" w:cs="Arial"/>
          <w:vanish/>
          <w:sz w:val="18"/>
          <w:szCs w:val="18"/>
        </w:rPr>
      </w:pPr>
    </w:p>
    <w:p w14:paraId="49324818" w14:textId="2D21B204" w:rsidR="009C76E0" w:rsidRDefault="00AB665C" w:rsidP="00E827A3">
      <w:pPr>
        <w:pStyle w:val="Odstavecseseznamem"/>
        <w:numPr>
          <w:ilvl w:val="1"/>
          <w:numId w:val="14"/>
        </w:numPr>
        <w:spacing w:after="120"/>
        <w:ind w:left="284"/>
        <w:jc w:val="both"/>
        <w:rPr>
          <w:rFonts w:ascii="Arial" w:hAnsi="Arial" w:cs="Arial"/>
          <w:sz w:val="18"/>
          <w:szCs w:val="18"/>
        </w:rPr>
      </w:pPr>
      <w:r w:rsidRPr="009C76E0">
        <w:rPr>
          <w:rFonts w:ascii="Arial" w:hAnsi="Arial" w:cs="Arial"/>
          <w:sz w:val="18"/>
          <w:szCs w:val="18"/>
        </w:rPr>
        <w:t>V případě prodle</w:t>
      </w:r>
      <w:r w:rsidR="00B259AA">
        <w:rPr>
          <w:rFonts w:ascii="Arial" w:hAnsi="Arial" w:cs="Arial"/>
          <w:sz w:val="18"/>
          <w:szCs w:val="18"/>
        </w:rPr>
        <w:t>ní kupujícího s úhradou daňového dokladu</w:t>
      </w:r>
      <w:r w:rsidRPr="009C76E0">
        <w:rPr>
          <w:rFonts w:ascii="Arial" w:hAnsi="Arial" w:cs="Arial"/>
          <w:sz w:val="18"/>
          <w:szCs w:val="18"/>
        </w:rPr>
        <w:t xml:space="preserve"> (faktur</w:t>
      </w:r>
      <w:r w:rsidR="00B259AA">
        <w:rPr>
          <w:rFonts w:ascii="Arial" w:hAnsi="Arial" w:cs="Arial"/>
          <w:sz w:val="18"/>
          <w:szCs w:val="18"/>
        </w:rPr>
        <w:t>y</w:t>
      </w:r>
      <w:r w:rsidRPr="009C76E0">
        <w:rPr>
          <w:rFonts w:ascii="Arial" w:hAnsi="Arial" w:cs="Arial"/>
          <w:sz w:val="18"/>
          <w:szCs w:val="18"/>
        </w:rPr>
        <w:t>) dle této Smlouvy se kupující</w:t>
      </w:r>
      <w:r w:rsidR="00891F39" w:rsidRPr="009C76E0">
        <w:rPr>
          <w:rFonts w:ascii="Arial" w:hAnsi="Arial" w:cs="Arial"/>
          <w:sz w:val="18"/>
          <w:szCs w:val="18"/>
        </w:rPr>
        <w:t xml:space="preserve"> zavazuje zaplatit dodavateli</w:t>
      </w:r>
      <w:r w:rsidRPr="009C76E0">
        <w:rPr>
          <w:rFonts w:ascii="Arial" w:hAnsi="Arial" w:cs="Arial"/>
          <w:sz w:val="18"/>
          <w:szCs w:val="18"/>
        </w:rPr>
        <w:t xml:space="preserve"> smluvní úrok z prodlení ve výši 0,05% z</w:t>
      </w:r>
      <w:r w:rsidR="00891F39" w:rsidRPr="009C76E0">
        <w:rPr>
          <w:rFonts w:ascii="Arial" w:hAnsi="Arial" w:cs="Arial"/>
          <w:sz w:val="18"/>
          <w:szCs w:val="18"/>
        </w:rPr>
        <w:t xml:space="preserve"> dlužné částky, a to za každý </w:t>
      </w:r>
      <w:r w:rsidRPr="009C76E0">
        <w:rPr>
          <w:rFonts w:ascii="Arial" w:hAnsi="Arial" w:cs="Arial"/>
          <w:sz w:val="18"/>
          <w:szCs w:val="18"/>
        </w:rPr>
        <w:t>započatý kalendářní den prodlení.</w:t>
      </w:r>
    </w:p>
    <w:p w14:paraId="2DDABFC5" w14:textId="719760F8" w:rsidR="009C76E0" w:rsidRDefault="00AB665C" w:rsidP="00E827A3">
      <w:pPr>
        <w:pStyle w:val="Odstavecseseznamem"/>
        <w:numPr>
          <w:ilvl w:val="1"/>
          <w:numId w:val="14"/>
        </w:numPr>
        <w:spacing w:after="120"/>
        <w:ind w:left="284"/>
        <w:jc w:val="both"/>
        <w:rPr>
          <w:rFonts w:ascii="Arial" w:hAnsi="Arial" w:cs="Arial"/>
          <w:sz w:val="18"/>
          <w:szCs w:val="18"/>
        </w:rPr>
      </w:pPr>
      <w:r w:rsidRPr="009C76E0">
        <w:rPr>
          <w:rFonts w:ascii="Arial" w:hAnsi="Arial" w:cs="Arial"/>
          <w:sz w:val="18"/>
          <w:szCs w:val="18"/>
        </w:rPr>
        <w:t xml:space="preserve">V případě prodlení dodavatele s dodáním CAS oproti termínu plnění </w:t>
      </w:r>
      <w:r w:rsidR="0028472D">
        <w:rPr>
          <w:rFonts w:ascii="Arial" w:hAnsi="Arial" w:cs="Arial"/>
          <w:sz w:val="18"/>
          <w:szCs w:val="18"/>
        </w:rPr>
        <w:t>dle článku</w:t>
      </w:r>
      <w:r w:rsidRPr="009C76E0">
        <w:rPr>
          <w:rFonts w:ascii="Arial" w:hAnsi="Arial" w:cs="Arial"/>
          <w:sz w:val="18"/>
          <w:szCs w:val="18"/>
        </w:rPr>
        <w:t xml:space="preserve"> </w:t>
      </w:r>
      <w:r w:rsidR="009C76E0">
        <w:rPr>
          <w:rFonts w:ascii="Arial" w:hAnsi="Arial" w:cs="Arial"/>
          <w:sz w:val="18"/>
          <w:szCs w:val="18"/>
        </w:rPr>
        <w:t>III.</w:t>
      </w:r>
      <w:r w:rsidR="00891F39" w:rsidRPr="009C76E0">
        <w:rPr>
          <w:rFonts w:ascii="Arial" w:hAnsi="Arial" w:cs="Arial"/>
          <w:sz w:val="18"/>
          <w:szCs w:val="18"/>
        </w:rPr>
        <w:t xml:space="preserve"> odst. 3.1 písm. a)</w:t>
      </w:r>
      <w:r w:rsidRPr="009C76E0">
        <w:rPr>
          <w:rFonts w:ascii="Arial" w:hAnsi="Arial" w:cs="Arial"/>
          <w:sz w:val="18"/>
          <w:szCs w:val="18"/>
        </w:rPr>
        <w:t xml:space="preserve"> této Smlouvy </w:t>
      </w:r>
      <w:r w:rsidR="00891F39" w:rsidRPr="009C76E0">
        <w:rPr>
          <w:rFonts w:ascii="Arial" w:hAnsi="Arial" w:cs="Arial"/>
          <w:sz w:val="18"/>
          <w:szCs w:val="18"/>
        </w:rPr>
        <w:t>se dodavatel</w:t>
      </w:r>
      <w:r w:rsidRPr="009C76E0">
        <w:rPr>
          <w:rFonts w:ascii="Arial" w:hAnsi="Arial" w:cs="Arial"/>
          <w:sz w:val="18"/>
          <w:szCs w:val="18"/>
        </w:rPr>
        <w:t xml:space="preserve"> zavazuje zaplatit kupujícímu sjednanou smluvní pokutu ve výši 0,05% z kupní ceny CAS, a to za </w:t>
      </w:r>
      <w:r w:rsidR="00891F39" w:rsidRPr="009C76E0">
        <w:rPr>
          <w:rFonts w:ascii="Arial" w:hAnsi="Arial" w:cs="Arial"/>
          <w:sz w:val="18"/>
          <w:szCs w:val="18"/>
        </w:rPr>
        <w:t xml:space="preserve">každý </w:t>
      </w:r>
      <w:r w:rsidRPr="009C76E0">
        <w:rPr>
          <w:rFonts w:ascii="Arial" w:hAnsi="Arial" w:cs="Arial"/>
          <w:sz w:val="18"/>
          <w:szCs w:val="18"/>
        </w:rPr>
        <w:t>započatý kalendářní den prodlení.</w:t>
      </w:r>
    </w:p>
    <w:p w14:paraId="7A6EA747" w14:textId="77777777" w:rsidR="009C76E0" w:rsidRDefault="00AB665C" w:rsidP="00E827A3">
      <w:pPr>
        <w:pStyle w:val="Odstavecseseznamem"/>
        <w:numPr>
          <w:ilvl w:val="1"/>
          <w:numId w:val="14"/>
        </w:numPr>
        <w:spacing w:after="120"/>
        <w:ind w:left="284"/>
        <w:jc w:val="both"/>
        <w:rPr>
          <w:rFonts w:ascii="Arial" w:hAnsi="Arial" w:cs="Arial"/>
          <w:sz w:val="18"/>
          <w:szCs w:val="18"/>
        </w:rPr>
      </w:pPr>
      <w:r w:rsidRPr="009C76E0">
        <w:rPr>
          <w:rFonts w:ascii="Arial" w:hAnsi="Arial" w:cs="Arial"/>
          <w:sz w:val="18"/>
          <w:szCs w:val="18"/>
        </w:rPr>
        <w:t>V případě prodlení dodavatele s odstraněním reklamovaných vad dodávané CAS, tj. porušení stanovené doby opravy</w:t>
      </w:r>
      <w:r w:rsidR="00891F39" w:rsidRPr="009C76E0">
        <w:rPr>
          <w:rFonts w:ascii="Arial" w:hAnsi="Arial" w:cs="Arial"/>
          <w:sz w:val="18"/>
          <w:szCs w:val="18"/>
        </w:rPr>
        <w:t>,</w:t>
      </w:r>
      <w:r w:rsidRPr="009C76E0">
        <w:rPr>
          <w:rFonts w:ascii="Arial" w:hAnsi="Arial" w:cs="Arial"/>
          <w:sz w:val="18"/>
          <w:szCs w:val="18"/>
        </w:rPr>
        <w:t xml:space="preserve"> ve lhůtě stanovené touto smlouvou, </w:t>
      </w:r>
      <w:r w:rsidR="00891F39" w:rsidRPr="009C76E0">
        <w:rPr>
          <w:rFonts w:ascii="Arial" w:hAnsi="Arial" w:cs="Arial"/>
          <w:sz w:val="18"/>
          <w:szCs w:val="18"/>
        </w:rPr>
        <w:t>se dodavatel</w:t>
      </w:r>
      <w:r w:rsidRPr="009C76E0">
        <w:rPr>
          <w:rFonts w:ascii="Arial" w:hAnsi="Arial" w:cs="Arial"/>
          <w:sz w:val="18"/>
          <w:szCs w:val="18"/>
        </w:rPr>
        <w:t xml:space="preserve"> zavazuje zaplatit kupujícímu sjednanou smluvní pokutu ve výši</w:t>
      </w:r>
      <w:r w:rsidR="00895B69" w:rsidRPr="009C76E0">
        <w:rPr>
          <w:rFonts w:ascii="Arial" w:hAnsi="Arial" w:cs="Arial"/>
          <w:sz w:val="18"/>
          <w:szCs w:val="18"/>
        </w:rPr>
        <w:t xml:space="preserve"> 5.000 Kč </w:t>
      </w:r>
      <w:r w:rsidRPr="009C76E0">
        <w:rPr>
          <w:rFonts w:ascii="Arial" w:hAnsi="Arial" w:cs="Arial"/>
          <w:sz w:val="18"/>
          <w:szCs w:val="18"/>
        </w:rPr>
        <w:t xml:space="preserve">za každou jednotlivou vadu a za každý započatý kalendářní den prodlení od dohodnutého termínu odstranění vady způsobem, který si kupující zvolil. </w:t>
      </w:r>
    </w:p>
    <w:p w14:paraId="63D2150A" w14:textId="77777777" w:rsidR="009C76E0" w:rsidRDefault="00497FEF" w:rsidP="00E827A3">
      <w:pPr>
        <w:pStyle w:val="Odstavecseseznamem"/>
        <w:numPr>
          <w:ilvl w:val="1"/>
          <w:numId w:val="14"/>
        </w:numPr>
        <w:spacing w:after="120"/>
        <w:ind w:left="284"/>
        <w:jc w:val="both"/>
        <w:rPr>
          <w:rFonts w:ascii="Arial" w:hAnsi="Arial" w:cs="Arial"/>
          <w:sz w:val="18"/>
          <w:szCs w:val="18"/>
        </w:rPr>
      </w:pPr>
      <w:r w:rsidRPr="009C76E0">
        <w:rPr>
          <w:rFonts w:ascii="Arial" w:hAnsi="Arial" w:cs="Arial"/>
          <w:sz w:val="18"/>
          <w:szCs w:val="18"/>
        </w:rPr>
        <w:t>Smluvní strany sjednáv</w:t>
      </w:r>
      <w:r w:rsidR="00FA69A2" w:rsidRPr="009C76E0">
        <w:rPr>
          <w:rFonts w:ascii="Arial" w:hAnsi="Arial" w:cs="Arial"/>
          <w:sz w:val="18"/>
          <w:szCs w:val="18"/>
        </w:rPr>
        <w:t>ají splatnost smluvních pokut v délce</w:t>
      </w:r>
      <w:r w:rsidRPr="009C76E0">
        <w:rPr>
          <w:rFonts w:ascii="Arial" w:hAnsi="Arial" w:cs="Arial"/>
          <w:sz w:val="18"/>
          <w:szCs w:val="18"/>
        </w:rPr>
        <w:t xml:space="preserve"> 14 kalendářních dnů ode dne doručení </w:t>
      </w:r>
      <w:r w:rsidR="00FA69A2" w:rsidRPr="009C76E0">
        <w:rPr>
          <w:rFonts w:ascii="Arial" w:hAnsi="Arial" w:cs="Arial"/>
          <w:sz w:val="18"/>
          <w:szCs w:val="18"/>
        </w:rPr>
        <w:t>výzvy k jejich úhradě.</w:t>
      </w:r>
      <w:r w:rsidR="00891F39" w:rsidRPr="009C76E0">
        <w:rPr>
          <w:rFonts w:ascii="Arial" w:hAnsi="Arial" w:cs="Arial"/>
          <w:sz w:val="18"/>
          <w:szCs w:val="18"/>
        </w:rPr>
        <w:t xml:space="preserve"> Vý</w:t>
      </w:r>
      <w:r w:rsidR="00FA69A2" w:rsidRPr="009C76E0">
        <w:rPr>
          <w:rFonts w:ascii="Arial" w:hAnsi="Arial" w:cs="Arial"/>
          <w:sz w:val="18"/>
          <w:szCs w:val="18"/>
        </w:rPr>
        <w:t>zva k úhradě bude obsahovat vyčíslení smluvní pokuty.</w:t>
      </w:r>
    </w:p>
    <w:p w14:paraId="780B1333" w14:textId="4D9A1867" w:rsidR="00AB665C" w:rsidRDefault="00891F39" w:rsidP="00E827A3">
      <w:pPr>
        <w:pStyle w:val="Odstavecseseznamem"/>
        <w:numPr>
          <w:ilvl w:val="1"/>
          <w:numId w:val="14"/>
        </w:numPr>
        <w:spacing w:after="120"/>
        <w:ind w:left="284"/>
        <w:jc w:val="both"/>
        <w:rPr>
          <w:rFonts w:ascii="Arial" w:hAnsi="Arial" w:cs="Arial"/>
          <w:sz w:val="18"/>
          <w:szCs w:val="18"/>
        </w:rPr>
      </w:pPr>
      <w:r w:rsidRPr="009C76E0">
        <w:rPr>
          <w:rFonts w:ascii="Arial" w:hAnsi="Arial" w:cs="Arial"/>
          <w:sz w:val="18"/>
          <w:szCs w:val="18"/>
        </w:rPr>
        <w:t>Uhrazením</w:t>
      </w:r>
      <w:r w:rsidR="00497FEF" w:rsidRPr="009C76E0">
        <w:rPr>
          <w:rFonts w:ascii="Arial" w:hAnsi="Arial" w:cs="Arial"/>
          <w:sz w:val="18"/>
          <w:szCs w:val="18"/>
        </w:rPr>
        <w:t xml:space="preserve"> jakékoli smluvní pokuty dle této smlouvy, není dotčeno právo oprávněné strany na náhradu škody</w:t>
      </w:r>
      <w:r w:rsidRPr="009C76E0">
        <w:rPr>
          <w:rFonts w:ascii="Arial" w:hAnsi="Arial" w:cs="Arial"/>
          <w:sz w:val="18"/>
          <w:szCs w:val="18"/>
        </w:rPr>
        <w:t xml:space="preserve"> </w:t>
      </w:r>
      <w:r w:rsidR="00FA69A2" w:rsidRPr="009C76E0">
        <w:rPr>
          <w:rFonts w:ascii="Arial" w:hAnsi="Arial" w:cs="Arial"/>
          <w:sz w:val="18"/>
          <w:szCs w:val="18"/>
        </w:rPr>
        <w:br/>
      </w:r>
      <w:r w:rsidRPr="009C76E0">
        <w:rPr>
          <w:rFonts w:ascii="Arial" w:hAnsi="Arial" w:cs="Arial"/>
          <w:sz w:val="18"/>
          <w:szCs w:val="18"/>
        </w:rPr>
        <w:t>či ušlý zisk</w:t>
      </w:r>
      <w:r w:rsidR="00497FEF" w:rsidRPr="009C76E0">
        <w:rPr>
          <w:rFonts w:ascii="Arial" w:hAnsi="Arial" w:cs="Arial"/>
          <w:sz w:val="18"/>
          <w:szCs w:val="18"/>
        </w:rPr>
        <w:t xml:space="preserve">. </w:t>
      </w:r>
    </w:p>
    <w:p w14:paraId="2BA6F7D1" w14:textId="77777777" w:rsidR="001551E5" w:rsidRPr="00F44E7E" w:rsidRDefault="001551E5" w:rsidP="001551E5">
      <w:pPr>
        <w:pStyle w:val="Odstavecseseznamem"/>
        <w:spacing w:after="120"/>
        <w:ind w:left="284"/>
        <w:jc w:val="both"/>
        <w:rPr>
          <w:rFonts w:ascii="Arial" w:hAnsi="Arial" w:cs="Arial"/>
          <w:sz w:val="18"/>
          <w:szCs w:val="18"/>
        </w:rPr>
      </w:pPr>
    </w:p>
    <w:p w14:paraId="1932BF4B" w14:textId="6CE5AF22" w:rsidR="00DB144D" w:rsidRPr="00E827A3" w:rsidRDefault="00DB144D" w:rsidP="00E827A3">
      <w:pPr>
        <w:pStyle w:val="Odstavecseseznamem"/>
        <w:numPr>
          <w:ilvl w:val="0"/>
          <w:numId w:val="4"/>
        </w:numPr>
        <w:spacing w:after="120"/>
        <w:jc w:val="center"/>
        <w:rPr>
          <w:rFonts w:ascii="Arial" w:hAnsi="Arial" w:cs="Arial"/>
          <w:b/>
          <w:sz w:val="18"/>
          <w:szCs w:val="18"/>
        </w:rPr>
      </w:pPr>
      <w:r w:rsidRPr="00F50796">
        <w:rPr>
          <w:rFonts w:ascii="Arial" w:hAnsi="Arial" w:cs="Arial"/>
          <w:b/>
          <w:sz w:val="18"/>
          <w:szCs w:val="18"/>
        </w:rPr>
        <w:t>OSTATNÍ UJEDNÁNÍ</w:t>
      </w:r>
    </w:p>
    <w:p w14:paraId="74C9192E" w14:textId="77777777" w:rsidR="00F50796" w:rsidRPr="00F50796" w:rsidRDefault="00F50796" w:rsidP="00E827A3">
      <w:pPr>
        <w:pStyle w:val="Odstavecseseznamem"/>
        <w:numPr>
          <w:ilvl w:val="0"/>
          <w:numId w:val="16"/>
        </w:numPr>
        <w:spacing w:after="120"/>
        <w:jc w:val="both"/>
        <w:rPr>
          <w:rFonts w:ascii="Arial" w:hAnsi="Arial" w:cs="Arial"/>
          <w:vanish/>
          <w:sz w:val="18"/>
          <w:szCs w:val="18"/>
        </w:rPr>
      </w:pPr>
    </w:p>
    <w:p w14:paraId="35143DC2" w14:textId="77777777" w:rsidR="00F50796" w:rsidRPr="00F50796" w:rsidRDefault="00F50796" w:rsidP="00E827A3">
      <w:pPr>
        <w:pStyle w:val="Odstavecseseznamem"/>
        <w:numPr>
          <w:ilvl w:val="0"/>
          <w:numId w:val="16"/>
        </w:numPr>
        <w:spacing w:after="120"/>
        <w:jc w:val="both"/>
        <w:rPr>
          <w:rFonts w:ascii="Arial" w:hAnsi="Arial" w:cs="Arial"/>
          <w:vanish/>
          <w:sz w:val="18"/>
          <w:szCs w:val="18"/>
        </w:rPr>
      </w:pPr>
    </w:p>
    <w:p w14:paraId="537F33A4" w14:textId="77777777" w:rsidR="00F50796" w:rsidRPr="00F50796" w:rsidRDefault="00F50796" w:rsidP="00E827A3">
      <w:pPr>
        <w:pStyle w:val="Odstavecseseznamem"/>
        <w:numPr>
          <w:ilvl w:val="0"/>
          <w:numId w:val="16"/>
        </w:numPr>
        <w:spacing w:after="120"/>
        <w:jc w:val="both"/>
        <w:rPr>
          <w:rFonts w:ascii="Arial" w:hAnsi="Arial" w:cs="Arial"/>
          <w:vanish/>
          <w:sz w:val="18"/>
          <w:szCs w:val="18"/>
        </w:rPr>
      </w:pPr>
    </w:p>
    <w:p w14:paraId="0A1BE20A" w14:textId="77777777" w:rsidR="00F50796" w:rsidRPr="00F50796" w:rsidRDefault="00F50796" w:rsidP="00E827A3">
      <w:pPr>
        <w:pStyle w:val="Odstavecseseznamem"/>
        <w:numPr>
          <w:ilvl w:val="0"/>
          <w:numId w:val="16"/>
        </w:numPr>
        <w:spacing w:after="120"/>
        <w:jc w:val="both"/>
        <w:rPr>
          <w:rFonts w:ascii="Arial" w:hAnsi="Arial" w:cs="Arial"/>
          <w:vanish/>
          <w:sz w:val="18"/>
          <w:szCs w:val="18"/>
        </w:rPr>
      </w:pPr>
    </w:p>
    <w:p w14:paraId="2DE62437" w14:textId="77777777" w:rsidR="00F50796" w:rsidRPr="00F50796" w:rsidRDefault="00F50796" w:rsidP="00E827A3">
      <w:pPr>
        <w:pStyle w:val="Odstavecseseznamem"/>
        <w:numPr>
          <w:ilvl w:val="0"/>
          <w:numId w:val="16"/>
        </w:numPr>
        <w:spacing w:after="120"/>
        <w:jc w:val="both"/>
        <w:rPr>
          <w:rFonts w:ascii="Arial" w:hAnsi="Arial" w:cs="Arial"/>
          <w:vanish/>
          <w:sz w:val="18"/>
          <w:szCs w:val="18"/>
        </w:rPr>
      </w:pPr>
    </w:p>
    <w:p w14:paraId="6229C196" w14:textId="77777777" w:rsidR="00F50796" w:rsidRPr="00F50796" w:rsidRDefault="00F50796" w:rsidP="00E827A3">
      <w:pPr>
        <w:pStyle w:val="Odstavecseseznamem"/>
        <w:numPr>
          <w:ilvl w:val="0"/>
          <w:numId w:val="16"/>
        </w:numPr>
        <w:spacing w:after="120"/>
        <w:jc w:val="both"/>
        <w:rPr>
          <w:rFonts w:ascii="Arial" w:hAnsi="Arial" w:cs="Arial"/>
          <w:vanish/>
          <w:sz w:val="18"/>
          <w:szCs w:val="18"/>
        </w:rPr>
      </w:pPr>
    </w:p>
    <w:p w14:paraId="1FA8E222" w14:textId="77777777" w:rsidR="00F50796" w:rsidRPr="00F50796" w:rsidRDefault="00F50796" w:rsidP="00E827A3">
      <w:pPr>
        <w:pStyle w:val="Odstavecseseznamem"/>
        <w:numPr>
          <w:ilvl w:val="0"/>
          <w:numId w:val="16"/>
        </w:numPr>
        <w:spacing w:after="120"/>
        <w:jc w:val="both"/>
        <w:rPr>
          <w:rFonts w:ascii="Arial" w:hAnsi="Arial" w:cs="Arial"/>
          <w:vanish/>
          <w:sz w:val="18"/>
          <w:szCs w:val="18"/>
        </w:rPr>
      </w:pPr>
    </w:p>
    <w:p w14:paraId="3EEDB408" w14:textId="77777777" w:rsidR="00F50796" w:rsidRPr="00F50796" w:rsidRDefault="00F50796" w:rsidP="00E827A3">
      <w:pPr>
        <w:pStyle w:val="Odstavecseseznamem"/>
        <w:numPr>
          <w:ilvl w:val="0"/>
          <w:numId w:val="16"/>
        </w:numPr>
        <w:spacing w:after="120"/>
        <w:jc w:val="both"/>
        <w:rPr>
          <w:rFonts w:ascii="Arial" w:hAnsi="Arial" w:cs="Arial"/>
          <w:vanish/>
          <w:sz w:val="18"/>
          <w:szCs w:val="18"/>
        </w:rPr>
      </w:pPr>
    </w:p>
    <w:p w14:paraId="359DF790" w14:textId="77777777" w:rsidR="00F50796" w:rsidRPr="00F50796" w:rsidRDefault="00F50796" w:rsidP="00E827A3">
      <w:pPr>
        <w:pStyle w:val="Odstavecseseznamem"/>
        <w:numPr>
          <w:ilvl w:val="0"/>
          <w:numId w:val="16"/>
        </w:numPr>
        <w:spacing w:after="120"/>
        <w:jc w:val="both"/>
        <w:rPr>
          <w:rFonts w:ascii="Arial" w:hAnsi="Arial" w:cs="Arial"/>
          <w:vanish/>
          <w:sz w:val="18"/>
          <w:szCs w:val="18"/>
        </w:rPr>
      </w:pPr>
    </w:p>
    <w:p w14:paraId="1273240D" w14:textId="77777777" w:rsidR="00F50796" w:rsidRPr="00F50796" w:rsidRDefault="00F50796" w:rsidP="00E827A3">
      <w:pPr>
        <w:pStyle w:val="Odstavecseseznamem"/>
        <w:numPr>
          <w:ilvl w:val="0"/>
          <w:numId w:val="16"/>
        </w:numPr>
        <w:spacing w:after="120"/>
        <w:jc w:val="both"/>
        <w:rPr>
          <w:rFonts w:ascii="Arial" w:hAnsi="Arial" w:cs="Arial"/>
          <w:vanish/>
          <w:sz w:val="18"/>
          <w:szCs w:val="18"/>
        </w:rPr>
      </w:pPr>
    </w:p>
    <w:p w14:paraId="7981201B" w14:textId="77777777" w:rsidR="00F50796" w:rsidRPr="00F50796" w:rsidRDefault="00F50796" w:rsidP="00E827A3">
      <w:pPr>
        <w:pStyle w:val="Odstavecseseznamem"/>
        <w:numPr>
          <w:ilvl w:val="0"/>
          <w:numId w:val="16"/>
        </w:numPr>
        <w:spacing w:after="120"/>
        <w:jc w:val="both"/>
        <w:rPr>
          <w:rFonts w:ascii="Arial" w:hAnsi="Arial" w:cs="Arial"/>
          <w:vanish/>
          <w:sz w:val="18"/>
          <w:szCs w:val="18"/>
        </w:rPr>
      </w:pPr>
    </w:p>
    <w:p w14:paraId="3683C4E7" w14:textId="77777777" w:rsidR="00F50796" w:rsidRDefault="00DB144D" w:rsidP="00E827A3">
      <w:pPr>
        <w:pStyle w:val="Odstavecseseznamem"/>
        <w:numPr>
          <w:ilvl w:val="1"/>
          <w:numId w:val="16"/>
        </w:numPr>
        <w:spacing w:after="120"/>
        <w:ind w:left="284"/>
        <w:jc w:val="both"/>
        <w:rPr>
          <w:rFonts w:ascii="Arial" w:hAnsi="Arial" w:cs="Arial"/>
          <w:sz w:val="18"/>
          <w:szCs w:val="18"/>
        </w:rPr>
      </w:pPr>
      <w:r w:rsidRPr="00F50796">
        <w:rPr>
          <w:rFonts w:ascii="Arial" w:hAnsi="Arial" w:cs="Arial"/>
          <w:sz w:val="18"/>
          <w:szCs w:val="18"/>
        </w:rPr>
        <w:t>Smluvní strany jsou povinny poskytovat si součinnost potřebnou pro dosažení účelu této Smlouvy, zejména se   vzájemně informovat o veškerých (i potenciálních) překážkách a okolnostech, které mají, anebo by mohly mít vliv na plnění předmětu této Smlouvy a dosažení účelu této Smlouvy.</w:t>
      </w:r>
    </w:p>
    <w:p w14:paraId="0622F3DA" w14:textId="65554745" w:rsidR="00DB0539" w:rsidRPr="00F50796" w:rsidRDefault="00DB144D" w:rsidP="00E827A3">
      <w:pPr>
        <w:pStyle w:val="Odstavecseseznamem"/>
        <w:numPr>
          <w:ilvl w:val="1"/>
          <w:numId w:val="16"/>
        </w:numPr>
        <w:spacing w:after="120"/>
        <w:ind w:left="284"/>
        <w:jc w:val="both"/>
        <w:rPr>
          <w:rFonts w:ascii="Arial" w:hAnsi="Arial" w:cs="Arial"/>
          <w:sz w:val="18"/>
          <w:szCs w:val="18"/>
        </w:rPr>
      </w:pPr>
      <w:r w:rsidRPr="00F50796">
        <w:rPr>
          <w:rFonts w:ascii="Arial" w:hAnsi="Arial" w:cs="Arial"/>
          <w:sz w:val="18"/>
          <w:szCs w:val="18"/>
        </w:rPr>
        <w:t>Dodavatel je povinen provádět plnění předmě</w:t>
      </w:r>
      <w:r w:rsidR="005E448E">
        <w:rPr>
          <w:rFonts w:ascii="Arial" w:hAnsi="Arial" w:cs="Arial"/>
          <w:sz w:val="18"/>
          <w:szCs w:val="18"/>
        </w:rPr>
        <w:t>tu zakázky v úzké součinnosti s</w:t>
      </w:r>
      <w:r w:rsidRPr="00F50796">
        <w:rPr>
          <w:rFonts w:ascii="Arial" w:hAnsi="Arial" w:cs="Arial"/>
          <w:sz w:val="18"/>
          <w:szCs w:val="18"/>
        </w:rPr>
        <w:t xml:space="preserve"> kupujícím či kupujícím pověřenými osobami. Veškeré poskytované dodávky budou průběžně konzultovány za účasti kupujícího či pověřených osob kupujícího. Dodavatel je zejména povinen s dostatečným předstihem informovat kupujícího o všech nových zjištěních, které mají vliv na průběh plnění zakázky. </w:t>
      </w:r>
    </w:p>
    <w:p w14:paraId="1DD0FF0C" w14:textId="42C59729" w:rsidR="00575772" w:rsidRPr="00D454F6" w:rsidRDefault="00575772" w:rsidP="00E827A3">
      <w:pPr>
        <w:spacing w:after="120"/>
        <w:jc w:val="both"/>
        <w:rPr>
          <w:rFonts w:ascii="Arial" w:hAnsi="Arial" w:cs="Arial"/>
          <w:sz w:val="18"/>
          <w:szCs w:val="18"/>
        </w:rPr>
      </w:pPr>
    </w:p>
    <w:p w14:paraId="10A2AF82" w14:textId="3B128805" w:rsidR="00BB1EFF" w:rsidRPr="00E827A3" w:rsidRDefault="00BB1EFF" w:rsidP="00E827A3">
      <w:pPr>
        <w:pStyle w:val="Odstavecseseznamem"/>
        <w:numPr>
          <w:ilvl w:val="0"/>
          <w:numId w:val="4"/>
        </w:numPr>
        <w:spacing w:after="120"/>
        <w:jc w:val="center"/>
        <w:rPr>
          <w:rFonts w:ascii="Arial" w:hAnsi="Arial" w:cs="Arial"/>
          <w:b/>
          <w:sz w:val="18"/>
          <w:szCs w:val="18"/>
        </w:rPr>
      </w:pPr>
      <w:r w:rsidRPr="00F50796">
        <w:rPr>
          <w:rFonts w:ascii="Arial" w:hAnsi="Arial" w:cs="Arial"/>
          <w:b/>
          <w:sz w:val="18"/>
          <w:szCs w:val="18"/>
        </w:rPr>
        <w:t>ZÁNIK SMLOUVY</w:t>
      </w:r>
    </w:p>
    <w:p w14:paraId="38603DA8" w14:textId="77777777" w:rsidR="00F50796" w:rsidRPr="00F50796" w:rsidRDefault="00F50796" w:rsidP="00E827A3">
      <w:pPr>
        <w:pStyle w:val="Odstavecseseznamem"/>
        <w:numPr>
          <w:ilvl w:val="0"/>
          <w:numId w:val="17"/>
        </w:numPr>
        <w:spacing w:after="120"/>
        <w:jc w:val="both"/>
        <w:rPr>
          <w:rFonts w:ascii="Arial" w:hAnsi="Arial" w:cs="Arial"/>
          <w:vanish/>
          <w:sz w:val="18"/>
          <w:szCs w:val="18"/>
        </w:rPr>
      </w:pPr>
    </w:p>
    <w:p w14:paraId="7152E5FB" w14:textId="77777777" w:rsidR="00F50796" w:rsidRPr="00F50796" w:rsidRDefault="00F50796" w:rsidP="00E827A3">
      <w:pPr>
        <w:pStyle w:val="Odstavecseseznamem"/>
        <w:numPr>
          <w:ilvl w:val="0"/>
          <w:numId w:val="17"/>
        </w:numPr>
        <w:spacing w:after="120"/>
        <w:jc w:val="both"/>
        <w:rPr>
          <w:rFonts w:ascii="Arial" w:hAnsi="Arial" w:cs="Arial"/>
          <w:vanish/>
          <w:sz w:val="18"/>
          <w:szCs w:val="18"/>
        </w:rPr>
      </w:pPr>
    </w:p>
    <w:p w14:paraId="078EE22B" w14:textId="77777777" w:rsidR="00F50796" w:rsidRPr="00F50796" w:rsidRDefault="00F50796" w:rsidP="00E827A3">
      <w:pPr>
        <w:pStyle w:val="Odstavecseseznamem"/>
        <w:numPr>
          <w:ilvl w:val="0"/>
          <w:numId w:val="17"/>
        </w:numPr>
        <w:spacing w:after="120"/>
        <w:jc w:val="both"/>
        <w:rPr>
          <w:rFonts w:ascii="Arial" w:hAnsi="Arial" w:cs="Arial"/>
          <w:vanish/>
          <w:sz w:val="18"/>
          <w:szCs w:val="18"/>
        </w:rPr>
      </w:pPr>
    </w:p>
    <w:p w14:paraId="5119A470" w14:textId="77777777" w:rsidR="00F50796" w:rsidRPr="00F50796" w:rsidRDefault="00F50796" w:rsidP="00E827A3">
      <w:pPr>
        <w:pStyle w:val="Odstavecseseznamem"/>
        <w:numPr>
          <w:ilvl w:val="0"/>
          <w:numId w:val="17"/>
        </w:numPr>
        <w:spacing w:after="120"/>
        <w:jc w:val="both"/>
        <w:rPr>
          <w:rFonts w:ascii="Arial" w:hAnsi="Arial" w:cs="Arial"/>
          <w:vanish/>
          <w:sz w:val="18"/>
          <w:szCs w:val="18"/>
        </w:rPr>
      </w:pPr>
    </w:p>
    <w:p w14:paraId="514394EE" w14:textId="77777777" w:rsidR="00F50796" w:rsidRPr="00F50796" w:rsidRDefault="00F50796" w:rsidP="00E827A3">
      <w:pPr>
        <w:pStyle w:val="Odstavecseseznamem"/>
        <w:numPr>
          <w:ilvl w:val="0"/>
          <w:numId w:val="17"/>
        </w:numPr>
        <w:spacing w:after="120"/>
        <w:jc w:val="both"/>
        <w:rPr>
          <w:rFonts w:ascii="Arial" w:hAnsi="Arial" w:cs="Arial"/>
          <w:vanish/>
          <w:sz w:val="18"/>
          <w:szCs w:val="18"/>
        </w:rPr>
      </w:pPr>
    </w:p>
    <w:p w14:paraId="505E0438" w14:textId="77777777" w:rsidR="00F50796" w:rsidRPr="00F50796" w:rsidRDefault="00F50796" w:rsidP="00E827A3">
      <w:pPr>
        <w:pStyle w:val="Odstavecseseznamem"/>
        <w:numPr>
          <w:ilvl w:val="0"/>
          <w:numId w:val="17"/>
        </w:numPr>
        <w:spacing w:after="120"/>
        <w:jc w:val="both"/>
        <w:rPr>
          <w:rFonts w:ascii="Arial" w:hAnsi="Arial" w:cs="Arial"/>
          <w:vanish/>
          <w:sz w:val="18"/>
          <w:szCs w:val="18"/>
        </w:rPr>
      </w:pPr>
    </w:p>
    <w:p w14:paraId="171AEE61" w14:textId="77777777" w:rsidR="00F50796" w:rsidRPr="00F50796" w:rsidRDefault="00F50796" w:rsidP="00E827A3">
      <w:pPr>
        <w:pStyle w:val="Odstavecseseznamem"/>
        <w:numPr>
          <w:ilvl w:val="0"/>
          <w:numId w:val="17"/>
        </w:numPr>
        <w:spacing w:after="120"/>
        <w:jc w:val="both"/>
        <w:rPr>
          <w:rFonts w:ascii="Arial" w:hAnsi="Arial" w:cs="Arial"/>
          <w:vanish/>
          <w:sz w:val="18"/>
          <w:szCs w:val="18"/>
        </w:rPr>
      </w:pPr>
    </w:p>
    <w:p w14:paraId="18AFF28F" w14:textId="77777777" w:rsidR="00F50796" w:rsidRPr="00F50796" w:rsidRDefault="00F50796" w:rsidP="00E827A3">
      <w:pPr>
        <w:pStyle w:val="Odstavecseseznamem"/>
        <w:numPr>
          <w:ilvl w:val="0"/>
          <w:numId w:val="17"/>
        </w:numPr>
        <w:spacing w:after="120"/>
        <w:jc w:val="both"/>
        <w:rPr>
          <w:rFonts w:ascii="Arial" w:hAnsi="Arial" w:cs="Arial"/>
          <w:vanish/>
          <w:sz w:val="18"/>
          <w:szCs w:val="18"/>
        </w:rPr>
      </w:pPr>
    </w:p>
    <w:p w14:paraId="5D82E2E8" w14:textId="77777777" w:rsidR="00F50796" w:rsidRPr="00F50796" w:rsidRDefault="00F50796" w:rsidP="00E827A3">
      <w:pPr>
        <w:pStyle w:val="Odstavecseseznamem"/>
        <w:numPr>
          <w:ilvl w:val="0"/>
          <w:numId w:val="17"/>
        </w:numPr>
        <w:spacing w:after="120"/>
        <w:jc w:val="both"/>
        <w:rPr>
          <w:rFonts w:ascii="Arial" w:hAnsi="Arial" w:cs="Arial"/>
          <w:vanish/>
          <w:sz w:val="18"/>
          <w:szCs w:val="18"/>
        </w:rPr>
      </w:pPr>
    </w:p>
    <w:p w14:paraId="388EC200" w14:textId="77777777" w:rsidR="00F50796" w:rsidRPr="00F50796" w:rsidRDefault="00F50796" w:rsidP="00E827A3">
      <w:pPr>
        <w:pStyle w:val="Odstavecseseznamem"/>
        <w:numPr>
          <w:ilvl w:val="0"/>
          <w:numId w:val="17"/>
        </w:numPr>
        <w:spacing w:after="120"/>
        <w:jc w:val="both"/>
        <w:rPr>
          <w:rFonts w:ascii="Arial" w:hAnsi="Arial" w:cs="Arial"/>
          <w:vanish/>
          <w:sz w:val="18"/>
          <w:szCs w:val="18"/>
        </w:rPr>
      </w:pPr>
    </w:p>
    <w:p w14:paraId="63C86BF2" w14:textId="77777777" w:rsidR="00F50796" w:rsidRPr="00F50796" w:rsidRDefault="00F50796" w:rsidP="00E827A3">
      <w:pPr>
        <w:pStyle w:val="Odstavecseseznamem"/>
        <w:numPr>
          <w:ilvl w:val="0"/>
          <w:numId w:val="17"/>
        </w:numPr>
        <w:spacing w:after="120"/>
        <w:jc w:val="both"/>
        <w:rPr>
          <w:rFonts w:ascii="Arial" w:hAnsi="Arial" w:cs="Arial"/>
          <w:vanish/>
          <w:sz w:val="18"/>
          <w:szCs w:val="18"/>
        </w:rPr>
      </w:pPr>
    </w:p>
    <w:p w14:paraId="6C11999E" w14:textId="77777777" w:rsidR="00F50796" w:rsidRPr="00F50796" w:rsidRDefault="00F50796" w:rsidP="00E827A3">
      <w:pPr>
        <w:pStyle w:val="Odstavecseseznamem"/>
        <w:numPr>
          <w:ilvl w:val="0"/>
          <w:numId w:val="17"/>
        </w:numPr>
        <w:spacing w:after="120"/>
        <w:jc w:val="both"/>
        <w:rPr>
          <w:rFonts w:ascii="Arial" w:hAnsi="Arial" w:cs="Arial"/>
          <w:vanish/>
          <w:sz w:val="18"/>
          <w:szCs w:val="18"/>
        </w:rPr>
      </w:pPr>
    </w:p>
    <w:p w14:paraId="76D941BA" w14:textId="77777777" w:rsidR="00F50796" w:rsidRDefault="00776B7D" w:rsidP="00E827A3">
      <w:pPr>
        <w:pStyle w:val="Odstavecseseznamem"/>
        <w:numPr>
          <w:ilvl w:val="1"/>
          <w:numId w:val="17"/>
        </w:numPr>
        <w:spacing w:after="120"/>
        <w:ind w:left="284"/>
        <w:jc w:val="both"/>
        <w:rPr>
          <w:rFonts w:ascii="Arial" w:hAnsi="Arial" w:cs="Arial"/>
          <w:sz w:val="18"/>
          <w:szCs w:val="18"/>
        </w:rPr>
      </w:pPr>
      <w:r w:rsidRPr="00F50796">
        <w:rPr>
          <w:rFonts w:ascii="Arial" w:hAnsi="Arial" w:cs="Arial"/>
          <w:sz w:val="18"/>
          <w:szCs w:val="18"/>
        </w:rPr>
        <w:t>Tato smlouva zanikne splněním závazku nebo odstoupením od smlouvy</w:t>
      </w:r>
      <w:r w:rsidR="001439B8" w:rsidRPr="00F50796">
        <w:rPr>
          <w:rFonts w:ascii="Arial" w:hAnsi="Arial" w:cs="Arial"/>
          <w:sz w:val="18"/>
          <w:szCs w:val="18"/>
        </w:rPr>
        <w:t xml:space="preserve"> v případě </w:t>
      </w:r>
      <w:r w:rsidR="009B64A7" w:rsidRPr="00F50796">
        <w:rPr>
          <w:rFonts w:ascii="Arial" w:hAnsi="Arial" w:cs="Arial"/>
          <w:sz w:val="18"/>
          <w:szCs w:val="18"/>
        </w:rPr>
        <w:t xml:space="preserve">jejího </w:t>
      </w:r>
      <w:r w:rsidR="001439B8" w:rsidRPr="00F50796">
        <w:rPr>
          <w:rFonts w:ascii="Arial" w:hAnsi="Arial" w:cs="Arial"/>
          <w:sz w:val="18"/>
          <w:szCs w:val="18"/>
        </w:rPr>
        <w:t>podstatného porušení smluvní</w:t>
      </w:r>
      <w:r w:rsidR="009B64A7" w:rsidRPr="00F50796">
        <w:rPr>
          <w:rFonts w:ascii="Arial" w:hAnsi="Arial" w:cs="Arial"/>
          <w:sz w:val="18"/>
          <w:szCs w:val="18"/>
        </w:rPr>
        <w:t>mi</w:t>
      </w:r>
      <w:r w:rsidR="001439B8" w:rsidRPr="00F50796">
        <w:rPr>
          <w:rFonts w:ascii="Arial" w:hAnsi="Arial" w:cs="Arial"/>
          <w:sz w:val="18"/>
          <w:szCs w:val="18"/>
        </w:rPr>
        <w:t xml:space="preserve"> stran</w:t>
      </w:r>
      <w:r w:rsidR="009B64A7" w:rsidRPr="00F50796">
        <w:rPr>
          <w:rFonts w:ascii="Arial" w:hAnsi="Arial" w:cs="Arial"/>
          <w:sz w:val="18"/>
          <w:szCs w:val="18"/>
        </w:rPr>
        <w:t>ami</w:t>
      </w:r>
      <w:r w:rsidRPr="00F50796">
        <w:rPr>
          <w:rFonts w:ascii="Arial" w:hAnsi="Arial" w:cs="Arial"/>
          <w:sz w:val="18"/>
          <w:szCs w:val="18"/>
        </w:rPr>
        <w:t>. Dále může tato smlouva zaniknout dohodou smluvních stran. Návrh na zánik smlouvy dohodou je oprávněna vystavit kterákoliv ze smluvních stran.</w:t>
      </w:r>
    </w:p>
    <w:p w14:paraId="29B5762D" w14:textId="77777777" w:rsidR="0059190F" w:rsidRDefault="00776B7D" w:rsidP="00E827A3">
      <w:pPr>
        <w:pStyle w:val="Odstavecseseznamem"/>
        <w:numPr>
          <w:ilvl w:val="1"/>
          <w:numId w:val="17"/>
        </w:numPr>
        <w:spacing w:after="120"/>
        <w:ind w:left="284"/>
        <w:jc w:val="both"/>
        <w:rPr>
          <w:rFonts w:ascii="Arial" w:hAnsi="Arial" w:cs="Arial"/>
          <w:sz w:val="18"/>
          <w:szCs w:val="18"/>
        </w:rPr>
      </w:pPr>
      <w:r w:rsidRPr="00F50796">
        <w:rPr>
          <w:rFonts w:ascii="Arial" w:hAnsi="Arial" w:cs="Arial"/>
          <w:sz w:val="18"/>
          <w:szCs w:val="18"/>
        </w:rPr>
        <w:t xml:space="preserve">Za podstatné porušení smlouvy opravňující </w:t>
      </w:r>
      <w:r w:rsidR="000F61C5" w:rsidRPr="00F50796">
        <w:rPr>
          <w:rFonts w:ascii="Arial" w:hAnsi="Arial" w:cs="Arial"/>
          <w:sz w:val="18"/>
          <w:szCs w:val="18"/>
        </w:rPr>
        <w:t>kupující</w:t>
      </w:r>
      <w:r w:rsidR="00C467D5" w:rsidRPr="00F50796">
        <w:rPr>
          <w:rFonts w:ascii="Arial" w:hAnsi="Arial" w:cs="Arial"/>
          <w:sz w:val="18"/>
          <w:szCs w:val="18"/>
        </w:rPr>
        <w:t>ho</w:t>
      </w:r>
      <w:r w:rsidRPr="00F50796">
        <w:rPr>
          <w:rFonts w:ascii="Arial" w:hAnsi="Arial" w:cs="Arial"/>
          <w:sz w:val="18"/>
          <w:szCs w:val="18"/>
        </w:rPr>
        <w:t xml:space="preserve"> odstoupit od smlouvy je považováno:</w:t>
      </w:r>
    </w:p>
    <w:p w14:paraId="03217703" w14:textId="0D9C986D" w:rsidR="0059190F" w:rsidRDefault="00776B7D" w:rsidP="00E827A3">
      <w:pPr>
        <w:pStyle w:val="Odstavecseseznamem"/>
        <w:numPr>
          <w:ilvl w:val="0"/>
          <w:numId w:val="18"/>
        </w:numPr>
        <w:spacing w:after="120"/>
        <w:jc w:val="both"/>
        <w:rPr>
          <w:rFonts w:ascii="Arial" w:hAnsi="Arial" w:cs="Arial"/>
          <w:sz w:val="18"/>
          <w:szCs w:val="18"/>
        </w:rPr>
      </w:pPr>
      <w:r w:rsidRPr="00F50796">
        <w:rPr>
          <w:rFonts w:ascii="Arial" w:hAnsi="Arial" w:cs="Arial"/>
          <w:sz w:val="18"/>
          <w:szCs w:val="18"/>
        </w:rPr>
        <w:t xml:space="preserve">prodlení </w:t>
      </w:r>
      <w:r w:rsidR="00713B9F" w:rsidRPr="00F50796">
        <w:rPr>
          <w:rFonts w:ascii="Arial" w:hAnsi="Arial" w:cs="Arial"/>
          <w:sz w:val="18"/>
          <w:szCs w:val="18"/>
        </w:rPr>
        <w:t>dodavatel</w:t>
      </w:r>
      <w:r w:rsidRPr="00F50796">
        <w:rPr>
          <w:rFonts w:ascii="Arial" w:hAnsi="Arial" w:cs="Arial"/>
          <w:sz w:val="18"/>
          <w:szCs w:val="18"/>
        </w:rPr>
        <w:t xml:space="preserve">e </w:t>
      </w:r>
      <w:r w:rsidR="00F44E7E">
        <w:rPr>
          <w:rFonts w:ascii="Arial" w:hAnsi="Arial" w:cs="Arial"/>
          <w:sz w:val="18"/>
          <w:szCs w:val="18"/>
        </w:rPr>
        <w:t>s předáním řádně dokončené a kompletní</w:t>
      </w:r>
      <w:r w:rsidR="00E706EA" w:rsidRPr="00F50796">
        <w:rPr>
          <w:rFonts w:ascii="Arial" w:hAnsi="Arial" w:cs="Arial"/>
          <w:sz w:val="18"/>
          <w:szCs w:val="18"/>
        </w:rPr>
        <w:t xml:space="preserve"> CAS dle této Smlouvy a to v délce 30 dní nad rámec s</w:t>
      </w:r>
      <w:r w:rsidR="0028472D">
        <w:rPr>
          <w:rFonts w:ascii="Arial" w:hAnsi="Arial" w:cs="Arial"/>
          <w:sz w:val="18"/>
          <w:szCs w:val="18"/>
        </w:rPr>
        <w:t>jednaného termínu plnění dle článku III.</w:t>
      </w:r>
      <w:r w:rsidR="00F44E7E">
        <w:rPr>
          <w:rFonts w:ascii="Arial" w:hAnsi="Arial" w:cs="Arial"/>
          <w:sz w:val="18"/>
          <w:szCs w:val="18"/>
        </w:rPr>
        <w:t xml:space="preserve"> odst. 3.1 písm. a) této S</w:t>
      </w:r>
      <w:r w:rsidR="00E706EA" w:rsidRPr="00F50796">
        <w:rPr>
          <w:rFonts w:ascii="Arial" w:hAnsi="Arial" w:cs="Arial"/>
          <w:sz w:val="18"/>
          <w:szCs w:val="18"/>
        </w:rPr>
        <w:t>mlouvy</w:t>
      </w:r>
      <w:r w:rsidR="00F44E7E">
        <w:rPr>
          <w:rFonts w:ascii="Arial" w:hAnsi="Arial" w:cs="Arial"/>
          <w:sz w:val="18"/>
          <w:szCs w:val="18"/>
        </w:rPr>
        <w:t>;</w:t>
      </w:r>
      <w:r w:rsidR="00E706EA" w:rsidRPr="00F50796">
        <w:rPr>
          <w:rFonts w:ascii="Arial" w:hAnsi="Arial" w:cs="Arial"/>
          <w:sz w:val="18"/>
          <w:szCs w:val="18"/>
        </w:rPr>
        <w:t xml:space="preserve"> </w:t>
      </w:r>
    </w:p>
    <w:p w14:paraId="014736B9" w14:textId="77777777" w:rsidR="0059190F" w:rsidRDefault="006A4D8A" w:rsidP="00E827A3">
      <w:pPr>
        <w:pStyle w:val="Odstavecseseznamem"/>
        <w:numPr>
          <w:ilvl w:val="0"/>
          <w:numId w:val="18"/>
        </w:numPr>
        <w:spacing w:after="120"/>
        <w:jc w:val="both"/>
        <w:rPr>
          <w:rFonts w:ascii="Arial" w:hAnsi="Arial" w:cs="Arial"/>
          <w:sz w:val="18"/>
          <w:szCs w:val="18"/>
        </w:rPr>
      </w:pPr>
      <w:r w:rsidRPr="0059190F">
        <w:rPr>
          <w:rFonts w:ascii="Arial" w:hAnsi="Arial" w:cs="Arial"/>
          <w:sz w:val="18"/>
          <w:szCs w:val="18"/>
        </w:rPr>
        <w:t>neodstranění reklamované vady ani v náhradním termínu;</w:t>
      </w:r>
    </w:p>
    <w:p w14:paraId="4B030EB9" w14:textId="0150B621" w:rsidR="0059190F" w:rsidRDefault="00A2426F" w:rsidP="00E827A3">
      <w:pPr>
        <w:pStyle w:val="Odstavecseseznamem"/>
        <w:numPr>
          <w:ilvl w:val="0"/>
          <w:numId w:val="18"/>
        </w:numPr>
        <w:spacing w:after="120"/>
        <w:jc w:val="both"/>
        <w:rPr>
          <w:rFonts w:ascii="Arial" w:hAnsi="Arial" w:cs="Arial"/>
          <w:sz w:val="18"/>
          <w:szCs w:val="18"/>
        </w:rPr>
      </w:pPr>
      <w:r w:rsidRPr="0059190F">
        <w:rPr>
          <w:rFonts w:ascii="Arial" w:hAnsi="Arial" w:cs="Arial"/>
          <w:sz w:val="18"/>
          <w:szCs w:val="18"/>
        </w:rPr>
        <w:lastRenderedPageBreak/>
        <w:t>dodání CAS</w:t>
      </w:r>
      <w:r w:rsidR="001551E5">
        <w:rPr>
          <w:rFonts w:ascii="Arial" w:hAnsi="Arial" w:cs="Arial"/>
          <w:sz w:val="18"/>
          <w:szCs w:val="18"/>
        </w:rPr>
        <w:t>, na které</w:t>
      </w:r>
      <w:r w:rsidR="002E4B92" w:rsidRPr="0059190F">
        <w:rPr>
          <w:rFonts w:ascii="Arial" w:hAnsi="Arial" w:cs="Arial"/>
          <w:sz w:val="18"/>
          <w:szCs w:val="18"/>
        </w:rPr>
        <w:t xml:space="preserve"> se vyskytly tři stejné nebo</w:t>
      </w:r>
      <w:r w:rsidR="00EC52B3" w:rsidRPr="0059190F">
        <w:rPr>
          <w:rFonts w:ascii="Arial" w:hAnsi="Arial" w:cs="Arial"/>
          <w:sz w:val="18"/>
          <w:szCs w:val="18"/>
        </w:rPr>
        <w:t xml:space="preserve"> čtyři a více</w:t>
      </w:r>
      <w:r w:rsidR="002E4B92" w:rsidRPr="0059190F">
        <w:rPr>
          <w:rFonts w:ascii="Arial" w:hAnsi="Arial" w:cs="Arial"/>
          <w:sz w:val="18"/>
          <w:szCs w:val="18"/>
        </w:rPr>
        <w:t xml:space="preserve"> různých vad, které byly kupujícím r</w:t>
      </w:r>
      <w:r w:rsidR="008B1C8C">
        <w:rPr>
          <w:rFonts w:ascii="Arial" w:hAnsi="Arial" w:cs="Arial"/>
          <w:sz w:val="18"/>
          <w:szCs w:val="18"/>
        </w:rPr>
        <w:t>eklamovány v souladu s článkem IX</w:t>
      </w:r>
      <w:r w:rsidR="002E4B92" w:rsidRPr="0059190F">
        <w:rPr>
          <w:rFonts w:ascii="Arial" w:hAnsi="Arial" w:cs="Arial"/>
          <w:sz w:val="18"/>
          <w:szCs w:val="18"/>
        </w:rPr>
        <w:t>.</w:t>
      </w:r>
      <w:r w:rsidR="001551E5">
        <w:rPr>
          <w:rFonts w:ascii="Arial" w:hAnsi="Arial" w:cs="Arial"/>
          <w:sz w:val="18"/>
          <w:szCs w:val="18"/>
        </w:rPr>
        <w:t xml:space="preserve"> této S</w:t>
      </w:r>
      <w:r w:rsidR="006A4D8A" w:rsidRPr="0059190F">
        <w:rPr>
          <w:rFonts w:ascii="Arial" w:hAnsi="Arial" w:cs="Arial"/>
          <w:sz w:val="18"/>
          <w:szCs w:val="18"/>
        </w:rPr>
        <w:t>mlouvy;</w:t>
      </w:r>
      <w:r w:rsidR="002E4B92" w:rsidRPr="0059190F">
        <w:rPr>
          <w:rFonts w:ascii="Arial" w:hAnsi="Arial" w:cs="Arial"/>
          <w:sz w:val="18"/>
          <w:szCs w:val="18"/>
        </w:rPr>
        <w:t xml:space="preserve">  </w:t>
      </w:r>
    </w:p>
    <w:p w14:paraId="4FCF4172" w14:textId="1DA7FB2D" w:rsidR="00DB0539" w:rsidRPr="00E827A3" w:rsidRDefault="00776B7D" w:rsidP="00E827A3">
      <w:pPr>
        <w:pStyle w:val="Odstavecseseznamem"/>
        <w:numPr>
          <w:ilvl w:val="0"/>
          <w:numId w:val="18"/>
        </w:numPr>
        <w:spacing w:after="120"/>
        <w:jc w:val="both"/>
        <w:rPr>
          <w:rFonts w:ascii="Arial" w:hAnsi="Arial" w:cs="Arial"/>
          <w:sz w:val="18"/>
          <w:szCs w:val="18"/>
        </w:rPr>
      </w:pPr>
      <w:r w:rsidRPr="0059190F">
        <w:rPr>
          <w:rFonts w:ascii="Arial" w:hAnsi="Arial" w:cs="Arial"/>
          <w:sz w:val="18"/>
          <w:szCs w:val="18"/>
        </w:rPr>
        <w:t xml:space="preserve">byl-li podán insolvenční návrh na zahájení insolvenčního řízení vůči majetku </w:t>
      </w:r>
      <w:r w:rsidR="00713B9F" w:rsidRPr="0059190F">
        <w:rPr>
          <w:rFonts w:ascii="Arial" w:hAnsi="Arial" w:cs="Arial"/>
          <w:sz w:val="18"/>
          <w:szCs w:val="18"/>
        </w:rPr>
        <w:t>dodavatel</w:t>
      </w:r>
      <w:r w:rsidRPr="0059190F">
        <w:rPr>
          <w:rFonts w:ascii="Arial" w:hAnsi="Arial" w:cs="Arial"/>
          <w:sz w:val="18"/>
          <w:szCs w:val="18"/>
        </w:rPr>
        <w:t xml:space="preserve">e, nebo probíhá-li insolvenční řízení v němž je řešen úpadek nebo hrozící úpadek </w:t>
      </w:r>
      <w:r w:rsidR="00713B9F" w:rsidRPr="0059190F">
        <w:rPr>
          <w:rFonts w:ascii="Arial" w:hAnsi="Arial" w:cs="Arial"/>
          <w:sz w:val="18"/>
          <w:szCs w:val="18"/>
        </w:rPr>
        <w:t>dodavatel</w:t>
      </w:r>
      <w:r w:rsidRPr="0059190F">
        <w:rPr>
          <w:rFonts w:ascii="Arial" w:hAnsi="Arial" w:cs="Arial"/>
          <w:sz w:val="18"/>
          <w:szCs w:val="18"/>
        </w:rPr>
        <w:t xml:space="preserve">e, a dále likvidace podniku nebo prodej podniku </w:t>
      </w:r>
      <w:r w:rsidR="00713B9F" w:rsidRPr="0059190F">
        <w:rPr>
          <w:rFonts w:ascii="Arial" w:hAnsi="Arial" w:cs="Arial"/>
          <w:sz w:val="18"/>
          <w:szCs w:val="18"/>
        </w:rPr>
        <w:t>dodavatel</w:t>
      </w:r>
      <w:r w:rsidRPr="0059190F">
        <w:rPr>
          <w:rFonts w:ascii="Arial" w:hAnsi="Arial" w:cs="Arial"/>
          <w:sz w:val="18"/>
          <w:szCs w:val="18"/>
        </w:rPr>
        <w:t>e.</w:t>
      </w:r>
    </w:p>
    <w:p w14:paraId="6DBAF293" w14:textId="77777777" w:rsidR="0059190F" w:rsidRPr="0059190F" w:rsidRDefault="0059190F" w:rsidP="00E827A3">
      <w:pPr>
        <w:pStyle w:val="Odstavecseseznamem"/>
        <w:numPr>
          <w:ilvl w:val="0"/>
          <w:numId w:val="19"/>
        </w:numPr>
        <w:spacing w:after="120"/>
        <w:jc w:val="both"/>
        <w:rPr>
          <w:rFonts w:ascii="Arial" w:hAnsi="Arial" w:cs="Arial"/>
          <w:vanish/>
          <w:sz w:val="18"/>
          <w:szCs w:val="18"/>
        </w:rPr>
      </w:pPr>
    </w:p>
    <w:p w14:paraId="618259D9" w14:textId="77777777" w:rsidR="0059190F" w:rsidRPr="0059190F" w:rsidRDefault="0059190F" w:rsidP="00E827A3">
      <w:pPr>
        <w:pStyle w:val="Odstavecseseznamem"/>
        <w:numPr>
          <w:ilvl w:val="0"/>
          <w:numId w:val="19"/>
        </w:numPr>
        <w:spacing w:after="120"/>
        <w:jc w:val="both"/>
        <w:rPr>
          <w:rFonts w:ascii="Arial" w:hAnsi="Arial" w:cs="Arial"/>
          <w:vanish/>
          <w:sz w:val="18"/>
          <w:szCs w:val="18"/>
        </w:rPr>
      </w:pPr>
    </w:p>
    <w:p w14:paraId="6BAD9C1B" w14:textId="77777777" w:rsidR="0059190F" w:rsidRPr="0059190F" w:rsidRDefault="0059190F" w:rsidP="00E827A3">
      <w:pPr>
        <w:pStyle w:val="Odstavecseseznamem"/>
        <w:numPr>
          <w:ilvl w:val="0"/>
          <w:numId w:val="19"/>
        </w:numPr>
        <w:spacing w:after="120"/>
        <w:jc w:val="both"/>
        <w:rPr>
          <w:rFonts w:ascii="Arial" w:hAnsi="Arial" w:cs="Arial"/>
          <w:vanish/>
          <w:sz w:val="18"/>
          <w:szCs w:val="18"/>
        </w:rPr>
      </w:pPr>
    </w:p>
    <w:p w14:paraId="12CD04EA" w14:textId="77777777" w:rsidR="0059190F" w:rsidRPr="0059190F" w:rsidRDefault="0059190F" w:rsidP="00E827A3">
      <w:pPr>
        <w:pStyle w:val="Odstavecseseznamem"/>
        <w:numPr>
          <w:ilvl w:val="0"/>
          <w:numId w:val="19"/>
        </w:numPr>
        <w:spacing w:after="120"/>
        <w:jc w:val="both"/>
        <w:rPr>
          <w:rFonts w:ascii="Arial" w:hAnsi="Arial" w:cs="Arial"/>
          <w:vanish/>
          <w:sz w:val="18"/>
          <w:szCs w:val="18"/>
        </w:rPr>
      </w:pPr>
    </w:p>
    <w:p w14:paraId="2C194EC2" w14:textId="77777777" w:rsidR="0059190F" w:rsidRPr="0059190F" w:rsidRDefault="0059190F" w:rsidP="00E827A3">
      <w:pPr>
        <w:pStyle w:val="Odstavecseseznamem"/>
        <w:numPr>
          <w:ilvl w:val="0"/>
          <w:numId w:val="19"/>
        </w:numPr>
        <w:spacing w:after="120"/>
        <w:jc w:val="both"/>
        <w:rPr>
          <w:rFonts w:ascii="Arial" w:hAnsi="Arial" w:cs="Arial"/>
          <w:vanish/>
          <w:sz w:val="18"/>
          <w:szCs w:val="18"/>
        </w:rPr>
      </w:pPr>
    </w:p>
    <w:p w14:paraId="2ED65CE1" w14:textId="77777777" w:rsidR="0059190F" w:rsidRPr="0059190F" w:rsidRDefault="0059190F" w:rsidP="00E827A3">
      <w:pPr>
        <w:pStyle w:val="Odstavecseseznamem"/>
        <w:numPr>
          <w:ilvl w:val="0"/>
          <w:numId w:val="19"/>
        </w:numPr>
        <w:spacing w:after="120"/>
        <w:jc w:val="both"/>
        <w:rPr>
          <w:rFonts w:ascii="Arial" w:hAnsi="Arial" w:cs="Arial"/>
          <w:vanish/>
          <w:sz w:val="18"/>
          <w:szCs w:val="18"/>
        </w:rPr>
      </w:pPr>
    </w:p>
    <w:p w14:paraId="10E4E768" w14:textId="77777777" w:rsidR="0059190F" w:rsidRPr="0059190F" w:rsidRDefault="0059190F" w:rsidP="00E827A3">
      <w:pPr>
        <w:pStyle w:val="Odstavecseseznamem"/>
        <w:numPr>
          <w:ilvl w:val="0"/>
          <w:numId w:val="19"/>
        </w:numPr>
        <w:spacing w:after="120"/>
        <w:jc w:val="both"/>
        <w:rPr>
          <w:rFonts w:ascii="Arial" w:hAnsi="Arial" w:cs="Arial"/>
          <w:vanish/>
          <w:sz w:val="18"/>
          <w:szCs w:val="18"/>
        </w:rPr>
      </w:pPr>
    </w:p>
    <w:p w14:paraId="433B10DB" w14:textId="77777777" w:rsidR="0059190F" w:rsidRPr="0059190F" w:rsidRDefault="0059190F" w:rsidP="00E827A3">
      <w:pPr>
        <w:pStyle w:val="Odstavecseseznamem"/>
        <w:numPr>
          <w:ilvl w:val="0"/>
          <w:numId w:val="19"/>
        </w:numPr>
        <w:spacing w:after="120"/>
        <w:jc w:val="both"/>
        <w:rPr>
          <w:rFonts w:ascii="Arial" w:hAnsi="Arial" w:cs="Arial"/>
          <w:vanish/>
          <w:sz w:val="18"/>
          <w:szCs w:val="18"/>
        </w:rPr>
      </w:pPr>
    </w:p>
    <w:p w14:paraId="14731EAE" w14:textId="77777777" w:rsidR="0059190F" w:rsidRPr="0059190F" w:rsidRDefault="0059190F" w:rsidP="00E827A3">
      <w:pPr>
        <w:pStyle w:val="Odstavecseseznamem"/>
        <w:numPr>
          <w:ilvl w:val="0"/>
          <w:numId w:val="19"/>
        </w:numPr>
        <w:spacing w:after="120"/>
        <w:jc w:val="both"/>
        <w:rPr>
          <w:rFonts w:ascii="Arial" w:hAnsi="Arial" w:cs="Arial"/>
          <w:vanish/>
          <w:sz w:val="18"/>
          <w:szCs w:val="18"/>
        </w:rPr>
      </w:pPr>
    </w:p>
    <w:p w14:paraId="296893BF" w14:textId="77777777" w:rsidR="0059190F" w:rsidRPr="0059190F" w:rsidRDefault="0059190F" w:rsidP="00E827A3">
      <w:pPr>
        <w:pStyle w:val="Odstavecseseznamem"/>
        <w:numPr>
          <w:ilvl w:val="0"/>
          <w:numId w:val="19"/>
        </w:numPr>
        <w:spacing w:after="120"/>
        <w:jc w:val="both"/>
        <w:rPr>
          <w:rFonts w:ascii="Arial" w:hAnsi="Arial" w:cs="Arial"/>
          <w:vanish/>
          <w:sz w:val="18"/>
          <w:szCs w:val="18"/>
        </w:rPr>
      </w:pPr>
    </w:p>
    <w:p w14:paraId="02E4C398" w14:textId="77777777" w:rsidR="0059190F" w:rsidRPr="0059190F" w:rsidRDefault="0059190F" w:rsidP="00E827A3">
      <w:pPr>
        <w:pStyle w:val="Odstavecseseznamem"/>
        <w:numPr>
          <w:ilvl w:val="0"/>
          <w:numId w:val="19"/>
        </w:numPr>
        <w:spacing w:after="120"/>
        <w:jc w:val="both"/>
        <w:rPr>
          <w:rFonts w:ascii="Arial" w:hAnsi="Arial" w:cs="Arial"/>
          <w:vanish/>
          <w:sz w:val="18"/>
          <w:szCs w:val="18"/>
        </w:rPr>
      </w:pPr>
    </w:p>
    <w:p w14:paraId="634D593B" w14:textId="77777777" w:rsidR="0059190F" w:rsidRPr="0059190F" w:rsidRDefault="0059190F" w:rsidP="00E827A3">
      <w:pPr>
        <w:pStyle w:val="Odstavecseseznamem"/>
        <w:numPr>
          <w:ilvl w:val="0"/>
          <w:numId w:val="19"/>
        </w:numPr>
        <w:spacing w:after="120"/>
        <w:jc w:val="both"/>
        <w:rPr>
          <w:rFonts w:ascii="Arial" w:hAnsi="Arial" w:cs="Arial"/>
          <w:vanish/>
          <w:sz w:val="18"/>
          <w:szCs w:val="18"/>
        </w:rPr>
      </w:pPr>
    </w:p>
    <w:p w14:paraId="26D638C3" w14:textId="77777777" w:rsidR="0059190F" w:rsidRPr="0059190F" w:rsidRDefault="0059190F" w:rsidP="00E827A3">
      <w:pPr>
        <w:pStyle w:val="Odstavecseseznamem"/>
        <w:numPr>
          <w:ilvl w:val="1"/>
          <w:numId w:val="19"/>
        </w:numPr>
        <w:spacing w:after="120"/>
        <w:jc w:val="both"/>
        <w:rPr>
          <w:rFonts w:ascii="Arial" w:hAnsi="Arial" w:cs="Arial"/>
          <w:vanish/>
          <w:sz w:val="18"/>
          <w:szCs w:val="18"/>
        </w:rPr>
      </w:pPr>
    </w:p>
    <w:p w14:paraId="248313F2" w14:textId="77777777" w:rsidR="0059190F" w:rsidRPr="0059190F" w:rsidRDefault="0059190F" w:rsidP="00E827A3">
      <w:pPr>
        <w:pStyle w:val="Odstavecseseznamem"/>
        <w:numPr>
          <w:ilvl w:val="1"/>
          <w:numId w:val="19"/>
        </w:numPr>
        <w:spacing w:after="120"/>
        <w:jc w:val="both"/>
        <w:rPr>
          <w:rFonts w:ascii="Arial" w:hAnsi="Arial" w:cs="Arial"/>
          <w:vanish/>
          <w:sz w:val="18"/>
          <w:szCs w:val="18"/>
        </w:rPr>
      </w:pPr>
    </w:p>
    <w:p w14:paraId="3C94C45D" w14:textId="77777777" w:rsidR="0059190F" w:rsidRDefault="00776B7D" w:rsidP="00E827A3">
      <w:pPr>
        <w:pStyle w:val="Odstavecseseznamem"/>
        <w:numPr>
          <w:ilvl w:val="1"/>
          <w:numId w:val="19"/>
        </w:numPr>
        <w:spacing w:after="120"/>
        <w:ind w:left="284"/>
        <w:jc w:val="both"/>
        <w:rPr>
          <w:rFonts w:ascii="Arial" w:hAnsi="Arial" w:cs="Arial"/>
          <w:sz w:val="18"/>
          <w:szCs w:val="18"/>
        </w:rPr>
      </w:pPr>
      <w:r w:rsidRPr="0059190F">
        <w:rPr>
          <w:rFonts w:ascii="Arial" w:hAnsi="Arial" w:cs="Arial"/>
          <w:sz w:val="18"/>
          <w:szCs w:val="18"/>
        </w:rPr>
        <w:t xml:space="preserve">Podstatným porušením smlouvy opravňujícím </w:t>
      </w:r>
      <w:r w:rsidR="00713B9F" w:rsidRPr="0059190F">
        <w:rPr>
          <w:rFonts w:ascii="Arial" w:hAnsi="Arial" w:cs="Arial"/>
          <w:sz w:val="18"/>
          <w:szCs w:val="18"/>
        </w:rPr>
        <w:t>dodavatel</w:t>
      </w:r>
      <w:r w:rsidRPr="0059190F">
        <w:rPr>
          <w:rFonts w:ascii="Arial" w:hAnsi="Arial" w:cs="Arial"/>
          <w:sz w:val="18"/>
          <w:szCs w:val="18"/>
        </w:rPr>
        <w:t>e odstoupit od smlouvy je</w:t>
      </w:r>
      <w:r w:rsidR="008E6B7F" w:rsidRPr="0059190F">
        <w:rPr>
          <w:rFonts w:ascii="Arial" w:hAnsi="Arial" w:cs="Arial"/>
          <w:sz w:val="18"/>
          <w:szCs w:val="18"/>
        </w:rPr>
        <w:t xml:space="preserve"> </w:t>
      </w:r>
      <w:r w:rsidRPr="0059190F">
        <w:rPr>
          <w:rFonts w:ascii="Arial" w:hAnsi="Arial" w:cs="Arial"/>
          <w:sz w:val="18"/>
          <w:szCs w:val="18"/>
        </w:rPr>
        <w:t xml:space="preserve">prodlení </w:t>
      </w:r>
      <w:r w:rsidR="00C467D5" w:rsidRPr="0059190F">
        <w:rPr>
          <w:rFonts w:ascii="Arial" w:hAnsi="Arial" w:cs="Arial"/>
          <w:sz w:val="18"/>
          <w:szCs w:val="18"/>
        </w:rPr>
        <w:t xml:space="preserve">kupujícího </w:t>
      </w:r>
      <w:r w:rsidRPr="0059190F">
        <w:rPr>
          <w:rFonts w:ascii="Arial" w:hAnsi="Arial" w:cs="Arial"/>
          <w:sz w:val="18"/>
          <w:szCs w:val="18"/>
        </w:rPr>
        <w:t>s platbami dle platebního režimu dohodnutého v této smlouvě delší jak 30 dní (počítáno ode dne jejich splatnosti)</w:t>
      </w:r>
      <w:r w:rsidR="007A0A02" w:rsidRPr="0059190F">
        <w:rPr>
          <w:rFonts w:ascii="Arial" w:hAnsi="Arial" w:cs="Arial"/>
          <w:sz w:val="18"/>
          <w:szCs w:val="18"/>
        </w:rPr>
        <w:t>.</w:t>
      </w:r>
    </w:p>
    <w:p w14:paraId="343C620D" w14:textId="77777777" w:rsidR="0059190F" w:rsidRDefault="000F61C5" w:rsidP="00E827A3">
      <w:pPr>
        <w:pStyle w:val="Odstavecseseznamem"/>
        <w:numPr>
          <w:ilvl w:val="1"/>
          <w:numId w:val="19"/>
        </w:numPr>
        <w:spacing w:after="120"/>
        <w:ind w:left="284"/>
        <w:jc w:val="both"/>
        <w:rPr>
          <w:rFonts w:ascii="Arial" w:hAnsi="Arial" w:cs="Arial"/>
          <w:sz w:val="18"/>
          <w:szCs w:val="18"/>
        </w:rPr>
      </w:pPr>
      <w:r w:rsidRPr="0059190F">
        <w:rPr>
          <w:rFonts w:ascii="Arial" w:hAnsi="Arial" w:cs="Arial"/>
          <w:sz w:val="18"/>
          <w:szCs w:val="18"/>
        </w:rPr>
        <w:t>Kupující</w:t>
      </w:r>
      <w:r w:rsidR="00776B7D" w:rsidRPr="0059190F">
        <w:rPr>
          <w:rFonts w:ascii="Arial" w:hAnsi="Arial" w:cs="Arial"/>
          <w:sz w:val="18"/>
          <w:szCs w:val="18"/>
        </w:rPr>
        <w:t xml:space="preserve"> je </w:t>
      </w:r>
      <w:r w:rsidR="009B64A7" w:rsidRPr="0059190F">
        <w:rPr>
          <w:rFonts w:ascii="Arial" w:hAnsi="Arial" w:cs="Arial"/>
          <w:sz w:val="18"/>
          <w:szCs w:val="18"/>
        </w:rPr>
        <w:t xml:space="preserve">dále </w:t>
      </w:r>
      <w:r w:rsidR="00776B7D" w:rsidRPr="0059190F">
        <w:rPr>
          <w:rFonts w:ascii="Arial" w:hAnsi="Arial" w:cs="Arial"/>
          <w:sz w:val="18"/>
          <w:szCs w:val="18"/>
        </w:rPr>
        <w:t xml:space="preserve">oprávněn odstoupit od smlouvy, pokud při provádění </w:t>
      </w:r>
      <w:r w:rsidR="00E74812" w:rsidRPr="0059190F">
        <w:rPr>
          <w:rFonts w:ascii="Arial" w:hAnsi="Arial" w:cs="Arial"/>
          <w:sz w:val="18"/>
          <w:szCs w:val="18"/>
        </w:rPr>
        <w:t>předmětu smlouvy</w:t>
      </w:r>
      <w:r w:rsidR="00776B7D" w:rsidRPr="0059190F">
        <w:rPr>
          <w:rFonts w:ascii="Arial" w:hAnsi="Arial" w:cs="Arial"/>
          <w:sz w:val="18"/>
          <w:szCs w:val="18"/>
        </w:rPr>
        <w:t xml:space="preserve"> </w:t>
      </w:r>
      <w:r w:rsidR="00713B9F" w:rsidRPr="0059190F">
        <w:rPr>
          <w:rFonts w:ascii="Arial" w:hAnsi="Arial" w:cs="Arial"/>
          <w:sz w:val="18"/>
          <w:szCs w:val="18"/>
        </w:rPr>
        <w:t>dodavatel</w:t>
      </w:r>
      <w:r w:rsidR="00776B7D" w:rsidRPr="0059190F">
        <w:rPr>
          <w:rFonts w:ascii="Arial" w:hAnsi="Arial" w:cs="Arial"/>
          <w:sz w:val="18"/>
          <w:szCs w:val="18"/>
        </w:rPr>
        <w:t xml:space="preserve"> opakovaně (tj. více než 2x) porušuje své povinnosti vyplývající z této smlouvy nebo z právních či technických předpisů. </w:t>
      </w:r>
    </w:p>
    <w:p w14:paraId="7195F241" w14:textId="77777777" w:rsidR="0059190F" w:rsidRDefault="00DC5261" w:rsidP="00E827A3">
      <w:pPr>
        <w:pStyle w:val="Odstavecseseznamem"/>
        <w:numPr>
          <w:ilvl w:val="1"/>
          <w:numId w:val="19"/>
        </w:numPr>
        <w:spacing w:after="120"/>
        <w:ind w:left="284"/>
        <w:jc w:val="both"/>
        <w:rPr>
          <w:rFonts w:ascii="Arial" w:hAnsi="Arial" w:cs="Arial"/>
          <w:sz w:val="18"/>
          <w:szCs w:val="18"/>
        </w:rPr>
      </w:pPr>
      <w:r w:rsidRPr="0059190F">
        <w:rPr>
          <w:rFonts w:ascii="Arial" w:hAnsi="Arial" w:cs="Arial"/>
          <w:sz w:val="18"/>
          <w:szCs w:val="18"/>
        </w:rPr>
        <w:t>Účinnost odstoupení od smlouvy nastává dnem doručení písemného oznámení druhé smluvní straně.</w:t>
      </w:r>
    </w:p>
    <w:p w14:paraId="2A967F83" w14:textId="77777777" w:rsidR="0059190F" w:rsidRDefault="00DC5261" w:rsidP="00E827A3">
      <w:pPr>
        <w:pStyle w:val="Odstavecseseznamem"/>
        <w:numPr>
          <w:ilvl w:val="1"/>
          <w:numId w:val="19"/>
        </w:numPr>
        <w:spacing w:after="120"/>
        <w:ind w:left="284"/>
        <w:jc w:val="both"/>
        <w:rPr>
          <w:rFonts w:ascii="Arial" w:hAnsi="Arial" w:cs="Arial"/>
          <w:sz w:val="18"/>
          <w:szCs w:val="18"/>
        </w:rPr>
      </w:pPr>
      <w:r w:rsidRPr="0059190F">
        <w:rPr>
          <w:rFonts w:ascii="Arial" w:hAnsi="Arial" w:cs="Arial"/>
          <w:sz w:val="18"/>
          <w:szCs w:val="18"/>
        </w:rPr>
        <w:t>Odstoupením od smlouvy nezanikají povinnosti smluvních stran k náhradě újmy a k úhradě smluvních pokut za závazky, které byly porušeny některou ze smluvních stran před doručením oznámení o odstoupení, a dále ty závazky, které mají vzhledem ke své povaze trvat i po skončení smlouvy.</w:t>
      </w:r>
    </w:p>
    <w:p w14:paraId="300C56B9" w14:textId="521C813A" w:rsidR="001439B8" w:rsidRPr="0059190F" w:rsidRDefault="001439B8" w:rsidP="00E827A3">
      <w:pPr>
        <w:pStyle w:val="Odstavecseseznamem"/>
        <w:numPr>
          <w:ilvl w:val="1"/>
          <w:numId w:val="19"/>
        </w:numPr>
        <w:spacing w:after="120"/>
        <w:ind w:left="284"/>
        <w:jc w:val="both"/>
        <w:rPr>
          <w:rFonts w:ascii="Arial" w:hAnsi="Arial" w:cs="Arial"/>
          <w:sz w:val="18"/>
          <w:szCs w:val="18"/>
        </w:rPr>
      </w:pPr>
      <w:r w:rsidRPr="0059190F">
        <w:rPr>
          <w:rFonts w:ascii="Arial" w:hAnsi="Arial" w:cs="Arial"/>
          <w:sz w:val="18"/>
          <w:szCs w:val="18"/>
        </w:rPr>
        <w:t>Odstoupí-li některá ze smluvních stran od této smlouvy na základě ujednání z této smlouvy vyplývajících,</w:t>
      </w:r>
      <w:r w:rsidR="00DB0539" w:rsidRPr="0059190F">
        <w:rPr>
          <w:rFonts w:ascii="Arial" w:hAnsi="Arial" w:cs="Arial"/>
          <w:sz w:val="18"/>
          <w:szCs w:val="18"/>
        </w:rPr>
        <w:t xml:space="preserve"> </w:t>
      </w:r>
      <w:r w:rsidRPr="0059190F">
        <w:rPr>
          <w:rFonts w:ascii="Arial" w:hAnsi="Arial" w:cs="Arial"/>
          <w:sz w:val="18"/>
          <w:szCs w:val="18"/>
        </w:rPr>
        <w:t>zavazují se smluvní strany provést vzájemné vypořádání svých závazků z předmětné smlouvy a uhradit si dosud poskytnutá plnění.</w:t>
      </w:r>
    </w:p>
    <w:p w14:paraId="6467D5D7" w14:textId="77777777" w:rsidR="001439B8" w:rsidRPr="00D454F6" w:rsidRDefault="001439B8" w:rsidP="00E827A3">
      <w:pPr>
        <w:spacing w:after="120"/>
        <w:jc w:val="both"/>
        <w:rPr>
          <w:rFonts w:ascii="Arial" w:hAnsi="Arial" w:cs="Arial"/>
          <w:sz w:val="18"/>
          <w:szCs w:val="18"/>
        </w:rPr>
      </w:pPr>
    </w:p>
    <w:p w14:paraId="7E8382C0" w14:textId="77777777" w:rsidR="00A96225" w:rsidRPr="00306EC3" w:rsidRDefault="00A96225" w:rsidP="00E827A3">
      <w:pPr>
        <w:pStyle w:val="Odstavecseseznamem"/>
        <w:numPr>
          <w:ilvl w:val="0"/>
          <w:numId w:val="4"/>
        </w:numPr>
        <w:spacing w:after="120"/>
        <w:jc w:val="center"/>
        <w:rPr>
          <w:rFonts w:ascii="Arial" w:hAnsi="Arial" w:cs="Arial"/>
          <w:b/>
          <w:sz w:val="18"/>
          <w:szCs w:val="18"/>
        </w:rPr>
      </w:pPr>
      <w:r w:rsidRPr="00306EC3">
        <w:rPr>
          <w:rFonts w:ascii="Arial" w:hAnsi="Arial" w:cs="Arial"/>
          <w:b/>
          <w:sz w:val="18"/>
          <w:szCs w:val="18"/>
        </w:rPr>
        <w:t>PROHLÁŠENÍ SMLUVNÍCH STRAN</w:t>
      </w:r>
    </w:p>
    <w:p w14:paraId="5773EEFD" w14:textId="77777777" w:rsidR="00306EC3" w:rsidRPr="00306EC3" w:rsidRDefault="00306EC3" w:rsidP="00E827A3">
      <w:pPr>
        <w:pStyle w:val="Odstavecseseznamem"/>
        <w:numPr>
          <w:ilvl w:val="0"/>
          <w:numId w:val="20"/>
        </w:numPr>
        <w:spacing w:after="120"/>
        <w:jc w:val="both"/>
        <w:rPr>
          <w:rFonts w:ascii="Arial" w:hAnsi="Arial" w:cs="Arial"/>
          <w:vanish/>
          <w:sz w:val="18"/>
          <w:szCs w:val="18"/>
        </w:rPr>
      </w:pPr>
    </w:p>
    <w:p w14:paraId="5A0018A2" w14:textId="77777777" w:rsidR="00306EC3" w:rsidRPr="00306EC3" w:rsidRDefault="00306EC3" w:rsidP="00E827A3">
      <w:pPr>
        <w:pStyle w:val="Odstavecseseznamem"/>
        <w:numPr>
          <w:ilvl w:val="0"/>
          <w:numId w:val="20"/>
        </w:numPr>
        <w:spacing w:after="120"/>
        <w:jc w:val="both"/>
        <w:rPr>
          <w:rFonts w:ascii="Arial" w:hAnsi="Arial" w:cs="Arial"/>
          <w:vanish/>
          <w:sz w:val="18"/>
          <w:szCs w:val="18"/>
        </w:rPr>
      </w:pPr>
    </w:p>
    <w:p w14:paraId="215C4B60" w14:textId="77777777" w:rsidR="00306EC3" w:rsidRPr="00306EC3" w:rsidRDefault="00306EC3" w:rsidP="00E827A3">
      <w:pPr>
        <w:pStyle w:val="Odstavecseseznamem"/>
        <w:numPr>
          <w:ilvl w:val="0"/>
          <w:numId w:val="20"/>
        </w:numPr>
        <w:spacing w:after="120"/>
        <w:jc w:val="both"/>
        <w:rPr>
          <w:rFonts w:ascii="Arial" w:hAnsi="Arial" w:cs="Arial"/>
          <w:vanish/>
          <w:sz w:val="18"/>
          <w:szCs w:val="18"/>
        </w:rPr>
      </w:pPr>
    </w:p>
    <w:p w14:paraId="466C6871" w14:textId="77777777" w:rsidR="00306EC3" w:rsidRPr="00306EC3" w:rsidRDefault="00306EC3" w:rsidP="00E827A3">
      <w:pPr>
        <w:pStyle w:val="Odstavecseseznamem"/>
        <w:numPr>
          <w:ilvl w:val="0"/>
          <w:numId w:val="20"/>
        </w:numPr>
        <w:spacing w:after="120"/>
        <w:jc w:val="both"/>
        <w:rPr>
          <w:rFonts w:ascii="Arial" w:hAnsi="Arial" w:cs="Arial"/>
          <w:vanish/>
          <w:sz w:val="18"/>
          <w:szCs w:val="18"/>
        </w:rPr>
      </w:pPr>
    </w:p>
    <w:p w14:paraId="4A9C6343" w14:textId="77777777" w:rsidR="00306EC3" w:rsidRPr="00306EC3" w:rsidRDefault="00306EC3" w:rsidP="00E827A3">
      <w:pPr>
        <w:pStyle w:val="Odstavecseseznamem"/>
        <w:numPr>
          <w:ilvl w:val="0"/>
          <w:numId w:val="20"/>
        </w:numPr>
        <w:spacing w:after="120"/>
        <w:jc w:val="both"/>
        <w:rPr>
          <w:rFonts w:ascii="Arial" w:hAnsi="Arial" w:cs="Arial"/>
          <w:vanish/>
          <w:sz w:val="18"/>
          <w:szCs w:val="18"/>
        </w:rPr>
      </w:pPr>
    </w:p>
    <w:p w14:paraId="3E820C5E" w14:textId="77777777" w:rsidR="00306EC3" w:rsidRPr="00306EC3" w:rsidRDefault="00306EC3" w:rsidP="00E827A3">
      <w:pPr>
        <w:pStyle w:val="Odstavecseseznamem"/>
        <w:numPr>
          <w:ilvl w:val="0"/>
          <w:numId w:val="20"/>
        </w:numPr>
        <w:spacing w:after="120"/>
        <w:jc w:val="both"/>
        <w:rPr>
          <w:rFonts w:ascii="Arial" w:hAnsi="Arial" w:cs="Arial"/>
          <w:vanish/>
          <w:sz w:val="18"/>
          <w:szCs w:val="18"/>
        </w:rPr>
      </w:pPr>
    </w:p>
    <w:p w14:paraId="7D36888C" w14:textId="77777777" w:rsidR="00306EC3" w:rsidRPr="00306EC3" w:rsidRDefault="00306EC3" w:rsidP="00E827A3">
      <w:pPr>
        <w:pStyle w:val="Odstavecseseznamem"/>
        <w:numPr>
          <w:ilvl w:val="0"/>
          <w:numId w:val="20"/>
        </w:numPr>
        <w:spacing w:after="120"/>
        <w:jc w:val="both"/>
        <w:rPr>
          <w:rFonts w:ascii="Arial" w:hAnsi="Arial" w:cs="Arial"/>
          <w:vanish/>
          <w:sz w:val="18"/>
          <w:szCs w:val="18"/>
        </w:rPr>
      </w:pPr>
    </w:p>
    <w:p w14:paraId="098689B9" w14:textId="77777777" w:rsidR="00306EC3" w:rsidRPr="00306EC3" w:rsidRDefault="00306EC3" w:rsidP="00E827A3">
      <w:pPr>
        <w:pStyle w:val="Odstavecseseznamem"/>
        <w:numPr>
          <w:ilvl w:val="0"/>
          <w:numId w:val="20"/>
        </w:numPr>
        <w:spacing w:after="120"/>
        <w:jc w:val="both"/>
        <w:rPr>
          <w:rFonts w:ascii="Arial" w:hAnsi="Arial" w:cs="Arial"/>
          <w:vanish/>
          <w:sz w:val="18"/>
          <w:szCs w:val="18"/>
        </w:rPr>
      </w:pPr>
    </w:p>
    <w:p w14:paraId="7C154A38" w14:textId="77777777" w:rsidR="00306EC3" w:rsidRPr="00306EC3" w:rsidRDefault="00306EC3" w:rsidP="00E827A3">
      <w:pPr>
        <w:pStyle w:val="Odstavecseseznamem"/>
        <w:numPr>
          <w:ilvl w:val="0"/>
          <w:numId w:val="20"/>
        </w:numPr>
        <w:spacing w:after="120"/>
        <w:jc w:val="both"/>
        <w:rPr>
          <w:rFonts w:ascii="Arial" w:hAnsi="Arial" w:cs="Arial"/>
          <w:vanish/>
          <w:sz w:val="18"/>
          <w:szCs w:val="18"/>
        </w:rPr>
      </w:pPr>
    </w:p>
    <w:p w14:paraId="78A25FFB" w14:textId="77777777" w:rsidR="00306EC3" w:rsidRPr="00306EC3" w:rsidRDefault="00306EC3" w:rsidP="00E827A3">
      <w:pPr>
        <w:pStyle w:val="Odstavecseseznamem"/>
        <w:numPr>
          <w:ilvl w:val="0"/>
          <w:numId w:val="20"/>
        </w:numPr>
        <w:spacing w:after="120"/>
        <w:jc w:val="both"/>
        <w:rPr>
          <w:rFonts w:ascii="Arial" w:hAnsi="Arial" w:cs="Arial"/>
          <w:vanish/>
          <w:sz w:val="18"/>
          <w:szCs w:val="18"/>
        </w:rPr>
      </w:pPr>
    </w:p>
    <w:p w14:paraId="7704F7F3" w14:textId="77777777" w:rsidR="00306EC3" w:rsidRPr="00306EC3" w:rsidRDefault="00306EC3" w:rsidP="00E827A3">
      <w:pPr>
        <w:pStyle w:val="Odstavecseseznamem"/>
        <w:numPr>
          <w:ilvl w:val="0"/>
          <w:numId w:val="20"/>
        </w:numPr>
        <w:spacing w:after="120"/>
        <w:jc w:val="both"/>
        <w:rPr>
          <w:rFonts w:ascii="Arial" w:hAnsi="Arial" w:cs="Arial"/>
          <w:vanish/>
          <w:sz w:val="18"/>
          <w:szCs w:val="18"/>
        </w:rPr>
      </w:pPr>
    </w:p>
    <w:p w14:paraId="36CAE01F" w14:textId="77777777" w:rsidR="00306EC3" w:rsidRPr="00306EC3" w:rsidRDefault="00306EC3" w:rsidP="00E827A3">
      <w:pPr>
        <w:pStyle w:val="Odstavecseseznamem"/>
        <w:numPr>
          <w:ilvl w:val="0"/>
          <w:numId w:val="20"/>
        </w:numPr>
        <w:spacing w:after="120"/>
        <w:jc w:val="both"/>
        <w:rPr>
          <w:rFonts w:ascii="Arial" w:hAnsi="Arial" w:cs="Arial"/>
          <w:vanish/>
          <w:sz w:val="18"/>
          <w:szCs w:val="18"/>
        </w:rPr>
      </w:pPr>
    </w:p>
    <w:p w14:paraId="73017BDE" w14:textId="77777777" w:rsidR="00306EC3" w:rsidRPr="00306EC3" w:rsidRDefault="00306EC3" w:rsidP="00E827A3">
      <w:pPr>
        <w:pStyle w:val="Odstavecseseznamem"/>
        <w:numPr>
          <w:ilvl w:val="0"/>
          <w:numId w:val="20"/>
        </w:numPr>
        <w:spacing w:after="120"/>
        <w:jc w:val="both"/>
        <w:rPr>
          <w:rFonts w:ascii="Arial" w:hAnsi="Arial" w:cs="Arial"/>
          <w:vanish/>
          <w:sz w:val="18"/>
          <w:szCs w:val="18"/>
        </w:rPr>
      </w:pPr>
    </w:p>
    <w:p w14:paraId="64AD42FB" w14:textId="77777777" w:rsidR="00306EC3" w:rsidRDefault="00A96225" w:rsidP="00E827A3">
      <w:pPr>
        <w:pStyle w:val="Odstavecseseznamem"/>
        <w:numPr>
          <w:ilvl w:val="1"/>
          <w:numId w:val="20"/>
        </w:numPr>
        <w:spacing w:after="120"/>
        <w:ind w:left="284"/>
        <w:jc w:val="both"/>
        <w:rPr>
          <w:rFonts w:ascii="Arial" w:hAnsi="Arial" w:cs="Arial"/>
          <w:sz w:val="18"/>
          <w:szCs w:val="18"/>
        </w:rPr>
      </w:pPr>
      <w:r w:rsidRPr="00306EC3">
        <w:rPr>
          <w:rFonts w:ascii="Arial" w:hAnsi="Arial" w:cs="Arial"/>
          <w:sz w:val="18"/>
          <w:szCs w:val="18"/>
        </w:rPr>
        <w:t>Dodavatel prohlašuje, že vůči němu není ke dni podpisu této smlouvy zahájeno insolvenční řízení ani prohlášen konkurs na jeho majetek, ani mu není známa žádná skutečnost, pro kterou by mohlo být takové řízení zahájeno.</w:t>
      </w:r>
      <w:r w:rsidR="000D5CC0" w:rsidRPr="00306EC3">
        <w:rPr>
          <w:rFonts w:ascii="Arial" w:hAnsi="Arial" w:cs="Arial"/>
          <w:sz w:val="18"/>
          <w:szCs w:val="18"/>
        </w:rPr>
        <w:t xml:space="preserve"> </w:t>
      </w:r>
      <w:r w:rsidRPr="00306EC3">
        <w:rPr>
          <w:rFonts w:ascii="Arial" w:hAnsi="Arial" w:cs="Arial"/>
          <w:sz w:val="18"/>
          <w:szCs w:val="18"/>
        </w:rPr>
        <w:t>Dodavatel dále prohlašuje, že žádným soudem, rozhodcem či správním orgánem není vedeno řízení, jehož předmětem by byl předmět smlouvy, ani mu nejsou známy žádné skutečnosti, pro které by soudní, rozhodčí či správní řízení mohlo být zahájeno.</w:t>
      </w:r>
    </w:p>
    <w:p w14:paraId="4DEA84FB" w14:textId="5B6FA22B" w:rsidR="00A96225" w:rsidRPr="00306EC3" w:rsidRDefault="00A96225" w:rsidP="00E827A3">
      <w:pPr>
        <w:pStyle w:val="Odstavecseseznamem"/>
        <w:numPr>
          <w:ilvl w:val="1"/>
          <w:numId w:val="20"/>
        </w:numPr>
        <w:spacing w:after="120"/>
        <w:ind w:left="284"/>
        <w:jc w:val="both"/>
        <w:rPr>
          <w:rFonts w:ascii="Arial" w:hAnsi="Arial" w:cs="Arial"/>
          <w:sz w:val="18"/>
          <w:szCs w:val="18"/>
        </w:rPr>
      </w:pPr>
      <w:r w:rsidRPr="00306EC3">
        <w:rPr>
          <w:rFonts w:ascii="Arial" w:hAnsi="Arial" w:cs="Arial"/>
          <w:sz w:val="18"/>
          <w:szCs w:val="18"/>
        </w:rPr>
        <w:t>Veškerá prohlášení učiněná smluvními stranami v této smlouvě jsou úplná a pravdivá. V případě nepravdivosti či neúplnosti kteréhokoliv prohlášení některé smluvní strany se tato smluvní strana zavazuje uhradit druhé smluvní straně náhradu škody, která jí neúplností či nepravdivostí prohlášení vznikla.</w:t>
      </w:r>
    </w:p>
    <w:p w14:paraId="028BE7F8" w14:textId="77777777" w:rsidR="00306EC3" w:rsidRDefault="00306EC3" w:rsidP="00E827A3">
      <w:pPr>
        <w:spacing w:after="120"/>
        <w:jc w:val="both"/>
        <w:rPr>
          <w:rFonts w:ascii="Arial" w:hAnsi="Arial" w:cs="Arial"/>
          <w:sz w:val="18"/>
          <w:szCs w:val="18"/>
        </w:rPr>
      </w:pPr>
    </w:p>
    <w:p w14:paraId="47888C81" w14:textId="6245019E" w:rsidR="00013991" w:rsidRPr="00E827A3" w:rsidRDefault="00BB1EFF" w:rsidP="00E827A3">
      <w:pPr>
        <w:pStyle w:val="Odstavecseseznamem"/>
        <w:numPr>
          <w:ilvl w:val="0"/>
          <w:numId w:val="4"/>
        </w:numPr>
        <w:spacing w:after="120"/>
        <w:jc w:val="center"/>
        <w:rPr>
          <w:rFonts w:ascii="Arial" w:hAnsi="Arial" w:cs="Arial"/>
          <w:b/>
          <w:sz w:val="18"/>
          <w:szCs w:val="18"/>
        </w:rPr>
      </w:pPr>
      <w:r w:rsidRPr="00306EC3">
        <w:rPr>
          <w:rFonts w:ascii="Arial" w:hAnsi="Arial" w:cs="Arial"/>
          <w:b/>
          <w:sz w:val="18"/>
          <w:szCs w:val="18"/>
        </w:rPr>
        <w:t>ZÁVĚREČNÁ USTANOVENÍ</w:t>
      </w:r>
    </w:p>
    <w:p w14:paraId="65A1A6B1" w14:textId="77777777" w:rsidR="00306EC3" w:rsidRPr="00306EC3" w:rsidRDefault="00306EC3" w:rsidP="00E827A3">
      <w:pPr>
        <w:pStyle w:val="Odstavecseseznamem"/>
        <w:numPr>
          <w:ilvl w:val="0"/>
          <w:numId w:val="21"/>
        </w:numPr>
        <w:spacing w:after="120"/>
        <w:jc w:val="both"/>
        <w:rPr>
          <w:rFonts w:ascii="Arial" w:hAnsi="Arial" w:cs="Arial"/>
          <w:vanish/>
          <w:sz w:val="18"/>
          <w:szCs w:val="18"/>
        </w:rPr>
      </w:pPr>
    </w:p>
    <w:p w14:paraId="4ECE849A" w14:textId="77777777" w:rsidR="00306EC3" w:rsidRPr="00306EC3" w:rsidRDefault="00306EC3" w:rsidP="00E827A3">
      <w:pPr>
        <w:pStyle w:val="Odstavecseseznamem"/>
        <w:numPr>
          <w:ilvl w:val="0"/>
          <w:numId w:val="21"/>
        </w:numPr>
        <w:spacing w:after="120"/>
        <w:jc w:val="both"/>
        <w:rPr>
          <w:rFonts w:ascii="Arial" w:hAnsi="Arial" w:cs="Arial"/>
          <w:vanish/>
          <w:sz w:val="18"/>
          <w:szCs w:val="18"/>
        </w:rPr>
      </w:pPr>
    </w:p>
    <w:p w14:paraId="21447F14" w14:textId="77777777" w:rsidR="00306EC3" w:rsidRPr="00306EC3" w:rsidRDefault="00306EC3" w:rsidP="00E827A3">
      <w:pPr>
        <w:pStyle w:val="Odstavecseseznamem"/>
        <w:numPr>
          <w:ilvl w:val="0"/>
          <w:numId w:val="21"/>
        </w:numPr>
        <w:spacing w:after="120"/>
        <w:jc w:val="both"/>
        <w:rPr>
          <w:rFonts w:ascii="Arial" w:hAnsi="Arial" w:cs="Arial"/>
          <w:vanish/>
          <w:sz w:val="18"/>
          <w:szCs w:val="18"/>
        </w:rPr>
      </w:pPr>
    </w:p>
    <w:p w14:paraId="3AB61370" w14:textId="77777777" w:rsidR="00306EC3" w:rsidRPr="00306EC3" w:rsidRDefault="00306EC3" w:rsidP="00E827A3">
      <w:pPr>
        <w:pStyle w:val="Odstavecseseznamem"/>
        <w:numPr>
          <w:ilvl w:val="0"/>
          <w:numId w:val="21"/>
        </w:numPr>
        <w:spacing w:after="120"/>
        <w:jc w:val="both"/>
        <w:rPr>
          <w:rFonts w:ascii="Arial" w:hAnsi="Arial" w:cs="Arial"/>
          <w:vanish/>
          <w:sz w:val="18"/>
          <w:szCs w:val="18"/>
        </w:rPr>
      </w:pPr>
    </w:p>
    <w:p w14:paraId="0E6B2085" w14:textId="77777777" w:rsidR="00306EC3" w:rsidRPr="00306EC3" w:rsidRDefault="00306EC3" w:rsidP="00E827A3">
      <w:pPr>
        <w:pStyle w:val="Odstavecseseznamem"/>
        <w:numPr>
          <w:ilvl w:val="0"/>
          <w:numId w:val="21"/>
        </w:numPr>
        <w:spacing w:after="120"/>
        <w:jc w:val="both"/>
        <w:rPr>
          <w:rFonts w:ascii="Arial" w:hAnsi="Arial" w:cs="Arial"/>
          <w:vanish/>
          <w:sz w:val="18"/>
          <w:szCs w:val="18"/>
        </w:rPr>
      </w:pPr>
    </w:p>
    <w:p w14:paraId="14F2EE14" w14:textId="77777777" w:rsidR="00306EC3" w:rsidRPr="00306EC3" w:rsidRDefault="00306EC3" w:rsidP="00E827A3">
      <w:pPr>
        <w:pStyle w:val="Odstavecseseznamem"/>
        <w:numPr>
          <w:ilvl w:val="0"/>
          <w:numId w:val="21"/>
        </w:numPr>
        <w:spacing w:after="120"/>
        <w:jc w:val="both"/>
        <w:rPr>
          <w:rFonts w:ascii="Arial" w:hAnsi="Arial" w:cs="Arial"/>
          <w:vanish/>
          <w:sz w:val="18"/>
          <w:szCs w:val="18"/>
        </w:rPr>
      </w:pPr>
    </w:p>
    <w:p w14:paraId="248D7DBF" w14:textId="77777777" w:rsidR="00306EC3" w:rsidRPr="00306EC3" w:rsidRDefault="00306EC3" w:rsidP="00E827A3">
      <w:pPr>
        <w:pStyle w:val="Odstavecseseznamem"/>
        <w:numPr>
          <w:ilvl w:val="0"/>
          <w:numId w:val="21"/>
        </w:numPr>
        <w:spacing w:after="120"/>
        <w:jc w:val="both"/>
        <w:rPr>
          <w:rFonts w:ascii="Arial" w:hAnsi="Arial" w:cs="Arial"/>
          <w:vanish/>
          <w:sz w:val="18"/>
          <w:szCs w:val="18"/>
        </w:rPr>
      </w:pPr>
    </w:p>
    <w:p w14:paraId="0A1B382A" w14:textId="77777777" w:rsidR="00306EC3" w:rsidRPr="00306EC3" w:rsidRDefault="00306EC3" w:rsidP="00E827A3">
      <w:pPr>
        <w:pStyle w:val="Odstavecseseznamem"/>
        <w:numPr>
          <w:ilvl w:val="0"/>
          <w:numId w:val="21"/>
        </w:numPr>
        <w:spacing w:after="120"/>
        <w:jc w:val="both"/>
        <w:rPr>
          <w:rFonts w:ascii="Arial" w:hAnsi="Arial" w:cs="Arial"/>
          <w:vanish/>
          <w:sz w:val="18"/>
          <w:szCs w:val="18"/>
        </w:rPr>
      </w:pPr>
    </w:p>
    <w:p w14:paraId="111B8BC0" w14:textId="77777777" w:rsidR="00306EC3" w:rsidRPr="00306EC3" w:rsidRDefault="00306EC3" w:rsidP="00E827A3">
      <w:pPr>
        <w:pStyle w:val="Odstavecseseznamem"/>
        <w:numPr>
          <w:ilvl w:val="0"/>
          <w:numId w:val="21"/>
        </w:numPr>
        <w:spacing w:after="120"/>
        <w:jc w:val="both"/>
        <w:rPr>
          <w:rFonts w:ascii="Arial" w:hAnsi="Arial" w:cs="Arial"/>
          <w:vanish/>
          <w:sz w:val="18"/>
          <w:szCs w:val="18"/>
        </w:rPr>
      </w:pPr>
    </w:p>
    <w:p w14:paraId="1AE59489" w14:textId="77777777" w:rsidR="00306EC3" w:rsidRPr="00306EC3" w:rsidRDefault="00306EC3" w:rsidP="00E827A3">
      <w:pPr>
        <w:pStyle w:val="Odstavecseseznamem"/>
        <w:numPr>
          <w:ilvl w:val="0"/>
          <w:numId w:val="21"/>
        </w:numPr>
        <w:spacing w:after="120"/>
        <w:jc w:val="both"/>
        <w:rPr>
          <w:rFonts w:ascii="Arial" w:hAnsi="Arial" w:cs="Arial"/>
          <w:vanish/>
          <w:sz w:val="18"/>
          <w:szCs w:val="18"/>
        </w:rPr>
      </w:pPr>
    </w:p>
    <w:p w14:paraId="72386E77" w14:textId="77777777" w:rsidR="00306EC3" w:rsidRPr="00306EC3" w:rsidRDefault="00306EC3" w:rsidP="00E827A3">
      <w:pPr>
        <w:pStyle w:val="Odstavecseseznamem"/>
        <w:numPr>
          <w:ilvl w:val="0"/>
          <w:numId w:val="21"/>
        </w:numPr>
        <w:spacing w:after="120"/>
        <w:jc w:val="both"/>
        <w:rPr>
          <w:rFonts w:ascii="Arial" w:hAnsi="Arial" w:cs="Arial"/>
          <w:vanish/>
          <w:sz w:val="18"/>
          <w:szCs w:val="18"/>
        </w:rPr>
      </w:pPr>
    </w:p>
    <w:p w14:paraId="6E00E648" w14:textId="77777777" w:rsidR="00306EC3" w:rsidRPr="00306EC3" w:rsidRDefault="00306EC3" w:rsidP="00E827A3">
      <w:pPr>
        <w:pStyle w:val="Odstavecseseznamem"/>
        <w:numPr>
          <w:ilvl w:val="0"/>
          <w:numId w:val="21"/>
        </w:numPr>
        <w:spacing w:after="120"/>
        <w:jc w:val="both"/>
        <w:rPr>
          <w:rFonts w:ascii="Arial" w:hAnsi="Arial" w:cs="Arial"/>
          <w:vanish/>
          <w:sz w:val="18"/>
          <w:szCs w:val="18"/>
        </w:rPr>
      </w:pPr>
    </w:p>
    <w:p w14:paraId="1B942650" w14:textId="77777777" w:rsidR="00306EC3" w:rsidRPr="00306EC3" w:rsidRDefault="00306EC3" w:rsidP="00E827A3">
      <w:pPr>
        <w:pStyle w:val="Odstavecseseznamem"/>
        <w:numPr>
          <w:ilvl w:val="0"/>
          <w:numId w:val="21"/>
        </w:numPr>
        <w:spacing w:after="120"/>
        <w:jc w:val="both"/>
        <w:rPr>
          <w:rFonts w:ascii="Arial" w:hAnsi="Arial" w:cs="Arial"/>
          <w:vanish/>
          <w:sz w:val="18"/>
          <w:szCs w:val="18"/>
        </w:rPr>
      </w:pPr>
    </w:p>
    <w:p w14:paraId="7EFDE146" w14:textId="77777777" w:rsidR="00306EC3" w:rsidRPr="00306EC3" w:rsidRDefault="00306EC3" w:rsidP="00E827A3">
      <w:pPr>
        <w:pStyle w:val="Odstavecseseznamem"/>
        <w:numPr>
          <w:ilvl w:val="0"/>
          <w:numId w:val="21"/>
        </w:numPr>
        <w:spacing w:after="120"/>
        <w:jc w:val="both"/>
        <w:rPr>
          <w:rFonts w:ascii="Arial" w:hAnsi="Arial" w:cs="Arial"/>
          <w:vanish/>
          <w:sz w:val="18"/>
          <w:szCs w:val="18"/>
        </w:rPr>
      </w:pPr>
    </w:p>
    <w:p w14:paraId="546D1665" w14:textId="77777777" w:rsidR="00306EC3" w:rsidRDefault="00013991" w:rsidP="00E827A3">
      <w:pPr>
        <w:pStyle w:val="Odstavecseseznamem"/>
        <w:numPr>
          <w:ilvl w:val="1"/>
          <w:numId w:val="21"/>
        </w:numPr>
        <w:spacing w:after="120"/>
        <w:ind w:left="284"/>
        <w:jc w:val="both"/>
        <w:rPr>
          <w:rFonts w:ascii="Arial" w:hAnsi="Arial" w:cs="Arial"/>
          <w:sz w:val="18"/>
          <w:szCs w:val="18"/>
        </w:rPr>
      </w:pPr>
      <w:r w:rsidRPr="00306EC3">
        <w:rPr>
          <w:rFonts w:ascii="Arial" w:hAnsi="Arial" w:cs="Arial"/>
          <w:sz w:val="18"/>
          <w:szCs w:val="18"/>
        </w:rPr>
        <w:t xml:space="preserve">Smluvní strany prohlašují, že se před uzavřením této Smlouvy nedopustily v souvislosti se zadávacím řízením samy nebo prostřednictvím jiné osoby žádného jednání, jež by odporovalo zákonu nebo dobrým mravům nebo by zákon obcházelo, zejména že nenabízely žádné výhody osobám podílejícím se na zadání veřejné zakázky, na jejíž plnění zadavatel, tj. kupující, uzavřel s vítězným uchazečem, tj. </w:t>
      </w:r>
      <w:r w:rsidR="002C333C" w:rsidRPr="00306EC3">
        <w:rPr>
          <w:rFonts w:ascii="Arial" w:hAnsi="Arial" w:cs="Arial"/>
          <w:sz w:val="18"/>
          <w:szCs w:val="18"/>
        </w:rPr>
        <w:t>dodavatelem</w:t>
      </w:r>
      <w:r w:rsidRPr="00306EC3">
        <w:rPr>
          <w:rFonts w:ascii="Arial" w:hAnsi="Arial" w:cs="Arial"/>
          <w:sz w:val="18"/>
          <w:szCs w:val="18"/>
        </w:rPr>
        <w:t>, tuto Smlouvu, a že se zejména ve vztahu k ostatním uchazečům nedopustily žádného jednání narušujícího hospodářskou soutěž.</w:t>
      </w:r>
    </w:p>
    <w:p w14:paraId="57C1AF95" w14:textId="77777777" w:rsidR="00306EC3" w:rsidRDefault="00013991" w:rsidP="00E827A3">
      <w:pPr>
        <w:pStyle w:val="Odstavecseseznamem"/>
        <w:numPr>
          <w:ilvl w:val="1"/>
          <w:numId w:val="21"/>
        </w:numPr>
        <w:spacing w:after="120"/>
        <w:ind w:left="284"/>
        <w:jc w:val="both"/>
        <w:rPr>
          <w:rFonts w:ascii="Arial" w:hAnsi="Arial" w:cs="Arial"/>
          <w:sz w:val="18"/>
          <w:szCs w:val="18"/>
        </w:rPr>
      </w:pPr>
      <w:r w:rsidRPr="00306EC3">
        <w:rPr>
          <w:rFonts w:ascii="Arial" w:hAnsi="Arial" w:cs="Arial"/>
          <w:sz w:val="18"/>
          <w:szCs w:val="18"/>
        </w:rPr>
        <w:t>Práva a povinnosti smluvních stran výslovně touto smlouvou neupravené se řídí příslušnými ustanoveními zákona č. 89/2012 Sb., občanský zákoník, ve znění pozdějších předpisů, zejména ustanoveními § 2079 a násl. občanského zákoníku, tj. ustanoveními o kupní smlouvě.</w:t>
      </w:r>
    </w:p>
    <w:p w14:paraId="7F193D2F" w14:textId="77777777" w:rsidR="00306EC3" w:rsidRDefault="00013991" w:rsidP="00E827A3">
      <w:pPr>
        <w:pStyle w:val="Odstavecseseznamem"/>
        <w:numPr>
          <w:ilvl w:val="1"/>
          <w:numId w:val="21"/>
        </w:numPr>
        <w:spacing w:after="120"/>
        <w:ind w:left="284"/>
        <w:jc w:val="both"/>
        <w:rPr>
          <w:rFonts w:ascii="Arial" w:hAnsi="Arial" w:cs="Arial"/>
          <w:sz w:val="18"/>
          <w:szCs w:val="18"/>
        </w:rPr>
      </w:pPr>
      <w:r w:rsidRPr="00306EC3">
        <w:rPr>
          <w:rFonts w:ascii="Arial" w:hAnsi="Arial" w:cs="Arial"/>
          <w:sz w:val="18"/>
          <w:szCs w:val="18"/>
        </w:rPr>
        <w:t xml:space="preserve">Dodavatel je oprávněn převést svoje práva a povinnosti z této smlouvy vyplývající na jinou osobu pouze </w:t>
      </w:r>
      <w:r w:rsidR="00013327" w:rsidRPr="00306EC3">
        <w:rPr>
          <w:rFonts w:ascii="Arial" w:hAnsi="Arial" w:cs="Arial"/>
          <w:sz w:val="18"/>
          <w:szCs w:val="18"/>
        </w:rPr>
        <w:br/>
      </w:r>
      <w:r w:rsidRPr="00306EC3">
        <w:rPr>
          <w:rFonts w:ascii="Arial" w:hAnsi="Arial" w:cs="Arial"/>
          <w:sz w:val="18"/>
          <w:szCs w:val="18"/>
        </w:rPr>
        <w:t>s písemným souhlasem kupujícího.</w:t>
      </w:r>
    </w:p>
    <w:p w14:paraId="088F683E" w14:textId="77777777" w:rsidR="00306EC3" w:rsidRDefault="00DC5261" w:rsidP="00E827A3">
      <w:pPr>
        <w:pStyle w:val="Odstavecseseznamem"/>
        <w:numPr>
          <w:ilvl w:val="1"/>
          <w:numId w:val="21"/>
        </w:numPr>
        <w:spacing w:after="120"/>
        <w:ind w:left="284"/>
        <w:jc w:val="both"/>
        <w:rPr>
          <w:rFonts w:ascii="Arial" w:hAnsi="Arial" w:cs="Arial"/>
          <w:sz w:val="18"/>
          <w:szCs w:val="18"/>
        </w:rPr>
      </w:pPr>
      <w:r w:rsidRPr="00306EC3">
        <w:rPr>
          <w:rFonts w:ascii="Arial" w:hAnsi="Arial" w:cs="Arial"/>
          <w:sz w:val="18"/>
          <w:szCs w:val="18"/>
        </w:rPr>
        <w:t>Tuto smlouvu lze měnit pouze písemnými průběžně číslovanými dodatky, které musí být podepsány oběma smluvními stranami.</w:t>
      </w:r>
    </w:p>
    <w:p w14:paraId="45FC3746" w14:textId="77777777" w:rsidR="00306EC3" w:rsidRDefault="00624049" w:rsidP="00E827A3">
      <w:pPr>
        <w:pStyle w:val="Odstavecseseznamem"/>
        <w:numPr>
          <w:ilvl w:val="1"/>
          <w:numId w:val="21"/>
        </w:numPr>
        <w:spacing w:after="120"/>
        <w:ind w:left="284"/>
        <w:jc w:val="both"/>
        <w:rPr>
          <w:rFonts w:ascii="Arial" w:hAnsi="Arial" w:cs="Arial"/>
          <w:sz w:val="18"/>
          <w:szCs w:val="18"/>
        </w:rPr>
      </w:pPr>
      <w:r w:rsidRPr="00306EC3">
        <w:rPr>
          <w:rFonts w:ascii="Arial" w:hAnsi="Arial" w:cs="Arial"/>
          <w:sz w:val="18"/>
          <w:szCs w:val="18"/>
        </w:rPr>
        <w:t xml:space="preserve">Tato smlouva nabývá platnosti dnem uzavření smlouvy, tj. dnem podpisu obou smluvních stran. </w:t>
      </w:r>
    </w:p>
    <w:p w14:paraId="352859E9" w14:textId="77777777" w:rsidR="00306EC3" w:rsidRDefault="00A4152A" w:rsidP="00E827A3">
      <w:pPr>
        <w:pStyle w:val="Odstavecseseznamem"/>
        <w:numPr>
          <w:ilvl w:val="1"/>
          <w:numId w:val="21"/>
        </w:numPr>
        <w:spacing w:after="120"/>
        <w:ind w:left="284"/>
        <w:jc w:val="both"/>
        <w:rPr>
          <w:rFonts w:ascii="Arial" w:hAnsi="Arial" w:cs="Arial"/>
          <w:sz w:val="18"/>
          <w:szCs w:val="18"/>
        </w:rPr>
      </w:pPr>
      <w:r w:rsidRPr="00306EC3">
        <w:rPr>
          <w:rFonts w:ascii="Arial" w:hAnsi="Arial" w:cs="Arial"/>
          <w:sz w:val="18"/>
          <w:szCs w:val="18"/>
        </w:rPr>
        <w:t xml:space="preserve">Smlouva bude v souladu se zákonem č. 340/2015 Sb., o zvláštních podmínkách účinnosti některých smluv, uveřejňování těchto smluv a o registru smluv, ve znění pozdějších předpisů (dále jen „zákon o registru smluv“), uveřejněna v registru smluv. Smluvní strany se dohodly, že smlouvu uveřejní v registru smluv Město Kyjov. Tato smlouva nabývá účinnosti dnem uveřejnění v registru smluv dle zákona o registru smluv. </w:t>
      </w:r>
    </w:p>
    <w:p w14:paraId="546CB4FD" w14:textId="6E62AEB7" w:rsidR="00306EC3" w:rsidRDefault="00BF08BA" w:rsidP="00E827A3">
      <w:pPr>
        <w:pStyle w:val="Odstavecseseznamem"/>
        <w:numPr>
          <w:ilvl w:val="1"/>
          <w:numId w:val="21"/>
        </w:numPr>
        <w:spacing w:after="120"/>
        <w:ind w:left="284"/>
        <w:jc w:val="both"/>
        <w:rPr>
          <w:rFonts w:ascii="Arial" w:hAnsi="Arial" w:cs="Arial"/>
          <w:sz w:val="18"/>
          <w:szCs w:val="18"/>
        </w:rPr>
      </w:pPr>
      <w:r w:rsidRPr="00306EC3">
        <w:rPr>
          <w:rFonts w:ascii="Arial" w:hAnsi="Arial" w:cs="Arial"/>
          <w:sz w:val="18"/>
          <w:szCs w:val="18"/>
        </w:rPr>
        <w:t>Smlouva je vyhotovena ve 2 vy</w:t>
      </w:r>
      <w:r w:rsidR="00D22A11" w:rsidRPr="00306EC3">
        <w:rPr>
          <w:rFonts w:ascii="Arial" w:hAnsi="Arial" w:cs="Arial"/>
          <w:sz w:val="18"/>
          <w:szCs w:val="18"/>
        </w:rPr>
        <w:t>hotoveních</w:t>
      </w:r>
      <w:r w:rsidR="009A3240" w:rsidRPr="00306EC3">
        <w:rPr>
          <w:rFonts w:ascii="Arial" w:hAnsi="Arial" w:cs="Arial"/>
          <w:sz w:val="18"/>
          <w:szCs w:val="18"/>
        </w:rPr>
        <w:t xml:space="preserve"> s platností originálu, z nichž </w:t>
      </w:r>
      <w:r w:rsidR="00D22A11" w:rsidRPr="00306EC3">
        <w:rPr>
          <w:rFonts w:ascii="Arial" w:hAnsi="Arial" w:cs="Arial"/>
          <w:sz w:val="18"/>
          <w:szCs w:val="18"/>
        </w:rPr>
        <w:t>po podpisu obd</w:t>
      </w:r>
      <w:r w:rsidRPr="00306EC3">
        <w:rPr>
          <w:rFonts w:ascii="Arial" w:hAnsi="Arial" w:cs="Arial"/>
          <w:sz w:val="18"/>
          <w:szCs w:val="18"/>
        </w:rPr>
        <w:t>r</w:t>
      </w:r>
      <w:r w:rsidR="00013991" w:rsidRPr="00306EC3">
        <w:rPr>
          <w:rFonts w:ascii="Arial" w:hAnsi="Arial" w:cs="Arial"/>
          <w:sz w:val="18"/>
          <w:szCs w:val="18"/>
        </w:rPr>
        <w:t>ží 1 vyhotovení dodavatel</w:t>
      </w:r>
      <w:r w:rsidR="009A3240" w:rsidRPr="00306EC3">
        <w:rPr>
          <w:rFonts w:ascii="Arial" w:hAnsi="Arial" w:cs="Arial"/>
          <w:sz w:val="18"/>
          <w:szCs w:val="18"/>
        </w:rPr>
        <w:t xml:space="preserve"> 1 vyhotovení</w:t>
      </w:r>
      <w:r w:rsidR="001551E5">
        <w:rPr>
          <w:rFonts w:ascii="Arial" w:hAnsi="Arial" w:cs="Arial"/>
          <w:sz w:val="18"/>
          <w:szCs w:val="18"/>
        </w:rPr>
        <w:t xml:space="preserve"> kupující, pokud se smluvní strany dohodnou, s</w:t>
      </w:r>
      <w:r w:rsidR="00013991" w:rsidRPr="00306EC3">
        <w:rPr>
          <w:rFonts w:ascii="Arial" w:hAnsi="Arial" w:cs="Arial"/>
          <w:sz w:val="18"/>
          <w:szCs w:val="18"/>
        </w:rPr>
        <w:t>mlouva bude uzavřena připojením zaručených/kvalifikovaných elektronických podpisů obou smluvních stran.</w:t>
      </w:r>
    </w:p>
    <w:p w14:paraId="3689186B" w14:textId="77777777" w:rsidR="00306EC3" w:rsidRDefault="000D5CC0" w:rsidP="00E827A3">
      <w:pPr>
        <w:pStyle w:val="Odstavecseseznamem"/>
        <w:numPr>
          <w:ilvl w:val="1"/>
          <w:numId w:val="21"/>
        </w:numPr>
        <w:spacing w:after="120"/>
        <w:ind w:left="284"/>
        <w:jc w:val="both"/>
        <w:rPr>
          <w:rFonts w:ascii="Arial" w:hAnsi="Arial" w:cs="Arial"/>
          <w:sz w:val="18"/>
          <w:szCs w:val="18"/>
        </w:rPr>
      </w:pPr>
      <w:r w:rsidRPr="00306EC3">
        <w:rPr>
          <w:rFonts w:ascii="Arial" w:hAnsi="Arial" w:cs="Arial"/>
          <w:sz w:val="18"/>
          <w:szCs w:val="18"/>
        </w:rPr>
        <w:t xml:space="preserve">Smluvní strany výslovně souhlasí, že tato smlouva může být bez jakéhokoliv omezení zveřejněna na oficiálních webových stránkách města Kyjov na síti Internet (www.mestokyjov.cz), a to včetně všech případných příloh </w:t>
      </w:r>
      <w:r w:rsidR="00881C8C" w:rsidRPr="00306EC3">
        <w:rPr>
          <w:rFonts w:ascii="Arial" w:hAnsi="Arial" w:cs="Arial"/>
          <w:sz w:val="18"/>
          <w:szCs w:val="18"/>
        </w:rPr>
        <w:br/>
      </w:r>
      <w:r w:rsidRPr="00306EC3">
        <w:rPr>
          <w:rFonts w:ascii="Arial" w:hAnsi="Arial" w:cs="Arial"/>
          <w:sz w:val="18"/>
          <w:szCs w:val="18"/>
        </w:rPr>
        <w:t>a dodatků. Smluvní strany prohlašují, že skutečnosti uvedené v této smlouvě nepovažují za obchodní tajemství ve smyslu § 504 občanského zákoníku a udělují svolení k jejich užití a zveřejnění bez stanovení jakýchkoliv dalších podmínek.</w:t>
      </w:r>
    </w:p>
    <w:p w14:paraId="63A5A6A5" w14:textId="77777777" w:rsidR="00306EC3" w:rsidRDefault="002C333C" w:rsidP="00E827A3">
      <w:pPr>
        <w:pStyle w:val="Odstavecseseznamem"/>
        <w:numPr>
          <w:ilvl w:val="1"/>
          <w:numId w:val="21"/>
        </w:numPr>
        <w:spacing w:after="120"/>
        <w:ind w:left="284"/>
        <w:jc w:val="both"/>
        <w:rPr>
          <w:rFonts w:ascii="Arial" w:hAnsi="Arial" w:cs="Arial"/>
          <w:sz w:val="18"/>
          <w:szCs w:val="18"/>
        </w:rPr>
      </w:pPr>
      <w:r w:rsidRPr="00306EC3">
        <w:rPr>
          <w:rFonts w:ascii="Arial" w:hAnsi="Arial" w:cs="Arial"/>
          <w:sz w:val="18"/>
          <w:szCs w:val="18"/>
        </w:rPr>
        <w:t>Dodavatel je osobou povinnou spolupůsobit při výkonu finanční kontroly dle zákona č. 320/2001 Sb., o finanční kontrole ve veřejné správě, ve znění pozdějších předpisů. Dodavatel bere na vědomí a souhlasí, že kontrola podle tohoto odstavce smlouvy může být provedena i v jeho sídle či pobočce závodu. Pro účely kontroly se dodavatel zavazuje uchovávat veškerou dokumentaci související s plněním předmětu smlouvy.</w:t>
      </w:r>
    </w:p>
    <w:p w14:paraId="7A6AB57B" w14:textId="523F5B7D" w:rsidR="0084134B" w:rsidRPr="00306EC3" w:rsidRDefault="000D5CC0" w:rsidP="00E827A3">
      <w:pPr>
        <w:pStyle w:val="Odstavecseseznamem"/>
        <w:numPr>
          <w:ilvl w:val="1"/>
          <w:numId w:val="21"/>
        </w:numPr>
        <w:spacing w:after="120"/>
        <w:ind w:left="284" w:hanging="568"/>
        <w:jc w:val="both"/>
        <w:rPr>
          <w:rFonts w:ascii="Arial" w:hAnsi="Arial" w:cs="Arial"/>
          <w:sz w:val="18"/>
          <w:szCs w:val="18"/>
        </w:rPr>
      </w:pPr>
      <w:r w:rsidRPr="00306EC3">
        <w:rPr>
          <w:rFonts w:ascii="Arial" w:hAnsi="Arial" w:cs="Arial"/>
          <w:sz w:val="18"/>
          <w:szCs w:val="18"/>
        </w:rPr>
        <w:t xml:space="preserve">O </w:t>
      </w:r>
      <w:r w:rsidR="002F0BF7" w:rsidRPr="00306EC3">
        <w:rPr>
          <w:rFonts w:ascii="Arial" w:hAnsi="Arial" w:cs="Arial"/>
          <w:sz w:val="18"/>
          <w:szCs w:val="18"/>
        </w:rPr>
        <w:t>uzavření této smlouvy rozhodla R</w:t>
      </w:r>
      <w:r w:rsidRPr="00306EC3">
        <w:rPr>
          <w:rFonts w:ascii="Arial" w:hAnsi="Arial" w:cs="Arial"/>
          <w:sz w:val="18"/>
          <w:szCs w:val="18"/>
        </w:rPr>
        <w:t xml:space="preserve">ada města Kyjova na své </w:t>
      </w:r>
      <w:r w:rsidR="0057664B" w:rsidRPr="00306EC3">
        <w:rPr>
          <w:rFonts w:ascii="Arial" w:hAnsi="Arial" w:cs="Arial"/>
          <w:sz w:val="18"/>
          <w:szCs w:val="18"/>
          <w:highlight w:val="yellow"/>
        </w:rPr>
        <w:t>….</w:t>
      </w:r>
      <w:r w:rsidRPr="00306EC3">
        <w:rPr>
          <w:rFonts w:ascii="Arial" w:hAnsi="Arial" w:cs="Arial"/>
          <w:sz w:val="18"/>
          <w:szCs w:val="18"/>
          <w:highlight w:val="yellow"/>
        </w:rPr>
        <w:t>.</w:t>
      </w:r>
      <w:r w:rsidRPr="00306EC3">
        <w:rPr>
          <w:rFonts w:ascii="Arial" w:hAnsi="Arial" w:cs="Arial"/>
          <w:sz w:val="18"/>
          <w:szCs w:val="18"/>
        </w:rPr>
        <w:t xml:space="preserve"> </w:t>
      </w:r>
      <w:r w:rsidR="002F0BF7" w:rsidRPr="00306EC3">
        <w:rPr>
          <w:rFonts w:ascii="Arial" w:hAnsi="Arial" w:cs="Arial"/>
          <w:sz w:val="18"/>
          <w:szCs w:val="18"/>
        </w:rPr>
        <w:t>schůzi</w:t>
      </w:r>
      <w:r w:rsidRPr="00306EC3">
        <w:rPr>
          <w:rFonts w:ascii="Arial" w:hAnsi="Arial" w:cs="Arial"/>
          <w:sz w:val="18"/>
          <w:szCs w:val="18"/>
        </w:rPr>
        <w:t xml:space="preserve"> dne </w:t>
      </w:r>
      <w:r w:rsidR="0057664B" w:rsidRPr="00306EC3">
        <w:rPr>
          <w:rFonts w:ascii="Arial" w:hAnsi="Arial" w:cs="Arial"/>
          <w:sz w:val="18"/>
          <w:szCs w:val="18"/>
          <w:highlight w:val="yellow"/>
        </w:rPr>
        <w:t>……</w:t>
      </w:r>
    </w:p>
    <w:p w14:paraId="6AC131C2" w14:textId="77777777" w:rsidR="00C31AD4" w:rsidRPr="00D454F6" w:rsidRDefault="00C31AD4" w:rsidP="00E827A3">
      <w:pPr>
        <w:spacing w:after="120"/>
        <w:jc w:val="both"/>
        <w:rPr>
          <w:rFonts w:ascii="Arial" w:hAnsi="Arial" w:cs="Arial"/>
          <w:sz w:val="18"/>
          <w:szCs w:val="18"/>
        </w:rPr>
      </w:pPr>
    </w:p>
    <w:p w14:paraId="109EC5E8" w14:textId="7ACB82FD" w:rsidR="000D5CC0" w:rsidRDefault="00571169" w:rsidP="00E827A3">
      <w:pPr>
        <w:spacing w:after="120"/>
        <w:jc w:val="both"/>
        <w:rPr>
          <w:rFonts w:ascii="Arial" w:hAnsi="Arial" w:cs="Arial"/>
          <w:sz w:val="18"/>
          <w:szCs w:val="18"/>
        </w:rPr>
      </w:pPr>
      <w:r>
        <w:rPr>
          <w:rFonts w:ascii="Arial" w:hAnsi="Arial" w:cs="Arial"/>
          <w:sz w:val="18"/>
          <w:szCs w:val="18"/>
        </w:rPr>
        <w:t>Příloha č. 1:</w:t>
      </w:r>
      <w:r>
        <w:rPr>
          <w:rFonts w:ascii="Arial" w:hAnsi="Arial" w:cs="Arial"/>
          <w:sz w:val="18"/>
          <w:szCs w:val="18"/>
        </w:rPr>
        <w:tab/>
        <w:t>Technická s</w:t>
      </w:r>
      <w:r w:rsidR="00E827A3">
        <w:rPr>
          <w:rFonts w:ascii="Arial" w:hAnsi="Arial" w:cs="Arial"/>
          <w:sz w:val="18"/>
          <w:szCs w:val="18"/>
        </w:rPr>
        <w:t>pecifikace CAS</w:t>
      </w:r>
    </w:p>
    <w:p w14:paraId="32EDBEA6" w14:textId="5AC3BAAE" w:rsidR="00E827A3" w:rsidRDefault="00E827A3" w:rsidP="00E827A3">
      <w:pPr>
        <w:spacing w:after="120"/>
        <w:jc w:val="both"/>
        <w:rPr>
          <w:rFonts w:ascii="Arial" w:hAnsi="Arial" w:cs="Arial"/>
          <w:sz w:val="18"/>
          <w:szCs w:val="18"/>
        </w:rPr>
      </w:pPr>
      <w:r>
        <w:rPr>
          <w:rFonts w:ascii="Arial" w:hAnsi="Arial" w:cs="Arial"/>
          <w:sz w:val="18"/>
          <w:szCs w:val="18"/>
        </w:rPr>
        <w:t>Příloha č. 2:</w:t>
      </w:r>
      <w:r>
        <w:rPr>
          <w:rFonts w:ascii="Arial" w:hAnsi="Arial" w:cs="Arial"/>
          <w:sz w:val="18"/>
          <w:szCs w:val="18"/>
        </w:rPr>
        <w:tab/>
        <w:t>Položkový rozpočet</w:t>
      </w:r>
    </w:p>
    <w:p w14:paraId="708FA59F" w14:textId="25B072D8" w:rsidR="00E827A3" w:rsidRDefault="00E827A3" w:rsidP="00E827A3">
      <w:pPr>
        <w:spacing w:after="120"/>
        <w:jc w:val="both"/>
        <w:rPr>
          <w:rFonts w:ascii="Arial" w:hAnsi="Arial" w:cs="Arial"/>
          <w:sz w:val="18"/>
          <w:szCs w:val="18"/>
        </w:rPr>
      </w:pPr>
      <w:r>
        <w:rPr>
          <w:rFonts w:ascii="Arial" w:hAnsi="Arial" w:cs="Arial"/>
          <w:sz w:val="18"/>
          <w:szCs w:val="18"/>
        </w:rPr>
        <w:t xml:space="preserve"> </w:t>
      </w:r>
    </w:p>
    <w:p w14:paraId="7D32A11B" w14:textId="77777777" w:rsidR="00E827A3" w:rsidRPr="00D454F6" w:rsidRDefault="00E827A3" w:rsidP="00E827A3">
      <w:pPr>
        <w:spacing w:after="120"/>
        <w:jc w:val="both"/>
        <w:rPr>
          <w:rFonts w:ascii="Arial" w:hAnsi="Arial" w:cs="Arial"/>
          <w:sz w:val="18"/>
          <w:szCs w:val="18"/>
        </w:rPr>
      </w:pPr>
    </w:p>
    <w:p w14:paraId="52A686D1" w14:textId="0839542A" w:rsidR="00B44B54" w:rsidRPr="00D454F6" w:rsidRDefault="000D5CC0" w:rsidP="00E827A3">
      <w:pPr>
        <w:spacing w:after="120"/>
        <w:jc w:val="both"/>
        <w:rPr>
          <w:rFonts w:ascii="Arial" w:hAnsi="Arial" w:cs="Arial"/>
          <w:sz w:val="18"/>
          <w:szCs w:val="18"/>
        </w:rPr>
      </w:pPr>
      <w:r w:rsidRPr="00D454F6">
        <w:rPr>
          <w:rFonts w:ascii="Arial" w:hAnsi="Arial" w:cs="Arial"/>
          <w:sz w:val="18"/>
          <w:szCs w:val="18"/>
        </w:rPr>
        <w:t>V Kyjově dne:</w:t>
      </w:r>
      <w:r w:rsidRPr="00D454F6">
        <w:rPr>
          <w:rFonts w:ascii="Arial" w:hAnsi="Arial" w:cs="Arial"/>
          <w:sz w:val="18"/>
          <w:szCs w:val="18"/>
        </w:rPr>
        <w:tab/>
        <w:t xml:space="preserve">                                                    </w:t>
      </w:r>
      <w:r w:rsidRPr="00D454F6">
        <w:rPr>
          <w:rFonts w:ascii="Arial" w:hAnsi="Arial" w:cs="Arial"/>
          <w:sz w:val="18"/>
          <w:szCs w:val="18"/>
        </w:rPr>
        <w:tab/>
        <w:t xml:space="preserve">         V ……………. </w:t>
      </w:r>
      <w:proofErr w:type="gramStart"/>
      <w:r w:rsidRPr="00D454F6">
        <w:rPr>
          <w:rFonts w:ascii="Arial" w:hAnsi="Arial" w:cs="Arial"/>
          <w:sz w:val="18"/>
          <w:szCs w:val="18"/>
        </w:rPr>
        <w:t>dne</w:t>
      </w:r>
      <w:proofErr w:type="gramEnd"/>
      <w:r w:rsidRPr="00D454F6">
        <w:rPr>
          <w:rFonts w:ascii="Arial" w:hAnsi="Arial" w:cs="Arial"/>
          <w:sz w:val="18"/>
          <w:szCs w:val="18"/>
        </w:rPr>
        <w:t xml:space="preserve"> ……………….</w:t>
      </w:r>
    </w:p>
    <w:p w14:paraId="598EE946" w14:textId="58114D4A" w:rsidR="000D5CC0" w:rsidRPr="00D454F6" w:rsidRDefault="0008257B" w:rsidP="00E827A3">
      <w:pPr>
        <w:spacing w:after="120"/>
        <w:jc w:val="both"/>
        <w:rPr>
          <w:rFonts w:ascii="Arial" w:hAnsi="Arial" w:cs="Arial"/>
          <w:sz w:val="18"/>
          <w:szCs w:val="18"/>
        </w:rPr>
      </w:pPr>
      <w:r w:rsidRPr="00D454F6">
        <w:rPr>
          <w:rFonts w:ascii="Arial" w:hAnsi="Arial" w:cs="Arial"/>
          <w:sz w:val="18"/>
          <w:szCs w:val="18"/>
        </w:rPr>
        <w:t>Kupující</w:t>
      </w:r>
      <w:r w:rsidR="000D5CC0" w:rsidRPr="00D454F6">
        <w:rPr>
          <w:rFonts w:ascii="Arial" w:hAnsi="Arial" w:cs="Arial"/>
          <w:sz w:val="18"/>
          <w:szCs w:val="18"/>
        </w:rPr>
        <w:t>:</w:t>
      </w:r>
      <w:r w:rsidR="000D5CC0" w:rsidRPr="00D454F6">
        <w:rPr>
          <w:rFonts w:ascii="Arial" w:hAnsi="Arial" w:cs="Arial"/>
          <w:sz w:val="18"/>
          <w:szCs w:val="18"/>
        </w:rPr>
        <w:tab/>
        <w:t xml:space="preserve">                                                                 </w:t>
      </w:r>
      <w:r w:rsidR="00306EC3">
        <w:rPr>
          <w:rFonts w:ascii="Arial" w:hAnsi="Arial" w:cs="Arial"/>
          <w:sz w:val="18"/>
          <w:szCs w:val="18"/>
        </w:rPr>
        <w:tab/>
      </w:r>
      <w:r w:rsidR="00E827A3">
        <w:rPr>
          <w:rFonts w:ascii="Arial" w:hAnsi="Arial" w:cs="Arial"/>
          <w:sz w:val="18"/>
          <w:szCs w:val="18"/>
        </w:rPr>
        <w:tab/>
      </w:r>
      <w:r w:rsidRPr="00D454F6">
        <w:rPr>
          <w:rFonts w:ascii="Arial" w:hAnsi="Arial" w:cs="Arial"/>
          <w:sz w:val="18"/>
          <w:szCs w:val="18"/>
        </w:rPr>
        <w:t>Dodavatel</w:t>
      </w:r>
      <w:r w:rsidR="000D5CC0" w:rsidRPr="00D454F6">
        <w:rPr>
          <w:rFonts w:ascii="Arial" w:hAnsi="Arial" w:cs="Arial"/>
          <w:sz w:val="18"/>
          <w:szCs w:val="18"/>
        </w:rPr>
        <w:t>:</w:t>
      </w:r>
    </w:p>
    <w:p w14:paraId="5A980B1A" w14:textId="77777777" w:rsidR="000D5CC0" w:rsidRPr="00D454F6" w:rsidRDefault="000D5CC0" w:rsidP="00E827A3">
      <w:pPr>
        <w:spacing w:after="120"/>
        <w:jc w:val="both"/>
        <w:rPr>
          <w:rFonts w:ascii="Arial" w:hAnsi="Arial" w:cs="Arial"/>
          <w:sz w:val="18"/>
          <w:szCs w:val="18"/>
        </w:rPr>
      </w:pPr>
    </w:p>
    <w:p w14:paraId="15EEDB22" w14:textId="77777777" w:rsidR="000D5CC0" w:rsidRPr="00D454F6" w:rsidRDefault="000D5CC0" w:rsidP="00E827A3">
      <w:pPr>
        <w:spacing w:after="120"/>
        <w:jc w:val="both"/>
        <w:rPr>
          <w:rFonts w:ascii="Arial" w:hAnsi="Arial" w:cs="Arial"/>
          <w:sz w:val="18"/>
          <w:szCs w:val="18"/>
        </w:rPr>
      </w:pPr>
    </w:p>
    <w:p w14:paraId="07597668" w14:textId="77777777" w:rsidR="000D5CC0" w:rsidRPr="00D454F6" w:rsidRDefault="000D5CC0" w:rsidP="00E827A3">
      <w:pPr>
        <w:spacing w:after="120"/>
        <w:jc w:val="both"/>
        <w:rPr>
          <w:rFonts w:ascii="Arial" w:hAnsi="Arial" w:cs="Arial"/>
          <w:sz w:val="18"/>
          <w:szCs w:val="18"/>
        </w:rPr>
      </w:pPr>
      <w:r w:rsidRPr="00D454F6">
        <w:rPr>
          <w:rFonts w:ascii="Arial" w:hAnsi="Arial" w:cs="Arial"/>
          <w:sz w:val="18"/>
          <w:szCs w:val="18"/>
        </w:rPr>
        <w:tab/>
      </w:r>
    </w:p>
    <w:p w14:paraId="0E201919" w14:textId="77777777" w:rsidR="000D5CC0" w:rsidRPr="00D454F6" w:rsidRDefault="000D5CC0" w:rsidP="00E827A3">
      <w:pPr>
        <w:spacing w:after="120"/>
        <w:jc w:val="both"/>
        <w:rPr>
          <w:rFonts w:ascii="Arial" w:hAnsi="Arial" w:cs="Arial"/>
          <w:sz w:val="18"/>
          <w:szCs w:val="18"/>
        </w:rPr>
      </w:pPr>
      <w:r w:rsidRPr="00D454F6">
        <w:rPr>
          <w:rFonts w:ascii="Arial" w:hAnsi="Arial" w:cs="Arial"/>
          <w:sz w:val="18"/>
          <w:szCs w:val="18"/>
        </w:rPr>
        <w:tab/>
      </w:r>
    </w:p>
    <w:p w14:paraId="006F9918" w14:textId="77777777" w:rsidR="000D5CC0" w:rsidRPr="00D454F6" w:rsidRDefault="000D5CC0" w:rsidP="00E827A3">
      <w:pPr>
        <w:jc w:val="both"/>
        <w:rPr>
          <w:rFonts w:ascii="Arial" w:hAnsi="Arial" w:cs="Arial"/>
          <w:sz w:val="18"/>
          <w:szCs w:val="18"/>
        </w:rPr>
      </w:pPr>
      <w:r w:rsidRPr="00D454F6">
        <w:rPr>
          <w:rFonts w:ascii="Arial" w:hAnsi="Arial" w:cs="Arial"/>
          <w:sz w:val="18"/>
          <w:szCs w:val="18"/>
        </w:rPr>
        <w:t>………………………………………</w:t>
      </w:r>
      <w:r w:rsidRPr="00D454F6">
        <w:rPr>
          <w:rFonts w:ascii="Arial" w:hAnsi="Arial" w:cs="Arial"/>
          <w:sz w:val="18"/>
          <w:szCs w:val="18"/>
        </w:rPr>
        <w:tab/>
      </w:r>
      <w:r w:rsidRPr="00D454F6">
        <w:rPr>
          <w:rFonts w:ascii="Arial" w:hAnsi="Arial" w:cs="Arial"/>
          <w:sz w:val="18"/>
          <w:szCs w:val="18"/>
        </w:rPr>
        <w:tab/>
        <w:t xml:space="preserve">                        …………………………………………</w:t>
      </w:r>
    </w:p>
    <w:p w14:paraId="5450EC5C" w14:textId="0AB0FC5D" w:rsidR="000D5CC0" w:rsidRDefault="00306EC3" w:rsidP="00E827A3">
      <w:pPr>
        <w:jc w:val="both"/>
        <w:rPr>
          <w:rFonts w:ascii="Arial" w:hAnsi="Arial" w:cs="Arial"/>
          <w:sz w:val="18"/>
          <w:szCs w:val="18"/>
        </w:rPr>
      </w:pPr>
      <w:r>
        <w:rPr>
          <w:rFonts w:ascii="Arial" w:hAnsi="Arial" w:cs="Arial"/>
          <w:sz w:val="18"/>
          <w:szCs w:val="18"/>
        </w:rPr>
        <w:t xml:space="preserve">Mgr. František </w:t>
      </w:r>
      <w:proofErr w:type="spellStart"/>
      <w:r>
        <w:rPr>
          <w:rFonts w:ascii="Arial" w:hAnsi="Arial" w:cs="Arial"/>
          <w:sz w:val="18"/>
          <w:szCs w:val="18"/>
        </w:rPr>
        <w:t>Lukl</w:t>
      </w:r>
      <w:proofErr w:type="spellEnd"/>
      <w:r>
        <w:rPr>
          <w:rFonts w:ascii="Arial" w:hAnsi="Arial" w:cs="Arial"/>
          <w:sz w:val="18"/>
          <w:szCs w:val="18"/>
        </w:rPr>
        <w:t>, MPA</w:t>
      </w:r>
    </w:p>
    <w:p w14:paraId="42CE2898" w14:textId="1475C5CE" w:rsidR="00306EC3" w:rsidRPr="00D454F6" w:rsidRDefault="00306EC3" w:rsidP="00E827A3">
      <w:pPr>
        <w:jc w:val="both"/>
        <w:rPr>
          <w:rFonts w:ascii="Arial" w:hAnsi="Arial" w:cs="Arial"/>
          <w:sz w:val="18"/>
          <w:szCs w:val="18"/>
        </w:rPr>
      </w:pPr>
      <w:r>
        <w:rPr>
          <w:rFonts w:ascii="Arial" w:hAnsi="Arial" w:cs="Arial"/>
          <w:sz w:val="18"/>
          <w:szCs w:val="18"/>
        </w:rPr>
        <w:t>starosta</w:t>
      </w:r>
    </w:p>
    <w:sectPr w:rsidR="00306EC3" w:rsidRPr="00D454F6" w:rsidSect="001551E5">
      <w:footerReference w:type="default" r:id="rId8"/>
      <w:headerReference w:type="first" r:id="rId9"/>
      <w:pgSz w:w="11906" w:h="16838"/>
      <w:pgMar w:top="1418" w:right="1134" w:bottom="1418" w:left="1418" w:header="0"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B8EF40" w14:textId="77777777" w:rsidR="00BB5F6A" w:rsidRDefault="00BB5F6A">
      <w:r>
        <w:separator/>
      </w:r>
    </w:p>
  </w:endnote>
  <w:endnote w:type="continuationSeparator" w:id="0">
    <w:p w14:paraId="29D50157" w14:textId="77777777" w:rsidR="00BB5F6A" w:rsidRDefault="00BB5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vinion">
    <w:altName w:val="Courier New"/>
    <w:panose1 w:val="00000000000000000000"/>
    <w:charset w:val="02"/>
    <w:family w:val="swiss"/>
    <w:notTrueType/>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7AED1" w14:textId="2C94525E" w:rsidR="007E4029" w:rsidRDefault="007E4029">
    <w:pPr>
      <w:pStyle w:val="Zpat"/>
      <w:jc w:val="center"/>
    </w:pPr>
    <w:r>
      <w:fldChar w:fldCharType="begin"/>
    </w:r>
    <w:r>
      <w:instrText>PAGE   \* MERGEFORMAT</w:instrText>
    </w:r>
    <w:r>
      <w:fldChar w:fldCharType="separate"/>
    </w:r>
    <w:r w:rsidR="0077669F">
      <w:rPr>
        <w:noProof/>
      </w:rPr>
      <w:t>7</w:t>
    </w:r>
    <w:r>
      <w:fldChar w:fldCharType="end"/>
    </w:r>
  </w:p>
  <w:p w14:paraId="176A418C" w14:textId="77777777" w:rsidR="007E4029" w:rsidRDefault="007E4029" w:rsidP="006E6611">
    <w:pPr>
      <w:pStyle w:val="Zpat"/>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6E9017" w14:textId="77777777" w:rsidR="00BB5F6A" w:rsidRDefault="00BB5F6A">
      <w:r>
        <w:separator/>
      </w:r>
    </w:p>
  </w:footnote>
  <w:footnote w:type="continuationSeparator" w:id="0">
    <w:p w14:paraId="4EE2C1C9" w14:textId="77777777" w:rsidR="00BB5F6A" w:rsidRDefault="00BB5F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F26C7" w14:textId="77777777" w:rsidR="007E4029" w:rsidRDefault="007E4029" w:rsidP="00701D0A">
    <w:pPr>
      <w:pStyle w:val="Zhlav"/>
    </w:pPr>
  </w:p>
  <w:p w14:paraId="21FF8D3E" w14:textId="77777777" w:rsidR="007E4029" w:rsidRDefault="007E4029" w:rsidP="00701D0A">
    <w:pPr>
      <w:pStyle w:val="Zhlav"/>
    </w:pPr>
  </w:p>
  <w:p w14:paraId="63DA3B0B" w14:textId="77777777" w:rsidR="007E4029" w:rsidRPr="004B1870" w:rsidRDefault="007E4029" w:rsidP="004B1870">
    <w:pPr>
      <w:pStyle w:val="Zhlav"/>
    </w:pPr>
    <w:r>
      <w:t xml:space="preserve">             </w:t>
    </w:r>
  </w:p>
  <w:p w14:paraId="461805B0" w14:textId="77777777" w:rsidR="007E4029" w:rsidRPr="00BE2DB4" w:rsidRDefault="007E4029" w:rsidP="00B515CD">
    <w:pPr>
      <w:pStyle w:val="Zhlav"/>
      <w:tabs>
        <w:tab w:val="clear" w:pos="4536"/>
        <w:tab w:val="left" w:pos="5529"/>
      </w:tabs>
      <w:rPr>
        <w:rFonts w:ascii="Arial Narrow" w:hAnsi="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12EA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89754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B13A4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97D77B5"/>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752A22"/>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AFA2818"/>
    <w:multiLevelType w:val="hybridMultilevel"/>
    <w:tmpl w:val="E2AC9E4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5375C2D"/>
    <w:multiLevelType w:val="multilevel"/>
    <w:tmpl w:val="04050025"/>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7" w15:restartNumberingAfterBreak="0">
    <w:nsid w:val="2C35207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EF657A9"/>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F964C12"/>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7CF51D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D1E7146"/>
    <w:multiLevelType w:val="hybridMultilevel"/>
    <w:tmpl w:val="BDD2C6AA"/>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2" w15:restartNumberingAfterBreak="0">
    <w:nsid w:val="3D4126C5"/>
    <w:multiLevelType w:val="hybridMultilevel"/>
    <w:tmpl w:val="68061B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30B41DB"/>
    <w:multiLevelType w:val="hybridMultilevel"/>
    <w:tmpl w:val="F080157A"/>
    <w:lvl w:ilvl="0" w:tplc="3754099E">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92B2F62"/>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84B0A88"/>
    <w:multiLevelType w:val="hybridMultilevel"/>
    <w:tmpl w:val="68061B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B98154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54608F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B1D1232"/>
    <w:multiLevelType w:val="multilevel"/>
    <w:tmpl w:val="F3800052"/>
    <w:lvl w:ilvl="0">
      <w:start w:val="1"/>
      <w:numFmt w:val="decimal"/>
      <w:pStyle w:val="Level1"/>
      <w:lvlText w:val="%1"/>
      <w:lvlJc w:val="left"/>
      <w:pPr>
        <w:tabs>
          <w:tab w:val="num" w:pos="567"/>
        </w:tabs>
        <w:ind w:left="567" w:hanging="567"/>
      </w:pPr>
      <w:rPr>
        <w:b/>
        <w:i w:val="0"/>
        <w:color w:val="auto"/>
        <w:sz w:val="22"/>
      </w:rPr>
    </w:lvl>
    <w:lvl w:ilvl="1">
      <w:start w:val="1"/>
      <w:numFmt w:val="decimal"/>
      <w:pStyle w:val="Level2"/>
      <w:lvlText w:val="%1.%2"/>
      <w:lvlJc w:val="left"/>
      <w:pPr>
        <w:tabs>
          <w:tab w:val="num" w:pos="1418"/>
        </w:tabs>
        <w:ind w:left="1418" w:hanging="567"/>
      </w:pPr>
      <w:rPr>
        <w:b/>
        <w:i w:val="0"/>
        <w:color w:val="auto"/>
        <w:sz w:val="21"/>
      </w:rPr>
    </w:lvl>
    <w:lvl w:ilvl="2">
      <w:start w:val="1"/>
      <w:numFmt w:val="decimal"/>
      <w:pStyle w:val="Level3"/>
      <w:lvlText w:val="%1.%2.%3"/>
      <w:lvlJc w:val="left"/>
      <w:pPr>
        <w:tabs>
          <w:tab w:val="num" w:pos="1701"/>
        </w:tabs>
        <w:ind w:left="1701" w:hanging="567"/>
      </w:pPr>
      <w:rPr>
        <w:b/>
        <w:i w:val="0"/>
        <w:sz w:val="17"/>
      </w:rPr>
    </w:lvl>
    <w:lvl w:ilvl="3">
      <w:start w:val="1"/>
      <w:numFmt w:val="lowerRoman"/>
      <w:pStyle w:val="Level4"/>
      <w:lvlText w:val="(%4)"/>
      <w:lvlJc w:val="left"/>
      <w:pPr>
        <w:tabs>
          <w:tab w:val="num" w:pos="2268"/>
        </w:tabs>
        <w:ind w:left="2268" w:hanging="567"/>
      </w:pPr>
    </w:lvl>
    <w:lvl w:ilvl="4">
      <w:start w:val="1"/>
      <w:numFmt w:val="lowerLetter"/>
      <w:pStyle w:val="Level5"/>
      <w:lvlText w:val="(%5)"/>
      <w:lvlJc w:val="left"/>
      <w:pPr>
        <w:tabs>
          <w:tab w:val="num" w:pos="2835"/>
        </w:tabs>
        <w:ind w:left="2835" w:hanging="567"/>
      </w:pPr>
    </w:lvl>
    <w:lvl w:ilvl="5">
      <w:start w:val="1"/>
      <w:numFmt w:val="upperRoman"/>
      <w:pStyle w:val="Level6"/>
      <w:lvlText w:val="(%6)"/>
      <w:lvlJc w:val="left"/>
      <w:pPr>
        <w:tabs>
          <w:tab w:val="num" w:pos="3402"/>
        </w:tabs>
        <w:ind w:left="3402" w:hanging="567"/>
      </w:pPr>
    </w:lvl>
    <w:lvl w:ilvl="6">
      <w:start w:val="1"/>
      <w:numFmt w:val="none"/>
      <w:pStyle w:val="Level7"/>
      <w:lvlText w:val=""/>
      <w:lvlJc w:val="left"/>
      <w:pPr>
        <w:tabs>
          <w:tab w:val="num" w:pos="3969"/>
        </w:tabs>
        <w:ind w:left="3969" w:hanging="567"/>
      </w:pPr>
    </w:lvl>
    <w:lvl w:ilvl="7">
      <w:start w:val="1"/>
      <w:numFmt w:val="none"/>
      <w:pStyle w:val="Level8"/>
      <w:lvlText w:val=""/>
      <w:lvlJc w:val="left"/>
      <w:pPr>
        <w:tabs>
          <w:tab w:val="num" w:pos="3969"/>
        </w:tabs>
        <w:ind w:left="3969" w:hanging="567"/>
      </w:pPr>
    </w:lvl>
    <w:lvl w:ilvl="8">
      <w:start w:val="1"/>
      <w:numFmt w:val="none"/>
      <w:pStyle w:val="Level9"/>
      <w:lvlText w:val=""/>
      <w:lvlJc w:val="left"/>
      <w:pPr>
        <w:tabs>
          <w:tab w:val="num" w:pos="3969"/>
        </w:tabs>
        <w:ind w:left="3969" w:hanging="567"/>
      </w:pPr>
    </w:lvl>
  </w:abstractNum>
  <w:abstractNum w:abstractNumId="19" w15:restartNumberingAfterBreak="0">
    <w:nsid w:val="6F2952BD"/>
    <w:multiLevelType w:val="multilevel"/>
    <w:tmpl w:val="6C4634E2"/>
    <w:lvl w:ilvl="0">
      <w:start w:val="3"/>
      <w:numFmt w:val="decimal"/>
      <w:lvlText w:val="%1."/>
      <w:lvlJc w:val="left"/>
      <w:pPr>
        <w:ind w:left="360" w:hanging="360"/>
      </w:pPr>
      <w:rPr>
        <w:rFonts w:hint="default"/>
        <w:b/>
        <w:color w:val="auto"/>
      </w:rPr>
    </w:lvl>
    <w:lvl w:ilvl="1">
      <w:start w:val="1"/>
      <w:numFmt w:val="decimal"/>
      <w:pStyle w:val="Styl2"/>
      <w:lvlText w:val="%1.%2."/>
      <w:lvlJc w:val="left"/>
      <w:pPr>
        <w:ind w:left="360" w:hanging="360"/>
      </w:pPr>
      <w:rPr>
        <w:rFonts w:ascii="Times New Roman" w:hAnsi="Times New Roman" w:cs="Times New Roman" w:hint="default"/>
        <w:b w:val="0"/>
        <w:color w:val="auto"/>
        <w:sz w:val="22"/>
        <w:szCs w:val="22"/>
      </w:rPr>
    </w:lvl>
    <w:lvl w:ilvl="2">
      <w:start w:val="1"/>
      <w:numFmt w:val="decimal"/>
      <w:lvlText w:val="%1.%2.%3."/>
      <w:lvlJc w:val="left"/>
      <w:pPr>
        <w:ind w:left="720" w:hanging="720"/>
      </w:pPr>
      <w:rPr>
        <w:rFonts w:hint="default"/>
        <w:b w:val="0"/>
        <w:i w:val="0"/>
        <w:color w:val="auto"/>
        <w:sz w:val="22"/>
        <w:szCs w:val="22"/>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20" w15:restartNumberingAfterBreak="0">
    <w:nsid w:val="74535CE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19"/>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3"/>
  </w:num>
  <w:num w:numId="6">
    <w:abstractNumId w:val="5"/>
  </w:num>
  <w:num w:numId="7">
    <w:abstractNumId w:val="0"/>
  </w:num>
  <w:num w:numId="8">
    <w:abstractNumId w:val="15"/>
  </w:num>
  <w:num w:numId="9">
    <w:abstractNumId w:val="16"/>
  </w:num>
  <w:num w:numId="10">
    <w:abstractNumId w:val="17"/>
  </w:num>
  <w:num w:numId="11">
    <w:abstractNumId w:val="4"/>
  </w:num>
  <w:num w:numId="12">
    <w:abstractNumId w:val="12"/>
  </w:num>
  <w:num w:numId="13">
    <w:abstractNumId w:val="1"/>
  </w:num>
  <w:num w:numId="14">
    <w:abstractNumId w:val="9"/>
  </w:num>
  <w:num w:numId="15">
    <w:abstractNumId w:val="14"/>
  </w:num>
  <w:num w:numId="16">
    <w:abstractNumId w:val="20"/>
  </w:num>
  <w:num w:numId="17">
    <w:abstractNumId w:val="7"/>
  </w:num>
  <w:num w:numId="18">
    <w:abstractNumId w:val="11"/>
  </w:num>
  <w:num w:numId="19">
    <w:abstractNumId w:val="8"/>
  </w:num>
  <w:num w:numId="20">
    <w:abstractNumId w:val="10"/>
  </w:num>
  <w:num w:numId="21">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1B4"/>
    <w:rsid w:val="00007337"/>
    <w:rsid w:val="0000735C"/>
    <w:rsid w:val="00011E2F"/>
    <w:rsid w:val="00012BE2"/>
    <w:rsid w:val="00013327"/>
    <w:rsid w:val="00013991"/>
    <w:rsid w:val="000139C8"/>
    <w:rsid w:val="000146F6"/>
    <w:rsid w:val="00014B26"/>
    <w:rsid w:val="00015C86"/>
    <w:rsid w:val="00022B0E"/>
    <w:rsid w:val="00026BB8"/>
    <w:rsid w:val="00026ED4"/>
    <w:rsid w:val="000305F9"/>
    <w:rsid w:val="00030F15"/>
    <w:rsid w:val="00031308"/>
    <w:rsid w:val="000313F3"/>
    <w:rsid w:val="00032EF0"/>
    <w:rsid w:val="0003303D"/>
    <w:rsid w:val="00034D01"/>
    <w:rsid w:val="000357D8"/>
    <w:rsid w:val="00037F8B"/>
    <w:rsid w:val="00040A57"/>
    <w:rsid w:val="00041298"/>
    <w:rsid w:val="00043130"/>
    <w:rsid w:val="000438F3"/>
    <w:rsid w:val="00044E95"/>
    <w:rsid w:val="000473BB"/>
    <w:rsid w:val="000520C9"/>
    <w:rsid w:val="000526A3"/>
    <w:rsid w:val="00052734"/>
    <w:rsid w:val="0005531B"/>
    <w:rsid w:val="00056244"/>
    <w:rsid w:val="00056642"/>
    <w:rsid w:val="00057473"/>
    <w:rsid w:val="00060D39"/>
    <w:rsid w:val="0006366C"/>
    <w:rsid w:val="00065208"/>
    <w:rsid w:val="00072288"/>
    <w:rsid w:val="00081E70"/>
    <w:rsid w:val="0008257B"/>
    <w:rsid w:val="0008596D"/>
    <w:rsid w:val="00085A16"/>
    <w:rsid w:val="00085B0B"/>
    <w:rsid w:val="00086783"/>
    <w:rsid w:val="00090495"/>
    <w:rsid w:val="00091658"/>
    <w:rsid w:val="0009236E"/>
    <w:rsid w:val="000950F6"/>
    <w:rsid w:val="00095399"/>
    <w:rsid w:val="00096008"/>
    <w:rsid w:val="000A1932"/>
    <w:rsid w:val="000A1D01"/>
    <w:rsid w:val="000A30C4"/>
    <w:rsid w:val="000A4C37"/>
    <w:rsid w:val="000A4EF2"/>
    <w:rsid w:val="000A6A42"/>
    <w:rsid w:val="000B0182"/>
    <w:rsid w:val="000B3C14"/>
    <w:rsid w:val="000B5261"/>
    <w:rsid w:val="000B5821"/>
    <w:rsid w:val="000B6F69"/>
    <w:rsid w:val="000B78C5"/>
    <w:rsid w:val="000C2A6D"/>
    <w:rsid w:val="000C424F"/>
    <w:rsid w:val="000C5218"/>
    <w:rsid w:val="000C5AE3"/>
    <w:rsid w:val="000C7A18"/>
    <w:rsid w:val="000D27F1"/>
    <w:rsid w:val="000D33F0"/>
    <w:rsid w:val="000D5CC0"/>
    <w:rsid w:val="000D6352"/>
    <w:rsid w:val="000E1B10"/>
    <w:rsid w:val="000E780E"/>
    <w:rsid w:val="000E7F82"/>
    <w:rsid w:val="000F3910"/>
    <w:rsid w:val="000F3FA0"/>
    <w:rsid w:val="000F4EF8"/>
    <w:rsid w:val="000F61C5"/>
    <w:rsid w:val="000F7076"/>
    <w:rsid w:val="000F7F69"/>
    <w:rsid w:val="00103AF3"/>
    <w:rsid w:val="00104360"/>
    <w:rsid w:val="00106DD2"/>
    <w:rsid w:val="001079F7"/>
    <w:rsid w:val="001114E7"/>
    <w:rsid w:val="00111DB2"/>
    <w:rsid w:val="00113CC3"/>
    <w:rsid w:val="00117F4E"/>
    <w:rsid w:val="001245D7"/>
    <w:rsid w:val="0012667A"/>
    <w:rsid w:val="00127639"/>
    <w:rsid w:val="001277F7"/>
    <w:rsid w:val="00127CA9"/>
    <w:rsid w:val="00127EA1"/>
    <w:rsid w:val="001335B7"/>
    <w:rsid w:val="001339B0"/>
    <w:rsid w:val="001363C1"/>
    <w:rsid w:val="001368CF"/>
    <w:rsid w:val="00137D1F"/>
    <w:rsid w:val="00140055"/>
    <w:rsid w:val="0014094A"/>
    <w:rsid w:val="0014132B"/>
    <w:rsid w:val="001439B8"/>
    <w:rsid w:val="00144C1C"/>
    <w:rsid w:val="00145250"/>
    <w:rsid w:val="00150B95"/>
    <w:rsid w:val="00152AA2"/>
    <w:rsid w:val="001551E5"/>
    <w:rsid w:val="001568F1"/>
    <w:rsid w:val="00160ED7"/>
    <w:rsid w:val="00161DE1"/>
    <w:rsid w:val="0016616D"/>
    <w:rsid w:val="00167E78"/>
    <w:rsid w:val="0017033F"/>
    <w:rsid w:val="00174F26"/>
    <w:rsid w:val="00174FE1"/>
    <w:rsid w:val="001818FB"/>
    <w:rsid w:val="00185978"/>
    <w:rsid w:val="00187BAB"/>
    <w:rsid w:val="00190839"/>
    <w:rsid w:val="00191EBE"/>
    <w:rsid w:val="001A29FA"/>
    <w:rsid w:val="001A4654"/>
    <w:rsid w:val="001A4B79"/>
    <w:rsid w:val="001A5734"/>
    <w:rsid w:val="001A5DFE"/>
    <w:rsid w:val="001B16B0"/>
    <w:rsid w:val="001B4CBC"/>
    <w:rsid w:val="001B7506"/>
    <w:rsid w:val="001C24B4"/>
    <w:rsid w:val="001C266E"/>
    <w:rsid w:val="001C29FF"/>
    <w:rsid w:val="001C66FA"/>
    <w:rsid w:val="001D08B8"/>
    <w:rsid w:val="001D0F6D"/>
    <w:rsid w:val="001D4B01"/>
    <w:rsid w:val="001D5F68"/>
    <w:rsid w:val="001E01B9"/>
    <w:rsid w:val="001E384D"/>
    <w:rsid w:val="001F0248"/>
    <w:rsid w:val="001F4F54"/>
    <w:rsid w:val="001F6F11"/>
    <w:rsid w:val="001F7038"/>
    <w:rsid w:val="002005E6"/>
    <w:rsid w:val="002008F4"/>
    <w:rsid w:val="00201DF9"/>
    <w:rsid w:val="00203823"/>
    <w:rsid w:val="00203C26"/>
    <w:rsid w:val="00206AD1"/>
    <w:rsid w:val="00206C69"/>
    <w:rsid w:val="00212A71"/>
    <w:rsid w:val="00212CD3"/>
    <w:rsid w:val="00215DA4"/>
    <w:rsid w:val="0022027A"/>
    <w:rsid w:val="002202B7"/>
    <w:rsid w:val="002215E7"/>
    <w:rsid w:val="002242F1"/>
    <w:rsid w:val="00224D18"/>
    <w:rsid w:val="00226759"/>
    <w:rsid w:val="0022783E"/>
    <w:rsid w:val="00227A51"/>
    <w:rsid w:val="002302FA"/>
    <w:rsid w:val="00230367"/>
    <w:rsid w:val="00231154"/>
    <w:rsid w:val="00232AC3"/>
    <w:rsid w:val="002359B9"/>
    <w:rsid w:val="00240176"/>
    <w:rsid w:val="0024174F"/>
    <w:rsid w:val="00241827"/>
    <w:rsid w:val="00242CE2"/>
    <w:rsid w:val="002440AA"/>
    <w:rsid w:val="00245B2E"/>
    <w:rsid w:val="00247B54"/>
    <w:rsid w:val="00252534"/>
    <w:rsid w:val="00254E9A"/>
    <w:rsid w:val="002574DA"/>
    <w:rsid w:val="0026232F"/>
    <w:rsid w:val="0026318F"/>
    <w:rsid w:val="00264B6A"/>
    <w:rsid w:val="00272638"/>
    <w:rsid w:val="00274820"/>
    <w:rsid w:val="002749FE"/>
    <w:rsid w:val="00275549"/>
    <w:rsid w:val="002758DB"/>
    <w:rsid w:val="00276D06"/>
    <w:rsid w:val="002779AD"/>
    <w:rsid w:val="0028177D"/>
    <w:rsid w:val="0028221B"/>
    <w:rsid w:val="0028472D"/>
    <w:rsid w:val="00286782"/>
    <w:rsid w:val="00287349"/>
    <w:rsid w:val="00287E6E"/>
    <w:rsid w:val="002913F2"/>
    <w:rsid w:val="00294AD2"/>
    <w:rsid w:val="00297EA2"/>
    <w:rsid w:val="002A1330"/>
    <w:rsid w:val="002A2293"/>
    <w:rsid w:val="002B2F83"/>
    <w:rsid w:val="002B34A1"/>
    <w:rsid w:val="002B40D3"/>
    <w:rsid w:val="002B4176"/>
    <w:rsid w:val="002B51D9"/>
    <w:rsid w:val="002B616B"/>
    <w:rsid w:val="002B6752"/>
    <w:rsid w:val="002B67BD"/>
    <w:rsid w:val="002C333C"/>
    <w:rsid w:val="002C434B"/>
    <w:rsid w:val="002C7835"/>
    <w:rsid w:val="002C7CD3"/>
    <w:rsid w:val="002D3306"/>
    <w:rsid w:val="002D6877"/>
    <w:rsid w:val="002E0F03"/>
    <w:rsid w:val="002E0FD7"/>
    <w:rsid w:val="002E1F6E"/>
    <w:rsid w:val="002E4B92"/>
    <w:rsid w:val="002E6152"/>
    <w:rsid w:val="002F0BF7"/>
    <w:rsid w:val="002F2BFD"/>
    <w:rsid w:val="002F3C80"/>
    <w:rsid w:val="002F7E5C"/>
    <w:rsid w:val="00300472"/>
    <w:rsid w:val="003023E7"/>
    <w:rsid w:val="00304FB3"/>
    <w:rsid w:val="003056BB"/>
    <w:rsid w:val="003066E5"/>
    <w:rsid w:val="00306A1C"/>
    <w:rsid w:val="00306EC3"/>
    <w:rsid w:val="003114F9"/>
    <w:rsid w:val="00313DD7"/>
    <w:rsid w:val="00314A80"/>
    <w:rsid w:val="00325FA9"/>
    <w:rsid w:val="00326FC1"/>
    <w:rsid w:val="00327025"/>
    <w:rsid w:val="0032749A"/>
    <w:rsid w:val="00327733"/>
    <w:rsid w:val="00327B9A"/>
    <w:rsid w:val="00330B53"/>
    <w:rsid w:val="00330E46"/>
    <w:rsid w:val="003357B5"/>
    <w:rsid w:val="00341B3F"/>
    <w:rsid w:val="003466B7"/>
    <w:rsid w:val="003468BD"/>
    <w:rsid w:val="00351251"/>
    <w:rsid w:val="00352A1B"/>
    <w:rsid w:val="00352AC1"/>
    <w:rsid w:val="00353B19"/>
    <w:rsid w:val="00355374"/>
    <w:rsid w:val="00355A5E"/>
    <w:rsid w:val="003620A4"/>
    <w:rsid w:val="0036334C"/>
    <w:rsid w:val="0036369F"/>
    <w:rsid w:val="00363C1A"/>
    <w:rsid w:val="00363DCC"/>
    <w:rsid w:val="00364582"/>
    <w:rsid w:val="00367927"/>
    <w:rsid w:val="00367A39"/>
    <w:rsid w:val="00373C42"/>
    <w:rsid w:val="0037570A"/>
    <w:rsid w:val="00381169"/>
    <w:rsid w:val="00385E56"/>
    <w:rsid w:val="00390FC8"/>
    <w:rsid w:val="00391FBB"/>
    <w:rsid w:val="00392F36"/>
    <w:rsid w:val="003940D6"/>
    <w:rsid w:val="003942F4"/>
    <w:rsid w:val="00395B48"/>
    <w:rsid w:val="00397BA9"/>
    <w:rsid w:val="003A020D"/>
    <w:rsid w:val="003A0C6B"/>
    <w:rsid w:val="003B3227"/>
    <w:rsid w:val="003B3A27"/>
    <w:rsid w:val="003B3EE4"/>
    <w:rsid w:val="003B4B91"/>
    <w:rsid w:val="003B52A4"/>
    <w:rsid w:val="003B635B"/>
    <w:rsid w:val="003B6EBF"/>
    <w:rsid w:val="003B7EBC"/>
    <w:rsid w:val="003C1E39"/>
    <w:rsid w:val="003C578D"/>
    <w:rsid w:val="003C6D00"/>
    <w:rsid w:val="003C7A93"/>
    <w:rsid w:val="003C7B6D"/>
    <w:rsid w:val="003D1D20"/>
    <w:rsid w:val="003D3528"/>
    <w:rsid w:val="003D3A93"/>
    <w:rsid w:val="003D3D9D"/>
    <w:rsid w:val="003D4A70"/>
    <w:rsid w:val="003D6E7D"/>
    <w:rsid w:val="003E0057"/>
    <w:rsid w:val="003E006C"/>
    <w:rsid w:val="003E3235"/>
    <w:rsid w:val="003E7A1F"/>
    <w:rsid w:val="003F09CB"/>
    <w:rsid w:val="003F2F30"/>
    <w:rsid w:val="003F33D3"/>
    <w:rsid w:val="003F57E6"/>
    <w:rsid w:val="003F6B55"/>
    <w:rsid w:val="003F7898"/>
    <w:rsid w:val="004014D5"/>
    <w:rsid w:val="004034B7"/>
    <w:rsid w:val="00406B61"/>
    <w:rsid w:val="00406D58"/>
    <w:rsid w:val="00407442"/>
    <w:rsid w:val="0041082D"/>
    <w:rsid w:val="004113AE"/>
    <w:rsid w:val="004115D0"/>
    <w:rsid w:val="00413702"/>
    <w:rsid w:val="00414F3E"/>
    <w:rsid w:val="00415B56"/>
    <w:rsid w:val="00416E87"/>
    <w:rsid w:val="00417143"/>
    <w:rsid w:val="00422799"/>
    <w:rsid w:val="004229F6"/>
    <w:rsid w:val="00422B7E"/>
    <w:rsid w:val="00432246"/>
    <w:rsid w:val="0043309C"/>
    <w:rsid w:val="004332E2"/>
    <w:rsid w:val="00434546"/>
    <w:rsid w:val="00434D84"/>
    <w:rsid w:val="00435C51"/>
    <w:rsid w:val="004364BA"/>
    <w:rsid w:val="00443237"/>
    <w:rsid w:val="00443790"/>
    <w:rsid w:val="00445D09"/>
    <w:rsid w:val="00447A00"/>
    <w:rsid w:val="00450030"/>
    <w:rsid w:val="004505AF"/>
    <w:rsid w:val="00452E8A"/>
    <w:rsid w:val="0045314E"/>
    <w:rsid w:val="00453994"/>
    <w:rsid w:val="00454108"/>
    <w:rsid w:val="00454AC6"/>
    <w:rsid w:val="00456D0C"/>
    <w:rsid w:val="00457C74"/>
    <w:rsid w:val="004602F4"/>
    <w:rsid w:val="00463F70"/>
    <w:rsid w:val="00464115"/>
    <w:rsid w:val="004643BF"/>
    <w:rsid w:val="0046540F"/>
    <w:rsid w:val="00466241"/>
    <w:rsid w:val="004676EC"/>
    <w:rsid w:val="004679DB"/>
    <w:rsid w:val="00471ACA"/>
    <w:rsid w:val="00472636"/>
    <w:rsid w:val="0047335D"/>
    <w:rsid w:val="00474F8B"/>
    <w:rsid w:val="00476C6F"/>
    <w:rsid w:val="0047701E"/>
    <w:rsid w:val="0048090F"/>
    <w:rsid w:val="00482C2C"/>
    <w:rsid w:val="00495039"/>
    <w:rsid w:val="00495BB8"/>
    <w:rsid w:val="00495C30"/>
    <w:rsid w:val="00496619"/>
    <w:rsid w:val="00497FEF"/>
    <w:rsid w:val="004A37BC"/>
    <w:rsid w:val="004A4D65"/>
    <w:rsid w:val="004B1870"/>
    <w:rsid w:val="004B1ACA"/>
    <w:rsid w:val="004B2FDB"/>
    <w:rsid w:val="004B660F"/>
    <w:rsid w:val="004C0906"/>
    <w:rsid w:val="004C0D42"/>
    <w:rsid w:val="004C1234"/>
    <w:rsid w:val="004C187D"/>
    <w:rsid w:val="004C45E0"/>
    <w:rsid w:val="004C6ECB"/>
    <w:rsid w:val="004D3CA7"/>
    <w:rsid w:val="004D4C91"/>
    <w:rsid w:val="004D4D86"/>
    <w:rsid w:val="004E0734"/>
    <w:rsid w:val="004E1E5E"/>
    <w:rsid w:val="004E4B5F"/>
    <w:rsid w:val="004E664C"/>
    <w:rsid w:val="004E6999"/>
    <w:rsid w:val="004F3098"/>
    <w:rsid w:val="004F3200"/>
    <w:rsid w:val="004F480E"/>
    <w:rsid w:val="004F70EF"/>
    <w:rsid w:val="005012E0"/>
    <w:rsid w:val="00501A77"/>
    <w:rsid w:val="00501E05"/>
    <w:rsid w:val="00502343"/>
    <w:rsid w:val="00503C01"/>
    <w:rsid w:val="00506F55"/>
    <w:rsid w:val="00507BB1"/>
    <w:rsid w:val="00507FF2"/>
    <w:rsid w:val="00511B16"/>
    <w:rsid w:val="0051409D"/>
    <w:rsid w:val="00517CD2"/>
    <w:rsid w:val="005213EB"/>
    <w:rsid w:val="00521E45"/>
    <w:rsid w:val="005221BA"/>
    <w:rsid w:val="00523745"/>
    <w:rsid w:val="005247C2"/>
    <w:rsid w:val="005250BC"/>
    <w:rsid w:val="005266AF"/>
    <w:rsid w:val="00527C1F"/>
    <w:rsid w:val="0053097B"/>
    <w:rsid w:val="0053170A"/>
    <w:rsid w:val="00531E1B"/>
    <w:rsid w:val="00531E5D"/>
    <w:rsid w:val="00532406"/>
    <w:rsid w:val="00532A02"/>
    <w:rsid w:val="00535705"/>
    <w:rsid w:val="00535F7A"/>
    <w:rsid w:val="00536816"/>
    <w:rsid w:val="00536C1B"/>
    <w:rsid w:val="00536D94"/>
    <w:rsid w:val="00537B74"/>
    <w:rsid w:val="00541CD6"/>
    <w:rsid w:val="00542022"/>
    <w:rsid w:val="00543BA4"/>
    <w:rsid w:val="005463FF"/>
    <w:rsid w:val="005478D6"/>
    <w:rsid w:val="00552A90"/>
    <w:rsid w:val="00552E82"/>
    <w:rsid w:val="00553B4A"/>
    <w:rsid w:val="00555854"/>
    <w:rsid w:val="00556685"/>
    <w:rsid w:val="00556B4A"/>
    <w:rsid w:val="00556CE6"/>
    <w:rsid w:val="00560742"/>
    <w:rsid w:val="00565F67"/>
    <w:rsid w:val="00566BAE"/>
    <w:rsid w:val="0057048F"/>
    <w:rsid w:val="005710FC"/>
    <w:rsid w:val="00571169"/>
    <w:rsid w:val="00571257"/>
    <w:rsid w:val="00574A5E"/>
    <w:rsid w:val="00575772"/>
    <w:rsid w:val="00575BB0"/>
    <w:rsid w:val="0057664B"/>
    <w:rsid w:val="00582458"/>
    <w:rsid w:val="00582FFE"/>
    <w:rsid w:val="005830FB"/>
    <w:rsid w:val="005856E2"/>
    <w:rsid w:val="00586DAC"/>
    <w:rsid w:val="00586E45"/>
    <w:rsid w:val="0059190F"/>
    <w:rsid w:val="00594499"/>
    <w:rsid w:val="005963F5"/>
    <w:rsid w:val="005A0476"/>
    <w:rsid w:val="005A32B8"/>
    <w:rsid w:val="005A4C02"/>
    <w:rsid w:val="005A521B"/>
    <w:rsid w:val="005A65CA"/>
    <w:rsid w:val="005A7808"/>
    <w:rsid w:val="005B1550"/>
    <w:rsid w:val="005B1798"/>
    <w:rsid w:val="005B1FBE"/>
    <w:rsid w:val="005B37A0"/>
    <w:rsid w:val="005B68C3"/>
    <w:rsid w:val="005B68FB"/>
    <w:rsid w:val="005C0BE3"/>
    <w:rsid w:val="005C0E4F"/>
    <w:rsid w:val="005C2AD9"/>
    <w:rsid w:val="005C50D0"/>
    <w:rsid w:val="005C550B"/>
    <w:rsid w:val="005D282B"/>
    <w:rsid w:val="005D2AF2"/>
    <w:rsid w:val="005D39A4"/>
    <w:rsid w:val="005D4593"/>
    <w:rsid w:val="005D56C7"/>
    <w:rsid w:val="005D6940"/>
    <w:rsid w:val="005D7339"/>
    <w:rsid w:val="005E448E"/>
    <w:rsid w:val="005E50F8"/>
    <w:rsid w:val="005E6711"/>
    <w:rsid w:val="005E7CDA"/>
    <w:rsid w:val="005F0078"/>
    <w:rsid w:val="005F0AA2"/>
    <w:rsid w:val="005F4FD3"/>
    <w:rsid w:val="005F5BCC"/>
    <w:rsid w:val="005F643B"/>
    <w:rsid w:val="005F6A70"/>
    <w:rsid w:val="0060212A"/>
    <w:rsid w:val="00606FFF"/>
    <w:rsid w:val="00607C2B"/>
    <w:rsid w:val="00610788"/>
    <w:rsid w:val="00611157"/>
    <w:rsid w:val="00613BE0"/>
    <w:rsid w:val="00614AB3"/>
    <w:rsid w:val="00615C46"/>
    <w:rsid w:val="006179B9"/>
    <w:rsid w:val="00624049"/>
    <w:rsid w:val="0062436C"/>
    <w:rsid w:val="006359AA"/>
    <w:rsid w:val="00640EF7"/>
    <w:rsid w:val="0064375E"/>
    <w:rsid w:val="006440A0"/>
    <w:rsid w:val="00644421"/>
    <w:rsid w:val="006462DF"/>
    <w:rsid w:val="00650FB4"/>
    <w:rsid w:val="0065183C"/>
    <w:rsid w:val="00654080"/>
    <w:rsid w:val="0066335A"/>
    <w:rsid w:val="006641DA"/>
    <w:rsid w:val="00665323"/>
    <w:rsid w:val="006815CE"/>
    <w:rsid w:val="00681F8D"/>
    <w:rsid w:val="00682B9B"/>
    <w:rsid w:val="00682C99"/>
    <w:rsid w:val="0068460A"/>
    <w:rsid w:val="006846C4"/>
    <w:rsid w:val="00684E92"/>
    <w:rsid w:val="00685225"/>
    <w:rsid w:val="00685B48"/>
    <w:rsid w:val="006903A4"/>
    <w:rsid w:val="00691C72"/>
    <w:rsid w:val="00694718"/>
    <w:rsid w:val="00695628"/>
    <w:rsid w:val="0069625C"/>
    <w:rsid w:val="006974C4"/>
    <w:rsid w:val="006A0318"/>
    <w:rsid w:val="006A0603"/>
    <w:rsid w:val="006A2DE5"/>
    <w:rsid w:val="006A34B2"/>
    <w:rsid w:val="006A3548"/>
    <w:rsid w:val="006A39F9"/>
    <w:rsid w:val="006A4427"/>
    <w:rsid w:val="006A4D8A"/>
    <w:rsid w:val="006B1EF2"/>
    <w:rsid w:val="006B36B5"/>
    <w:rsid w:val="006B565B"/>
    <w:rsid w:val="006C1654"/>
    <w:rsid w:val="006C187C"/>
    <w:rsid w:val="006C2F41"/>
    <w:rsid w:val="006C30A9"/>
    <w:rsid w:val="006C31D7"/>
    <w:rsid w:val="006C3FC2"/>
    <w:rsid w:val="006C79C9"/>
    <w:rsid w:val="006D018A"/>
    <w:rsid w:val="006D1FDA"/>
    <w:rsid w:val="006D27AA"/>
    <w:rsid w:val="006D2B15"/>
    <w:rsid w:val="006D2DF0"/>
    <w:rsid w:val="006D42CE"/>
    <w:rsid w:val="006D58AF"/>
    <w:rsid w:val="006E0D33"/>
    <w:rsid w:val="006E1BA6"/>
    <w:rsid w:val="006E2337"/>
    <w:rsid w:val="006E6611"/>
    <w:rsid w:val="006E7C71"/>
    <w:rsid w:val="006F0C34"/>
    <w:rsid w:val="006F3366"/>
    <w:rsid w:val="00701D0A"/>
    <w:rsid w:val="007026C4"/>
    <w:rsid w:val="007119D8"/>
    <w:rsid w:val="007125AE"/>
    <w:rsid w:val="00713B9F"/>
    <w:rsid w:val="00720077"/>
    <w:rsid w:val="007202CC"/>
    <w:rsid w:val="0072114D"/>
    <w:rsid w:val="00722903"/>
    <w:rsid w:val="00722E8C"/>
    <w:rsid w:val="00726B08"/>
    <w:rsid w:val="00726E92"/>
    <w:rsid w:val="00726F5B"/>
    <w:rsid w:val="0073088B"/>
    <w:rsid w:val="0073143B"/>
    <w:rsid w:val="00731777"/>
    <w:rsid w:val="0073187A"/>
    <w:rsid w:val="00732779"/>
    <w:rsid w:val="00732A4D"/>
    <w:rsid w:val="00733A9E"/>
    <w:rsid w:val="00734A7B"/>
    <w:rsid w:val="007353B8"/>
    <w:rsid w:val="007379E2"/>
    <w:rsid w:val="00744B0C"/>
    <w:rsid w:val="00745674"/>
    <w:rsid w:val="007459BF"/>
    <w:rsid w:val="00747E60"/>
    <w:rsid w:val="00751BFE"/>
    <w:rsid w:val="00752CD9"/>
    <w:rsid w:val="00752D30"/>
    <w:rsid w:val="00755EEC"/>
    <w:rsid w:val="00760F92"/>
    <w:rsid w:val="00762EF4"/>
    <w:rsid w:val="00767BEC"/>
    <w:rsid w:val="007705C3"/>
    <w:rsid w:val="00771396"/>
    <w:rsid w:val="00774076"/>
    <w:rsid w:val="0077475C"/>
    <w:rsid w:val="007759F7"/>
    <w:rsid w:val="0077669F"/>
    <w:rsid w:val="007769F5"/>
    <w:rsid w:val="00776B7D"/>
    <w:rsid w:val="00780F87"/>
    <w:rsid w:val="00780FB7"/>
    <w:rsid w:val="00781B0B"/>
    <w:rsid w:val="00781D39"/>
    <w:rsid w:val="00783B6D"/>
    <w:rsid w:val="00790339"/>
    <w:rsid w:val="007905D7"/>
    <w:rsid w:val="00790BBF"/>
    <w:rsid w:val="00792CD5"/>
    <w:rsid w:val="00792F3E"/>
    <w:rsid w:val="007934A9"/>
    <w:rsid w:val="007954CB"/>
    <w:rsid w:val="00796D06"/>
    <w:rsid w:val="007A0423"/>
    <w:rsid w:val="007A0A02"/>
    <w:rsid w:val="007A1056"/>
    <w:rsid w:val="007A37D1"/>
    <w:rsid w:val="007A391F"/>
    <w:rsid w:val="007A3B23"/>
    <w:rsid w:val="007A6AE3"/>
    <w:rsid w:val="007B1D81"/>
    <w:rsid w:val="007B248F"/>
    <w:rsid w:val="007B3FAB"/>
    <w:rsid w:val="007B5ACB"/>
    <w:rsid w:val="007B5E34"/>
    <w:rsid w:val="007C0B57"/>
    <w:rsid w:val="007C3A8E"/>
    <w:rsid w:val="007C586D"/>
    <w:rsid w:val="007D0178"/>
    <w:rsid w:val="007D0AD4"/>
    <w:rsid w:val="007D240B"/>
    <w:rsid w:val="007D2976"/>
    <w:rsid w:val="007D4226"/>
    <w:rsid w:val="007D4882"/>
    <w:rsid w:val="007E4029"/>
    <w:rsid w:val="007E4E6F"/>
    <w:rsid w:val="007F0570"/>
    <w:rsid w:val="007F2568"/>
    <w:rsid w:val="007F2AE1"/>
    <w:rsid w:val="007F44BD"/>
    <w:rsid w:val="007F500B"/>
    <w:rsid w:val="007F66B0"/>
    <w:rsid w:val="00801A7A"/>
    <w:rsid w:val="00802B52"/>
    <w:rsid w:val="00804D91"/>
    <w:rsid w:val="00806B1C"/>
    <w:rsid w:val="0081042A"/>
    <w:rsid w:val="008164B6"/>
    <w:rsid w:val="0082129C"/>
    <w:rsid w:val="0082201E"/>
    <w:rsid w:val="00825252"/>
    <w:rsid w:val="00825585"/>
    <w:rsid w:val="008262C1"/>
    <w:rsid w:val="008277CB"/>
    <w:rsid w:val="00837D78"/>
    <w:rsid w:val="0084134B"/>
    <w:rsid w:val="00845039"/>
    <w:rsid w:val="008479B5"/>
    <w:rsid w:val="00847BB1"/>
    <w:rsid w:val="008501B4"/>
    <w:rsid w:val="008521F6"/>
    <w:rsid w:val="00854056"/>
    <w:rsid w:val="00854B58"/>
    <w:rsid w:val="00860090"/>
    <w:rsid w:val="008617CF"/>
    <w:rsid w:val="00866243"/>
    <w:rsid w:val="008662E1"/>
    <w:rsid w:val="00874FE5"/>
    <w:rsid w:val="00877C62"/>
    <w:rsid w:val="00881C8C"/>
    <w:rsid w:val="00883B60"/>
    <w:rsid w:val="00884E0A"/>
    <w:rsid w:val="0088603D"/>
    <w:rsid w:val="00890E83"/>
    <w:rsid w:val="00891F39"/>
    <w:rsid w:val="008938AF"/>
    <w:rsid w:val="008950A4"/>
    <w:rsid w:val="00895B69"/>
    <w:rsid w:val="008976C7"/>
    <w:rsid w:val="00897BD5"/>
    <w:rsid w:val="008A09A8"/>
    <w:rsid w:val="008A1E69"/>
    <w:rsid w:val="008A3E5C"/>
    <w:rsid w:val="008A634A"/>
    <w:rsid w:val="008A7A88"/>
    <w:rsid w:val="008B0A31"/>
    <w:rsid w:val="008B0E11"/>
    <w:rsid w:val="008B1C8C"/>
    <w:rsid w:val="008B3388"/>
    <w:rsid w:val="008B41D6"/>
    <w:rsid w:val="008B54C3"/>
    <w:rsid w:val="008B5917"/>
    <w:rsid w:val="008C1BF7"/>
    <w:rsid w:val="008C4A87"/>
    <w:rsid w:val="008C736A"/>
    <w:rsid w:val="008C73FE"/>
    <w:rsid w:val="008D4415"/>
    <w:rsid w:val="008E01EF"/>
    <w:rsid w:val="008E115C"/>
    <w:rsid w:val="008E1F68"/>
    <w:rsid w:val="008E32E4"/>
    <w:rsid w:val="008E6B7F"/>
    <w:rsid w:val="008E7A4C"/>
    <w:rsid w:val="008F0B61"/>
    <w:rsid w:val="008F5566"/>
    <w:rsid w:val="008F58AF"/>
    <w:rsid w:val="008F624D"/>
    <w:rsid w:val="00904F6C"/>
    <w:rsid w:val="009063FD"/>
    <w:rsid w:val="00920803"/>
    <w:rsid w:val="009214D2"/>
    <w:rsid w:val="00921B68"/>
    <w:rsid w:val="00921CBB"/>
    <w:rsid w:val="00923E24"/>
    <w:rsid w:val="00926747"/>
    <w:rsid w:val="00930A22"/>
    <w:rsid w:val="00931671"/>
    <w:rsid w:val="009321B1"/>
    <w:rsid w:val="00933749"/>
    <w:rsid w:val="00935AEA"/>
    <w:rsid w:val="009367F3"/>
    <w:rsid w:val="00936A15"/>
    <w:rsid w:val="00942E78"/>
    <w:rsid w:val="00944F34"/>
    <w:rsid w:val="00947199"/>
    <w:rsid w:val="00951884"/>
    <w:rsid w:val="009534B5"/>
    <w:rsid w:val="00953665"/>
    <w:rsid w:val="00955921"/>
    <w:rsid w:val="00957534"/>
    <w:rsid w:val="00957728"/>
    <w:rsid w:val="00957C39"/>
    <w:rsid w:val="009617BB"/>
    <w:rsid w:val="009646C2"/>
    <w:rsid w:val="00964CC1"/>
    <w:rsid w:val="0096560C"/>
    <w:rsid w:val="009657C3"/>
    <w:rsid w:val="00965B7D"/>
    <w:rsid w:val="00966A52"/>
    <w:rsid w:val="00966A6E"/>
    <w:rsid w:val="00974A87"/>
    <w:rsid w:val="009812F8"/>
    <w:rsid w:val="009822F9"/>
    <w:rsid w:val="00983930"/>
    <w:rsid w:val="00983ED2"/>
    <w:rsid w:val="0098410E"/>
    <w:rsid w:val="009841F0"/>
    <w:rsid w:val="00985576"/>
    <w:rsid w:val="00987FED"/>
    <w:rsid w:val="0099377A"/>
    <w:rsid w:val="0099733A"/>
    <w:rsid w:val="009977CB"/>
    <w:rsid w:val="009A15C6"/>
    <w:rsid w:val="009A3240"/>
    <w:rsid w:val="009A737C"/>
    <w:rsid w:val="009B0FB4"/>
    <w:rsid w:val="009B3193"/>
    <w:rsid w:val="009B32DE"/>
    <w:rsid w:val="009B5102"/>
    <w:rsid w:val="009B5844"/>
    <w:rsid w:val="009B64A7"/>
    <w:rsid w:val="009C5234"/>
    <w:rsid w:val="009C765E"/>
    <w:rsid w:val="009C76E0"/>
    <w:rsid w:val="009D0C2E"/>
    <w:rsid w:val="009D1F9E"/>
    <w:rsid w:val="009D217F"/>
    <w:rsid w:val="009D43D6"/>
    <w:rsid w:val="009D48BC"/>
    <w:rsid w:val="009D5B2F"/>
    <w:rsid w:val="009E0AAB"/>
    <w:rsid w:val="009E2750"/>
    <w:rsid w:val="009E2858"/>
    <w:rsid w:val="009E3D09"/>
    <w:rsid w:val="009E3F9A"/>
    <w:rsid w:val="009F334C"/>
    <w:rsid w:val="009F46BF"/>
    <w:rsid w:val="009F5558"/>
    <w:rsid w:val="009F571A"/>
    <w:rsid w:val="00A009A5"/>
    <w:rsid w:val="00A00E8B"/>
    <w:rsid w:val="00A01F13"/>
    <w:rsid w:val="00A03566"/>
    <w:rsid w:val="00A03DA4"/>
    <w:rsid w:val="00A0447A"/>
    <w:rsid w:val="00A04D6C"/>
    <w:rsid w:val="00A13BE4"/>
    <w:rsid w:val="00A14695"/>
    <w:rsid w:val="00A16191"/>
    <w:rsid w:val="00A179E7"/>
    <w:rsid w:val="00A20029"/>
    <w:rsid w:val="00A2212D"/>
    <w:rsid w:val="00A23BCF"/>
    <w:rsid w:val="00A2426F"/>
    <w:rsid w:val="00A249C0"/>
    <w:rsid w:val="00A25C88"/>
    <w:rsid w:val="00A27069"/>
    <w:rsid w:val="00A2737C"/>
    <w:rsid w:val="00A279A9"/>
    <w:rsid w:val="00A31CF0"/>
    <w:rsid w:val="00A34B23"/>
    <w:rsid w:val="00A35DB5"/>
    <w:rsid w:val="00A36179"/>
    <w:rsid w:val="00A4152A"/>
    <w:rsid w:val="00A42EFE"/>
    <w:rsid w:val="00A4318A"/>
    <w:rsid w:val="00A44E6E"/>
    <w:rsid w:val="00A561B1"/>
    <w:rsid w:val="00A61155"/>
    <w:rsid w:val="00A64BFA"/>
    <w:rsid w:val="00A668AE"/>
    <w:rsid w:val="00A67898"/>
    <w:rsid w:val="00A721D3"/>
    <w:rsid w:val="00A73D6A"/>
    <w:rsid w:val="00A7487A"/>
    <w:rsid w:val="00A81DAC"/>
    <w:rsid w:val="00A82CFC"/>
    <w:rsid w:val="00A90BD4"/>
    <w:rsid w:val="00A92B76"/>
    <w:rsid w:val="00A94660"/>
    <w:rsid w:val="00A95C66"/>
    <w:rsid w:val="00A960A1"/>
    <w:rsid w:val="00A96225"/>
    <w:rsid w:val="00A96BD8"/>
    <w:rsid w:val="00AA19F2"/>
    <w:rsid w:val="00AA3AEF"/>
    <w:rsid w:val="00AA40F8"/>
    <w:rsid w:val="00AA5DC5"/>
    <w:rsid w:val="00AA7173"/>
    <w:rsid w:val="00AB493C"/>
    <w:rsid w:val="00AB5A18"/>
    <w:rsid w:val="00AB5DC4"/>
    <w:rsid w:val="00AB5E5F"/>
    <w:rsid w:val="00AB665C"/>
    <w:rsid w:val="00AB701F"/>
    <w:rsid w:val="00AC3894"/>
    <w:rsid w:val="00AC485C"/>
    <w:rsid w:val="00AD0CF3"/>
    <w:rsid w:val="00AD25C9"/>
    <w:rsid w:val="00AD29DC"/>
    <w:rsid w:val="00AD492F"/>
    <w:rsid w:val="00AE368B"/>
    <w:rsid w:val="00AE6635"/>
    <w:rsid w:val="00AE678E"/>
    <w:rsid w:val="00AF04D4"/>
    <w:rsid w:val="00AF0532"/>
    <w:rsid w:val="00AF0534"/>
    <w:rsid w:val="00AF63CB"/>
    <w:rsid w:val="00AF702E"/>
    <w:rsid w:val="00AF717D"/>
    <w:rsid w:val="00AF7E96"/>
    <w:rsid w:val="00B00541"/>
    <w:rsid w:val="00B02F0F"/>
    <w:rsid w:val="00B03430"/>
    <w:rsid w:val="00B11806"/>
    <w:rsid w:val="00B12B8B"/>
    <w:rsid w:val="00B13099"/>
    <w:rsid w:val="00B16A8C"/>
    <w:rsid w:val="00B16C22"/>
    <w:rsid w:val="00B2324F"/>
    <w:rsid w:val="00B244FC"/>
    <w:rsid w:val="00B259AA"/>
    <w:rsid w:val="00B262C5"/>
    <w:rsid w:val="00B26983"/>
    <w:rsid w:val="00B27486"/>
    <w:rsid w:val="00B316EC"/>
    <w:rsid w:val="00B32405"/>
    <w:rsid w:val="00B44B54"/>
    <w:rsid w:val="00B4510E"/>
    <w:rsid w:val="00B4543F"/>
    <w:rsid w:val="00B50535"/>
    <w:rsid w:val="00B508A2"/>
    <w:rsid w:val="00B515CD"/>
    <w:rsid w:val="00B530A8"/>
    <w:rsid w:val="00B55CCC"/>
    <w:rsid w:val="00B56998"/>
    <w:rsid w:val="00B60D35"/>
    <w:rsid w:val="00B61B4F"/>
    <w:rsid w:val="00B625DE"/>
    <w:rsid w:val="00B6310F"/>
    <w:rsid w:val="00B6511F"/>
    <w:rsid w:val="00B668B1"/>
    <w:rsid w:val="00B6691F"/>
    <w:rsid w:val="00B70083"/>
    <w:rsid w:val="00B723AC"/>
    <w:rsid w:val="00B743AC"/>
    <w:rsid w:val="00B802F4"/>
    <w:rsid w:val="00B81968"/>
    <w:rsid w:val="00B876A0"/>
    <w:rsid w:val="00B87B16"/>
    <w:rsid w:val="00B87FF8"/>
    <w:rsid w:val="00B90B34"/>
    <w:rsid w:val="00B92AEB"/>
    <w:rsid w:val="00B93B1A"/>
    <w:rsid w:val="00B94F3C"/>
    <w:rsid w:val="00B96D99"/>
    <w:rsid w:val="00B96EB8"/>
    <w:rsid w:val="00BA0A6E"/>
    <w:rsid w:val="00BA1938"/>
    <w:rsid w:val="00BA2686"/>
    <w:rsid w:val="00BA58D7"/>
    <w:rsid w:val="00BB1EFF"/>
    <w:rsid w:val="00BB5F6A"/>
    <w:rsid w:val="00BB5FA9"/>
    <w:rsid w:val="00BC0713"/>
    <w:rsid w:val="00BC1DD6"/>
    <w:rsid w:val="00BC320F"/>
    <w:rsid w:val="00BD1B83"/>
    <w:rsid w:val="00BD25A0"/>
    <w:rsid w:val="00BD5B6F"/>
    <w:rsid w:val="00BD6038"/>
    <w:rsid w:val="00BD7052"/>
    <w:rsid w:val="00BD7731"/>
    <w:rsid w:val="00BE0FEF"/>
    <w:rsid w:val="00BE2A89"/>
    <w:rsid w:val="00BE2DB4"/>
    <w:rsid w:val="00BE48FB"/>
    <w:rsid w:val="00BE65E4"/>
    <w:rsid w:val="00BF08BA"/>
    <w:rsid w:val="00BF26C1"/>
    <w:rsid w:val="00BF4933"/>
    <w:rsid w:val="00BF56D3"/>
    <w:rsid w:val="00C00CB6"/>
    <w:rsid w:val="00C046A6"/>
    <w:rsid w:val="00C05A84"/>
    <w:rsid w:val="00C064AC"/>
    <w:rsid w:val="00C069DA"/>
    <w:rsid w:val="00C108DC"/>
    <w:rsid w:val="00C13B7E"/>
    <w:rsid w:val="00C14CBD"/>
    <w:rsid w:val="00C157B8"/>
    <w:rsid w:val="00C15A95"/>
    <w:rsid w:val="00C21555"/>
    <w:rsid w:val="00C237D8"/>
    <w:rsid w:val="00C311F4"/>
    <w:rsid w:val="00C31AD4"/>
    <w:rsid w:val="00C332A1"/>
    <w:rsid w:val="00C338E0"/>
    <w:rsid w:val="00C33A14"/>
    <w:rsid w:val="00C33CD5"/>
    <w:rsid w:val="00C35675"/>
    <w:rsid w:val="00C365DD"/>
    <w:rsid w:val="00C3786B"/>
    <w:rsid w:val="00C4185D"/>
    <w:rsid w:val="00C453DA"/>
    <w:rsid w:val="00C467D5"/>
    <w:rsid w:val="00C52728"/>
    <w:rsid w:val="00C53DBB"/>
    <w:rsid w:val="00C550C3"/>
    <w:rsid w:val="00C5531E"/>
    <w:rsid w:val="00C55ED6"/>
    <w:rsid w:val="00C60022"/>
    <w:rsid w:val="00C611B8"/>
    <w:rsid w:val="00C61415"/>
    <w:rsid w:val="00C61504"/>
    <w:rsid w:val="00C62285"/>
    <w:rsid w:val="00C62FE3"/>
    <w:rsid w:val="00C65879"/>
    <w:rsid w:val="00C67953"/>
    <w:rsid w:val="00C73AA1"/>
    <w:rsid w:val="00C75E8D"/>
    <w:rsid w:val="00C76EB0"/>
    <w:rsid w:val="00C77DF1"/>
    <w:rsid w:val="00C81948"/>
    <w:rsid w:val="00C84D4F"/>
    <w:rsid w:val="00C852A6"/>
    <w:rsid w:val="00C852DE"/>
    <w:rsid w:val="00C86043"/>
    <w:rsid w:val="00C86534"/>
    <w:rsid w:val="00C86DEB"/>
    <w:rsid w:val="00C91F17"/>
    <w:rsid w:val="00C9441D"/>
    <w:rsid w:val="00CA09C0"/>
    <w:rsid w:val="00CA1D06"/>
    <w:rsid w:val="00CA2F77"/>
    <w:rsid w:val="00CA6C5A"/>
    <w:rsid w:val="00CA6DE3"/>
    <w:rsid w:val="00CB03F9"/>
    <w:rsid w:val="00CB3B89"/>
    <w:rsid w:val="00CB565E"/>
    <w:rsid w:val="00CC0DA7"/>
    <w:rsid w:val="00CC1541"/>
    <w:rsid w:val="00CC2D1C"/>
    <w:rsid w:val="00CC336F"/>
    <w:rsid w:val="00CD2298"/>
    <w:rsid w:val="00CD6280"/>
    <w:rsid w:val="00CD6AD5"/>
    <w:rsid w:val="00CE1643"/>
    <w:rsid w:val="00CE3406"/>
    <w:rsid w:val="00CE346D"/>
    <w:rsid w:val="00CE70C6"/>
    <w:rsid w:val="00CF1F2E"/>
    <w:rsid w:val="00CF3A0C"/>
    <w:rsid w:val="00CF50C5"/>
    <w:rsid w:val="00CF673E"/>
    <w:rsid w:val="00CF7476"/>
    <w:rsid w:val="00CF7DBB"/>
    <w:rsid w:val="00D0088A"/>
    <w:rsid w:val="00D01C4B"/>
    <w:rsid w:val="00D02B8E"/>
    <w:rsid w:val="00D06FCF"/>
    <w:rsid w:val="00D10630"/>
    <w:rsid w:val="00D11A2A"/>
    <w:rsid w:val="00D130A3"/>
    <w:rsid w:val="00D22A11"/>
    <w:rsid w:val="00D2644D"/>
    <w:rsid w:val="00D26D6F"/>
    <w:rsid w:val="00D32062"/>
    <w:rsid w:val="00D34FF3"/>
    <w:rsid w:val="00D35543"/>
    <w:rsid w:val="00D35BC4"/>
    <w:rsid w:val="00D41F5F"/>
    <w:rsid w:val="00D4548E"/>
    <w:rsid w:val="00D454F6"/>
    <w:rsid w:val="00D532EC"/>
    <w:rsid w:val="00D57A95"/>
    <w:rsid w:val="00D609FF"/>
    <w:rsid w:val="00D60ACF"/>
    <w:rsid w:val="00D60EE6"/>
    <w:rsid w:val="00D615E2"/>
    <w:rsid w:val="00D62059"/>
    <w:rsid w:val="00D63357"/>
    <w:rsid w:val="00D70BC6"/>
    <w:rsid w:val="00D729F9"/>
    <w:rsid w:val="00D7451C"/>
    <w:rsid w:val="00D76028"/>
    <w:rsid w:val="00D765B6"/>
    <w:rsid w:val="00D76EA9"/>
    <w:rsid w:val="00D77454"/>
    <w:rsid w:val="00D80083"/>
    <w:rsid w:val="00D81AAF"/>
    <w:rsid w:val="00D81C04"/>
    <w:rsid w:val="00D83D38"/>
    <w:rsid w:val="00D852AC"/>
    <w:rsid w:val="00D8533A"/>
    <w:rsid w:val="00D90349"/>
    <w:rsid w:val="00D9312D"/>
    <w:rsid w:val="00D96D55"/>
    <w:rsid w:val="00DA0A8F"/>
    <w:rsid w:val="00DA2F3B"/>
    <w:rsid w:val="00DB04D0"/>
    <w:rsid w:val="00DB0539"/>
    <w:rsid w:val="00DB144D"/>
    <w:rsid w:val="00DB1AAE"/>
    <w:rsid w:val="00DB1D62"/>
    <w:rsid w:val="00DB2A89"/>
    <w:rsid w:val="00DB34B6"/>
    <w:rsid w:val="00DB4BAA"/>
    <w:rsid w:val="00DB5266"/>
    <w:rsid w:val="00DC11E5"/>
    <w:rsid w:val="00DC216B"/>
    <w:rsid w:val="00DC2FBF"/>
    <w:rsid w:val="00DC516D"/>
    <w:rsid w:val="00DC5261"/>
    <w:rsid w:val="00DC58FF"/>
    <w:rsid w:val="00DC7C59"/>
    <w:rsid w:val="00DD035A"/>
    <w:rsid w:val="00DD3536"/>
    <w:rsid w:val="00DD58DE"/>
    <w:rsid w:val="00DD5D55"/>
    <w:rsid w:val="00DE0BDE"/>
    <w:rsid w:val="00DE2CD1"/>
    <w:rsid w:val="00DE329F"/>
    <w:rsid w:val="00DE3355"/>
    <w:rsid w:val="00DF0800"/>
    <w:rsid w:val="00DF10FD"/>
    <w:rsid w:val="00DF397C"/>
    <w:rsid w:val="00DF3CD1"/>
    <w:rsid w:val="00DF5932"/>
    <w:rsid w:val="00DF7A35"/>
    <w:rsid w:val="00E034E4"/>
    <w:rsid w:val="00E053D9"/>
    <w:rsid w:val="00E05E44"/>
    <w:rsid w:val="00E10A8F"/>
    <w:rsid w:val="00E110E3"/>
    <w:rsid w:val="00E15315"/>
    <w:rsid w:val="00E247C6"/>
    <w:rsid w:val="00E259F7"/>
    <w:rsid w:val="00E26431"/>
    <w:rsid w:val="00E265D0"/>
    <w:rsid w:val="00E274C2"/>
    <w:rsid w:val="00E27F2C"/>
    <w:rsid w:val="00E3210C"/>
    <w:rsid w:val="00E32829"/>
    <w:rsid w:val="00E35E01"/>
    <w:rsid w:val="00E373BC"/>
    <w:rsid w:val="00E37DB6"/>
    <w:rsid w:val="00E4174E"/>
    <w:rsid w:val="00E428AB"/>
    <w:rsid w:val="00E450C8"/>
    <w:rsid w:val="00E57572"/>
    <w:rsid w:val="00E611E2"/>
    <w:rsid w:val="00E62D1F"/>
    <w:rsid w:val="00E64C09"/>
    <w:rsid w:val="00E706EA"/>
    <w:rsid w:val="00E70EC7"/>
    <w:rsid w:val="00E71785"/>
    <w:rsid w:val="00E74812"/>
    <w:rsid w:val="00E77315"/>
    <w:rsid w:val="00E827A3"/>
    <w:rsid w:val="00E83C98"/>
    <w:rsid w:val="00E87CB8"/>
    <w:rsid w:val="00E90B28"/>
    <w:rsid w:val="00E919B2"/>
    <w:rsid w:val="00E93500"/>
    <w:rsid w:val="00E93800"/>
    <w:rsid w:val="00E968A4"/>
    <w:rsid w:val="00EA076A"/>
    <w:rsid w:val="00EA1043"/>
    <w:rsid w:val="00EA24AE"/>
    <w:rsid w:val="00EA655E"/>
    <w:rsid w:val="00EB43DF"/>
    <w:rsid w:val="00EB55EC"/>
    <w:rsid w:val="00EB6F2A"/>
    <w:rsid w:val="00EB6F37"/>
    <w:rsid w:val="00EC0CC6"/>
    <w:rsid w:val="00EC2656"/>
    <w:rsid w:val="00EC26F9"/>
    <w:rsid w:val="00EC4812"/>
    <w:rsid w:val="00EC512B"/>
    <w:rsid w:val="00EC52B3"/>
    <w:rsid w:val="00EC5FDF"/>
    <w:rsid w:val="00EC68DF"/>
    <w:rsid w:val="00ED007D"/>
    <w:rsid w:val="00ED1940"/>
    <w:rsid w:val="00ED1A25"/>
    <w:rsid w:val="00ED2170"/>
    <w:rsid w:val="00ED5775"/>
    <w:rsid w:val="00ED6EA6"/>
    <w:rsid w:val="00EE1069"/>
    <w:rsid w:val="00EE13CE"/>
    <w:rsid w:val="00EE3A28"/>
    <w:rsid w:val="00EF2B3D"/>
    <w:rsid w:val="00EF521B"/>
    <w:rsid w:val="00EF6103"/>
    <w:rsid w:val="00EF6CD8"/>
    <w:rsid w:val="00F0019F"/>
    <w:rsid w:val="00F008F7"/>
    <w:rsid w:val="00F009C9"/>
    <w:rsid w:val="00F00CB4"/>
    <w:rsid w:val="00F01607"/>
    <w:rsid w:val="00F03058"/>
    <w:rsid w:val="00F03A68"/>
    <w:rsid w:val="00F13038"/>
    <w:rsid w:val="00F14918"/>
    <w:rsid w:val="00F17ECE"/>
    <w:rsid w:val="00F2078B"/>
    <w:rsid w:val="00F24640"/>
    <w:rsid w:val="00F270A9"/>
    <w:rsid w:val="00F27236"/>
    <w:rsid w:val="00F27A90"/>
    <w:rsid w:val="00F3180E"/>
    <w:rsid w:val="00F31BA9"/>
    <w:rsid w:val="00F31FC1"/>
    <w:rsid w:val="00F32AA0"/>
    <w:rsid w:val="00F32C7D"/>
    <w:rsid w:val="00F34385"/>
    <w:rsid w:val="00F347D5"/>
    <w:rsid w:val="00F357B3"/>
    <w:rsid w:val="00F36806"/>
    <w:rsid w:val="00F42766"/>
    <w:rsid w:val="00F43658"/>
    <w:rsid w:val="00F448A9"/>
    <w:rsid w:val="00F44E7E"/>
    <w:rsid w:val="00F45CB5"/>
    <w:rsid w:val="00F50796"/>
    <w:rsid w:val="00F51251"/>
    <w:rsid w:val="00F579E5"/>
    <w:rsid w:val="00F63071"/>
    <w:rsid w:val="00F6317F"/>
    <w:rsid w:val="00F6412E"/>
    <w:rsid w:val="00F64F46"/>
    <w:rsid w:val="00F6640E"/>
    <w:rsid w:val="00F67969"/>
    <w:rsid w:val="00F70C16"/>
    <w:rsid w:val="00F722D7"/>
    <w:rsid w:val="00F72A69"/>
    <w:rsid w:val="00F73B09"/>
    <w:rsid w:val="00F74238"/>
    <w:rsid w:val="00F776FB"/>
    <w:rsid w:val="00F778E9"/>
    <w:rsid w:val="00F844FE"/>
    <w:rsid w:val="00F87AC9"/>
    <w:rsid w:val="00F90221"/>
    <w:rsid w:val="00F9077B"/>
    <w:rsid w:val="00F9146C"/>
    <w:rsid w:val="00FA5B62"/>
    <w:rsid w:val="00FA69A2"/>
    <w:rsid w:val="00FA7922"/>
    <w:rsid w:val="00FB1C5C"/>
    <w:rsid w:val="00FB32F3"/>
    <w:rsid w:val="00FB478F"/>
    <w:rsid w:val="00FB5D13"/>
    <w:rsid w:val="00FB5D77"/>
    <w:rsid w:val="00FB7C53"/>
    <w:rsid w:val="00FC04E1"/>
    <w:rsid w:val="00FC383F"/>
    <w:rsid w:val="00FC5998"/>
    <w:rsid w:val="00FD2053"/>
    <w:rsid w:val="00FD77FF"/>
    <w:rsid w:val="00FD7D75"/>
    <w:rsid w:val="00FD7E0C"/>
    <w:rsid w:val="00FE348C"/>
    <w:rsid w:val="00FE555A"/>
    <w:rsid w:val="00FF2CDA"/>
    <w:rsid w:val="00FF6F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656FCF4"/>
  <w15:chartTrackingRefBased/>
  <w15:docId w15:val="{876A163E-3630-433A-BCEF-5EE6A196B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qFormat/>
    <w:pPr>
      <w:keepNext/>
      <w:numPr>
        <w:numId w:val="1"/>
      </w:numPr>
      <w:jc w:val="center"/>
      <w:outlineLvl w:val="0"/>
    </w:pPr>
    <w:rPr>
      <w:b/>
      <w:smallCaps/>
      <w:sz w:val="36"/>
      <w:lang w:val="de-AT"/>
    </w:rPr>
  </w:style>
  <w:style w:type="paragraph" w:styleId="Nadpis2">
    <w:name w:val="heading 2"/>
    <w:basedOn w:val="Normln"/>
    <w:next w:val="Normln"/>
    <w:qFormat/>
    <w:pPr>
      <w:keepNext/>
      <w:numPr>
        <w:ilvl w:val="1"/>
        <w:numId w:val="1"/>
      </w:numPr>
      <w:tabs>
        <w:tab w:val="left" w:pos="284"/>
      </w:tabs>
      <w:outlineLvl w:val="1"/>
    </w:pPr>
    <w:rPr>
      <w:sz w:val="24"/>
    </w:rPr>
  </w:style>
  <w:style w:type="paragraph" w:styleId="Nadpis3">
    <w:name w:val="heading 3"/>
    <w:basedOn w:val="Normln"/>
    <w:next w:val="Normln"/>
    <w:qFormat/>
    <w:pPr>
      <w:keepNext/>
      <w:numPr>
        <w:ilvl w:val="2"/>
        <w:numId w:val="1"/>
      </w:numPr>
      <w:overflowPunct w:val="0"/>
      <w:autoSpaceDE w:val="0"/>
      <w:autoSpaceDN w:val="0"/>
      <w:adjustRightInd w:val="0"/>
      <w:jc w:val="right"/>
      <w:textAlignment w:val="baseline"/>
      <w:outlineLvl w:val="2"/>
    </w:pPr>
    <w:rPr>
      <w:b/>
      <w:sz w:val="24"/>
      <w:lang w:val="de-AT"/>
    </w:rPr>
  </w:style>
  <w:style w:type="paragraph" w:styleId="Nadpis4">
    <w:name w:val="heading 4"/>
    <w:basedOn w:val="Normln"/>
    <w:next w:val="Normln"/>
    <w:qFormat/>
    <w:pPr>
      <w:keepNext/>
      <w:numPr>
        <w:ilvl w:val="3"/>
        <w:numId w:val="1"/>
      </w:numPr>
      <w:outlineLvl w:val="3"/>
    </w:pPr>
    <w:rPr>
      <w:b/>
      <w:sz w:val="24"/>
    </w:rPr>
  </w:style>
  <w:style w:type="paragraph" w:styleId="Nadpis5">
    <w:name w:val="heading 5"/>
    <w:basedOn w:val="Normln"/>
    <w:next w:val="Normln"/>
    <w:qFormat/>
    <w:pPr>
      <w:keepNext/>
      <w:numPr>
        <w:ilvl w:val="4"/>
        <w:numId w:val="1"/>
      </w:numPr>
      <w:outlineLvl w:val="4"/>
    </w:pPr>
    <w:rPr>
      <w:sz w:val="24"/>
    </w:rPr>
  </w:style>
  <w:style w:type="paragraph" w:styleId="Nadpis6">
    <w:name w:val="heading 6"/>
    <w:basedOn w:val="Normln"/>
    <w:next w:val="Normln"/>
    <w:qFormat/>
    <w:pPr>
      <w:keepNext/>
      <w:numPr>
        <w:ilvl w:val="5"/>
        <w:numId w:val="1"/>
      </w:numPr>
      <w:outlineLvl w:val="5"/>
    </w:pPr>
    <w:rPr>
      <w:sz w:val="24"/>
      <w:lang w:val="en-US"/>
    </w:rPr>
  </w:style>
  <w:style w:type="paragraph" w:styleId="Nadpis7">
    <w:name w:val="heading 7"/>
    <w:basedOn w:val="Normln"/>
    <w:next w:val="Normln"/>
    <w:qFormat/>
    <w:pPr>
      <w:keepNext/>
      <w:numPr>
        <w:ilvl w:val="6"/>
        <w:numId w:val="1"/>
      </w:numPr>
      <w:jc w:val="center"/>
      <w:outlineLvl w:val="6"/>
    </w:pPr>
    <w:rPr>
      <w:b/>
      <w:sz w:val="40"/>
      <w:u w:val="single"/>
      <w:lang w:val="en-US"/>
    </w:rPr>
  </w:style>
  <w:style w:type="paragraph" w:styleId="Nadpis8">
    <w:name w:val="heading 8"/>
    <w:basedOn w:val="Normln"/>
    <w:next w:val="Normln"/>
    <w:qFormat/>
    <w:pPr>
      <w:keepNext/>
      <w:numPr>
        <w:ilvl w:val="7"/>
        <w:numId w:val="1"/>
      </w:numPr>
      <w:jc w:val="center"/>
      <w:outlineLvl w:val="7"/>
    </w:pPr>
    <w:rPr>
      <w:smallCaps/>
      <w:sz w:val="44"/>
    </w:rPr>
  </w:style>
  <w:style w:type="paragraph" w:styleId="Nadpis9">
    <w:name w:val="heading 9"/>
    <w:basedOn w:val="Normln"/>
    <w:next w:val="Normln"/>
    <w:qFormat/>
    <w:pPr>
      <w:keepNext/>
      <w:numPr>
        <w:ilvl w:val="8"/>
        <w:numId w:val="1"/>
      </w:numPr>
      <w:spacing w:line="360" w:lineRule="auto"/>
      <w:jc w:val="center"/>
      <w:outlineLvl w:val="8"/>
    </w:pPr>
    <w:rPr>
      <w:b/>
      <w:smallCaps/>
      <w:sz w:val="4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pPr>
      <w:tabs>
        <w:tab w:val="center" w:pos="4536"/>
        <w:tab w:val="right" w:pos="9072"/>
      </w:tabs>
    </w:pPr>
  </w:style>
  <w:style w:type="paragraph" w:styleId="Zpat">
    <w:name w:val="footer"/>
    <w:basedOn w:val="Normln"/>
    <w:link w:val="ZpatChar"/>
    <w:uiPriority w:val="99"/>
    <w:pPr>
      <w:tabs>
        <w:tab w:val="center" w:pos="4536"/>
        <w:tab w:val="right" w:pos="9072"/>
      </w:tabs>
    </w:pPr>
  </w:style>
  <w:style w:type="paragraph" w:styleId="Nzev">
    <w:name w:val="Title"/>
    <w:basedOn w:val="Normln"/>
    <w:qFormat/>
    <w:pPr>
      <w:jc w:val="center"/>
    </w:pPr>
    <w:rPr>
      <w:b/>
      <w:smallCaps/>
      <w:sz w:val="28"/>
      <w:lang w:val="de-AT"/>
    </w:rPr>
  </w:style>
  <w:style w:type="paragraph" w:styleId="Zkladntextodsazen">
    <w:name w:val="Body Text Indent"/>
    <w:basedOn w:val="Normln"/>
    <w:pPr>
      <w:tabs>
        <w:tab w:val="left" w:pos="71"/>
      </w:tabs>
      <w:ind w:left="71"/>
    </w:pPr>
    <w:rPr>
      <w:sz w:val="24"/>
    </w:rPr>
  </w:style>
  <w:style w:type="character" w:styleId="slostrnky">
    <w:name w:val="page number"/>
    <w:basedOn w:val="Standardnpsmoodstavce"/>
  </w:style>
  <w:style w:type="paragraph" w:customStyle="1" w:styleId="Export0">
    <w:name w:val="Export 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pPr>
    <w:rPr>
      <w:rFonts w:ascii="Avinion" w:hAnsi="Avinion"/>
      <w:sz w:val="24"/>
      <w:lang w:val="en-US"/>
    </w:rPr>
  </w:style>
  <w:style w:type="paragraph" w:customStyle="1" w:styleId="Import0">
    <w:name w:val="Import 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pPr>
    <w:rPr>
      <w:rFonts w:ascii="Avinion" w:hAnsi="Avinion"/>
      <w:lang w:val="en-US"/>
    </w:rPr>
  </w:style>
  <w:style w:type="paragraph" w:styleId="Zkladntextodsazen2">
    <w:name w:val="Body Text Indent 2"/>
    <w:basedOn w:val="Normln"/>
    <w:pPr>
      <w:tabs>
        <w:tab w:val="num" w:pos="426"/>
      </w:tabs>
      <w:ind w:left="426" w:hanging="426"/>
    </w:pPr>
    <w:rPr>
      <w:bCs/>
      <w:szCs w:val="18"/>
    </w:rPr>
  </w:style>
  <w:style w:type="paragraph" w:styleId="Zkladntextodsazen3">
    <w:name w:val="Body Text Indent 3"/>
    <w:basedOn w:val="Normln"/>
    <w:link w:val="Zkladntextodsazen3Char"/>
    <w:pPr>
      <w:ind w:left="426"/>
      <w:jc w:val="both"/>
    </w:pPr>
    <w:rPr>
      <w:szCs w:val="18"/>
    </w:rPr>
  </w:style>
  <w:style w:type="paragraph" w:styleId="Obsah2">
    <w:name w:val="toc 2"/>
    <w:basedOn w:val="Normln"/>
    <w:next w:val="Normln"/>
    <w:autoRedefine/>
    <w:semiHidden/>
    <w:pPr>
      <w:spacing w:before="240"/>
    </w:pPr>
    <w:rPr>
      <w:b/>
      <w:bCs/>
      <w:szCs w:val="24"/>
    </w:rPr>
  </w:style>
  <w:style w:type="paragraph" w:styleId="Obsah1">
    <w:name w:val="toc 1"/>
    <w:basedOn w:val="Normln"/>
    <w:next w:val="Normln"/>
    <w:autoRedefine/>
    <w:semiHidden/>
    <w:pPr>
      <w:spacing w:before="360"/>
    </w:pPr>
    <w:rPr>
      <w:rFonts w:ascii="Arial" w:hAnsi="Arial"/>
      <w:b/>
      <w:bCs/>
      <w:caps/>
      <w:szCs w:val="28"/>
    </w:rPr>
  </w:style>
  <w:style w:type="paragraph" w:styleId="Obsah3">
    <w:name w:val="toc 3"/>
    <w:basedOn w:val="Normln"/>
    <w:next w:val="Normln"/>
    <w:autoRedefine/>
    <w:semiHidden/>
    <w:pPr>
      <w:ind w:left="200"/>
    </w:pPr>
    <w:rPr>
      <w:szCs w:val="24"/>
    </w:rPr>
  </w:style>
  <w:style w:type="paragraph" w:styleId="Obsah4">
    <w:name w:val="toc 4"/>
    <w:basedOn w:val="Normln"/>
    <w:next w:val="Normln"/>
    <w:autoRedefine/>
    <w:semiHidden/>
    <w:pPr>
      <w:ind w:left="400"/>
    </w:pPr>
    <w:rPr>
      <w:szCs w:val="24"/>
    </w:rPr>
  </w:style>
  <w:style w:type="paragraph" w:styleId="Obsah5">
    <w:name w:val="toc 5"/>
    <w:basedOn w:val="Normln"/>
    <w:next w:val="Normln"/>
    <w:autoRedefine/>
    <w:semiHidden/>
    <w:pPr>
      <w:ind w:left="600"/>
    </w:pPr>
    <w:rPr>
      <w:szCs w:val="24"/>
    </w:rPr>
  </w:style>
  <w:style w:type="paragraph" w:styleId="Obsah6">
    <w:name w:val="toc 6"/>
    <w:basedOn w:val="Normln"/>
    <w:next w:val="Normln"/>
    <w:autoRedefine/>
    <w:semiHidden/>
    <w:pPr>
      <w:ind w:left="800"/>
    </w:pPr>
    <w:rPr>
      <w:szCs w:val="24"/>
    </w:rPr>
  </w:style>
  <w:style w:type="paragraph" w:styleId="Obsah7">
    <w:name w:val="toc 7"/>
    <w:basedOn w:val="Normln"/>
    <w:next w:val="Normln"/>
    <w:autoRedefine/>
    <w:semiHidden/>
    <w:pPr>
      <w:ind w:left="1000"/>
    </w:pPr>
    <w:rPr>
      <w:szCs w:val="24"/>
    </w:rPr>
  </w:style>
  <w:style w:type="paragraph" w:styleId="Obsah8">
    <w:name w:val="toc 8"/>
    <w:basedOn w:val="Normln"/>
    <w:next w:val="Normln"/>
    <w:autoRedefine/>
    <w:semiHidden/>
    <w:pPr>
      <w:ind w:left="1200"/>
    </w:pPr>
    <w:rPr>
      <w:szCs w:val="24"/>
    </w:rPr>
  </w:style>
  <w:style w:type="paragraph" w:styleId="Obsah9">
    <w:name w:val="toc 9"/>
    <w:basedOn w:val="Normln"/>
    <w:next w:val="Normln"/>
    <w:autoRedefine/>
    <w:semiHidden/>
    <w:pPr>
      <w:ind w:left="1400"/>
    </w:pPr>
    <w:rPr>
      <w:szCs w:val="24"/>
    </w:rPr>
  </w:style>
  <w:style w:type="character" w:styleId="Hypertextovodkaz">
    <w:name w:val="Hyperlink"/>
    <w:rPr>
      <w:color w:val="0000FF"/>
      <w:u w:val="single"/>
    </w:rPr>
  </w:style>
  <w:style w:type="character" w:styleId="Sledovanodkaz">
    <w:name w:val="FollowedHyperlink"/>
    <w:rPr>
      <w:color w:val="800080"/>
      <w:u w:val="single"/>
    </w:rPr>
  </w:style>
  <w:style w:type="paragraph" w:styleId="Textbubliny">
    <w:name w:val="Balloon Text"/>
    <w:basedOn w:val="Normln"/>
    <w:semiHidden/>
    <w:rsid w:val="008501B4"/>
    <w:rPr>
      <w:rFonts w:ascii="Tahoma" w:hAnsi="Tahoma" w:cs="Tahoma"/>
      <w:sz w:val="16"/>
      <w:szCs w:val="16"/>
    </w:rPr>
  </w:style>
  <w:style w:type="paragraph" w:styleId="Zkladntext3">
    <w:name w:val="Body Text 3"/>
    <w:basedOn w:val="Normln"/>
    <w:rsid w:val="009D0C2E"/>
    <w:pPr>
      <w:spacing w:after="120"/>
    </w:pPr>
    <w:rPr>
      <w:sz w:val="16"/>
      <w:szCs w:val="16"/>
    </w:rPr>
  </w:style>
  <w:style w:type="paragraph" w:customStyle="1" w:styleId="Odstavec1">
    <w:name w:val="Odstavec1"/>
    <w:basedOn w:val="Normln"/>
    <w:rsid w:val="009D0C2E"/>
    <w:pPr>
      <w:keepNext/>
      <w:spacing w:before="120" w:after="60"/>
      <w:ind w:left="907" w:hanging="907"/>
      <w:jc w:val="both"/>
    </w:pPr>
    <w:rPr>
      <w:rFonts w:ascii="Arial" w:hAnsi="Arial"/>
    </w:rPr>
  </w:style>
  <w:style w:type="paragraph" w:styleId="Zkladntext2">
    <w:name w:val="Body Text 2"/>
    <w:basedOn w:val="Normln"/>
    <w:rsid w:val="00351251"/>
    <w:pPr>
      <w:spacing w:after="120" w:line="480" w:lineRule="auto"/>
    </w:pPr>
  </w:style>
  <w:style w:type="paragraph" w:styleId="Rozloendokumentu">
    <w:name w:val="Document Map"/>
    <w:aliases w:val="Rozvržení dokumentu"/>
    <w:basedOn w:val="Normln"/>
    <w:semiHidden/>
    <w:rsid w:val="009657C3"/>
    <w:pPr>
      <w:shd w:val="clear" w:color="auto" w:fill="000080"/>
    </w:pPr>
    <w:rPr>
      <w:rFonts w:ascii="Tahoma" w:hAnsi="Tahoma" w:cs="Tahoma"/>
    </w:rPr>
  </w:style>
  <w:style w:type="character" w:styleId="Odkaznakoment">
    <w:name w:val="annotation reference"/>
    <w:semiHidden/>
    <w:rsid w:val="009657C3"/>
    <w:rPr>
      <w:sz w:val="16"/>
      <w:szCs w:val="16"/>
    </w:rPr>
  </w:style>
  <w:style w:type="paragraph" w:styleId="Textkomente">
    <w:name w:val="annotation text"/>
    <w:basedOn w:val="Normln"/>
    <w:link w:val="TextkomenteChar"/>
    <w:semiHidden/>
    <w:rsid w:val="009657C3"/>
  </w:style>
  <w:style w:type="paragraph" w:styleId="Pedmtkomente">
    <w:name w:val="annotation subject"/>
    <w:basedOn w:val="Textkomente"/>
    <w:next w:val="Textkomente"/>
    <w:semiHidden/>
    <w:rsid w:val="009657C3"/>
    <w:rPr>
      <w:b/>
      <w:bCs/>
    </w:rPr>
  </w:style>
  <w:style w:type="paragraph" w:styleId="Textpoznpodarou">
    <w:name w:val="footnote text"/>
    <w:aliases w:val="Schriftart: 9 pt,Schriftart: 10 pt,Schriftart: 8 pt,pozn. pod čarou,Text poznámky pod čiarou 007,Fußnotentextf,Geneva 9,Font: Geneva 9,Boston 10,f,Text pozn. pod čarou Char,Podrozdział,Footnote,Podrozdzia3"/>
    <w:basedOn w:val="Normln"/>
    <w:semiHidden/>
    <w:rsid w:val="00275549"/>
    <w:pPr>
      <w:spacing w:before="120"/>
      <w:jc w:val="both"/>
    </w:pPr>
    <w:rPr>
      <w:rFonts w:ascii="Arial" w:hAnsi="Arial" w:cs="Arial"/>
    </w:rPr>
  </w:style>
  <w:style w:type="paragraph" w:customStyle="1" w:styleId="CharCharCharCharChar1CharCharCharCharCharCharChar">
    <w:name w:val="Char Char Char Char Char1 Char Char Char Char Char Char Char"/>
    <w:basedOn w:val="Normln"/>
    <w:rsid w:val="00275549"/>
    <w:pPr>
      <w:spacing w:after="160" w:line="240" w:lineRule="exact"/>
    </w:pPr>
    <w:rPr>
      <w:rFonts w:ascii="Tahoma" w:hAnsi="Tahoma"/>
      <w:lang w:val="en-US" w:eastAsia="en-US"/>
    </w:rPr>
  </w:style>
  <w:style w:type="paragraph" w:customStyle="1" w:styleId="Char">
    <w:name w:val="Char"/>
    <w:basedOn w:val="Nadpis1"/>
    <w:rsid w:val="00AF717D"/>
    <w:pPr>
      <w:keepNext w:val="0"/>
      <w:numPr>
        <w:numId w:val="0"/>
      </w:numPr>
      <w:tabs>
        <w:tab w:val="num" w:pos="0"/>
      </w:tabs>
      <w:spacing w:after="240" w:line="360" w:lineRule="auto"/>
      <w:jc w:val="both"/>
    </w:pPr>
    <w:rPr>
      <w:rFonts w:ascii="Times" w:eastAsia="Times" w:hAnsi="Times" w:cs="Arial"/>
      <w:bCs/>
      <w:smallCaps w:val="0"/>
      <w:kern w:val="32"/>
      <w:sz w:val="32"/>
      <w:szCs w:val="32"/>
      <w:lang w:val="cs-CZ"/>
    </w:rPr>
  </w:style>
  <w:style w:type="paragraph" w:customStyle="1" w:styleId="Text">
    <w:name w:val="Text"/>
    <w:rsid w:val="00AF717D"/>
    <w:pPr>
      <w:widowControl w:val="0"/>
      <w:suppressAutoHyphens/>
      <w:overflowPunct w:val="0"/>
      <w:autoSpaceDE w:val="0"/>
      <w:jc w:val="both"/>
      <w:textAlignment w:val="baseline"/>
    </w:pPr>
    <w:rPr>
      <w:rFonts w:eastAsia="Arial"/>
      <w:kern w:val="1"/>
      <w:sz w:val="24"/>
      <w:lang w:eastAsia="ar-SA"/>
    </w:rPr>
  </w:style>
  <w:style w:type="paragraph" w:styleId="Odstavecseseznamem">
    <w:name w:val="List Paragraph"/>
    <w:aliases w:val="Odstavec_muj,Nad,Odstavec cíl se seznamem,Odstavec se seznamem5,Odrážky"/>
    <w:basedOn w:val="Normln"/>
    <w:link w:val="OdstavecseseznamemChar"/>
    <w:uiPriority w:val="34"/>
    <w:qFormat/>
    <w:rsid w:val="00F72A69"/>
    <w:pPr>
      <w:ind w:left="708"/>
    </w:pPr>
  </w:style>
  <w:style w:type="character" w:customStyle="1" w:styleId="ZpatChar">
    <w:name w:val="Zápatí Char"/>
    <w:link w:val="Zpat"/>
    <w:uiPriority w:val="99"/>
    <w:rsid w:val="00306A1C"/>
    <w:rPr>
      <w:lang w:val="de-DE"/>
    </w:rPr>
  </w:style>
  <w:style w:type="character" w:customStyle="1" w:styleId="Zkladntextodsazen3Char">
    <w:name w:val="Základní text odsazený 3 Char"/>
    <w:link w:val="Zkladntextodsazen3"/>
    <w:rsid w:val="00306A1C"/>
    <w:rPr>
      <w:szCs w:val="18"/>
    </w:rPr>
  </w:style>
  <w:style w:type="table" w:styleId="Mkatabulky">
    <w:name w:val="Table Grid"/>
    <w:basedOn w:val="Normlntabulka"/>
    <w:uiPriority w:val="39"/>
    <w:rsid w:val="00306A1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Char">
    <w:name w:val="Záhlaví Char"/>
    <w:link w:val="Zhlav"/>
    <w:uiPriority w:val="99"/>
    <w:rsid w:val="001A5734"/>
    <w:rPr>
      <w:lang w:val="de-DE"/>
    </w:rPr>
  </w:style>
  <w:style w:type="paragraph" w:customStyle="1" w:styleId="Styl2">
    <w:name w:val="Styl2"/>
    <w:basedOn w:val="Nadpis2"/>
    <w:link w:val="Styl2Char"/>
    <w:qFormat/>
    <w:rsid w:val="00CC2D1C"/>
    <w:pPr>
      <w:keepNext w:val="0"/>
      <w:numPr>
        <w:numId w:val="2"/>
      </w:numPr>
      <w:tabs>
        <w:tab w:val="clear" w:pos="284"/>
      </w:tabs>
      <w:suppressAutoHyphens/>
      <w:spacing w:before="120" w:after="120" w:line="276" w:lineRule="auto"/>
      <w:jc w:val="both"/>
    </w:pPr>
    <w:rPr>
      <w:rFonts w:eastAsia="Calibri"/>
      <w:b/>
      <w:bCs/>
      <w:sz w:val="22"/>
      <w:szCs w:val="22"/>
      <w:lang w:eastAsia="en-US"/>
    </w:rPr>
  </w:style>
  <w:style w:type="character" w:customStyle="1" w:styleId="Styl2Char">
    <w:name w:val="Styl2 Char"/>
    <w:link w:val="Styl2"/>
    <w:rsid w:val="00CC2D1C"/>
    <w:rPr>
      <w:rFonts w:eastAsia="Calibri"/>
      <w:b/>
      <w:bCs/>
      <w:sz w:val="22"/>
      <w:szCs w:val="22"/>
      <w:lang w:eastAsia="en-US"/>
    </w:rPr>
  </w:style>
  <w:style w:type="character" w:customStyle="1" w:styleId="WW8Num16z1">
    <w:name w:val="WW8Num16z1"/>
    <w:rsid w:val="00364582"/>
    <w:rPr>
      <w:rFonts w:ascii="Arial" w:hAnsi="Arial" w:cs="Arial" w:hint="default"/>
      <w:b w:val="0"/>
      <w:i w:val="0"/>
      <w:sz w:val="20"/>
    </w:rPr>
  </w:style>
  <w:style w:type="paragraph" w:customStyle="1" w:styleId="Styl11">
    <w:name w:val="Styl 1.1."/>
    <w:basedOn w:val="Normln"/>
    <w:link w:val="Styl11Char"/>
    <w:uiPriority w:val="99"/>
    <w:qFormat/>
    <w:rsid w:val="00A13BE4"/>
    <w:pPr>
      <w:spacing w:before="120" w:after="120" w:line="276" w:lineRule="auto"/>
      <w:ind w:left="574" w:hanging="432"/>
      <w:jc w:val="both"/>
    </w:pPr>
    <w:rPr>
      <w:rFonts w:ascii="Arial" w:hAnsi="Arial" w:cs="Arial"/>
      <w:lang w:eastAsia="en-US"/>
    </w:rPr>
  </w:style>
  <w:style w:type="character" w:customStyle="1" w:styleId="Styl11Char">
    <w:name w:val="Styl 1.1. Char"/>
    <w:link w:val="Styl11"/>
    <w:uiPriority w:val="99"/>
    <w:rsid w:val="00A13BE4"/>
    <w:rPr>
      <w:rFonts w:ascii="Arial" w:hAnsi="Arial" w:cs="Arial"/>
      <w:lang w:eastAsia="en-US"/>
    </w:rPr>
  </w:style>
  <w:style w:type="character" w:customStyle="1" w:styleId="TextkomenteChar">
    <w:name w:val="Text komentáře Char"/>
    <w:link w:val="Textkomente"/>
    <w:uiPriority w:val="99"/>
    <w:semiHidden/>
    <w:rsid w:val="00A13BE4"/>
  </w:style>
  <w:style w:type="character" w:customStyle="1" w:styleId="OdstavecseseznamemChar">
    <w:name w:val="Odstavec se seznamem Char"/>
    <w:aliases w:val="Odstavec_muj Char,Nad Char,Odstavec cíl se seznamem Char,Odstavec se seznamem5 Char,Odrážky Char"/>
    <w:link w:val="Odstavecseseznamem"/>
    <w:uiPriority w:val="34"/>
    <w:rsid w:val="00A96225"/>
  </w:style>
  <w:style w:type="paragraph" w:customStyle="1" w:styleId="Level4">
    <w:name w:val="Level 4"/>
    <w:basedOn w:val="Normln"/>
    <w:uiPriority w:val="99"/>
    <w:rsid w:val="00013991"/>
    <w:pPr>
      <w:numPr>
        <w:ilvl w:val="3"/>
        <w:numId w:val="3"/>
      </w:numPr>
      <w:spacing w:after="140" w:line="288" w:lineRule="auto"/>
      <w:jc w:val="both"/>
    </w:pPr>
    <w:rPr>
      <w:rFonts w:ascii="Calibri" w:hAnsi="Calibri" w:cs="Calibri"/>
      <w:kern w:val="20"/>
      <w:sz w:val="22"/>
      <w:szCs w:val="22"/>
      <w:lang w:eastAsia="en-US"/>
    </w:rPr>
  </w:style>
  <w:style w:type="paragraph" w:customStyle="1" w:styleId="Level5">
    <w:name w:val="Level 5"/>
    <w:basedOn w:val="Normln"/>
    <w:uiPriority w:val="99"/>
    <w:rsid w:val="00013991"/>
    <w:pPr>
      <w:numPr>
        <w:ilvl w:val="4"/>
        <w:numId w:val="3"/>
      </w:numPr>
      <w:spacing w:after="140" w:line="288" w:lineRule="auto"/>
      <w:jc w:val="both"/>
    </w:pPr>
    <w:rPr>
      <w:rFonts w:ascii="Calibri" w:hAnsi="Calibri" w:cs="Calibri"/>
      <w:kern w:val="20"/>
      <w:sz w:val="22"/>
      <w:szCs w:val="22"/>
      <w:lang w:eastAsia="en-US"/>
    </w:rPr>
  </w:style>
  <w:style w:type="paragraph" w:customStyle="1" w:styleId="Level6">
    <w:name w:val="Level 6"/>
    <w:basedOn w:val="Normln"/>
    <w:uiPriority w:val="99"/>
    <w:rsid w:val="00013991"/>
    <w:pPr>
      <w:numPr>
        <w:ilvl w:val="5"/>
        <w:numId w:val="3"/>
      </w:numPr>
      <w:spacing w:after="140" w:line="288" w:lineRule="auto"/>
      <w:jc w:val="both"/>
    </w:pPr>
    <w:rPr>
      <w:rFonts w:ascii="Calibri" w:hAnsi="Calibri" w:cs="Calibri"/>
      <w:kern w:val="20"/>
      <w:sz w:val="22"/>
      <w:szCs w:val="22"/>
      <w:lang w:eastAsia="en-US"/>
    </w:rPr>
  </w:style>
  <w:style w:type="paragraph" w:customStyle="1" w:styleId="Level7">
    <w:name w:val="Level 7"/>
    <w:basedOn w:val="Normln"/>
    <w:uiPriority w:val="99"/>
    <w:rsid w:val="00013991"/>
    <w:pPr>
      <w:numPr>
        <w:ilvl w:val="6"/>
        <w:numId w:val="3"/>
      </w:numPr>
      <w:spacing w:after="140" w:line="288" w:lineRule="auto"/>
      <w:jc w:val="both"/>
      <w:outlineLvl w:val="6"/>
    </w:pPr>
    <w:rPr>
      <w:rFonts w:ascii="Calibri" w:hAnsi="Calibri" w:cs="Calibri"/>
      <w:kern w:val="20"/>
      <w:sz w:val="22"/>
      <w:szCs w:val="22"/>
      <w:lang w:eastAsia="en-US"/>
    </w:rPr>
  </w:style>
  <w:style w:type="paragraph" w:customStyle="1" w:styleId="Level8">
    <w:name w:val="Level 8"/>
    <w:basedOn w:val="Normln"/>
    <w:uiPriority w:val="99"/>
    <w:rsid w:val="00013991"/>
    <w:pPr>
      <w:numPr>
        <w:ilvl w:val="7"/>
        <w:numId w:val="3"/>
      </w:numPr>
      <w:spacing w:after="140" w:line="288" w:lineRule="auto"/>
      <w:jc w:val="both"/>
      <w:outlineLvl w:val="7"/>
    </w:pPr>
    <w:rPr>
      <w:rFonts w:ascii="Calibri" w:hAnsi="Calibri" w:cs="Calibri"/>
      <w:kern w:val="20"/>
      <w:sz w:val="22"/>
      <w:szCs w:val="22"/>
      <w:lang w:eastAsia="en-US"/>
    </w:rPr>
  </w:style>
  <w:style w:type="paragraph" w:customStyle="1" w:styleId="Level9">
    <w:name w:val="Level 9"/>
    <w:basedOn w:val="Normln"/>
    <w:uiPriority w:val="99"/>
    <w:rsid w:val="00013991"/>
    <w:pPr>
      <w:numPr>
        <w:ilvl w:val="8"/>
        <w:numId w:val="3"/>
      </w:numPr>
      <w:spacing w:after="140" w:line="288" w:lineRule="auto"/>
      <w:jc w:val="both"/>
      <w:outlineLvl w:val="8"/>
    </w:pPr>
    <w:rPr>
      <w:rFonts w:ascii="Calibri" w:hAnsi="Calibri" w:cs="Calibri"/>
      <w:kern w:val="20"/>
      <w:sz w:val="22"/>
      <w:szCs w:val="22"/>
      <w:lang w:eastAsia="en-US"/>
    </w:rPr>
  </w:style>
  <w:style w:type="paragraph" w:customStyle="1" w:styleId="Level1">
    <w:name w:val="Level 1"/>
    <w:basedOn w:val="Normln"/>
    <w:next w:val="Normln"/>
    <w:uiPriority w:val="99"/>
    <w:rsid w:val="00013991"/>
    <w:pPr>
      <w:keepNext/>
      <w:numPr>
        <w:numId w:val="3"/>
      </w:numPr>
      <w:spacing w:before="280" w:after="140" w:line="288" w:lineRule="auto"/>
      <w:jc w:val="both"/>
      <w:outlineLvl w:val="0"/>
    </w:pPr>
    <w:rPr>
      <w:rFonts w:ascii="Calibri" w:hAnsi="Calibri" w:cs="Arial"/>
      <w:b/>
      <w:bCs/>
      <w:caps/>
      <w:kern w:val="20"/>
      <w:sz w:val="24"/>
      <w:szCs w:val="32"/>
      <w:lang w:eastAsia="en-US"/>
    </w:rPr>
  </w:style>
  <w:style w:type="paragraph" w:customStyle="1" w:styleId="Level2">
    <w:name w:val="Level 2"/>
    <w:basedOn w:val="Normln"/>
    <w:uiPriority w:val="99"/>
    <w:rsid w:val="00013991"/>
    <w:pPr>
      <w:numPr>
        <w:ilvl w:val="1"/>
        <w:numId w:val="3"/>
      </w:numPr>
      <w:tabs>
        <w:tab w:val="num" w:pos="1135"/>
      </w:tabs>
      <w:spacing w:after="120" w:line="240" w:lineRule="exact"/>
      <w:ind w:left="1135"/>
      <w:jc w:val="both"/>
    </w:pPr>
    <w:rPr>
      <w:rFonts w:ascii="Calibri" w:hAnsi="Calibri" w:cs="Arial"/>
      <w:color w:val="000000"/>
      <w:kern w:val="20"/>
      <w:sz w:val="22"/>
      <w:szCs w:val="28"/>
      <w:lang w:eastAsia="en-US"/>
    </w:rPr>
  </w:style>
  <w:style w:type="paragraph" w:customStyle="1" w:styleId="Level3">
    <w:name w:val="Level 3"/>
    <w:basedOn w:val="Normln"/>
    <w:uiPriority w:val="99"/>
    <w:rsid w:val="00013991"/>
    <w:pPr>
      <w:numPr>
        <w:ilvl w:val="2"/>
        <w:numId w:val="3"/>
      </w:numPr>
      <w:spacing w:after="120" w:line="240" w:lineRule="exact"/>
      <w:jc w:val="both"/>
    </w:pPr>
    <w:rPr>
      <w:rFonts w:ascii="Calibri" w:hAnsi="Calibri" w:cs="Arial"/>
      <w:kern w:val="20"/>
      <w:sz w:val="2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19814">
      <w:bodyDiv w:val="1"/>
      <w:marLeft w:val="0"/>
      <w:marRight w:val="0"/>
      <w:marTop w:val="0"/>
      <w:marBottom w:val="0"/>
      <w:divBdr>
        <w:top w:val="none" w:sz="0" w:space="0" w:color="auto"/>
        <w:left w:val="none" w:sz="0" w:space="0" w:color="auto"/>
        <w:bottom w:val="none" w:sz="0" w:space="0" w:color="auto"/>
        <w:right w:val="none" w:sz="0" w:space="0" w:color="auto"/>
      </w:divBdr>
    </w:div>
    <w:div w:id="189728857">
      <w:bodyDiv w:val="1"/>
      <w:marLeft w:val="0"/>
      <w:marRight w:val="0"/>
      <w:marTop w:val="0"/>
      <w:marBottom w:val="0"/>
      <w:divBdr>
        <w:top w:val="none" w:sz="0" w:space="0" w:color="auto"/>
        <w:left w:val="none" w:sz="0" w:space="0" w:color="auto"/>
        <w:bottom w:val="none" w:sz="0" w:space="0" w:color="auto"/>
        <w:right w:val="none" w:sz="0" w:space="0" w:color="auto"/>
      </w:divBdr>
    </w:div>
    <w:div w:id="438527975">
      <w:bodyDiv w:val="1"/>
      <w:marLeft w:val="0"/>
      <w:marRight w:val="0"/>
      <w:marTop w:val="0"/>
      <w:marBottom w:val="0"/>
      <w:divBdr>
        <w:top w:val="none" w:sz="0" w:space="0" w:color="auto"/>
        <w:left w:val="none" w:sz="0" w:space="0" w:color="auto"/>
        <w:bottom w:val="none" w:sz="0" w:space="0" w:color="auto"/>
        <w:right w:val="none" w:sz="0" w:space="0" w:color="auto"/>
      </w:divBdr>
    </w:div>
    <w:div w:id="900676793">
      <w:bodyDiv w:val="1"/>
      <w:marLeft w:val="0"/>
      <w:marRight w:val="0"/>
      <w:marTop w:val="0"/>
      <w:marBottom w:val="0"/>
      <w:divBdr>
        <w:top w:val="none" w:sz="0" w:space="0" w:color="auto"/>
        <w:left w:val="none" w:sz="0" w:space="0" w:color="auto"/>
        <w:bottom w:val="none" w:sz="0" w:space="0" w:color="auto"/>
        <w:right w:val="none" w:sz="0" w:space="0" w:color="auto"/>
      </w:divBdr>
    </w:div>
    <w:div w:id="970019959">
      <w:bodyDiv w:val="1"/>
      <w:marLeft w:val="0"/>
      <w:marRight w:val="0"/>
      <w:marTop w:val="0"/>
      <w:marBottom w:val="0"/>
      <w:divBdr>
        <w:top w:val="none" w:sz="0" w:space="0" w:color="auto"/>
        <w:left w:val="none" w:sz="0" w:space="0" w:color="auto"/>
        <w:bottom w:val="none" w:sz="0" w:space="0" w:color="auto"/>
        <w:right w:val="none" w:sz="0" w:space="0" w:color="auto"/>
      </w:divBdr>
    </w:div>
    <w:div w:id="990333365">
      <w:bodyDiv w:val="1"/>
      <w:marLeft w:val="0"/>
      <w:marRight w:val="0"/>
      <w:marTop w:val="0"/>
      <w:marBottom w:val="0"/>
      <w:divBdr>
        <w:top w:val="none" w:sz="0" w:space="0" w:color="auto"/>
        <w:left w:val="none" w:sz="0" w:space="0" w:color="auto"/>
        <w:bottom w:val="none" w:sz="0" w:space="0" w:color="auto"/>
        <w:right w:val="none" w:sz="0" w:space="0" w:color="auto"/>
      </w:divBdr>
    </w:div>
    <w:div w:id="1008286673">
      <w:bodyDiv w:val="1"/>
      <w:marLeft w:val="0"/>
      <w:marRight w:val="0"/>
      <w:marTop w:val="0"/>
      <w:marBottom w:val="0"/>
      <w:divBdr>
        <w:top w:val="none" w:sz="0" w:space="0" w:color="auto"/>
        <w:left w:val="none" w:sz="0" w:space="0" w:color="auto"/>
        <w:bottom w:val="none" w:sz="0" w:space="0" w:color="auto"/>
        <w:right w:val="none" w:sz="0" w:space="0" w:color="auto"/>
      </w:divBdr>
    </w:div>
    <w:div w:id="1632007158">
      <w:bodyDiv w:val="1"/>
      <w:marLeft w:val="0"/>
      <w:marRight w:val="0"/>
      <w:marTop w:val="0"/>
      <w:marBottom w:val="0"/>
      <w:divBdr>
        <w:top w:val="none" w:sz="0" w:space="0" w:color="auto"/>
        <w:left w:val="none" w:sz="0" w:space="0" w:color="auto"/>
        <w:bottom w:val="none" w:sz="0" w:space="0" w:color="auto"/>
        <w:right w:val="none" w:sz="0" w:space="0" w:color="auto"/>
      </w:divBdr>
    </w:div>
    <w:div w:id="1774395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F34AA-F1CC-49E7-AA82-C0F3408C7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7</Pages>
  <Words>3823</Words>
  <Characters>22189</Characters>
  <Application>Microsoft Office Word</Application>
  <DocSecurity>0</DocSecurity>
  <Lines>184</Lines>
  <Paragraphs>51</Paragraphs>
  <ScaleCrop>false</ScaleCrop>
  <HeadingPairs>
    <vt:vector size="2" baseType="variant">
      <vt:variant>
        <vt:lpstr>Název</vt:lpstr>
      </vt:variant>
      <vt:variant>
        <vt:i4>1</vt:i4>
      </vt:variant>
    </vt:vector>
  </HeadingPairs>
  <TitlesOfParts>
    <vt:vector size="1" baseType="lpstr">
      <vt:lpstr>N A B Í D K A</vt:lpstr>
    </vt:vector>
  </TitlesOfParts>
  <Company>BaugesmbH</Company>
  <LinksUpToDate>false</LinksUpToDate>
  <CharactersWithSpaces>25961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A B Í D K A</dc:title>
  <dc:subject/>
  <dc:creator>Vera Hackl</dc:creator>
  <cp:keywords/>
  <cp:lastModifiedBy>Eva Fialíková</cp:lastModifiedBy>
  <cp:revision>11</cp:revision>
  <cp:lastPrinted>2026-07-01T08:21:00Z</cp:lastPrinted>
  <dcterms:created xsi:type="dcterms:W3CDTF">2026-07-01T08:21:00Z</dcterms:created>
  <dcterms:modified xsi:type="dcterms:W3CDTF">2026-07-28T06:06:00Z</dcterms:modified>
</cp:coreProperties>
</file>