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39A0F" w14:textId="4476908D" w:rsidR="00616D9D" w:rsidRDefault="0091632A" w:rsidP="0091632A">
      <w:pPr>
        <w:pStyle w:val="Nzev"/>
        <w:tabs>
          <w:tab w:val="clear" w:pos="720"/>
          <w:tab w:val="left" w:pos="3969"/>
          <w:tab w:val="left" w:pos="8100"/>
        </w:tabs>
        <w:ind w:left="0" w:right="21"/>
        <w:jc w:val="both"/>
        <w:rPr>
          <w:b w:val="0"/>
          <w:bCs/>
          <w:i/>
          <w:iCs/>
          <w:szCs w:val="22"/>
        </w:rPr>
      </w:pPr>
      <w:r w:rsidRPr="008C52BD">
        <w:rPr>
          <w:b w:val="0"/>
          <w:bCs/>
          <w:i/>
          <w:iCs/>
          <w:szCs w:val="22"/>
        </w:rPr>
        <w:t>Příloha č. 4 zadávac</w:t>
      </w:r>
      <w:r w:rsidR="008C52BD" w:rsidRPr="008C52BD">
        <w:rPr>
          <w:b w:val="0"/>
          <w:bCs/>
          <w:i/>
          <w:iCs/>
          <w:szCs w:val="22"/>
        </w:rPr>
        <w:t>í</w:t>
      </w:r>
      <w:r w:rsidRPr="008C52BD">
        <w:rPr>
          <w:b w:val="0"/>
          <w:bCs/>
          <w:i/>
          <w:iCs/>
          <w:szCs w:val="22"/>
        </w:rPr>
        <w:t xml:space="preserve"> dokumentace </w:t>
      </w:r>
      <w:r w:rsidR="008C52BD" w:rsidRPr="008C52BD">
        <w:rPr>
          <w:b w:val="0"/>
          <w:bCs/>
          <w:i/>
          <w:iCs/>
          <w:szCs w:val="22"/>
        </w:rPr>
        <w:t>– Návrh Kupní smlouvy</w:t>
      </w:r>
    </w:p>
    <w:p w14:paraId="3C47F020" w14:textId="77777777" w:rsidR="008C52BD" w:rsidRPr="008C52BD" w:rsidRDefault="008C52BD" w:rsidP="0091632A">
      <w:pPr>
        <w:pStyle w:val="Nzev"/>
        <w:tabs>
          <w:tab w:val="clear" w:pos="720"/>
          <w:tab w:val="left" w:pos="3969"/>
          <w:tab w:val="left" w:pos="8100"/>
        </w:tabs>
        <w:ind w:left="0" w:right="21"/>
        <w:jc w:val="both"/>
        <w:rPr>
          <w:b w:val="0"/>
          <w:bCs/>
          <w:i/>
          <w:iCs/>
          <w:szCs w:val="22"/>
        </w:rPr>
      </w:pPr>
    </w:p>
    <w:p w14:paraId="6BF62DBB" w14:textId="77777777" w:rsidR="00897932" w:rsidRDefault="00897932" w:rsidP="00E108E4">
      <w:pPr>
        <w:pStyle w:val="Nzev"/>
        <w:tabs>
          <w:tab w:val="clear" w:pos="720"/>
          <w:tab w:val="left" w:pos="3969"/>
        </w:tabs>
        <w:ind w:left="0" w:right="21"/>
        <w:rPr>
          <w:sz w:val="40"/>
          <w:szCs w:val="22"/>
        </w:rPr>
      </w:pPr>
    </w:p>
    <w:p w14:paraId="0A2192F6" w14:textId="47002772" w:rsidR="00547489" w:rsidRDefault="001465FF" w:rsidP="00E108E4">
      <w:pPr>
        <w:pStyle w:val="Nzev"/>
        <w:tabs>
          <w:tab w:val="clear" w:pos="720"/>
          <w:tab w:val="left" w:pos="3969"/>
        </w:tabs>
        <w:ind w:left="0" w:right="21"/>
        <w:rPr>
          <w:sz w:val="40"/>
          <w:szCs w:val="22"/>
        </w:rPr>
      </w:pPr>
      <w:r w:rsidRPr="00E108E4">
        <w:rPr>
          <w:sz w:val="40"/>
          <w:szCs w:val="22"/>
        </w:rPr>
        <w:t>KUPNÍ SMLOUVA</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096054E3" w:rsidR="00D54220" w:rsidRPr="00520E19" w:rsidRDefault="00D54220" w:rsidP="00753518">
      <w:pPr>
        <w:pStyle w:val="Zkladntext"/>
        <w:tabs>
          <w:tab w:val="left" w:pos="3969"/>
        </w:tabs>
      </w:pPr>
      <w:r w:rsidRPr="00520E19">
        <w:t xml:space="preserve">Číslo smlouvy </w:t>
      </w:r>
      <w:r w:rsidR="005B1C04">
        <w:t>kupujícího</w:t>
      </w:r>
      <w:r w:rsidRPr="00520E19">
        <w:t>:</w:t>
      </w:r>
      <w:r w:rsidR="00753518">
        <w:tab/>
      </w:r>
      <w:r w:rsidR="00C650D6" w:rsidRPr="00C650D6">
        <w:t xml:space="preserve"> </w:t>
      </w:r>
      <w:r w:rsidR="00C650D6" w:rsidRPr="00C650D6">
        <w:rPr>
          <w:b/>
        </w:rPr>
        <w:t>DOD20261384</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zapsaná v obch. rejstříku:</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sidRPr="00B12068">
        <w:rPr>
          <w:color w:val="auto"/>
          <w:szCs w:val="22"/>
        </w:rPr>
        <w:t>2105677586/2700</w:t>
      </w:r>
    </w:p>
    <w:p w14:paraId="61C1D6E2" w14:textId="53842627" w:rsidR="004742B9" w:rsidRPr="006752D5" w:rsidRDefault="00D92757" w:rsidP="006752D5">
      <w:pPr>
        <w:pStyle w:val="Text"/>
        <w:widowControl w:val="0"/>
        <w:tabs>
          <w:tab w:val="clear" w:pos="227"/>
          <w:tab w:val="left" w:pos="3969"/>
        </w:tabs>
        <w:spacing w:line="240" w:lineRule="auto"/>
        <w:ind w:right="21"/>
        <w:rPr>
          <w:sz w:val="22"/>
          <w:szCs w:val="22"/>
        </w:rPr>
      </w:pPr>
      <w:r w:rsidRPr="006752D5">
        <w:rPr>
          <w:sz w:val="22"/>
          <w:szCs w:val="22"/>
        </w:rPr>
        <w:t>zastoupen</w:t>
      </w:r>
      <w:r w:rsidR="00547489" w:rsidRPr="006752D5">
        <w:rPr>
          <w:sz w:val="22"/>
          <w:szCs w:val="22"/>
        </w:rPr>
        <w:t>:</w:t>
      </w:r>
      <w:r w:rsidR="004742B9" w:rsidRPr="006752D5">
        <w:rPr>
          <w:sz w:val="22"/>
          <w:szCs w:val="22"/>
        </w:rPr>
        <w:tab/>
      </w:r>
      <w:r w:rsidR="006752D5" w:rsidRPr="00F055CD">
        <w:rPr>
          <w:sz w:val="22"/>
          <w:szCs w:val="22"/>
        </w:rPr>
        <w:t>Ing. Martin Chovanec</w:t>
      </w:r>
      <w:r w:rsidR="006752D5" w:rsidRPr="006B384D">
        <w:rPr>
          <w:sz w:val="22"/>
          <w:szCs w:val="22"/>
        </w:rPr>
        <w:t xml:space="preserve">, </w:t>
      </w:r>
      <w:r w:rsidR="006752D5" w:rsidRPr="00F055CD">
        <w:rPr>
          <w:sz w:val="22"/>
          <w:szCs w:val="22"/>
        </w:rPr>
        <w:t xml:space="preserve">ředitel úseku rozvoj a údržba majetku </w:t>
      </w:r>
    </w:p>
    <w:p w14:paraId="40351CBD" w14:textId="42946F71" w:rsidR="006752D5" w:rsidRDefault="00A733CC" w:rsidP="006752D5">
      <w:pPr>
        <w:pStyle w:val="Text"/>
        <w:widowControl w:val="0"/>
        <w:tabs>
          <w:tab w:val="clear" w:pos="227"/>
          <w:tab w:val="left" w:pos="3969"/>
        </w:tabs>
        <w:spacing w:line="240" w:lineRule="auto"/>
        <w:ind w:left="3969" w:right="21" w:hanging="3969"/>
        <w:rPr>
          <w:sz w:val="22"/>
          <w:szCs w:val="22"/>
        </w:rPr>
      </w:pPr>
      <w:r w:rsidRPr="006752D5">
        <w:rPr>
          <w:sz w:val="22"/>
          <w:szCs w:val="22"/>
        </w:rPr>
        <w:t>kontaktní osoba ve věcech smluvn</w:t>
      </w:r>
      <w:r w:rsidR="004E67E5" w:rsidRPr="006752D5">
        <w:rPr>
          <w:sz w:val="22"/>
          <w:szCs w:val="22"/>
        </w:rPr>
        <w:t>ích</w:t>
      </w:r>
      <w:r w:rsidR="006752D5">
        <w:rPr>
          <w:sz w:val="22"/>
          <w:szCs w:val="22"/>
        </w:rPr>
        <w:t>:</w:t>
      </w:r>
      <w:r w:rsidRPr="00883BF2">
        <w:t xml:space="preserve"> </w:t>
      </w:r>
      <w:r>
        <w:tab/>
      </w:r>
      <w:r w:rsidR="006752D5">
        <w:rPr>
          <w:sz w:val="22"/>
          <w:szCs w:val="22"/>
        </w:rPr>
        <w:t>Ing. Monika Klásková</w:t>
      </w:r>
      <w:r w:rsidR="006752D5" w:rsidRPr="006B384D">
        <w:rPr>
          <w:sz w:val="22"/>
          <w:szCs w:val="22"/>
        </w:rPr>
        <w:t xml:space="preserve">, </w:t>
      </w:r>
      <w:r w:rsidR="006752D5">
        <w:rPr>
          <w:sz w:val="22"/>
          <w:szCs w:val="22"/>
        </w:rPr>
        <w:t>investiční manažer</w:t>
      </w:r>
    </w:p>
    <w:p w14:paraId="509C66E2" w14:textId="77777777" w:rsidR="006752D5" w:rsidRPr="006B384D" w:rsidRDefault="006752D5" w:rsidP="006752D5">
      <w:pPr>
        <w:pStyle w:val="Text"/>
        <w:widowControl w:val="0"/>
        <w:tabs>
          <w:tab w:val="clear" w:pos="227"/>
          <w:tab w:val="left" w:pos="3969"/>
        </w:tabs>
        <w:spacing w:line="240" w:lineRule="auto"/>
        <w:ind w:left="3969" w:right="21" w:hanging="3969"/>
        <w:rPr>
          <w:sz w:val="22"/>
          <w:szCs w:val="22"/>
        </w:rPr>
      </w:pPr>
      <w:r>
        <w:rPr>
          <w:sz w:val="22"/>
          <w:szCs w:val="22"/>
        </w:rPr>
        <w:tab/>
        <w:t xml:space="preserve">tel: +420 732 586 392, e-mail: </w:t>
      </w:r>
      <w:hyperlink r:id="rId11" w:history="1">
        <w:r w:rsidRPr="00180AEA">
          <w:rPr>
            <w:rStyle w:val="Hypertextovodkaz"/>
            <w:sz w:val="22"/>
            <w:szCs w:val="22"/>
          </w:rPr>
          <w:t>Monika.Klaskova@dpo.cz</w:t>
        </w:r>
      </w:hyperlink>
    </w:p>
    <w:p w14:paraId="50FB1164" w14:textId="77777777" w:rsidR="006752D5" w:rsidRPr="006B384D" w:rsidRDefault="0033319A" w:rsidP="006752D5">
      <w:pPr>
        <w:pStyle w:val="Text"/>
        <w:widowControl w:val="0"/>
        <w:tabs>
          <w:tab w:val="clear" w:pos="227"/>
          <w:tab w:val="left" w:pos="3969"/>
        </w:tabs>
        <w:spacing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6752D5" w:rsidRPr="006752D5">
        <w:rPr>
          <w:sz w:val="22"/>
          <w:szCs w:val="22"/>
        </w:rPr>
        <w:t>Václav Kupka,</w:t>
      </w:r>
      <w:r w:rsidR="006752D5" w:rsidRPr="006B384D">
        <w:rPr>
          <w:sz w:val="22"/>
          <w:szCs w:val="22"/>
        </w:rPr>
        <w:t xml:space="preserve"> </w:t>
      </w:r>
      <w:r w:rsidR="006752D5" w:rsidRPr="006752D5">
        <w:rPr>
          <w:sz w:val="22"/>
          <w:szCs w:val="22"/>
        </w:rPr>
        <w:t>vedoucí střediska údržba autobusy Poruba</w:t>
      </w:r>
    </w:p>
    <w:p w14:paraId="4FAFDD6A" w14:textId="3C56E1A1" w:rsidR="00A733CC" w:rsidRDefault="006752D5" w:rsidP="006752D5">
      <w:pPr>
        <w:pStyle w:val="Text"/>
        <w:widowControl w:val="0"/>
        <w:tabs>
          <w:tab w:val="clear" w:pos="227"/>
          <w:tab w:val="left" w:pos="3969"/>
        </w:tabs>
        <w:spacing w:line="240" w:lineRule="auto"/>
        <w:ind w:left="3969" w:right="21" w:hanging="3969"/>
        <w:rPr>
          <w:szCs w:val="22"/>
        </w:rPr>
      </w:pPr>
      <w:r w:rsidRPr="006B384D">
        <w:rPr>
          <w:sz w:val="22"/>
          <w:szCs w:val="22"/>
        </w:rPr>
        <w:tab/>
        <w:t>tel: +420</w:t>
      </w:r>
      <w:r>
        <w:rPr>
          <w:sz w:val="22"/>
          <w:szCs w:val="22"/>
        </w:rPr>
        <w:t> 725 572 964</w:t>
      </w:r>
      <w:r w:rsidRPr="006B384D">
        <w:rPr>
          <w:sz w:val="22"/>
          <w:szCs w:val="22"/>
        </w:rPr>
        <w:t xml:space="preserve">, E-mail: </w:t>
      </w:r>
      <w:hyperlink r:id="rId12" w:history="1">
        <w:r w:rsidRPr="00180AEA">
          <w:rPr>
            <w:rStyle w:val="Hypertextovodkaz"/>
            <w:sz w:val="22"/>
            <w:szCs w:val="22"/>
          </w:rPr>
          <w:t>Vaclav.Kupka@dpo.cz</w:t>
        </w:r>
      </w:hyperlink>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793B0F82"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Pr="00744615">
        <w:rPr>
          <w:highlight w:val="cyan"/>
        </w:rPr>
        <w:t>(doplní prodávající, poté poznámku vymažte)</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4EEBB0EE" w:rsidR="00547489" w:rsidRPr="002E6B55" w:rsidRDefault="00563BFB" w:rsidP="007144F2">
      <w:pPr>
        <w:widowControl w:val="0"/>
        <w:tabs>
          <w:tab w:val="left" w:pos="3969"/>
        </w:tabs>
        <w:ind w:right="21"/>
        <w:jc w:val="both"/>
        <w:rPr>
          <w:szCs w:val="22"/>
        </w:rPr>
      </w:pPr>
      <w:r>
        <w:rPr>
          <w:szCs w:val="22"/>
        </w:rPr>
        <w:t>zapsaná v obch. rejstříku:</w:t>
      </w:r>
      <w:r w:rsidR="00547489"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9175F31"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0927EEEF" w14:textId="360E7D0C" w:rsidR="008B5D1C" w:rsidRDefault="00547489" w:rsidP="00F26BF1">
      <w:pPr>
        <w:pStyle w:val="Zkladntext"/>
        <w:spacing w:before="120"/>
        <w:jc w:val="both"/>
        <w:rPr>
          <w:szCs w:val="22"/>
        </w:rPr>
      </w:pPr>
      <w:r w:rsidRPr="002E6B55">
        <w:rPr>
          <w:szCs w:val="22"/>
        </w:rPr>
        <w:t>uzavřely dále uvedeného dne, měsíce a roku v souladu s § 2</w:t>
      </w:r>
      <w:r w:rsidR="004C6878">
        <w:rPr>
          <w:szCs w:val="22"/>
        </w:rPr>
        <w:t>079</w:t>
      </w:r>
      <w:r w:rsidRPr="002E6B55">
        <w:rPr>
          <w:szCs w:val="22"/>
        </w:rPr>
        <w:t xml:space="preserve"> a násl. zákona č. 89/2012 Sb., </w:t>
      </w:r>
      <w:r w:rsidR="00417FE8">
        <w:rPr>
          <w:szCs w:val="22"/>
        </w:rPr>
        <w:t>o</w:t>
      </w:r>
      <w:r w:rsidRPr="002E6B55">
        <w:rPr>
          <w:szCs w:val="22"/>
        </w:rPr>
        <w:t>bčanský zákoník, v</w:t>
      </w:r>
      <w:r w:rsidR="004C6878">
        <w:rPr>
          <w:szCs w:val="22"/>
        </w:rPr>
        <w:t>e znění pozdějších předpisů</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základě výsledku </w:t>
      </w:r>
      <w:r w:rsidR="009534B6">
        <w:rPr>
          <w:szCs w:val="22"/>
        </w:rPr>
        <w:t>výběrového</w:t>
      </w:r>
      <w:r w:rsidR="00417FE8" w:rsidRPr="002E6B55">
        <w:rPr>
          <w:szCs w:val="22"/>
        </w:rPr>
        <w:t xml:space="preserve"> </w:t>
      </w:r>
      <w:r w:rsidR="00AE4ACC" w:rsidRPr="002E6B55">
        <w:rPr>
          <w:szCs w:val="22"/>
        </w:rPr>
        <w:t xml:space="preserve">řízení vedeného u </w:t>
      </w:r>
      <w:r w:rsidR="009534B6">
        <w:rPr>
          <w:szCs w:val="22"/>
        </w:rPr>
        <w:t>kupujícího</w:t>
      </w:r>
      <w:r w:rsidR="00AE4ACC" w:rsidRPr="002E6B55">
        <w:rPr>
          <w:szCs w:val="22"/>
        </w:rPr>
        <w:t xml:space="preserve"> pod </w:t>
      </w:r>
      <w:r w:rsidR="006D3D5F" w:rsidRPr="002E6B55">
        <w:rPr>
          <w:szCs w:val="22"/>
        </w:rPr>
        <w:t>číslem</w:t>
      </w:r>
      <w:r w:rsidR="007901F7">
        <w:rPr>
          <w:szCs w:val="22"/>
        </w:rPr>
        <w:t xml:space="preserve"> </w:t>
      </w:r>
      <w:r w:rsidR="00964AAF" w:rsidRPr="0067370E">
        <w:rPr>
          <w:szCs w:val="22"/>
        </w:rPr>
        <w:t>SVZ-71-26-OŘ-Ja</w:t>
      </w:r>
      <w:r w:rsidR="00A11B77" w:rsidRPr="0067370E">
        <w:rPr>
          <w:szCs w:val="22"/>
        </w:rPr>
        <w:t xml:space="preserve"> </w:t>
      </w:r>
      <w:r w:rsidR="0019602D" w:rsidRPr="0067370E">
        <w:rPr>
          <w:szCs w:val="22"/>
        </w:rPr>
        <w:t xml:space="preserve">a v investičním plánu je vedena pod </w:t>
      </w:r>
      <w:r w:rsidR="0019602D" w:rsidRPr="0067370E">
        <w:rPr>
          <w:color w:val="auto"/>
          <w:szCs w:val="22"/>
        </w:rPr>
        <w:t xml:space="preserve">číslem </w:t>
      </w:r>
      <w:r w:rsidR="006752D5" w:rsidRPr="0067370E">
        <w:rPr>
          <w:color w:val="auto"/>
          <w:szCs w:val="22"/>
        </w:rPr>
        <w:t>086_2024.</w:t>
      </w:r>
    </w:p>
    <w:p w14:paraId="304C4FAD" w14:textId="77777777" w:rsidR="00E702D4" w:rsidRPr="002E6B55" w:rsidRDefault="00E702D4" w:rsidP="00E43692">
      <w:pPr>
        <w:pStyle w:val="Nadpis1"/>
        <w:ind w:left="0" w:firstLine="0"/>
        <w:jc w:val="center"/>
      </w:pPr>
      <w:r w:rsidRPr="002E6B55">
        <w:lastRenderedPageBreak/>
        <w:t>Předmět smlouvy</w:t>
      </w:r>
    </w:p>
    <w:p w14:paraId="34C1AB79" w14:textId="0966E3B5" w:rsidR="00376C5D" w:rsidRPr="008B0693" w:rsidRDefault="00641CB7" w:rsidP="0067370E">
      <w:pPr>
        <w:pStyle w:val="Odstavecseseznamem"/>
        <w:jc w:val="both"/>
      </w:pPr>
      <w:r w:rsidRPr="002E6B55">
        <w:t>Předmětem této smlouvy je</w:t>
      </w:r>
      <w:r w:rsidR="00B44461">
        <w:t xml:space="preserve"> dodávka</w:t>
      </w:r>
      <w:r w:rsidRPr="002E6B55">
        <w:t xml:space="preserve"> </w:t>
      </w:r>
      <w:r w:rsidR="006752D5">
        <w:rPr>
          <w:b/>
        </w:rPr>
        <w:t>„</w:t>
      </w:r>
      <w:r w:rsidR="00C650D6">
        <w:rPr>
          <w:b/>
        </w:rPr>
        <w:t xml:space="preserve">1 ks </w:t>
      </w:r>
      <w:r w:rsidR="006752D5">
        <w:rPr>
          <w:b/>
        </w:rPr>
        <w:t>n</w:t>
      </w:r>
      <w:r w:rsidR="006752D5" w:rsidRPr="006752D5">
        <w:rPr>
          <w:b/>
        </w:rPr>
        <w:t>ákladní</w:t>
      </w:r>
      <w:r w:rsidR="006752D5">
        <w:rPr>
          <w:b/>
        </w:rPr>
        <w:t>ho</w:t>
      </w:r>
      <w:r w:rsidR="006752D5" w:rsidRPr="006752D5">
        <w:rPr>
          <w:b/>
        </w:rPr>
        <w:t xml:space="preserve"> vozidl</w:t>
      </w:r>
      <w:r w:rsidR="006752D5">
        <w:rPr>
          <w:b/>
        </w:rPr>
        <w:t>a</w:t>
      </w:r>
      <w:r w:rsidR="006752D5" w:rsidRPr="006752D5">
        <w:rPr>
          <w:b/>
        </w:rPr>
        <w:t xml:space="preserve"> </w:t>
      </w:r>
      <w:r w:rsidR="00C650D6">
        <w:rPr>
          <w:b/>
        </w:rPr>
        <w:t xml:space="preserve">pro autoškolu </w:t>
      </w:r>
      <w:r w:rsidR="006752D5" w:rsidRPr="006752D5">
        <w:rPr>
          <w:b/>
        </w:rPr>
        <w:t>s tandemovým vlekem</w:t>
      </w:r>
      <w:r w:rsidRPr="00ED3D7A">
        <w:rPr>
          <w:b/>
        </w:rPr>
        <w:t>“</w:t>
      </w:r>
      <w:r w:rsidR="002C3B9D">
        <w:rPr>
          <w:b/>
        </w:rPr>
        <w:t xml:space="preserve"> </w:t>
      </w:r>
      <w:r w:rsidR="002C3B9D">
        <w:t>dle technické specifikace uvedené v příloze č. 1 této smlouvy</w:t>
      </w:r>
      <w:r w:rsidR="00B44461">
        <w:t xml:space="preserve"> </w:t>
      </w:r>
      <w:r w:rsidRPr="00FD658E">
        <w:t>(</w:t>
      </w:r>
      <w:r>
        <w:t>souhrnně dále</w:t>
      </w:r>
      <w:r w:rsidRPr="00FD658E">
        <w:t xml:space="preserve"> jen </w:t>
      </w:r>
      <w:r w:rsidRPr="00ED3D7A">
        <w:rPr>
          <w:i/>
        </w:rPr>
        <w:t>„</w:t>
      </w:r>
      <w:r>
        <w:rPr>
          <w:i/>
        </w:rPr>
        <w:t>zboží“</w:t>
      </w:r>
      <w:r w:rsidR="006752D5">
        <w:rPr>
          <w:i/>
        </w:rPr>
        <w:t>, „vozidlo"</w:t>
      </w:r>
      <w:r>
        <w:rPr>
          <w:i/>
        </w:rPr>
        <w:t xml:space="preserve"> </w:t>
      </w:r>
      <w:r w:rsidRPr="00952F4F">
        <w:t>nebo</w:t>
      </w:r>
      <w:r>
        <w:rPr>
          <w:i/>
        </w:rPr>
        <w:t xml:space="preserve"> </w:t>
      </w:r>
      <w:r w:rsidRPr="00ED3D7A">
        <w:rPr>
          <w:i/>
        </w:rPr>
        <w:t>„</w:t>
      </w:r>
      <w:r>
        <w:rPr>
          <w:i/>
        </w:rPr>
        <w:t>předmět plnění“</w:t>
      </w:r>
      <w:r w:rsidRPr="008B09BA">
        <w:t>).</w:t>
      </w:r>
      <w:r w:rsidR="002C3B9D">
        <w:t xml:space="preserve"> Zboží bude nové a nepoužité.</w:t>
      </w:r>
    </w:p>
    <w:p w14:paraId="5FB653A5" w14:textId="1096315A" w:rsidR="008C3419" w:rsidRPr="008B0693"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w:t>
      </w:r>
      <w:r w:rsidR="00A33743">
        <w:rPr>
          <w:color w:val="auto"/>
          <w:sz w:val="22"/>
          <w:szCs w:val="22"/>
        </w:rPr>
        <w:t>odst.</w:t>
      </w:r>
      <w:r w:rsidR="00A33743" w:rsidRPr="008B09BA">
        <w:rPr>
          <w:color w:val="auto"/>
          <w:sz w:val="22"/>
          <w:szCs w:val="22"/>
        </w:rPr>
        <w:t xml:space="preserve"> </w:t>
      </w:r>
      <w:r w:rsidRPr="008B09BA">
        <w:rPr>
          <w:color w:val="auto"/>
          <w:sz w:val="22"/>
          <w:szCs w:val="22"/>
        </w:rPr>
        <w:t xml:space="preserve">2.1 </w:t>
      </w:r>
      <w:r w:rsidR="00376C5D">
        <w:rPr>
          <w:color w:val="auto"/>
          <w:sz w:val="22"/>
          <w:szCs w:val="22"/>
        </w:rPr>
        <w:t>a Příloze č. 1</w:t>
      </w:r>
      <w:r w:rsidR="00295F1F">
        <w:rPr>
          <w:color w:val="auto"/>
          <w:sz w:val="22"/>
          <w:szCs w:val="22"/>
        </w:rPr>
        <w:t>, 1.1, 1.2, 1.3</w:t>
      </w:r>
      <w:r w:rsidR="00376C5D">
        <w:rPr>
          <w:color w:val="auto"/>
          <w:sz w:val="22"/>
          <w:szCs w:val="22"/>
        </w:rPr>
        <w:t xml:space="preserve"> </w:t>
      </w:r>
      <w:r w:rsidRPr="008B09BA">
        <w:rPr>
          <w:color w:val="auto"/>
          <w:sz w:val="22"/>
          <w:szCs w:val="22"/>
        </w:rPr>
        <w:t>této smlouvy. Kupující se zavazuje za řádně a včas dodané zboží zaplatit sjednanou cenu.</w:t>
      </w:r>
      <w:r w:rsidR="00F60671">
        <w:rPr>
          <w:color w:val="auto"/>
          <w:sz w:val="22"/>
          <w:szCs w:val="22"/>
        </w:rPr>
        <w:t xml:space="preserve"> </w:t>
      </w:r>
    </w:p>
    <w:p w14:paraId="213A22EE" w14:textId="69C648C4" w:rsidR="002C3B9D" w:rsidRDefault="002C3B9D" w:rsidP="00596F42">
      <w:pPr>
        <w:pStyle w:val="Text"/>
        <w:numPr>
          <w:ilvl w:val="1"/>
          <w:numId w:val="1"/>
        </w:numPr>
        <w:tabs>
          <w:tab w:val="clear" w:pos="227"/>
        </w:tabs>
        <w:spacing w:before="90" w:line="240" w:lineRule="auto"/>
        <w:ind w:right="21"/>
        <w:rPr>
          <w:sz w:val="22"/>
          <w:szCs w:val="22"/>
        </w:rPr>
      </w:pPr>
      <w:r>
        <w:rPr>
          <w:sz w:val="22"/>
          <w:szCs w:val="22"/>
        </w:rPr>
        <w:t>Společně se zbožím dodá</w:t>
      </w:r>
      <w:r w:rsidRPr="00A01827">
        <w:rPr>
          <w:sz w:val="22"/>
          <w:szCs w:val="22"/>
        </w:rPr>
        <w:t xml:space="preserve"> prodávající kupujícímu níže uvedenou průvodní dokumentaci a případné další potřebné doklady pro zprovoznění a provozování </w:t>
      </w:r>
      <w:r w:rsidRPr="00F53C3D">
        <w:rPr>
          <w:sz w:val="22"/>
          <w:szCs w:val="22"/>
        </w:rPr>
        <w:t>zboží</w:t>
      </w:r>
      <w:r>
        <w:rPr>
          <w:sz w:val="22"/>
          <w:szCs w:val="22"/>
        </w:rPr>
        <w:t>,</w:t>
      </w:r>
      <w:r w:rsidRPr="00A01827">
        <w:rPr>
          <w:sz w:val="22"/>
          <w:szCs w:val="22"/>
        </w:rPr>
        <w:t xml:space="preserve"> a to zejména</w:t>
      </w:r>
      <w:r w:rsidR="003657E1">
        <w:rPr>
          <w:sz w:val="22"/>
          <w:szCs w:val="22"/>
        </w:rPr>
        <w:t>:</w:t>
      </w:r>
    </w:p>
    <w:p w14:paraId="76E286BA" w14:textId="1A1470F5" w:rsidR="003657E1" w:rsidRPr="00996076" w:rsidRDefault="003657E1" w:rsidP="003657E1">
      <w:pPr>
        <w:pStyle w:val="Text"/>
        <w:numPr>
          <w:ilvl w:val="0"/>
          <w:numId w:val="29"/>
        </w:numPr>
        <w:tabs>
          <w:tab w:val="clear" w:pos="227"/>
        </w:tabs>
        <w:spacing w:before="90" w:line="240" w:lineRule="auto"/>
        <w:ind w:left="1276" w:right="21"/>
        <w:rPr>
          <w:sz w:val="22"/>
          <w:szCs w:val="22"/>
        </w:rPr>
      </w:pPr>
      <w:r w:rsidRPr="00996076">
        <w:rPr>
          <w:sz w:val="22"/>
          <w:szCs w:val="22"/>
        </w:rPr>
        <w:t>návod k obsluze a údržbě,</w:t>
      </w:r>
    </w:p>
    <w:p w14:paraId="1D3E1D54" w14:textId="6CF73DA9" w:rsidR="003657E1" w:rsidRPr="00996076" w:rsidRDefault="003657E1" w:rsidP="003657E1">
      <w:pPr>
        <w:pStyle w:val="Text"/>
        <w:numPr>
          <w:ilvl w:val="0"/>
          <w:numId w:val="29"/>
        </w:numPr>
        <w:tabs>
          <w:tab w:val="clear" w:pos="227"/>
        </w:tabs>
        <w:spacing w:before="90" w:line="240" w:lineRule="auto"/>
        <w:ind w:left="1276" w:right="21"/>
        <w:rPr>
          <w:sz w:val="22"/>
          <w:szCs w:val="22"/>
        </w:rPr>
      </w:pPr>
      <w:r w:rsidRPr="00996076">
        <w:rPr>
          <w:sz w:val="22"/>
          <w:szCs w:val="22"/>
        </w:rPr>
        <w:t>ES prohlášení o shodě,</w:t>
      </w:r>
    </w:p>
    <w:p w14:paraId="1749BFC8" w14:textId="4745C35B" w:rsidR="005A69EA" w:rsidRPr="00996076" w:rsidRDefault="005A69EA" w:rsidP="005A69EA">
      <w:pPr>
        <w:pStyle w:val="Text"/>
        <w:numPr>
          <w:ilvl w:val="0"/>
          <w:numId w:val="29"/>
        </w:numPr>
        <w:tabs>
          <w:tab w:val="clear" w:pos="227"/>
        </w:tabs>
        <w:spacing w:before="90" w:line="240" w:lineRule="auto"/>
        <w:ind w:left="1276" w:right="21"/>
        <w:rPr>
          <w:sz w:val="22"/>
          <w:szCs w:val="22"/>
        </w:rPr>
      </w:pPr>
      <w:r w:rsidRPr="00996076">
        <w:rPr>
          <w:sz w:val="22"/>
          <w:szCs w:val="22"/>
        </w:rPr>
        <w:t>technický průkaz,</w:t>
      </w:r>
    </w:p>
    <w:p w14:paraId="3E7B2784" w14:textId="270FB023" w:rsidR="005A69EA" w:rsidRPr="00996076" w:rsidRDefault="005A69EA" w:rsidP="005A69EA">
      <w:pPr>
        <w:pStyle w:val="Text"/>
        <w:numPr>
          <w:ilvl w:val="0"/>
          <w:numId w:val="29"/>
        </w:numPr>
        <w:tabs>
          <w:tab w:val="clear" w:pos="227"/>
        </w:tabs>
        <w:spacing w:before="90" w:line="240" w:lineRule="auto"/>
        <w:ind w:left="1276" w:right="21"/>
        <w:rPr>
          <w:sz w:val="22"/>
          <w:szCs w:val="22"/>
        </w:rPr>
      </w:pPr>
      <w:r w:rsidRPr="00996076">
        <w:rPr>
          <w:sz w:val="22"/>
          <w:szCs w:val="22"/>
        </w:rPr>
        <w:t>servisní dokumentace (možnost servisní knížky i v elektronické podobě),</w:t>
      </w:r>
    </w:p>
    <w:p w14:paraId="64056B49" w14:textId="2E2980E9" w:rsidR="003657E1" w:rsidRPr="00996076" w:rsidRDefault="003657E1" w:rsidP="003657E1">
      <w:pPr>
        <w:pStyle w:val="Text"/>
        <w:numPr>
          <w:ilvl w:val="0"/>
          <w:numId w:val="29"/>
        </w:numPr>
        <w:tabs>
          <w:tab w:val="clear" w:pos="227"/>
        </w:tabs>
        <w:spacing w:before="90" w:line="240" w:lineRule="auto"/>
        <w:ind w:left="1276" w:right="21"/>
        <w:rPr>
          <w:sz w:val="22"/>
          <w:szCs w:val="22"/>
        </w:rPr>
      </w:pPr>
      <w:r w:rsidRPr="00996076">
        <w:rPr>
          <w:sz w:val="22"/>
          <w:szCs w:val="22"/>
        </w:rPr>
        <w:t>návod k údržbě,</w:t>
      </w:r>
    </w:p>
    <w:p w14:paraId="0943386C" w14:textId="11779F80" w:rsidR="003657E1" w:rsidRPr="00996076" w:rsidRDefault="003657E1" w:rsidP="003657E1">
      <w:pPr>
        <w:pStyle w:val="Text"/>
        <w:numPr>
          <w:ilvl w:val="0"/>
          <w:numId w:val="29"/>
        </w:numPr>
        <w:tabs>
          <w:tab w:val="clear" w:pos="227"/>
        </w:tabs>
        <w:spacing w:before="90" w:line="240" w:lineRule="auto"/>
        <w:ind w:left="1276" w:right="21"/>
        <w:rPr>
          <w:sz w:val="22"/>
          <w:szCs w:val="22"/>
        </w:rPr>
      </w:pPr>
      <w:r w:rsidRPr="00996076">
        <w:rPr>
          <w:sz w:val="22"/>
          <w:szCs w:val="22"/>
        </w:rPr>
        <w:t>záruční list,</w:t>
      </w:r>
    </w:p>
    <w:p w14:paraId="352EB982" w14:textId="5C25049C" w:rsidR="003657E1" w:rsidRPr="00996076" w:rsidRDefault="003657E1" w:rsidP="003657E1">
      <w:pPr>
        <w:pStyle w:val="Text"/>
        <w:numPr>
          <w:ilvl w:val="0"/>
          <w:numId w:val="29"/>
        </w:numPr>
        <w:tabs>
          <w:tab w:val="clear" w:pos="227"/>
        </w:tabs>
        <w:spacing w:before="90" w:line="240" w:lineRule="auto"/>
        <w:ind w:left="1276" w:right="21"/>
        <w:rPr>
          <w:sz w:val="22"/>
          <w:szCs w:val="22"/>
        </w:rPr>
      </w:pPr>
      <w:r w:rsidRPr="00996076">
        <w:rPr>
          <w:sz w:val="22"/>
          <w:szCs w:val="22"/>
        </w:rPr>
        <w:t>výchozí revizi,</w:t>
      </w:r>
    </w:p>
    <w:p w14:paraId="132EBCFA" w14:textId="56CB43F4" w:rsidR="00616D9D" w:rsidRPr="00996076" w:rsidRDefault="00616D9D" w:rsidP="003657E1">
      <w:pPr>
        <w:pStyle w:val="Text"/>
        <w:numPr>
          <w:ilvl w:val="0"/>
          <w:numId w:val="29"/>
        </w:numPr>
        <w:tabs>
          <w:tab w:val="clear" w:pos="227"/>
        </w:tabs>
        <w:spacing w:before="90" w:line="240" w:lineRule="auto"/>
        <w:ind w:left="1276" w:right="21"/>
        <w:rPr>
          <w:sz w:val="22"/>
          <w:szCs w:val="22"/>
        </w:rPr>
      </w:pPr>
      <w:r w:rsidRPr="00996076">
        <w:rPr>
          <w:sz w:val="22"/>
          <w:szCs w:val="22"/>
        </w:rPr>
        <w:t>schéma zapojení,</w:t>
      </w:r>
    </w:p>
    <w:p w14:paraId="1B6D44EE" w14:textId="0E900F79" w:rsidR="003657E1" w:rsidRPr="00996076" w:rsidRDefault="003657E1" w:rsidP="003657E1">
      <w:pPr>
        <w:pStyle w:val="Text"/>
        <w:numPr>
          <w:ilvl w:val="0"/>
          <w:numId w:val="29"/>
        </w:numPr>
        <w:tabs>
          <w:tab w:val="clear" w:pos="227"/>
        </w:tabs>
        <w:spacing w:before="90" w:line="240" w:lineRule="auto"/>
        <w:ind w:left="1276" w:right="21"/>
        <w:rPr>
          <w:sz w:val="22"/>
          <w:szCs w:val="22"/>
        </w:rPr>
      </w:pPr>
      <w:r w:rsidRPr="00996076">
        <w:rPr>
          <w:sz w:val="22"/>
          <w:szCs w:val="22"/>
        </w:rPr>
        <w:t>záznam o provedení funkční zkoušky,</w:t>
      </w:r>
    </w:p>
    <w:p w14:paraId="07F60769" w14:textId="44A04191" w:rsidR="003657E1" w:rsidRPr="00996076" w:rsidRDefault="003657E1" w:rsidP="003657E1">
      <w:pPr>
        <w:pStyle w:val="Text"/>
        <w:numPr>
          <w:ilvl w:val="0"/>
          <w:numId w:val="29"/>
        </w:numPr>
        <w:tabs>
          <w:tab w:val="clear" w:pos="227"/>
        </w:tabs>
        <w:spacing w:before="90" w:line="240" w:lineRule="auto"/>
        <w:ind w:left="1276" w:right="21"/>
        <w:rPr>
          <w:sz w:val="22"/>
          <w:szCs w:val="22"/>
        </w:rPr>
      </w:pPr>
      <w:r w:rsidRPr="00996076">
        <w:rPr>
          <w:sz w:val="22"/>
          <w:szCs w:val="22"/>
        </w:rPr>
        <w:t>další dokumentaci zde výslovně neuvedenou, která je nutná ke zprovoznění, provozování nebo údržbě zboží.</w:t>
      </w:r>
    </w:p>
    <w:p w14:paraId="4AAB02CA" w14:textId="38BE662B" w:rsidR="003657E1" w:rsidRDefault="003657E1" w:rsidP="003657E1">
      <w:pPr>
        <w:pStyle w:val="Text"/>
        <w:tabs>
          <w:tab w:val="clear" w:pos="227"/>
        </w:tabs>
        <w:spacing w:before="90" w:line="240" w:lineRule="auto"/>
        <w:ind w:left="567" w:right="21"/>
        <w:rPr>
          <w:sz w:val="22"/>
          <w:szCs w:val="22"/>
        </w:rPr>
      </w:pPr>
      <w:r w:rsidRPr="003657E1">
        <w:rPr>
          <w:b/>
          <w:sz w:val="22"/>
          <w:szCs w:val="22"/>
        </w:rPr>
        <w:t>Veškerá dokumentace bude dodána v českém jazyce při přejímce</w:t>
      </w:r>
      <w:r>
        <w:rPr>
          <w:b/>
          <w:sz w:val="22"/>
          <w:szCs w:val="22"/>
        </w:rPr>
        <w:t xml:space="preserve"> zboží</w:t>
      </w:r>
      <w:r w:rsidR="00C64BB5">
        <w:rPr>
          <w:b/>
          <w:sz w:val="22"/>
          <w:szCs w:val="22"/>
        </w:rPr>
        <w:t xml:space="preserve">, a to </w:t>
      </w:r>
      <w:r w:rsidR="00C64BB5" w:rsidRPr="00996076">
        <w:rPr>
          <w:b/>
          <w:sz w:val="22"/>
          <w:szCs w:val="22"/>
        </w:rPr>
        <w:t>1x v tištěné formě a 1x v elektronické podobě</w:t>
      </w:r>
      <w:r w:rsidRPr="00996076">
        <w:rPr>
          <w:b/>
          <w:sz w:val="22"/>
          <w:szCs w:val="22"/>
        </w:rPr>
        <w:t>.</w:t>
      </w:r>
    </w:p>
    <w:p w14:paraId="2726FA77" w14:textId="75B8AAEF" w:rsidR="008B0693" w:rsidRDefault="00C64BB5" w:rsidP="00596F42">
      <w:pPr>
        <w:pStyle w:val="Text"/>
        <w:numPr>
          <w:ilvl w:val="1"/>
          <w:numId w:val="1"/>
        </w:numPr>
        <w:tabs>
          <w:tab w:val="clear" w:pos="227"/>
        </w:tabs>
        <w:spacing w:before="90" w:line="240" w:lineRule="auto"/>
        <w:ind w:right="21"/>
        <w:rPr>
          <w:sz w:val="22"/>
          <w:szCs w:val="22"/>
        </w:rPr>
      </w:pPr>
      <w:r w:rsidRPr="00C64BB5">
        <w:rPr>
          <w:sz w:val="22"/>
          <w:szCs w:val="22"/>
        </w:rPr>
        <w:t xml:space="preserve">Součástí dodávky prodávajícího je zaškolení pracovníků obsluhy a údržby kupujícího </w:t>
      </w:r>
      <w:r w:rsidR="00996076" w:rsidRPr="00C64BB5">
        <w:rPr>
          <w:sz w:val="22"/>
          <w:szCs w:val="22"/>
        </w:rPr>
        <w:t>(pro</w:t>
      </w:r>
      <w:r w:rsidRPr="00C64BB5">
        <w:rPr>
          <w:sz w:val="22"/>
          <w:szCs w:val="22"/>
        </w:rPr>
        <w:t xml:space="preserve"> </w:t>
      </w:r>
      <w:r w:rsidR="00F7646D">
        <w:rPr>
          <w:sz w:val="22"/>
          <w:szCs w:val="22"/>
        </w:rPr>
        <w:t>min. 5</w:t>
      </w:r>
      <w:r w:rsidR="00F7646D" w:rsidRPr="00996076">
        <w:rPr>
          <w:sz w:val="22"/>
          <w:szCs w:val="22"/>
        </w:rPr>
        <w:t xml:space="preserve"> </w:t>
      </w:r>
      <w:r w:rsidRPr="00996076">
        <w:rPr>
          <w:sz w:val="22"/>
          <w:szCs w:val="22"/>
        </w:rPr>
        <w:t>osob</w:t>
      </w:r>
      <w:r w:rsidRPr="00C64BB5">
        <w:rPr>
          <w:sz w:val="22"/>
          <w:szCs w:val="22"/>
        </w:rPr>
        <w:t>) nezbytné pro bezproblémový provoz a údržbu, vč. seznámení s návodem k obsluze a údržbě a provedení funkční zkoušky dodaného zboží</w:t>
      </w:r>
      <w:r w:rsidR="00574650">
        <w:rPr>
          <w:sz w:val="22"/>
          <w:szCs w:val="22"/>
        </w:rPr>
        <w:t xml:space="preserve"> a zkušební jízdy</w:t>
      </w:r>
      <w:r w:rsidRPr="00C64BB5">
        <w:rPr>
          <w:sz w:val="22"/>
          <w:szCs w:val="22"/>
        </w:rPr>
        <w:t>. Zaškolení pro provádění údržby bude</w:t>
      </w:r>
      <w:r w:rsidR="00D335DB">
        <w:rPr>
          <w:sz w:val="22"/>
          <w:szCs w:val="22"/>
        </w:rPr>
        <w:t xml:space="preserve"> provedeno</w:t>
      </w:r>
      <w:r w:rsidRPr="00C64BB5">
        <w:rPr>
          <w:sz w:val="22"/>
          <w:szCs w:val="22"/>
        </w:rPr>
        <w:t xml:space="preserve"> v</w:t>
      </w:r>
      <w:r w:rsidR="004F0E4A">
        <w:rPr>
          <w:sz w:val="22"/>
          <w:szCs w:val="22"/>
        </w:rPr>
        <w:t> </w:t>
      </w:r>
      <w:r w:rsidRPr="00C64BB5">
        <w:rPr>
          <w:sz w:val="22"/>
          <w:szCs w:val="22"/>
        </w:rPr>
        <w:t>rozsahu</w:t>
      </w:r>
      <w:r w:rsidR="004F0E4A">
        <w:rPr>
          <w:sz w:val="22"/>
          <w:szCs w:val="22"/>
        </w:rPr>
        <w:t xml:space="preserve"> potřebném k tomu</w:t>
      </w:r>
      <w:r w:rsidRPr="00C64BB5">
        <w:rPr>
          <w:sz w:val="22"/>
          <w:szCs w:val="22"/>
        </w:rPr>
        <w:t xml:space="preserve">, </w:t>
      </w:r>
      <w:r w:rsidR="004F0E4A">
        <w:rPr>
          <w:sz w:val="22"/>
          <w:szCs w:val="22"/>
        </w:rPr>
        <w:t>aby</w:t>
      </w:r>
      <w:r w:rsidRPr="00C64BB5">
        <w:rPr>
          <w:sz w:val="22"/>
          <w:szCs w:val="22"/>
        </w:rPr>
        <w:t xml:space="preserve"> pracovní</w:t>
      </w:r>
      <w:r w:rsidR="004F0E4A">
        <w:rPr>
          <w:sz w:val="22"/>
          <w:szCs w:val="22"/>
        </w:rPr>
        <w:t>ci</w:t>
      </w:r>
      <w:r w:rsidRPr="00C64BB5">
        <w:rPr>
          <w:sz w:val="22"/>
          <w:szCs w:val="22"/>
        </w:rPr>
        <w:t xml:space="preserve"> kupujícího </w:t>
      </w:r>
      <w:r w:rsidR="004F0E4A">
        <w:rPr>
          <w:sz w:val="22"/>
          <w:szCs w:val="22"/>
        </w:rPr>
        <w:t>byli schopni</w:t>
      </w:r>
      <w:r w:rsidRPr="00C64BB5">
        <w:rPr>
          <w:sz w:val="22"/>
          <w:szCs w:val="22"/>
        </w:rPr>
        <w:t> provádě</w:t>
      </w:r>
      <w:r w:rsidR="004F0E4A">
        <w:rPr>
          <w:sz w:val="22"/>
          <w:szCs w:val="22"/>
        </w:rPr>
        <w:t>t</w:t>
      </w:r>
      <w:r w:rsidRPr="00C64BB5">
        <w:rPr>
          <w:sz w:val="22"/>
          <w:szCs w:val="22"/>
        </w:rPr>
        <w:t xml:space="preserve"> základní údržb</w:t>
      </w:r>
      <w:r w:rsidR="004F0E4A">
        <w:rPr>
          <w:sz w:val="22"/>
          <w:szCs w:val="22"/>
        </w:rPr>
        <w:t>u</w:t>
      </w:r>
      <w:r w:rsidRPr="00C64BB5">
        <w:rPr>
          <w:sz w:val="22"/>
          <w:szCs w:val="22"/>
        </w:rPr>
        <w:t xml:space="preserve">. Zaškolení bude probíhat u kupujícího v místě plnění </w:t>
      </w:r>
      <w:r>
        <w:rPr>
          <w:sz w:val="22"/>
          <w:szCs w:val="22"/>
        </w:rPr>
        <w:t>dle</w:t>
      </w:r>
      <w:r w:rsidRPr="00C64BB5">
        <w:rPr>
          <w:sz w:val="22"/>
          <w:szCs w:val="22"/>
        </w:rPr>
        <w:t xml:space="preserve"> čl. </w:t>
      </w:r>
      <w:r w:rsidR="00A65CA1">
        <w:rPr>
          <w:sz w:val="22"/>
          <w:szCs w:val="22"/>
        </w:rPr>
        <w:t>III</w:t>
      </w:r>
      <w:r w:rsidR="00B9383C">
        <w:rPr>
          <w:sz w:val="22"/>
          <w:szCs w:val="22"/>
        </w:rPr>
        <w:t>.</w:t>
      </w:r>
      <w:r w:rsidRPr="00C64BB5">
        <w:rPr>
          <w:sz w:val="22"/>
          <w:szCs w:val="22"/>
        </w:rPr>
        <w:t xml:space="preserve"> této smlouvy. O</w:t>
      </w:r>
      <w:r>
        <w:rPr>
          <w:sz w:val="22"/>
          <w:szCs w:val="22"/>
        </w:rPr>
        <w:t> </w:t>
      </w:r>
      <w:r w:rsidRPr="00C64BB5">
        <w:rPr>
          <w:sz w:val="22"/>
          <w:szCs w:val="22"/>
        </w:rPr>
        <w:t xml:space="preserve">zaškolení pracovníků obsluhy bude </w:t>
      </w:r>
      <w:r w:rsidRPr="00C64BB5">
        <w:rPr>
          <w:b/>
          <w:sz w:val="22"/>
          <w:szCs w:val="22"/>
        </w:rPr>
        <w:t>vyhotoven prodávajícím písemný záznam</w:t>
      </w:r>
      <w:r w:rsidRPr="00C64BB5">
        <w:rPr>
          <w:sz w:val="22"/>
          <w:szCs w:val="22"/>
        </w:rPr>
        <w:t>, který bude obsahovat minimálně osnovu zaškolení a prezenční listinu. Zaškolení není zahrnuto v ceně plnění a prodávající je poskytne na své náklady</w:t>
      </w:r>
      <w:r w:rsidR="008B0693">
        <w:rPr>
          <w:sz w:val="22"/>
          <w:szCs w:val="22"/>
        </w:rPr>
        <w:t>.</w:t>
      </w:r>
    </w:p>
    <w:p w14:paraId="7890F729" w14:textId="45E46EE4" w:rsidR="006752D5" w:rsidRDefault="006752D5" w:rsidP="006752D5">
      <w:pPr>
        <w:pStyle w:val="Text"/>
        <w:numPr>
          <w:ilvl w:val="1"/>
          <w:numId w:val="1"/>
        </w:numPr>
        <w:tabs>
          <w:tab w:val="clear" w:pos="227"/>
        </w:tabs>
        <w:spacing w:before="90" w:line="240" w:lineRule="auto"/>
        <w:ind w:right="21"/>
        <w:rPr>
          <w:sz w:val="22"/>
          <w:szCs w:val="22"/>
        </w:rPr>
      </w:pPr>
      <w:r w:rsidRPr="00DC4FA8">
        <w:rPr>
          <w:sz w:val="22"/>
          <w:szCs w:val="22"/>
        </w:rPr>
        <w:t>Prodávající prohlašuje, že vozidl</w:t>
      </w:r>
      <w:r>
        <w:rPr>
          <w:sz w:val="22"/>
          <w:szCs w:val="22"/>
        </w:rPr>
        <w:t>o</w:t>
      </w:r>
      <w:r w:rsidRPr="00DC4FA8">
        <w:rPr>
          <w:sz w:val="22"/>
          <w:szCs w:val="22"/>
        </w:rPr>
        <w:t xml:space="preserve"> bud</w:t>
      </w:r>
      <w:r>
        <w:rPr>
          <w:sz w:val="22"/>
          <w:szCs w:val="22"/>
        </w:rPr>
        <w:t>e</w:t>
      </w:r>
      <w:r w:rsidRPr="00DC4FA8">
        <w:rPr>
          <w:sz w:val="22"/>
          <w:szCs w:val="22"/>
        </w:rPr>
        <w:t xml:space="preserve"> nejpozději ke dni dodání schválen</w:t>
      </w:r>
      <w:r>
        <w:rPr>
          <w:sz w:val="22"/>
          <w:szCs w:val="22"/>
        </w:rPr>
        <w:t>o</w:t>
      </w:r>
      <w:r w:rsidRPr="00DC4FA8">
        <w:rPr>
          <w:sz w:val="22"/>
          <w:szCs w:val="22"/>
        </w:rPr>
        <w:t xml:space="preserve"> k provozu na pozemních komunikacích</w:t>
      </w:r>
      <w:r w:rsidR="0049475E">
        <w:rPr>
          <w:sz w:val="22"/>
          <w:szCs w:val="22"/>
        </w:rPr>
        <w:t xml:space="preserve"> </w:t>
      </w:r>
      <w:r w:rsidR="0049475E" w:rsidRPr="0049475E">
        <w:rPr>
          <w:sz w:val="22"/>
          <w:szCs w:val="22"/>
        </w:rPr>
        <w:t>a současně způsobil</w:t>
      </w:r>
      <w:r w:rsidR="0049475E">
        <w:rPr>
          <w:sz w:val="22"/>
          <w:szCs w:val="22"/>
        </w:rPr>
        <w:t>é</w:t>
      </w:r>
      <w:r w:rsidR="0049475E" w:rsidRPr="0049475E">
        <w:rPr>
          <w:sz w:val="22"/>
          <w:szCs w:val="22"/>
        </w:rPr>
        <w:t xml:space="preserve"> k užívání jako výcvikové vozidlo autoškoly v rozsahu a pro účel stanovený touto smlouvou a jejími přílohami</w:t>
      </w:r>
      <w:r w:rsidRPr="00DC4FA8">
        <w:rPr>
          <w:sz w:val="22"/>
          <w:szCs w:val="22"/>
        </w:rPr>
        <w:t>.</w:t>
      </w:r>
    </w:p>
    <w:p w14:paraId="02DBE2EF" w14:textId="322AF693" w:rsidR="006752D5" w:rsidRPr="006752D5" w:rsidRDefault="006752D5" w:rsidP="00DC4FA8">
      <w:pPr>
        <w:pStyle w:val="Odstavecseseznamem"/>
      </w:pPr>
      <w:r w:rsidRPr="004231B6">
        <w:t>Předmět plnění je určen k využití při technickém zabezpečení chodu společnosti</w:t>
      </w:r>
      <w:r>
        <w:t xml:space="preserve"> kupujícího</w:t>
      </w:r>
      <w:r w:rsidRPr="004231B6">
        <w:t xml:space="preserve">. </w:t>
      </w:r>
    </w:p>
    <w:p w14:paraId="70B3CFE8" w14:textId="6C531AA8" w:rsidR="00EC2305" w:rsidRPr="002E6B55" w:rsidRDefault="00EC2305" w:rsidP="008B5D1C">
      <w:pPr>
        <w:pStyle w:val="Nadpis1"/>
        <w:numPr>
          <w:ilvl w:val="0"/>
          <w:numId w:val="0"/>
        </w:numPr>
      </w:pPr>
    </w:p>
    <w:p w14:paraId="3D638209" w14:textId="77777777" w:rsidR="00E702D4" w:rsidRPr="00B058C6" w:rsidRDefault="00E702D4" w:rsidP="00DD1184">
      <w:pPr>
        <w:pStyle w:val="Nadpis1"/>
        <w:ind w:left="0" w:firstLine="0"/>
        <w:jc w:val="center"/>
      </w:pPr>
      <w:r w:rsidRPr="00B058C6">
        <w:t>Místo plnění</w:t>
      </w:r>
    </w:p>
    <w:p w14:paraId="56FFD176" w14:textId="77777777" w:rsidR="00641CB7" w:rsidRDefault="00641CB7" w:rsidP="00641CB7">
      <w:pPr>
        <w:pStyle w:val="Odstavecseseznamem"/>
        <w:tabs>
          <w:tab w:val="clear" w:pos="709"/>
        </w:tabs>
        <w:jc w:val="both"/>
      </w:pPr>
      <w:r>
        <w:t>Prodávající se zavazuje dodat zboží na vlastní náklady na níže uvedenou adresu:</w:t>
      </w:r>
    </w:p>
    <w:p w14:paraId="3C7165B4" w14:textId="213FCA51" w:rsidR="006752D5" w:rsidRDefault="006752D5" w:rsidP="00DC4FA8">
      <w:pPr>
        <w:pStyle w:val="rove2"/>
        <w:widowControl w:val="0"/>
        <w:numPr>
          <w:ilvl w:val="0"/>
          <w:numId w:val="0"/>
        </w:numPr>
        <w:ind w:left="574" w:hanging="7"/>
        <w:rPr>
          <w:sz w:val="22"/>
          <w:szCs w:val="22"/>
        </w:rPr>
      </w:pPr>
      <w:r w:rsidRPr="006752D5">
        <w:rPr>
          <w:sz w:val="22"/>
          <w:szCs w:val="22"/>
        </w:rPr>
        <w:t xml:space="preserve"> </w:t>
      </w:r>
      <w:r w:rsidRPr="00014573">
        <w:rPr>
          <w:sz w:val="22"/>
          <w:szCs w:val="22"/>
        </w:rPr>
        <w:t>Areál dílny Martinov</w:t>
      </w:r>
      <w:r>
        <w:rPr>
          <w:sz w:val="22"/>
          <w:szCs w:val="22"/>
        </w:rPr>
        <w:t xml:space="preserve">, </w:t>
      </w:r>
      <w:r w:rsidRPr="00014573">
        <w:rPr>
          <w:sz w:val="22"/>
          <w:szCs w:val="22"/>
        </w:rPr>
        <w:t>Martinovská 3293/40, 723 00 Ostrava – Martinov</w:t>
      </w:r>
      <w:r>
        <w:rPr>
          <w:sz w:val="22"/>
          <w:szCs w:val="22"/>
        </w:rPr>
        <w:t>.</w:t>
      </w:r>
    </w:p>
    <w:p w14:paraId="19216C39" w14:textId="240BFC29" w:rsidR="00641CB7" w:rsidRPr="00145DB6" w:rsidRDefault="00641CB7" w:rsidP="00563BFB">
      <w:pPr>
        <w:pStyle w:val="Textvbloku1"/>
        <w:spacing w:before="90"/>
        <w:ind w:right="-270" w:hanging="141"/>
        <w:jc w:val="both"/>
        <w:rPr>
          <w:sz w:val="22"/>
          <w:szCs w:val="22"/>
        </w:rPr>
      </w:pPr>
      <w:r w:rsidRPr="00145DB6">
        <w:rPr>
          <w:sz w:val="22"/>
          <w:szCs w:val="22"/>
        </w:rPr>
        <w:t xml:space="preserve">Kontaktní osoba: </w:t>
      </w:r>
      <w:r w:rsidR="006752D5" w:rsidRPr="00EB22AA">
        <w:rPr>
          <w:sz w:val="22"/>
          <w:szCs w:val="22"/>
        </w:rPr>
        <w:t>Václav Kupka, vedoucí střediska údržba autobusy Poruba</w:t>
      </w:r>
      <w:r w:rsidR="00B12068">
        <w:rPr>
          <w:sz w:val="22"/>
          <w:szCs w:val="22"/>
        </w:rPr>
        <w:t xml:space="preserve">, </w:t>
      </w:r>
      <w:r w:rsidR="00847210">
        <w:rPr>
          <w:sz w:val="22"/>
          <w:szCs w:val="22"/>
        </w:rPr>
        <w:t>tel.:</w:t>
      </w:r>
      <w:r w:rsidR="006752D5">
        <w:rPr>
          <w:sz w:val="22"/>
          <w:szCs w:val="22"/>
        </w:rPr>
        <w:t xml:space="preserve"> 725 572 964</w:t>
      </w:r>
      <w:r w:rsidR="00B03F37">
        <w:rPr>
          <w:sz w:val="22"/>
          <w:szCs w:val="22"/>
        </w:rPr>
        <w:t>, e-mail:</w:t>
      </w:r>
      <w:r w:rsidR="00F63B49" w:rsidRPr="00F63B49">
        <w:rPr>
          <w:rStyle w:val="Hypertextovodkaz"/>
          <w:rFonts w:cs="Calibri"/>
          <w:color w:val="auto"/>
          <w:u w:val="none"/>
        </w:rPr>
        <w:t xml:space="preserve"> </w:t>
      </w:r>
      <w:hyperlink r:id="rId13" w:history="1">
        <w:r w:rsidR="006752D5" w:rsidRPr="005912CE">
          <w:rPr>
            <w:rStyle w:val="Hypertextovodkaz"/>
            <w:sz w:val="22"/>
            <w:szCs w:val="22"/>
          </w:rPr>
          <w:t>Vaclav.Kupka@dpo.cz</w:t>
        </w:r>
      </w:hyperlink>
    </w:p>
    <w:p w14:paraId="2C0A4522" w14:textId="77777777" w:rsidR="00AB4CB9" w:rsidRPr="009C5674" w:rsidRDefault="00AB4CB9" w:rsidP="00AB4CB9">
      <w:pPr>
        <w:pStyle w:val="Textvbloku1"/>
        <w:spacing w:before="90"/>
        <w:ind w:left="851" w:right="-270" w:firstLine="0"/>
        <w:jc w:val="both"/>
        <w:rPr>
          <w:sz w:val="22"/>
          <w:szCs w:val="22"/>
        </w:rPr>
      </w:pPr>
    </w:p>
    <w:p w14:paraId="3DF6CA9A" w14:textId="04DBE39C" w:rsidR="00F666F6" w:rsidRPr="002E6B55" w:rsidRDefault="00262F29" w:rsidP="00DD1184">
      <w:pPr>
        <w:pStyle w:val="Nadpis1"/>
        <w:ind w:left="0" w:firstLine="0"/>
        <w:jc w:val="center"/>
      </w:pPr>
      <w:r>
        <w:t>Termín plnění</w:t>
      </w:r>
    </w:p>
    <w:p w14:paraId="7449DBDC" w14:textId="06BDD038" w:rsidR="001328EB" w:rsidRDefault="00AB4CB9" w:rsidP="00931D7B">
      <w:pPr>
        <w:pStyle w:val="Odstavecseseznamem"/>
        <w:tabs>
          <w:tab w:val="clear" w:pos="709"/>
        </w:tabs>
        <w:jc w:val="both"/>
        <w:rPr>
          <w:b/>
        </w:rPr>
      </w:pPr>
      <w:r>
        <w:t xml:space="preserve">Prodávající se zavazuje dodat zboží dle této smlouvy nejpozději </w:t>
      </w:r>
      <w:r w:rsidRPr="00AB4CB9">
        <w:rPr>
          <w:b/>
        </w:rPr>
        <w:t>do</w:t>
      </w:r>
      <w:r w:rsidR="00157121">
        <w:rPr>
          <w:b/>
        </w:rPr>
        <w:t xml:space="preserve"> </w:t>
      </w:r>
      <w:r w:rsidR="00586941" w:rsidRPr="00157121">
        <w:rPr>
          <w:b/>
        </w:rPr>
        <w:t>36</w:t>
      </w:r>
      <w:r w:rsidR="00157121" w:rsidRPr="00157121">
        <w:rPr>
          <w:b/>
        </w:rPr>
        <w:t>0</w:t>
      </w:r>
      <w:r w:rsidRPr="00AB4CB9">
        <w:rPr>
          <w:b/>
        </w:rPr>
        <w:t xml:space="preserve"> kalendářních dní ode dne nabytí účinnosti smlouvy</w:t>
      </w:r>
      <w:r>
        <w:rPr>
          <w:b/>
        </w:rPr>
        <w:t>.</w:t>
      </w:r>
    </w:p>
    <w:p w14:paraId="5CFA33A5" w14:textId="77777777" w:rsidR="000A3722" w:rsidRPr="004804EC" w:rsidRDefault="000A3722" w:rsidP="004804EC">
      <w:pPr>
        <w:pStyle w:val="Odstavecseseznamem"/>
        <w:jc w:val="both"/>
        <w:rPr>
          <w:bCs/>
        </w:rPr>
      </w:pPr>
      <w:r w:rsidRPr="004804EC">
        <w:rPr>
          <w:bCs/>
        </w:rPr>
        <w:lastRenderedPageBreak/>
        <w:t>Dostane-li se prodávající do prodlení s řádným dodáním předmětu plnění delšího než 30 kalendářních dnů, považuje se takové prodlení za podstatné porušení této smlouvy a kupující je oprávněn od této smlouvy odstoupit. Právo kupujícího odstoupit od smlouvy vzniká uplynutím uvedené lhůty bez nutnosti poskytnutí dodatečné lhůty k plnění.</w:t>
      </w:r>
    </w:p>
    <w:p w14:paraId="0EAAFE38" w14:textId="412FFE72" w:rsidR="000A3722" w:rsidRDefault="000A3722" w:rsidP="004804EC">
      <w:pPr>
        <w:pStyle w:val="Odstavecseseznamem"/>
        <w:jc w:val="both"/>
        <w:rPr>
          <w:bCs/>
        </w:rPr>
      </w:pPr>
      <w:r w:rsidRPr="004804EC">
        <w:rPr>
          <w:bCs/>
        </w:rPr>
        <w:t>Odstoupením od smlouvy nejsou dotčeny nároky kupujícího na zaplacení smluvní pokuty, náhradu škody ani jiná práva, která mají podle této smlouvy nebo podle své povahy trvat i po jejím ukončení.</w:t>
      </w:r>
    </w:p>
    <w:p w14:paraId="40900657" w14:textId="77777777" w:rsidR="008A029E" w:rsidRPr="004804EC" w:rsidRDefault="008A029E" w:rsidP="008A029E">
      <w:pPr>
        <w:pStyle w:val="Odstavecseseznamem"/>
        <w:numPr>
          <w:ilvl w:val="0"/>
          <w:numId w:val="0"/>
        </w:numPr>
        <w:ind w:left="567"/>
        <w:jc w:val="both"/>
        <w:rPr>
          <w:bCs/>
        </w:rPr>
      </w:pPr>
    </w:p>
    <w:p w14:paraId="6EE14C5E" w14:textId="2D5C3AFA" w:rsidR="00F666F6" w:rsidRPr="002E6B55" w:rsidRDefault="0018532F" w:rsidP="00702EAF">
      <w:pPr>
        <w:pStyle w:val="Nadpis1"/>
        <w:ind w:left="0" w:firstLine="0"/>
        <w:jc w:val="center"/>
      </w:pPr>
      <w:r>
        <w:t>Kupní cena</w:t>
      </w:r>
    </w:p>
    <w:p w14:paraId="00CAD2EB" w14:textId="296C5CA0" w:rsidR="00D46EDF" w:rsidRPr="001328EB" w:rsidRDefault="000A6E4A" w:rsidP="00D46EDF">
      <w:pPr>
        <w:pStyle w:val="Odstavecseseznamem"/>
        <w:tabs>
          <w:tab w:val="clear" w:pos="709"/>
        </w:tabs>
        <w:jc w:val="both"/>
        <w:rPr>
          <w:i/>
        </w:rPr>
      </w:pPr>
      <w:r>
        <w:t xml:space="preserve">Kupní cena zahrnuje veškeré náklady </w:t>
      </w:r>
      <w:r w:rsidR="00686917">
        <w:t>prodávajícího spojené s poskytnutím předmětu plnění a sjednává se takto:</w:t>
      </w:r>
    </w:p>
    <w:p w14:paraId="21F438A9" w14:textId="38DCAE8C" w:rsidR="000A3E42" w:rsidRDefault="000A3E42" w:rsidP="00563BFB">
      <w:pPr>
        <w:pStyle w:val="Odstavecseseznamem"/>
        <w:numPr>
          <w:ilvl w:val="0"/>
          <w:numId w:val="0"/>
        </w:numPr>
        <w:tabs>
          <w:tab w:val="clear" w:pos="709"/>
        </w:tabs>
        <w:ind w:left="567"/>
        <w:rPr>
          <w:b/>
        </w:rPr>
      </w:pPr>
      <w:r w:rsidRPr="00DC4FA8">
        <w:rPr>
          <w:b/>
        </w:rPr>
        <w:t xml:space="preserve">Cena za 1 kus </w:t>
      </w:r>
      <w:r w:rsidR="006752D5" w:rsidRPr="00DC4FA8">
        <w:rPr>
          <w:b/>
        </w:rPr>
        <w:t xml:space="preserve">nákladního vozidla </w:t>
      </w:r>
      <w:r w:rsidR="00C650D6" w:rsidRPr="00DC4FA8">
        <w:rPr>
          <w:b/>
        </w:rPr>
        <w:t xml:space="preserve">pro autoškolu </w:t>
      </w:r>
      <w:r w:rsidR="005A69EA" w:rsidRPr="00DC4FA8">
        <w:rPr>
          <w:b/>
        </w:rPr>
        <w:t>činí</w:t>
      </w:r>
      <w:r>
        <w:rPr>
          <w:b/>
          <w:bCs/>
          <w:iCs/>
        </w:rPr>
        <w:t xml:space="preserve"> </w:t>
      </w:r>
      <w:r w:rsidRPr="00686917">
        <w:rPr>
          <w:b/>
          <w:highlight w:val="cyan"/>
        </w:rPr>
        <w:t>…………………………</w:t>
      </w:r>
      <w:r>
        <w:rPr>
          <w:b/>
        </w:rPr>
        <w:t xml:space="preserve"> </w:t>
      </w:r>
      <w:r w:rsidRPr="00DC4FA8">
        <w:rPr>
          <w:b/>
        </w:rPr>
        <w:t>Kč bez DPH</w:t>
      </w:r>
      <w:r w:rsidR="00DC4FA8">
        <w:rPr>
          <w:b/>
        </w:rPr>
        <w:t>.</w:t>
      </w:r>
    </w:p>
    <w:p w14:paraId="0A7E8A38" w14:textId="22D07BF5" w:rsidR="00AD2429" w:rsidRDefault="00AD2429" w:rsidP="00AD2429">
      <w:pPr>
        <w:pStyle w:val="Odstavecseseznamem"/>
        <w:numPr>
          <w:ilvl w:val="0"/>
          <w:numId w:val="0"/>
        </w:numPr>
        <w:tabs>
          <w:tab w:val="clear" w:pos="709"/>
        </w:tabs>
        <w:ind w:left="567"/>
        <w:rPr>
          <w:b/>
        </w:rPr>
      </w:pPr>
      <w:r w:rsidRPr="00DC4FA8">
        <w:rPr>
          <w:b/>
        </w:rPr>
        <w:t>Cena za 1 kus</w:t>
      </w:r>
      <w:r w:rsidRPr="006752D5">
        <w:rPr>
          <w:b/>
        </w:rPr>
        <w:t xml:space="preserve"> tandemov</w:t>
      </w:r>
      <w:r>
        <w:rPr>
          <w:b/>
        </w:rPr>
        <w:t>ého</w:t>
      </w:r>
      <w:r w:rsidRPr="006752D5">
        <w:rPr>
          <w:b/>
        </w:rPr>
        <w:t xml:space="preserve"> vlek</w:t>
      </w:r>
      <w:r>
        <w:rPr>
          <w:b/>
        </w:rPr>
        <w:t>u</w:t>
      </w:r>
      <w:r w:rsidRPr="00DC4FA8" w:rsidDel="006752D5">
        <w:rPr>
          <w:b/>
        </w:rPr>
        <w:t xml:space="preserve"> </w:t>
      </w:r>
      <w:r w:rsidRPr="00DC4FA8">
        <w:rPr>
          <w:b/>
        </w:rPr>
        <w:t>činí</w:t>
      </w:r>
      <w:r>
        <w:rPr>
          <w:b/>
          <w:bCs/>
          <w:iCs/>
        </w:rPr>
        <w:t xml:space="preserve"> </w:t>
      </w:r>
      <w:r w:rsidRPr="00686917">
        <w:rPr>
          <w:b/>
          <w:highlight w:val="cyan"/>
        </w:rPr>
        <w:t>…………………………</w:t>
      </w:r>
      <w:r>
        <w:rPr>
          <w:b/>
        </w:rPr>
        <w:t xml:space="preserve"> </w:t>
      </w:r>
      <w:r w:rsidRPr="00DC4FA8">
        <w:rPr>
          <w:b/>
        </w:rPr>
        <w:t>Kč bez DPH</w:t>
      </w:r>
      <w:r w:rsidR="00DC4FA8">
        <w:rPr>
          <w:b/>
        </w:rPr>
        <w:t>.</w:t>
      </w:r>
    </w:p>
    <w:p w14:paraId="3F7F6AE9" w14:textId="77777777" w:rsidR="00AD2429" w:rsidRDefault="00AD2429" w:rsidP="00563BFB">
      <w:pPr>
        <w:pStyle w:val="Odstavecseseznamem"/>
        <w:numPr>
          <w:ilvl w:val="0"/>
          <w:numId w:val="0"/>
        </w:numPr>
        <w:tabs>
          <w:tab w:val="clear" w:pos="709"/>
        </w:tabs>
        <w:ind w:left="567"/>
        <w:rPr>
          <w:b/>
        </w:rPr>
      </w:pPr>
    </w:p>
    <w:p w14:paraId="51D2823D" w14:textId="5F2E4FC6" w:rsidR="000A6E4A" w:rsidRPr="00D46EDF" w:rsidRDefault="000A6E4A" w:rsidP="00563BFB">
      <w:pPr>
        <w:pStyle w:val="Odstavecseseznamem"/>
        <w:numPr>
          <w:ilvl w:val="0"/>
          <w:numId w:val="0"/>
        </w:numPr>
        <w:tabs>
          <w:tab w:val="clear" w:pos="709"/>
        </w:tabs>
        <w:ind w:left="567"/>
        <w:rPr>
          <w:i/>
        </w:rPr>
      </w:pPr>
      <w:r w:rsidRPr="00D46EDF">
        <w:rPr>
          <w:b/>
        </w:rPr>
        <w:t xml:space="preserve">Cena </w:t>
      </w:r>
      <w:r w:rsidR="001328EB">
        <w:rPr>
          <w:b/>
        </w:rPr>
        <w:t xml:space="preserve">CELKEM </w:t>
      </w:r>
      <w:r w:rsidRPr="00D46EDF">
        <w:rPr>
          <w:b/>
        </w:rPr>
        <w:t xml:space="preserve">za </w:t>
      </w:r>
      <w:r w:rsidR="001328EB">
        <w:rPr>
          <w:b/>
        </w:rPr>
        <w:t>celý předmět plnění</w:t>
      </w:r>
      <w:r w:rsidR="00686917">
        <w:rPr>
          <w:b/>
        </w:rPr>
        <w:t xml:space="preserve"> </w:t>
      </w:r>
      <w:r w:rsidR="001328EB">
        <w:rPr>
          <w:b/>
        </w:rPr>
        <w:t xml:space="preserve">činí </w:t>
      </w:r>
      <w:r w:rsidR="003C49E2" w:rsidRPr="00686917">
        <w:rPr>
          <w:b/>
          <w:highlight w:val="cyan"/>
        </w:rPr>
        <w:t>…………………………</w:t>
      </w:r>
      <w:r w:rsidR="001328EB">
        <w:rPr>
          <w:b/>
        </w:rPr>
        <w:t xml:space="preserve"> Kč bez DPH</w:t>
      </w:r>
      <w:r w:rsidR="00DC4FA8">
        <w:rPr>
          <w:b/>
        </w:rPr>
        <w:t>.</w:t>
      </w:r>
    </w:p>
    <w:p w14:paraId="0F6649E6" w14:textId="14780E1D" w:rsidR="00F666F6" w:rsidRPr="00D22827" w:rsidRDefault="00D56E0C" w:rsidP="001D7B9A">
      <w:pPr>
        <w:pStyle w:val="Text"/>
        <w:tabs>
          <w:tab w:val="clear" w:pos="227"/>
          <w:tab w:val="left" w:pos="7938"/>
        </w:tabs>
        <w:spacing w:before="90" w:line="240" w:lineRule="auto"/>
        <w:ind w:left="567" w:right="21"/>
        <w:rPr>
          <w:b/>
          <w:color w:val="auto"/>
          <w:sz w:val="22"/>
          <w:szCs w:val="22"/>
        </w:rPr>
      </w:pPr>
      <w:r w:rsidRPr="00574D13">
        <w:rPr>
          <w:i/>
          <w:color w:val="00B0F0"/>
          <w:sz w:val="22"/>
          <w:szCs w:val="22"/>
        </w:rPr>
        <w:t>(POZ</w:t>
      </w:r>
      <w:r>
        <w:rPr>
          <w:i/>
          <w:color w:val="00B0F0"/>
          <w:sz w:val="22"/>
          <w:szCs w:val="22"/>
        </w:rPr>
        <w:t>N</w:t>
      </w:r>
      <w:r w:rsidRPr="00574D13">
        <w:rPr>
          <w:i/>
          <w:color w:val="00B0F0"/>
          <w:sz w:val="22"/>
          <w:szCs w:val="22"/>
        </w:rPr>
        <w:t>.</w:t>
      </w:r>
      <w:r>
        <w:rPr>
          <w:i/>
          <w:color w:val="00B0F0"/>
          <w:sz w:val="22"/>
          <w:szCs w:val="22"/>
        </w:rPr>
        <w:t>:</w:t>
      </w:r>
      <w:r w:rsidRPr="00574D13">
        <w:rPr>
          <w:i/>
          <w:color w:val="00B0F0"/>
          <w:sz w:val="22"/>
          <w:szCs w:val="22"/>
        </w:rPr>
        <w:t xml:space="preserve"> </w:t>
      </w:r>
      <w:r w:rsidRPr="00FA0017">
        <w:rPr>
          <w:b/>
          <w:i/>
          <w:color w:val="00B0F0"/>
          <w:sz w:val="22"/>
          <w:szCs w:val="22"/>
        </w:rPr>
        <w:t xml:space="preserve">Uvedená </w:t>
      </w:r>
      <w:r w:rsidR="007B65D9" w:rsidRPr="00FA0017">
        <w:rPr>
          <w:b/>
          <w:i/>
          <w:color w:val="00B0F0"/>
          <w:sz w:val="22"/>
          <w:szCs w:val="22"/>
        </w:rPr>
        <w:t>C</w:t>
      </w:r>
      <w:r w:rsidR="007B65D9">
        <w:rPr>
          <w:b/>
          <w:i/>
          <w:color w:val="00B0F0"/>
          <w:sz w:val="22"/>
          <w:szCs w:val="22"/>
        </w:rPr>
        <w:t>ena</w:t>
      </w:r>
      <w:r w:rsidR="007B65D9" w:rsidRPr="00FA0017">
        <w:rPr>
          <w:b/>
          <w:i/>
          <w:color w:val="00B0F0"/>
          <w:sz w:val="22"/>
          <w:szCs w:val="22"/>
        </w:rPr>
        <w:t xml:space="preserve"> </w:t>
      </w:r>
      <w:r w:rsidRPr="00FA0017">
        <w:rPr>
          <w:b/>
          <w:i/>
          <w:color w:val="00B0F0"/>
          <w:sz w:val="22"/>
          <w:szCs w:val="22"/>
        </w:rPr>
        <w:t>CELKEM za celý předmět plnění bude předmětem hodnocení</w:t>
      </w:r>
      <w:r>
        <w:rPr>
          <w:b/>
          <w:i/>
          <w:color w:val="00B0F0"/>
          <w:sz w:val="22"/>
          <w:szCs w:val="22"/>
        </w:rPr>
        <w:t>.</w:t>
      </w:r>
      <w:r w:rsidRPr="00FA0017">
        <w:rPr>
          <w:b/>
          <w:i/>
          <w:color w:val="00B0F0"/>
          <w:sz w:val="22"/>
          <w:szCs w:val="22"/>
        </w:rPr>
        <w:t xml:space="preserve"> </w:t>
      </w:r>
      <w:r w:rsidR="00686917" w:rsidRPr="001E1902">
        <w:rPr>
          <w:i/>
          <w:color w:val="00B0F0"/>
          <w:sz w:val="22"/>
          <w:szCs w:val="22"/>
        </w:rPr>
        <w:t>Doplní prodávající</w:t>
      </w:r>
      <w:r w:rsidR="00686917">
        <w:rPr>
          <w:b/>
          <w:i/>
          <w:color w:val="00B0F0"/>
          <w:sz w:val="22"/>
          <w:szCs w:val="22"/>
        </w:rPr>
        <w:t xml:space="preserve">, </w:t>
      </w:r>
      <w:r w:rsidR="00686917">
        <w:rPr>
          <w:i/>
          <w:color w:val="00B0F0"/>
          <w:sz w:val="22"/>
          <w:szCs w:val="22"/>
        </w:rPr>
        <w:t>p</w:t>
      </w:r>
      <w:r w:rsidRPr="00574D13">
        <w:rPr>
          <w:i/>
          <w:color w:val="00B0F0"/>
          <w:sz w:val="22"/>
          <w:szCs w:val="22"/>
        </w:rPr>
        <w:t>oté poznámku vymaže</w:t>
      </w:r>
      <w:r>
        <w:rPr>
          <w:i/>
          <w:color w:val="00B0F0"/>
          <w:sz w:val="22"/>
          <w:szCs w:val="22"/>
        </w:rPr>
        <w:t>.</w:t>
      </w:r>
      <w:r w:rsidRPr="00574D13">
        <w:rPr>
          <w:i/>
          <w:color w:val="00B0F0"/>
          <w:sz w:val="22"/>
          <w:szCs w:val="22"/>
        </w:rPr>
        <w:t>)</w:t>
      </w:r>
      <w:r w:rsidR="00FA6303">
        <w:rPr>
          <w:b/>
          <w:sz w:val="22"/>
          <w:szCs w:val="22"/>
        </w:rPr>
        <w:tab/>
      </w:r>
    </w:p>
    <w:p w14:paraId="63EC7356" w14:textId="6AC8A0A4" w:rsidR="00F666F6" w:rsidRDefault="000A6E4A" w:rsidP="00F823A5">
      <w:pPr>
        <w:pStyle w:val="Odstavecseseznamem"/>
        <w:tabs>
          <w:tab w:val="clear" w:pos="709"/>
        </w:tabs>
        <w:jc w:val="both"/>
      </w:pPr>
      <w:r>
        <w:t>Prodávající odpovídá za to, že sazba daně z přidané hodnoty bude stanovena v souladu s platnými právními předpisy.</w:t>
      </w:r>
      <w:r w:rsidR="005A69EA">
        <w:t xml:space="preserve"> </w:t>
      </w:r>
    </w:p>
    <w:p w14:paraId="4E36847C" w14:textId="0DF83889" w:rsidR="005A69EA" w:rsidRPr="002E6B55" w:rsidRDefault="005A69EA" w:rsidP="00DC4FA8">
      <w:pPr>
        <w:pStyle w:val="Odstavecseseznamem"/>
        <w:jc w:val="both"/>
      </w:pPr>
      <w:r w:rsidRPr="00574D13">
        <w:t xml:space="preserve">Výši kupní ceny lze zvýšit pouze </w:t>
      </w:r>
      <w:r w:rsidR="00B1166F">
        <w:t xml:space="preserve">písemným dodatkem ke smlouvě </w:t>
      </w:r>
      <w:r w:rsidRPr="00574D13">
        <w:t>v případě, pokud v průběhu</w:t>
      </w:r>
      <w:r>
        <w:t xml:space="preserve"> plnění smlouvy dojde ke změnám </w:t>
      </w:r>
      <w:r w:rsidRPr="00BA35AF">
        <w:t>legislativních či technických předpisů a norem, které mají prokazatelný vliv na výši ceny určenou v </w:t>
      </w:r>
      <w:r w:rsidR="00A33743">
        <w:t>odst.</w:t>
      </w:r>
      <w:r w:rsidR="00A33743" w:rsidRPr="00BA35AF">
        <w:t xml:space="preserve"> </w:t>
      </w:r>
      <w:r w:rsidRPr="00BA35AF">
        <w:t>5.1 této smlouvy.</w:t>
      </w:r>
      <w:r>
        <w:t xml:space="preserve"> </w:t>
      </w:r>
    </w:p>
    <w:p w14:paraId="192DDB53" w14:textId="78FC2F56" w:rsidR="005A69EA" w:rsidRDefault="005A69EA" w:rsidP="00DC4FA8">
      <w:pPr>
        <w:pStyle w:val="Odstavecseseznamem"/>
        <w:jc w:val="both"/>
      </w:pPr>
      <w:r w:rsidRPr="00574D13">
        <w:t>V ceně jsou zahrnuty veškeré náklady spojené s</w:t>
      </w:r>
      <w:r>
        <w:t> </w:t>
      </w:r>
      <w:r w:rsidRPr="00574D13">
        <w:t>dopravou</w:t>
      </w:r>
      <w:r>
        <w:t>, složením zboží</w:t>
      </w:r>
      <w:r w:rsidR="00B1166F">
        <w:t xml:space="preserve"> a </w:t>
      </w:r>
      <w:r>
        <w:t>jeho zprovozněním v </w:t>
      </w:r>
      <w:r w:rsidRPr="00574D13">
        <w:t>míst</w:t>
      </w:r>
      <w:r>
        <w:t>ě</w:t>
      </w:r>
    </w:p>
    <w:p w14:paraId="0F43C67D" w14:textId="58C0978E" w:rsidR="005A69EA" w:rsidRPr="00574D13" w:rsidRDefault="005A69EA" w:rsidP="005A69EA">
      <w:pPr>
        <w:pStyle w:val="rove2"/>
        <w:widowControl w:val="0"/>
        <w:numPr>
          <w:ilvl w:val="0"/>
          <w:numId w:val="0"/>
        </w:numPr>
        <w:spacing w:after="0"/>
        <w:ind w:left="567"/>
        <w:rPr>
          <w:sz w:val="22"/>
          <w:szCs w:val="22"/>
        </w:rPr>
      </w:pPr>
      <w:r>
        <w:rPr>
          <w:sz w:val="22"/>
          <w:szCs w:val="22"/>
        </w:rPr>
        <w:t xml:space="preserve">plnění dle </w:t>
      </w:r>
      <w:r w:rsidR="00A33743">
        <w:rPr>
          <w:sz w:val="22"/>
          <w:szCs w:val="22"/>
        </w:rPr>
        <w:t xml:space="preserve">odst. </w:t>
      </w:r>
      <w:r>
        <w:rPr>
          <w:sz w:val="22"/>
          <w:szCs w:val="22"/>
        </w:rPr>
        <w:t>3.1. této smlouvy</w:t>
      </w:r>
      <w:r w:rsidRPr="00574D13">
        <w:rPr>
          <w:sz w:val="22"/>
          <w:szCs w:val="22"/>
        </w:rPr>
        <w:t>.</w:t>
      </w:r>
    </w:p>
    <w:p w14:paraId="0BFB3470" w14:textId="5C1DE6D6" w:rsidR="00F666F6" w:rsidRDefault="000A6E4A" w:rsidP="0067370E">
      <w:pPr>
        <w:pStyle w:val="Odstavecseseznamem"/>
        <w:jc w:val="both"/>
      </w:pPr>
      <w:r>
        <w:t>Cena uvedená v </w:t>
      </w:r>
      <w:r w:rsidR="00A33743">
        <w:t xml:space="preserve">odst. </w:t>
      </w:r>
      <w:r>
        <w:t>5.1 tohoto článku smlouvy je</w:t>
      </w:r>
      <w:r w:rsidR="00B1166F">
        <w:t xml:space="preserve">, </w:t>
      </w:r>
      <w:r w:rsidR="00B1166F" w:rsidRPr="00B1166F">
        <w:t xml:space="preserve">s výjimkou postupu dle </w:t>
      </w:r>
      <w:r w:rsidR="00A33743">
        <w:t>odst.</w:t>
      </w:r>
      <w:r w:rsidR="00A33743" w:rsidRPr="00B1166F">
        <w:t xml:space="preserve"> </w:t>
      </w:r>
      <w:r w:rsidR="00B1166F" w:rsidRPr="00B1166F">
        <w:t>5.3 této smlouvy,</w:t>
      </w:r>
      <w:r>
        <w:t xml:space="preserv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t>Platební podmínky</w:t>
      </w:r>
    </w:p>
    <w:p w14:paraId="6C13AA65" w14:textId="2B4B99EA" w:rsidR="005D21FC" w:rsidRPr="002B18E3" w:rsidRDefault="005D21FC" w:rsidP="002B18E3">
      <w:pPr>
        <w:pStyle w:val="Odstavecseseznamem"/>
        <w:jc w:val="both"/>
      </w:pPr>
      <w:r w:rsidRPr="00B00152">
        <w:t xml:space="preserve">Smluvní strany se dohodly na platbách formou bezhotovostního bankovního převodu na bankovní účty uvedené ve fakturách (daňových dokladech). Za správnost údajů o svém účtu odpovídá </w:t>
      </w:r>
      <w:r>
        <w:t>prodávající</w:t>
      </w:r>
      <w:r w:rsidRPr="00B00152">
        <w:t>.</w:t>
      </w:r>
      <w:r>
        <w:t xml:space="preserve"> Bankovní účet prodávajícího musí být zveřejněn správcem daně způsobem umožňujícím dálkový přístup.</w:t>
      </w:r>
      <w:r w:rsidRPr="00B00152">
        <w:t xml:space="preserve"> </w:t>
      </w:r>
      <w:r w:rsidR="00460D48" w:rsidRPr="00CB7C77">
        <w:t>V případě, že účet tímto způsobem zveřejněn nebude, je kupující oprávněn uhradit prodávajícímu cenu na úrovni bez DPH, DPH kupující poukáže správci daně.</w:t>
      </w:r>
    </w:p>
    <w:p w14:paraId="501F1057" w14:textId="43DF103D" w:rsidR="00F666F6" w:rsidRPr="002E6B55" w:rsidRDefault="00737B28" w:rsidP="000A3E42">
      <w:pPr>
        <w:pStyle w:val="Odstavecseseznamem"/>
        <w:tabs>
          <w:tab w:val="clear" w:pos="709"/>
        </w:tabs>
        <w:ind w:right="23"/>
        <w:jc w:val="both"/>
      </w:pPr>
      <w:r>
        <w:t xml:space="preserve">Případné platby ve prospěch kupujícího se uskuteční také bezhotovostně na bankovní účet kupujícího uvedený v článku č. </w:t>
      </w:r>
      <w:r w:rsidR="00A65CA1">
        <w:t>I</w:t>
      </w:r>
      <w:r w:rsidR="00B9383C">
        <w:t>.</w:t>
      </w:r>
      <w:r>
        <w:t xml:space="preserve"> této smlouvy.</w:t>
      </w:r>
    </w:p>
    <w:p w14:paraId="06CBAE8E" w14:textId="77777777" w:rsidR="00534E2D" w:rsidRPr="00534E2D" w:rsidRDefault="00534E2D" w:rsidP="001D0965">
      <w:pPr>
        <w:pStyle w:val="Odstavecseseznamem"/>
        <w:jc w:val="both"/>
      </w:pPr>
      <w:r w:rsidRPr="00534E2D">
        <w:t>Kupující nebude poskytovat zálohu. Zálohová faktura nebude prodávajícím vystavena.</w:t>
      </w:r>
    </w:p>
    <w:p w14:paraId="5E46B253" w14:textId="57A54894" w:rsidR="00CB7C77" w:rsidRPr="00CB7C77" w:rsidRDefault="00CB7C77" w:rsidP="001D0965">
      <w:pPr>
        <w:pStyle w:val="Odstavecseseznamem"/>
        <w:jc w:val="both"/>
      </w:pPr>
      <w:r w:rsidRPr="00CB7C77">
        <w:t xml:space="preserve">Po dodání zboží na adresu kupujícího dle čl. </w:t>
      </w:r>
      <w:r w:rsidR="00614EE3">
        <w:t>III</w:t>
      </w:r>
      <w:r w:rsidRPr="00CB7C77">
        <w:t xml:space="preserve">. této smlouvy a po podepsání </w:t>
      </w:r>
      <w:r w:rsidR="00AC0607" w:rsidRPr="00CB7C77">
        <w:t xml:space="preserve">dodacího listu </w:t>
      </w:r>
      <w:r w:rsidR="00AC0607">
        <w:t>(</w:t>
      </w:r>
      <w:r w:rsidRPr="00CB7C77">
        <w:t>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553F3626" w14:textId="572C1B55" w:rsidR="00CB7C77" w:rsidRPr="00CB7C77" w:rsidRDefault="00CB7C77" w:rsidP="001D0965">
      <w:pPr>
        <w:pStyle w:val="Odstavecseseznamem"/>
        <w:jc w:val="both"/>
      </w:pPr>
      <w:r w:rsidRPr="00CB7C77">
        <w:t>Faktura vč. příloh bude vystavena v českém jazyce a bude obsahovat veškeré náležitosti stanovené zákonem č. 235/2004 Sb., o dani z přidané hodnoty, ve znění pozdějších předpisů. V případě, že faktura doručená kupujícímu nebude</w:t>
      </w:r>
      <w:r w:rsidR="00AC0607">
        <w:t xml:space="preserve"> obsahovat některou z pře</w:t>
      </w:r>
      <w:r w:rsidRPr="00CB7C77">
        <w:t xml:space="preserv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061D014D" w14:textId="1951DE0A" w:rsidR="00CB7C77" w:rsidRPr="00CB7C77" w:rsidRDefault="00CB7C77" w:rsidP="008A029E">
      <w:pPr>
        <w:pStyle w:val="Odstavecseseznamem"/>
        <w:numPr>
          <w:ilvl w:val="0"/>
          <w:numId w:val="0"/>
        </w:numPr>
        <w:ind w:left="567"/>
        <w:jc w:val="both"/>
      </w:pPr>
    </w:p>
    <w:p w14:paraId="22EA1B79" w14:textId="3B2A0966" w:rsidR="00CB7C77" w:rsidRPr="00CB7C77" w:rsidRDefault="00CB7C77" w:rsidP="001D0965">
      <w:pPr>
        <w:pStyle w:val="Odstavecseseznamem"/>
        <w:jc w:val="both"/>
      </w:pPr>
      <w:r w:rsidRPr="00CB7C77">
        <w:lastRenderedPageBreak/>
        <w:t xml:space="preserve">Faktury budou zasílány elektronicky na adresu </w:t>
      </w:r>
      <w:hyperlink r:id="rId14" w:history="1">
        <w:r w:rsidRPr="00CB7C77">
          <w:rPr>
            <w:rStyle w:val="Hypertextovodkaz"/>
          </w:rPr>
          <w:t>elektronicka.fakturace@dpo.cz</w:t>
        </w:r>
      </w:hyperlink>
      <w:r w:rsidRPr="00CB7C77">
        <w:t xml:space="preserve">. Dopravní podnik Ostrava a.s. zpracovává faktury zaslané e-mailem výhradně elektronicky ve formátu PDF. Z důvodu přenosu je nutné, aby byly faktury zasílány jednotlivě, </w:t>
      </w:r>
      <w:r w:rsidR="001D0965">
        <w:t xml:space="preserve">tzn. </w:t>
      </w:r>
      <w:r w:rsidRPr="00CB7C77">
        <w:t>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642FC528" w:rsidR="00435050" w:rsidRDefault="009D242B" w:rsidP="001D0965">
      <w:pPr>
        <w:pStyle w:val="Odstavecseseznamem"/>
        <w:jc w:val="both"/>
      </w:pPr>
      <w:r w:rsidRPr="009D242B">
        <w:t xml:space="preserve">Na faktuře bude uvedeno číslo smlouvy kupujícího. </w:t>
      </w:r>
      <w:r w:rsidR="00D252E0">
        <w:t>Kopie dodacího listu</w:t>
      </w:r>
      <w:r w:rsidR="0006542A">
        <w:t xml:space="preserve"> (předávací</w:t>
      </w:r>
      <w:r w:rsidR="00D252E0">
        <w:t>ho</w:t>
      </w:r>
      <w:r w:rsidR="0006542A">
        <w:t xml:space="preserve"> protokol</w:t>
      </w:r>
      <w:r w:rsidR="00D252E0">
        <w:t>u</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t>Podmínky dodání</w:t>
      </w:r>
    </w:p>
    <w:p w14:paraId="60C58569" w14:textId="7DD6A9D4" w:rsidR="00120AC0" w:rsidRDefault="00C955F8" w:rsidP="001D0965">
      <w:pPr>
        <w:pStyle w:val="Odstavecseseznamem"/>
        <w:jc w:val="both"/>
      </w:pPr>
      <w:r w:rsidRPr="00C955F8">
        <w:t>Kupující provede v místě plnění přejímku zboží svým zástupcem (kontaktní osoba</w:t>
      </w:r>
      <w:r w:rsidR="00D46EDF">
        <w:t xml:space="preserve"> ve věcech technických</w:t>
      </w:r>
      <w:r w:rsidRPr="00C955F8">
        <w:t xml:space="preserve">). K přejímce bude kupující prodávajícím vyzván </w:t>
      </w:r>
      <w:r w:rsidR="00AC0607">
        <w:t>alespoň</w:t>
      </w:r>
      <w:r w:rsidRPr="00C955F8">
        <w:t xml:space="preserve"> </w:t>
      </w:r>
      <w:r w:rsidR="00A56C8B">
        <w:t>5</w:t>
      </w:r>
      <w:r w:rsidRPr="00C955F8">
        <w:t xml:space="preserve"> pracovní</w:t>
      </w:r>
      <w:r w:rsidR="00A6736D">
        <w:t>ch</w:t>
      </w:r>
      <w:r w:rsidRPr="00C955F8">
        <w:t xml:space="preserve"> dn</w:t>
      </w:r>
      <w:r w:rsidR="00A56C8B">
        <w:t>ů</w:t>
      </w:r>
      <w:r w:rsidRPr="00C955F8">
        <w:t xml:space="preserve"> před termínem přejímky formou e</w:t>
      </w:r>
      <w:r w:rsidR="002B7952">
        <w:t>lektronické zprávy na e-mailo</w:t>
      </w:r>
      <w:r w:rsidR="008B0693">
        <w:t>vou</w:t>
      </w:r>
      <w:r w:rsidR="002B7952">
        <w:t xml:space="preserve"> adres</w:t>
      </w:r>
      <w:r w:rsidR="008B0693">
        <w:t>u</w:t>
      </w:r>
      <w:r w:rsidR="00384BBF">
        <w:t>:</w:t>
      </w:r>
      <w:r w:rsidR="00AC0607">
        <w:t xml:space="preserve"> </w:t>
      </w:r>
      <w:hyperlink r:id="rId15" w:history="1">
        <w:r w:rsidR="005A69EA" w:rsidRPr="005912CE">
          <w:rPr>
            <w:rStyle w:val="Hypertextovodkaz"/>
          </w:rPr>
          <w:t>Vaclav.Kupka@dpo.cz</w:t>
        </w:r>
      </w:hyperlink>
    </w:p>
    <w:p w14:paraId="29B80653" w14:textId="23B5E94B" w:rsidR="00C955F8" w:rsidRDefault="00120AC0" w:rsidP="001D0965">
      <w:pPr>
        <w:pStyle w:val="Odstavecseseznamem"/>
        <w:jc w:val="both"/>
      </w:pPr>
      <w:r w:rsidRPr="00574D13">
        <w:t xml:space="preserve">Zboží bude prodávajícím předáno a kupujícím převzato na základě </w:t>
      </w:r>
      <w:r>
        <w:t>dodacího listu (předávacího protokolu)</w:t>
      </w:r>
      <w:r w:rsidRPr="00574D13">
        <w:t xml:space="preserve"> potvrzeného </w:t>
      </w:r>
      <w:r>
        <w:t xml:space="preserve">oprávněným </w:t>
      </w:r>
      <w:r w:rsidRPr="00574D13">
        <w:t>zástupcem kupujícího</w:t>
      </w:r>
      <w:r>
        <w:t xml:space="preserve"> (kontaktní osoba ve věcech technických).</w:t>
      </w:r>
      <w:r w:rsidR="00C955F8" w:rsidRPr="00C955F8">
        <w:t xml:space="preserve"> </w:t>
      </w:r>
    </w:p>
    <w:p w14:paraId="55E88712" w14:textId="186A12B4" w:rsidR="00A16BA8" w:rsidRDefault="00007607" w:rsidP="00120AC0">
      <w:pPr>
        <w:pStyle w:val="Odstavecseseznamem"/>
        <w:jc w:val="both"/>
      </w:pPr>
      <w:r w:rsidRPr="00007607">
        <w:t xml:space="preserve">Při přejímce zboží předá prodávající kupujícímu </w:t>
      </w:r>
      <w:r w:rsidR="00A51733">
        <w:t>dokumenty uvedené v čl. II. odst. 2.3</w:t>
      </w:r>
      <w:r w:rsidR="00D9675E">
        <w:t xml:space="preserve"> a čl. VII. odst. 7.</w:t>
      </w:r>
      <w:r w:rsidR="00D252E0">
        <w:t xml:space="preserve">6 </w:t>
      </w:r>
      <w:r w:rsidR="00A51733">
        <w:t>této smlouvy</w:t>
      </w:r>
      <w:r w:rsidR="00D9675E">
        <w:t>, případně také další doklady, jež jsou nutné k převzetí a k užívání zboží</w:t>
      </w:r>
      <w:r w:rsidR="00A51733">
        <w:t>.</w:t>
      </w:r>
    </w:p>
    <w:p w14:paraId="26CF959D" w14:textId="73043CA2" w:rsidR="00DC5FCF" w:rsidRPr="00DC5FCF" w:rsidRDefault="00DC5FCF" w:rsidP="001D0965">
      <w:pPr>
        <w:pStyle w:val="Odstavecseseznamem"/>
        <w:jc w:val="both"/>
      </w:pPr>
      <w:r w:rsidRPr="00DC5FCF">
        <w:t xml:space="preserve">Kupující je oprávněn odmítnout zboží převzít, bude-li se na něm či jeho části vyskytovat v okamžiku předání vada anebo zboží nebude splňovat požadované technické parametry dle </w:t>
      </w:r>
      <w:r w:rsidR="000041C2">
        <w:t>přílohy č. 1</w:t>
      </w:r>
      <w:r w:rsidR="00731D10">
        <w:t>, 1.1, 1.2, 1.3</w:t>
      </w:r>
      <w:r w:rsidR="000041C2">
        <w:t xml:space="preserve"> </w:t>
      </w:r>
      <w:r w:rsidRPr="00DC5FCF">
        <w:t>této smlouvy.</w:t>
      </w:r>
    </w:p>
    <w:p w14:paraId="4BA2FC0E" w14:textId="77777777" w:rsidR="00DC5FCF" w:rsidRPr="00DC5FCF" w:rsidRDefault="00DC5FCF" w:rsidP="001D0965">
      <w:pPr>
        <w:pStyle w:val="Odstavecseseznamem"/>
        <w:jc w:val="both"/>
      </w:pPr>
      <w:r w:rsidRPr="00DC5FCF">
        <w:t>Prodávající je vlastníkem zboží a nese nebezpečí škody na něm do nabytí vlastnického práva ke zboží kupujícím. Kupující nabývá vlastnické právo ke zboží převzetím zboží.</w:t>
      </w:r>
    </w:p>
    <w:p w14:paraId="2537EA01" w14:textId="6987FE27" w:rsidR="0055177E" w:rsidRDefault="0055177E" w:rsidP="001D0965">
      <w:pPr>
        <w:pStyle w:val="Odstavecseseznamem"/>
        <w:jc w:val="both"/>
      </w:pPr>
      <w:r w:rsidRPr="006043B2">
        <w:t>Prodávající se zavazuje zajistit vlastním nákladem provedení všech zkoušek potřebných pro užívání zboží, pokud je jejich provedení obecně závaznými právními předpisy nebo touto smlouvou požadováno</w:t>
      </w:r>
      <w:r>
        <w:t>. Prodávající se zavazuje předložit doklady o provedení těchto zkoušek kupujícímu</w:t>
      </w:r>
      <w:r w:rsidR="00D9675E">
        <w:t xml:space="preserve"> nejpozději při přejímce zboží</w:t>
      </w:r>
      <w:r>
        <w:t>.</w:t>
      </w:r>
    </w:p>
    <w:p w14:paraId="5EEB0CDD" w14:textId="4D6D3BDE" w:rsidR="00941EA1" w:rsidRDefault="00941EA1" w:rsidP="001D0965">
      <w:pPr>
        <w:pStyle w:val="Odstavecseseznamem"/>
        <w:jc w:val="both"/>
      </w:pPr>
      <w:r w:rsidRPr="006043B2">
        <w:t xml:space="preserve">Prodávající je povinen v areálu kupujícího dodržovat a řídit se pokyny uvedenými v Příloze č. </w:t>
      </w:r>
      <w:r>
        <w:t>3</w:t>
      </w:r>
      <w:r w:rsidRPr="006043B2">
        <w:t xml:space="preserve"> - Základní požadavky k</w:t>
      </w:r>
      <w:r>
        <w:t> </w:t>
      </w:r>
      <w:r w:rsidRPr="006043B2">
        <w:t>zajištění</w:t>
      </w:r>
      <w:r>
        <w:t xml:space="preserve"> BOZP</w:t>
      </w:r>
      <w:r w:rsidR="0049475E">
        <w:t>.</w:t>
      </w:r>
    </w:p>
    <w:p w14:paraId="49079611" w14:textId="09F83D34" w:rsidR="00CD595A" w:rsidRPr="00C955F8" w:rsidRDefault="00CD595A" w:rsidP="00DC5FCF">
      <w:pPr>
        <w:pStyle w:val="Odstavecseseznamem"/>
        <w:numPr>
          <w:ilvl w:val="0"/>
          <w:numId w:val="0"/>
        </w:numPr>
        <w:ind w:left="567"/>
      </w:pPr>
    </w:p>
    <w:p w14:paraId="4E17ACB4" w14:textId="4C7685CC" w:rsidR="00F666F6" w:rsidRPr="002E6B55" w:rsidRDefault="002A4F39" w:rsidP="00432E2D">
      <w:pPr>
        <w:pStyle w:val="Nadpis1"/>
        <w:ind w:left="0" w:firstLine="0"/>
        <w:jc w:val="center"/>
      </w:pPr>
      <w:r>
        <w:t>Záruční podmínky</w:t>
      </w:r>
      <w:r w:rsidR="00D9675E">
        <w:t xml:space="preserve"> a servisní závazek</w:t>
      </w:r>
    </w:p>
    <w:p w14:paraId="5D4CD247" w14:textId="77777777" w:rsidR="002A4F39" w:rsidRPr="002A4F39" w:rsidRDefault="002A4F39" w:rsidP="001D0965">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1D0965">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1D0965">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1D0965">
      <w:pPr>
        <w:pStyle w:val="Odstavecseseznamem"/>
        <w:jc w:val="both"/>
      </w:pPr>
      <w:r w:rsidRPr="002A4F39">
        <w:t xml:space="preserve">Prodávající poskytuje kupujícímu na zboží záruku za jakost v délce </w:t>
      </w:r>
      <w:r w:rsidR="00EF26BA" w:rsidRPr="00996076">
        <w:t>24</w:t>
      </w:r>
      <w:r w:rsidRPr="00996076">
        <w:t xml:space="preserve"> měsíců</w:t>
      </w:r>
      <w:r w:rsidRPr="002A4F39">
        <w:t xml:space="preserve"> od data převzetí zboží kupujícím.</w:t>
      </w:r>
    </w:p>
    <w:p w14:paraId="1678AF1A" w14:textId="07785EBF" w:rsidR="002A4F39" w:rsidRDefault="002A4F39" w:rsidP="001D0965">
      <w:pPr>
        <w:pStyle w:val="Odstavecseseznamem"/>
        <w:jc w:val="both"/>
      </w:pPr>
      <w:r w:rsidRPr="002A4F39">
        <w:t xml:space="preserve">Jakýkoliv požadavek na uznání reklamace musí kupující předložit prodávajícímu s popisem vady. V případě oprávněného nároku na reklamaci má prodávající právo rozhodnout, zda závadu na zboží opraví, </w:t>
      </w:r>
      <w:r w:rsidR="008E3D7E">
        <w:t>zda provede výměnu vadných díl</w:t>
      </w:r>
      <w:r w:rsidRPr="002A4F39">
        <w:t>ů</w:t>
      </w:r>
      <w:r w:rsidR="00B443D8">
        <w:t xml:space="preserve"> za nové, nebo zda provede výměnu </w:t>
      </w:r>
      <w:r w:rsidR="00D252E0">
        <w:t xml:space="preserve">vadného </w:t>
      </w:r>
      <w:r w:rsidR="00B443D8">
        <w:t>zboží za nové</w:t>
      </w:r>
      <w:r w:rsidRPr="002A4F39">
        <w:t>.</w:t>
      </w:r>
    </w:p>
    <w:p w14:paraId="7BAE0DBA" w14:textId="693A3DDA" w:rsidR="00782395" w:rsidRPr="002A4F39" w:rsidRDefault="00204217" w:rsidP="001D0965">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w:t>
      </w:r>
      <w:r w:rsidR="00D252E0">
        <w:t xml:space="preserve">požadovat výměnu vadného zboží za nové, </w:t>
      </w:r>
      <w:r w:rsidR="00782395" w:rsidRPr="00782395">
        <w:t xml:space="preserve">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w:t>
      </w:r>
      <w:r w:rsidR="00782395" w:rsidRPr="00782395">
        <w:lastRenderedPageBreak/>
        <w:t xml:space="preserve">kupní cenu kupujícímu do 14 dnů od vrácení zboží. Vrácení peněz bude provedeno stejným způsobem, jakým byla provedena platba kupní ceny, pokud se strany nedohodnou jinak.  </w:t>
      </w:r>
    </w:p>
    <w:p w14:paraId="028BFBBC" w14:textId="73FA3CF5" w:rsidR="002A4F39" w:rsidRPr="002A4F39" w:rsidRDefault="002A4F39" w:rsidP="001D0965">
      <w:pPr>
        <w:pStyle w:val="Odstavecseseznamem"/>
        <w:jc w:val="both"/>
      </w:pPr>
      <w:r w:rsidRPr="002A4F39">
        <w:t>V době trvání záruční doby má kupující nárok na bezplatnou opravu. Prodávající je povinen potvrdit přijetí reklamace a vyřídit ji odstranění</w:t>
      </w:r>
      <w:r w:rsidR="001B656E">
        <w:t>m</w:t>
      </w:r>
      <w:r w:rsidRPr="002A4F39">
        <w:t xml:space="preserve"> vady </w:t>
      </w:r>
      <w:r w:rsidR="001B656E" w:rsidRPr="00996076">
        <w:t xml:space="preserve">do </w:t>
      </w:r>
      <w:r w:rsidR="00CD595A" w:rsidRPr="00996076">
        <w:t>7</w:t>
      </w:r>
      <w:r w:rsidR="00A56C8B" w:rsidRPr="00996076">
        <w:t xml:space="preserve"> dn</w:t>
      </w:r>
      <w:r w:rsidR="00B443D8" w:rsidRPr="00996076">
        <w:t>ů</w:t>
      </w:r>
      <w:r w:rsidR="001B656E">
        <w:t xml:space="preserve"> od</w:t>
      </w:r>
      <w:r w:rsidR="00A47B52">
        <w:t xml:space="preserve"> doručení reklamace Prodávajícímu</w:t>
      </w:r>
      <w:r w:rsidRPr="002A4F39">
        <w:t>, nebude-li dohodnuto jinak.</w:t>
      </w:r>
    </w:p>
    <w:p w14:paraId="53FA3037" w14:textId="4B3AB505" w:rsidR="002A4F39" w:rsidRPr="002A4F39" w:rsidRDefault="002A4F39" w:rsidP="00B443D8">
      <w:pPr>
        <w:pStyle w:val="Odstavecseseznamem"/>
        <w:jc w:val="both"/>
      </w:pPr>
      <w:r w:rsidRPr="002A4F39">
        <w:t>Na provedené odstranění vady poskytne prodá</w:t>
      </w:r>
      <w:r w:rsidR="001D0965">
        <w:t>vající záruku</w:t>
      </w:r>
      <w:r w:rsidR="00295613">
        <w:t xml:space="preserve"> za jakost</w:t>
      </w:r>
      <w:r w:rsidR="001D0965">
        <w:t xml:space="preserve"> v délce minimálně 12 </w:t>
      </w:r>
      <w:r w:rsidRPr="002A4F39">
        <w:t>měsíců.  Běh této záru</w:t>
      </w:r>
      <w:r w:rsidR="00B443D8">
        <w:t>ční doby</w:t>
      </w:r>
      <w:r w:rsidRPr="002A4F39">
        <w:t xml:space="preserve"> nebude ukončen před uplynutím celkové záruční doby. </w:t>
      </w:r>
      <w:r w:rsidR="00B443D8">
        <w:t>Záruční doba se prodlužuje o dobu oprávněné reklamace, tj. od nahlášení vady do jejího odstranění.</w:t>
      </w:r>
      <w:r w:rsidRPr="002A4F39">
        <w:t xml:space="preserve">  </w:t>
      </w:r>
    </w:p>
    <w:p w14:paraId="2D05A96B" w14:textId="1AA4A925" w:rsidR="002A4F39" w:rsidRDefault="00B443D8" w:rsidP="001D0965">
      <w:pPr>
        <w:pStyle w:val="Odstavecseseznamem"/>
        <w:jc w:val="both"/>
      </w:pPr>
      <w:r w:rsidRPr="00B443D8">
        <w:t>Smluvní strany si sjednávají, že veškeré reklamace budou řešeny elektronickou poštou adresovanou na kontaktní osobu prodávajícího nebo do datové schránky prodávajícího</w:t>
      </w:r>
      <w:r w:rsidR="002A4F39">
        <w:t xml:space="preserve">. </w:t>
      </w:r>
    </w:p>
    <w:p w14:paraId="4D414B88" w14:textId="2C0EAC40" w:rsidR="002A4F39" w:rsidRDefault="00B443D8" w:rsidP="00D252E0">
      <w:pPr>
        <w:pStyle w:val="Odstavecseseznamem"/>
        <w:numPr>
          <w:ilvl w:val="0"/>
          <w:numId w:val="0"/>
        </w:numPr>
        <w:ind w:left="567"/>
        <w:jc w:val="both"/>
      </w:pPr>
      <w:r w:rsidRPr="00B443D8">
        <w:t xml:space="preserve">Kontaktní e-mail prodávajícího k uplatnění reklamace: </w:t>
      </w:r>
      <w:r w:rsidR="001E1902" w:rsidRPr="001E1902">
        <w:rPr>
          <w:highlight w:val="cyan"/>
        </w:rPr>
        <w:t>………………</w:t>
      </w:r>
      <w:r w:rsidR="001E1902">
        <w:t xml:space="preserve"> </w:t>
      </w:r>
      <w:r w:rsidR="001E1902" w:rsidRPr="00574D13">
        <w:rPr>
          <w:i/>
          <w:color w:val="00B0F0"/>
        </w:rPr>
        <w:t>(POZ</w:t>
      </w:r>
      <w:r w:rsidR="001E1902">
        <w:rPr>
          <w:i/>
          <w:color w:val="00B0F0"/>
        </w:rPr>
        <w:t>N</w:t>
      </w:r>
      <w:r w:rsidR="001E1902" w:rsidRPr="00574D13">
        <w:rPr>
          <w:i/>
          <w:color w:val="00B0F0"/>
        </w:rPr>
        <w:t>.</w:t>
      </w:r>
      <w:r w:rsidR="001E1902">
        <w:rPr>
          <w:i/>
          <w:color w:val="00B0F0"/>
        </w:rPr>
        <w:t>:</w:t>
      </w:r>
      <w:r w:rsidR="001E1902" w:rsidRPr="00574D13">
        <w:rPr>
          <w:i/>
          <w:color w:val="00B0F0"/>
        </w:rPr>
        <w:t xml:space="preserve"> </w:t>
      </w:r>
      <w:r w:rsidR="001E1902" w:rsidRPr="001E1902">
        <w:rPr>
          <w:i/>
          <w:color w:val="00B0F0"/>
        </w:rPr>
        <w:t>Doplní prodávající</w:t>
      </w:r>
      <w:r w:rsidR="001E1902">
        <w:rPr>
          <w:b/>
          <w:i/>
          <w:color w:val="00B0F0"/>
        </w:rPr>
        <w:t xml:space="preserve">, </w:t>
      </w:r>
      <w:r w:rsidR="001E1902">
        <w:rPr>
          <w:i/>
          <w:color w:val="00B0F0"/>
        </w:rPr>
        <w:t>p</w:t>
      </w:r>
      <w:r w:rsidR="001E1902" w:rsidRPr="00574D13">
        <w:rPr>
          <w:i/>
          <w:color w:val="00B0F0"/>
        </w:rPr>
        <w:t>oté poznámku vymaže</w:t>
      </w:r>
      <w:r w:rsidR="001E1902">
        <w:rPr>
          <w:i/>
          <w:color w:val="00B0F0"/>
        </w:rPr>
        <w:t>.</w:t>
      </w:r>
      <w:r w:rsidR="001E1902" w:rsidRPr="00574D13">
        <w:rPr>
          <w:i/>
          <w:color w:val="00B0F0"/>
        </w:rPr>
        <w:t>)</w:t>
      </w:r>
      <w:r w:rsidRPr="00B443D8">
        <w:t>.</w:t>
      </w:r>
      <w:r w:rsidR="002A4F39">
        <w:t xml:space="preserve"> </w:t>
      </w:r>
    </w:p>
    <w:p w14:paraId="754DBCCC" w14:textId="4400FCC4" w:rsidR="002F7DF5" w:rsidRDefault="001E1902" w:rsidP="001E1902">
      <w:pPr>
        <w:pStyle w:val="Odstavecseseznamem"/>
        <w:numPr>
          <w:ilvl w:val="0"/>
          <w:numId w:val="0"/>
        </w:numPr>
        <w:ind w:left="567"/>
        <w:jc w:val="both"/>
      </w:pPr>
      <w:r w:rsidRPr="00B87E18">
        <w:t xml:space="preserve">E-mailová zpráva se považuje za doručenou </w:t>
      </w:r>
      <w:r>
        <w:t>v</w:t>
      </w:r>
      <w:r w:rsidRPr="00B87E18">
        <w:t xml:space="preserve"> den </w:t>
      </w:r>
      <w:r>
        <w:t>jejího</w:t>
      </w:r>
      <w:r w:rsidRPr="00B87E18">
        <w:t xml:space="preserve"> odeslání na uvedenou adresu, nebude-li prokázáno, že do emailové schránky prodávajícího byl</w:t>
      </w:r>
      <w:r>
        <w:t>a</w:t>
      </w:r>
      <w:r w:rsidRPr="00B87E18">
        <w:t xml:space="preserve"> doručen</w:t>
      </w:r>
      <w:r>
        <w:t>a</w:t>
      </w:r>
      <w:r w:rsidRPr="00B87E18">
        <w:t xml:space="preserve"> v </w:t>
      </w:r>
      <w:r>
        <w:t>jiný</w:t>
      </w:r>
      <w:r w:rsidRPr="00B87E18">
        <w:t xml:space="preserve"> den. Za doručení do emailové schránky </w:t>
      </w:r>
      <w:r>
        <w:t>prodávajícího</w:t>
      </w:r>
      <w:r w:rsidRPr="00B87E18">
        <w:t xml:space="preserve"> se považuje rovněž zachycení zprávy ve spamovém či jiném filtru</w:t>
      </w:r>
      <w:r>
        <w:t>.</w:t>
      </w:r>
    </w:p>
    <w:p w14:paraId="4F2C060F" w14:textId="5F2BB062" w:rsidR="002A4F39" w:rsidRDefault="002A4F39" w:rsidP="001D0965">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8AFC3D0" w14:textId="01E9E55D" w:rsidR="002A4F39" w:rsidRDefault="00A47B52" w:rsidP="001E1902">
      <w:pPr>
        <w:pStyle w:val="Odstavecseseznamem"/>
        <w:jc w:val="both"/>
      </w:pPr>
      <w:r>
        <w:t>V</w:t>
      </w:r>
      <w:r w:rsidR="001E1902">
        <w:t> </w:t>
      </w:r>
      <w:r>
        <w:t>případě</w:t>
      </w:r>
      <w:r w:rsidR="001E1902">
        <w:t xml:space="preserve"> </w:t>
      </w:r>
      <w:r w:rsidR="001B656E" w:rsidRPr="004C64EA">
        <w:t xml:space="preserve">oprávněného nároku na reklamaci prodávající nese veškeré náklady spojené s uplatněním záruční opravy, vč. </w:t>
      </w:r>
      <w:r w:rsidR="001E1902">
        <w:t xml:space="preserve">případné </w:t>
      </w:r>
      <w:r w:rsidR="001B656E" w:rsidRPr="004C64EA">
        <w:t>dopravy do servisního střediska a zpět na adresu kupujícího</w:t>
      </w:r>
      <w:r w:rsidR="001B656E">
        <w:t xml:space="preserve"> </w:t>
      </w:r>
      <w:r w:rsidR="001B656E" w:rsidRPr="004C64EA">
        <w:t>(pokud si to prodávající vyžádá)</w:t>
      </w:r>
      <w:r w:rsidR="001B656E">
        <w:t>.</w:t>
      </w:r>
    </w:p>
    <w:p w14:paraId="5E68700D" w14:textId="1D687AFE" w:rsidR="001E1902" w:rsidRDefault="00791D3A" w:rsidP="001D0965">
      <w:pPr>
        <w:pStyle w:val="Odstavecseseznamem"/>
        <w:jc w:val="both"/>
      </w:pPr>
      <w:r w:rsidRPr="006043B2">
        <w:t>Prodávající se zavazuje být připraven poskytovat mimozáruční servis po dobu záruky na odstranění vad, na které se záruka nebude vztahovat</w:t>
      </w:r>
      <w:r w:rsidR="001E1902">
        <w:t xml:space="preserve">, a to za ceny a </w:t>
      </w:r>
      <w:r w:rsidR="00702EAF">
        <w:t xml:space="preserve">za </w:t>
      </w:r>
      <w:r w:rsidR="001E1902">
        <w:t>podmín</w:t>
      </w:r>
      <w:r w:rsidR="00702EAF">
        <w:t>e</w:t>
      </w:r>
      <w:r w:rsidR="001E1902">
        <w:t>k (zejména termín plnění) v místě a čase obvykl</w:t>
      </w:r>
      <w:r w:rsidR="00702EAF">
        <w:t>ých</w:t>
      </w:r>
      <w:r w:rsidR="001E1902">
        <w:t>.</w:t>
      </w:r>
    </w:p>
    <w:p w14:paraId="42ECB06A" w14:textId="2298827D" w:rsidR="00791D3A" w:rsidRDefault="001E1902" w:rsidP="001D0965">
      <w:pPr>
        <w:pStyle w:val="Odstavecseseznamem"/>
        <w:jc w:val="both"/>
      </w:pPr>
      <w:r w:rsidRPr="00AD6E11">
        <w:t xml:space="preserve">Po </w:t>
      </w:r>
      <w:r w:rsidRPr="002B15D1">
        <w:rPr>
          <w:bCs/>
        </w:rPr>
        <w:t>celou</w:t>
      </w:r>
      <w:r w:rsidRPr="00AD6E11">
        <w:t xml:space="preserve"> dobu </w:t>
      </w:r>
      <w:r>
        <w:t>provozování</w:t>
      </w:r>
      <w:r w:rsidRPr="00AD6E11">
        <w:t xml:space="preserve"> </w:t>
      </w:r>
      <w:r>
        <w:t>zboží</w:t>
      </w:r>
      <w:r w:rsidRPr="00AD6E11">
        <w:t xml:space="preserve"> se prodávající zavazuje být připraven provádět pozáruční </w:t>
      </w:r>
      <w:r w:rsidR="002E710C">
        <w:t>servisní práce</w:t>
      </w:r>
      <w:r w:rsidRPr="00AD6E11">
        <w:t xml:space="preserve">, a to za ceny a </w:t>
      </w:r>
      <w:r w:rsidR="00702EAF">
        <w:t xml:space="preserve">za </w:t>
      </w:r>
      <w:r>
        <w:t>podmín</w:t>
      </w:r>
      <w:r w:rsidR="00702EAF">
        <w:t>e</w:t>
      </w:r>
      <w:r>
        <w:t>k</w:t>
      </w:r>
      <w:r w:rsidRPr="00AD6E11">
        <w:t xml:space="preserve"> </w:t>
      </w:r>
      <w:r>
        <w:t>(</w:t>
      </w:r>
      <w:r w:rsidRPr="00AD6E11">
        <w:t>zejména termín plnění</w:t>
      </w:r>
      <w:r>
        <w:t>) v místě a čase obvykl</w:t>
      </w:r>
      <w:r w:rsidR="00702EAF">
        <w:t>ých</w:t>
      </w:r>
      <w:r w:rsidR="00453934">
        <w:t>.</w:t>
      </w:r>
    </w:p>
    <w:p w14:paraId="7EFCA0A2" w14:textId="4DD5D135" w:rsidR="00791D3A" w:rsidRDefault="00791D3A" w:rsidP="001D0965">
      <w:pPr>
        <w:pStyle w:val="Odstavecseseznamem"/>
        <w:jc w:val="both"/>
      </w:pPr>
      <w:r w:rsidRPr="006043B2">
        <w:t xml:space="preserve">Prodávající se zavazuje být připraven zajišťovat dodávky náhradních dílů za ceny a </w:t>
      </w:r>
      <w:r w:rsidR="00702EAF">
        <w:t xml:space="preserve">za </w:t>
      </w:r>
      <w:r w:rsidRPr="006043B2">
        <w:t>podmínek</w:t>
      </w:r>
      <w:r w:rsidR="001E1902">
        <w:t xml:space="preserve"> (</w:t>
      </w:r>
      <w:r w:rsidR="001E1902" w:rsidRPr="00AD6E11">
        <w:t>zejména termín plnění</w:t>
      </w:r>
      <w:r w:rsidR="001E1902">
        <w:t>)</w:t>
      </w:r>
      <w:r w:rsidR="00702EAF">
        <w:t xml:space="preserve"> v místě a čase obvyklých</w:t>
      </w:r>
      <w:r w:rsidRPr="006043B2">
        <w:t>, a to po dobu nejméně 10 let od ukončení výroby příslušného typu zboží</w:t>
      </w:r>
      <w:r>
        <w:t>.</w:t>
      </w:r>
    </w:p>
    <w:p w14:paraId="0A2A7216" w14:textId="622AD3DE" w:rsidR="00244383" w:rsidRPr="002E6B55" w:rsidRDefault="005C54BF" w:rsidP="00702EAF">
      <w:pPr>
        <w:pStyle w:val="Nadpis1"/>
        <w:ind w:left="0" w:hanging="17"/>
        <w:jc w:val="center"/>
      </w:pPr>
      <w:r>
        <w:t>Sankční ujednání</w:t>
      </w:r>
    </w:p>
    <w:p w14:paraId="47EC5B8E" w14:textId="0C58CA76" w:rsidR="005C54BF" w:rsidRPr="005C54BF" w:rsidRDefault="005C54BF" w:rsidP="001D0965">
      <w:pPr>
        <w:pStyle w:val="Odstavecseseznamem"/>
        <w:jc w:val="both"/>
      </w:pPr>
      <w:r w:rsidRPr="005C54BF">
        <w:t>Prodávající má právo po kupujícím, který je v prodlení s úhradou faktury, požadovat uhrazení úroku z prodlení celkem ve výši 0,05 % z dlužné částky za každý den prodlení.</w:t>
      </w:r>
      <w:r w:rsidR="00A33743" w:rsidRPr="00A33743">
        <w:t xml:space="preserve"> </w:t>
      </w:r>
      <w:r w:rsidR="00A33743" w:rsidRPr="005C54BF">
        <w:t xml:space="preserve">Avšak maximální </w:t>
      </w:r>
      <w:r w:rsidR="00A33743">
        <w:t xml:space="preserve">celková </w:t>
      </w:r>
      <w:r w:rsidR="00A33743" w:rsidRPr="005C54BF">
        <w:t xml:space="preserve">výše </w:t>
      </w:r>
      <w:r w:rsidR="00A33743">
        <w:t>této smluvní pokuty</w:t>
      </w:r>
      <w:r w:rsidR="00A33743" w:rsidRPr="005C54BF">
        <w:t xml:space="preserve"> </w:t>
      </w:r>
      <w:r w:rsidR="00A33743">
        <w:t>nepřesáhne</w:t>
      </w:r>
      <w:r w:rsidR="00A33743" w:rsidRPr="005C54BF">
        <w:t xml:space="preserve"> 20 % celkové ceny předmětu plnění </w:t>
      </w:r>
      <w:r w:rsidR="00A33743">
        <w:t>bez</w:t>
      </w:r>
      <w:r w:rsidR="00A33743" w:rsidRPr="005C54BF">
        <w:t xml:space="preserve"> DPH</w:t>
      </w:r>
      <w:r w:rsidR="00A33743">
        <w:t>.</w:t>
      </w:r>
    </w:p>
    <w:p w14:paraId="035A706D" w14:textId="4EC162AB" w:rsidR="005C54BF" w:rsidRDefault="005C54BF" w:rsidP="001D0965">
      <w:pPr>
        <w:pStyle w:val="Odstavecseseznamem"/>
        <w:jc w:val="both"/>
      </w:pPr>
      <w:r w:rsidRPr="005C54BF">
        <w:t xml:space="preserve">Kupující je oprávněn účtovat prodávajícímu smluvní pokutu ve výši </w:t>
      </w:r>
      <w:r w:rsidR="002E710C">
        <w:t>0,05 %</w:t>
      </w:r>
      <w:r w:rsidRPr="005C54BF">
        <w:t xml:space="preserve"> z</w:t>
      </w:r>
      <w:r w:rsidR="002E710C">
        <w:t xml:space="preserve"> celkové kupní </w:t>
      </w:r>
      <w:r w:rsidRPr="005C54BF">
        <w:t xml:space="preserve">ceny </w:t>
      </w:r>
      <w:r w:rsidR="002E710C">
        <w:t>bez</w:t>
      </w:r>
      <w:r w:rsidRPr="005C54BF">
        <w:t xml:space="preserve"> DPH</w:t>
      </w:r>
      <w:r w:rsidR="002E710C">
        <w:t>, a to</w:t>
      </w:r>
      <w:r w:rsidRPr="005C54BF">
        <w:t xml:space="preserve"> za každý započatý den prodlení prodávajícího s dodáním předmětu plnění</w:t>
      </w:r>
      <w:r w:rsidR="002E710C">
        <w:t xml:space="preserve"> nebo jeho části</w:t>
      </w:r>
      <w:r w:rsidRPr="005C54BF">
        <w:t xml:space="preserve">. Avšak maximální </w:t>
      </w:r>
      <w:r w:rsidR="002E710C">
        <w:t xml:space="preserve">celková </w:t>
      </w:r>
      <w:r w:rsidRPr="005C54BF">
        <w:t xml:space="preserve">výše </w:t>
      </w:r>
      <w:r w:rsidR="002E710C">
        <w:t>této smluvní pokuty</w:t>
      </w:r>
      <w:r w:rsidRPr="005C54BF">
        <w:t xml:space="preserve"> </w:t>
      </w:r>
      <w:r w:rsidR="002E710C">
        <w:t>nepřesáhne</w:t>
      </w:r>
      <w:r w:rsidRPr="005C54BF">
        <w:t xml:space="preserve"> 20 % celkové ceny předmětu plnění </w:t>
      </w:r>
      <w:r w:rsidR="002E710C">
        <w:t>bez</w:t>
      </w:r>
      <w:r w:rsidRPr="005C54BF">
        <w:t xml:space="preserve"> DPH.</w:t>
      </w:r>
    </w:p>
    <w:p w14:paraId="4028571D" w14:textId="0C1A3905" w:rsidR="009D4A3D" w:rsidRDefault="009D4A3D" w:rsidP="001D0965">
      <w:pPr>
        <w:pStyle w:val="Odstavecseseznamem"/>
        <w:jc w:val="both"/>
      </w:pPr>
      <w:r w:rsidRPr="00CC5E37">
        <w:t xml:space="preserve">Kupující je oprávněn uplatnit smluvní pokutu ve výši 500,- Kč za každý započatý den prodlení prodávajícího nad stanovenou dobu odstranění vady dle čl. </w:t>
      </w:r>
      <w:r w:rsidR="002E710C">
        <w:t xml:space="preserve">VIII. odst. </w:t>
      </w:r>
      <w:r w:rsidRPr="00CC5E37">
        <w:t>8.</w:t>
      </w:r>
      <w:r>
        <w:t>7</w:t>
      </w:r>
      <w:r w:rsidRPr="00CC5E37">
        <w:t xml:space="preserve"> této smlouvy. Při poskytnutí náhradního předmět</w:t>
      </w:r>
      <w:r>
        <w:t>u</w:t>
      </w:r>
      <w:r w:rsidRPr="00CC5E37">
        <w:t xml:space="preserve"> plnění se smluvní pokuta </w:t>
      </w:r>
      <w:r w:rsidR="005D303F">
        <w:t xml:space="preserve">po dobu, kdy bude mít kupující možnost náhradní předmět plnění využívat, </w:t>
      </w:r>
      <w:r w:rsidRPr="00CC5E37">
        <w:t>nebude uplatňovat. Náklady spojené s převozem náhradního předmětu plnění hradí prodávající.</w:t>
      </w:r>
      <w:r>
        <w:t xml:space="preserve"> Vlastnosti náhradního předmětu plnění musí </w:t>
      </w:r>
      <w:r w:rsidR="007D0CAF">
        <w:t xml:space="preserve">splňovat požadavky stanovené ve výběrovém řízení a </w:t>
      </w:r>
      <w:r>
        <w:t xml:space="preserve">dosahovat </w:t>
      </w:r>
      <w:r w:rsidR="007D0CAF">
        <w:t xml:space="preserve">minimálně </w:t>
      </w:r>
      <w:r>
        <w:t>vlastností předmětu plnění požadovaných touto smlouvou a jejími přílohami.</w:t>
      </w:r>
    </w:p>
    <w:p w14:paraId="641EE2A5" w14:textId="7146DCF8" w:rsidR="001627FE" w:rsidRDefault="001627FE" w:rsidP="001D0965">
      <w:pPr>
        <w:pStyle w:val="Odstavecseseznamem"/>
        <w:jc w:val="both"/>
      </w:pPr>
      <w:r>
        <w:t>Nárok na zaplacení jakékoliv smluvní pokuty nevznikne tehdy, jestliže k porušení povinnosti došlo v důsledku případu vyšší moci.</w:t>
      </w:r>
    </w:p>
    <w:p w14:paraId="4698042A" w14:textId="3FC7C6D5" w:rsidR="00A3493C" w:rsidRDefault="00A3493C" w:rsidP="001D0965">
      <w:pPr>
        <w:pStyle w:val="Odstavecseseznamem"/>
        <w:jc w:val="both"/>
      </w:pPr>
      <w:r w:rsidRPr="00425171">
        <w:t>Zaplacením smluvní pokuty prodávajícím není dotčeno právo kupujícího na náhradu prokazatelně vzniklé škody</w:t>
      </w:r>
      <w:r>
        <w:t>.</w:t>
      </w:r>
    </w:p>
    <w:p w14:paraId="48191C83" w14:textId="095D2574" w:rsidR="0068252D" w:rsidRPr="00654056" w:rsidRDefault="0068252D" w:rsidP="0058212C">
      <w:pPr>
        <w:pStyle w:val="Odstavecseseznamem"/>
        <w:jc w:val="both"/>
        <w:rPr>
          <w:sz w:val="20"/>
        </w:rPr>
      </w:pPr>
      <w:r>
        <w:lastRenderedPageBreak/>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smluvní pokutu v případě vzniku nároku na její zaplacení vyúčtovat, není </w:t>
      </w:r>
      <w:r>
        <w:t>prodávající</w:t>
      </w:r>
      <w:r w:rsidRPr="00654056">
        <w:t xml:space="preserve"> oprávněn s ohledem na výše uvedené aspekty namítat, že smluvní pokuta neměla být účtována).</w:t>
      </w:r>
    </w:p>
    <w:p w14:paraId="217CAB82" w14:textId="77777777" w:rsidR="00C3582D" w:rsidRPr="005C54BF" w:rsidRDefault="00C3582D" w:rsidP="00C3582D">
      <w:pPr>
        <w:pStyle w:val="Odstavecseseznamem"/>
        <w:numPr>
          <w:ilvl w:val="0"/>
          <w:numId w:val="0"/>
        </w:numPr>
        <w:ind w:left="567"/>
      </w:pPr>
    </w:p>
    <w:p w14:paraId="3460FA41" w14:textId="2576BE4B" w:rsidR="001627FE" w:rsidRPr="001627FE" w:rsidRDefault="001627FE" w:rsidP="0058212C">
      <w:pPr>
        <w:pStyle w:val="Nadpis1"/>
        <w:tabs>
          <w:tab w:val="clear" w:pos="709"/>
        </w:tabs>
        <w:ind w:left="0" w:firstLine="0"/>
        <w:jc w:val="center"/>
      </w:pPr>
      <w:r w:rsidRPr="001627FE">
        <w:t>Vyšší moc</w:t>
      </w:r>
    </w:p>
    <w:p w14:paraId="0A3A06EA" w14:textId="4E42DF32" w:rsidR="001627FE" w:rsidRDefault="006E44BB" w:rsidP="006E44BB">
      <w:r>
        <w:t xml:space="preserve"> </w:t>
      </w:r>
    </w:p>
    <w:p w14:paraId="6F27E6DE" w14:textId="51B8DFC8" w:rsidR="001627FE" w:rsidRPr="008803C3" w:rsidRDefault="00971AF4" w:rsidP="00971AF4">
      <w:pPr>
        <w:tabs>
          <w:tab w:val="left" w:pos="567"/>
        </w:tabs>
        <w:ind w:left="567" w:hanging="567"/>
        <w:jc w:val="both"/>
      </w:pPr>
      <w:r>
        <w:t xml:space="preserve">10.1 </w:t>
      </w:r>
      <w:r>
        <w:tab/>
      </w:r>
      <w:r w:rsidR="001627FE" w:rsidRPr="008803C3">
        <w:t xml:space="preserve">Pokud některé ze </w:t>
      </w:r>
      <w:r w:rsidR="003972AF">
        <w:t>s</w:t>
      </w:r>
      <w:r w:rsidR="001627FE" w:rsidRPr="008803C3">
        <w:t xml:space="preserve">mluvních stran brání ve splnění jakékoli její povinnosti z této smlouvy překážka v podobě vyšší moci, nebude tato </w:t>
      </w:r>
      <w:r w:rsidR="003972AF">
        <w:t>s</w:t>
      </w:r>
      <w:r w:rsidR="001627FE" w:rsidRPr="008803C3">
        <w:t>mluvní strana odpovědná za újmu plynoucí z jejího porušení,</w:t>
      </w:r>
      <w:r w:rsidR="001627FE" w:rsidRPr="008803C3">
        <w:rPr>
          <w:rFonts w:ascii="Garamond" w:eastAsia="Calibri" w:hAnsi="Garamond"/>
        </w:rPr>
        <w:t xml:space="preserve"> </w:t>
      </w:r>
      <w:r w:rsidR="001627FE"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8D0C4C3" w14:textId="2BC8EC6D" w:rsidR="001627FE" w:rsidRPr="008803C3" w:rsidRDefault="00CE7329" w:rsidP="00971AF4">
      <w:pPr>
        <w:tabs>
          <w:tab w:val="left" w:pos="567"/>
        </w:tabs>
        <w:spacing w:before="90"/>
        <w:ind w:left="567" w:right="21" w:hanging="567"/>
        <w:jc w:val="both"/>
      </w:pPr>
      <w:r>
        <w:t>10.2</w:t>
      </w:r>
      <w:r w:rsidR="00971AF4">
        <w:tab/>
      </w:r>
      <w:r w:rsidR="001627FE" w:rsidRPr="008803C3">
        <w:t xml:space="preserve">Vyšší mocí se pro účely této </w:t>
      </w:r>
      <w:r w:rsidR="003972AF">
        <w:t>s</w:t>
      </w:r>
      <w:r w:rsidR="001627FE" w:rsidRPr="008803C3">
        <w:t xml:space="preserve">mlouvy rozumí mimořádná událost, okolnost nebo překážka, kterou, ani při vynaložení náležité péče, nemohl </w:t>
      </w:r>
      <w:r w:rsidR="003972AF">
        <w:t>prodávající</w:t>
      </w:r>
      <w:r w:rsidR="001627FE" w:rsidRPr="008803C3">
        <w:t xml:space="preserve"> před podáním nabídky a </w:t>
      </w:r>
      <w:r w:rsidR="003972AF">
        <w:t>kupující</w:t>
      </w:r>
      <w:r w:rsidR="001627FE" w:rsidRPr="008803C3">
        <w:t xml:space="preserve"> před uzavřením smlouvy předvídat ani ji předejít, a která je mimo jakoukoliv kontrolu takové </w:t>
      </w:r>
      <w:r w:rsidR="003972AF">
        <w:t>s</w:t>
      </w:r>
      <w:r w:rsidR="001627FE" w:rsidRPr="008803C3">
        <w:t xml:space="preserve">mluvní strany, a nebyla způsobena úmyslně ani z nedbalosti jednáním nebo opomenutím této </w:t>
      </w:r>
      <w:r w:rsidR="003972AF">
        <w:t>s</w:t>
      </w:r>
      <w:r w:rsidR="001627FE" w:rsidRPr="008803C3">
        <w:t>mluvní strany.</w:t>
      </w:r>
    </w:p>
    <w:p w14:paraId="2C195F42" w14:textId="0B2163C5" w:rsidR="001627FE" w:rsidRPr="008803C3" w:rsidRDefault="00CE7329" w:rsidP="007D374B">
      <w:pPr>
        <w:spacing w:before="90"/>
        <w:ind w:left="567" w:right="21" w:hanging="567"/>
        <w:jc w:val="both"/>
      </w:pPr>
      <w:r>
        <w:t>10. 3</w:t>
      </w:r>
      <w:r>
        <w:tab/>
      </w:r>
      <w:r w:rsidR="001627FE" w:rsidRPr="008803C3">
        <w:t>Takovými událostmi, okolnostmi nebo překážkami jsou zejména, nikoliv však výlučně:</w:t>
      </w:r>
    </w:p>
    <w:p w14:paraId="64682876" w14:textId="77777777" w:rsidR="001627FE" w:rsidRPr="008803C3" w:rsidRDefault="001627FE" w:rsidP="001627FE">
      <w:pPr>
        <w:pStyle w:val="odrka"/>
        <w:numPr>
          <w:ilvl w:val="0"/>
          <w:numId w:val="9"/>
        </w:numPr>
        <w:tabs>
          <w:tab w:val="clear" w:pos="1560"/>
        </w:tabs>
        <w:ind w:left="851" w:hanging="284"/>
        <w:jc w:val="both"/>
      </w:pPr>
      <w:r w:rsidRPr="008803C3">
        <w:t>živelné události (zejména zemětřesení, záplavy, vichřice),</w:t>
      </w:r>
    </w:p>
    <w:p w14:paraId="0AE52DA2" w14:textId="77777777" w:rsidR="001627FE" w:rsidRPr="008803C3" w:rsidRDefault="001627FE" w:rsidP="001627FE">
      <w:pPr>
        <w:pStyle w:val="odrka"/>
        <w:numPr>
          <w:ilvl w:val="0"/>
          <w:numId w:val="9"/>
        </w:numPr>
        <w:tabs>
          <w:tab w:val="clear" w:pos="1560"/>
        </w:tabs>
        <w:ind w:left="851" w:hanging="284"/>
        <w:jc w:val="both"/>
      </w:pPr>
      <w:r w:rsidRPr="008803C3">
        <w:t>události související s činností člověka, např. války, občanské nepokoje,</w:t>
      </w:r>
    </w:p>
    <w:p w14:paraId="15144F82" w14:textId="77777777" w:rsidR="001627FE" w:rsidRPr="008803C3" w:rsidRDefault="001627FE" w:rsidP="001627FE">
      <w:pPr>
        <w:pStyle w:val="odrka"/>
        <w:numPr>
          <w:ilvl w:val="0"/>
          <w:numId w:val="9"/>
        </w:numPr>
        <w:tabs>
          <w:tab w:val="clear" w:pos="1560"/>
        </w:tabs>
        <w:spacing w:after="120"/>
        <w:ind w:left="851" w:hanging="284"/>
        <w:jc w:val="both"/>
      </w:pPr>
      <w:r w:rsidRPr="008803C3">
        <w:t>epidemie a s tím případná související krizová a další opatření orgánů veřejné moci.</w:t>
      </w:r>
    </w:p>
    <w:p w14:paraId="473AF5C8" w14:textId="539E1E82" w:rsidR="001627FE" w:rsidRDefault="00971AF4" w:rsidP="007D374B">
      <w:pPr>
        <w:tabs>
          <w:tab w:val="left" w:pos="567"/>
        </w:tabs>
        <w:ind w:left="567" w:hanging="567"/>
        <w:jc w:val="both"/>
        <w:rPr>
          <w:bCs/>
        </w:rPr>
      </w:pPr>
      <w:r>
        <w:t>10.</w:t>
      </w:r>
      <w:r w:rsidR="00CE7329">
        <w:t>4</w:t>
      </w:r>
      <w:r>
        <w:t xml:space="preserve"> </w:t>
      </w:r>
      <w:r>
        <w:tab/>
      </w:r>
      <w:r w:rsidR="001627FE" w:rsidRPr="008803C3">
        <w:t>Sm</w:t>
      </w:r>
      <w:r w:rsidR="001627FE"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ED34448" w14:textId="77777777" w:rsidR="001627FE" w:rsidRDefault="001627FE" w:rsidP="0058212C"/>
    <w:p w14:paraId="2D4F8BFE" w14:textId="667DC3D0" w:rsidR="000A3722" w:rsidRDefault="000A3722" w:rsidP="007D374B">
      <w:pPr>
        <w:pStyle w:val="Nadpis1"/>
        <w:tabs>
          <w:tab w:val="clear" w:pos="709"/>
        </w:tabs>
        <w:ind w:left="0" w:firstLine="0"/>
        <w:jc w:val="center"/>
      </w:pPr>
      <w:r>
        <w:t xml:space="preserve">Vyhrazená změna </w:t>
      </w:r>
      <w:r w:rsidR="0037032D">
        <w:t>závazk</w:t>
      </w:r>
      <w:r w:rsidR="00A33743">
        <w:t>ů</w:t>
      </w:r>
    </w:p>
    <w:p w14:paraId="2B9FF547" w14:textId="1AF11C6C" w:rsidR="004804EC" w:rsidRPr="007411A7" w:rsidRDefault="000A3722" w:rsidP="007411A7">
      <w:pPr>
        <w:pStyle w:val="Odstavecseseznamem"/>
        <w:jc w:val="both"/>
      </w:pPr>
      <w:r>
        <w:t xml:space="preserve">Kupující si v souladu s § 100 odst. </w:t>
      </w:r>
      <w:r w:rsidR="004804EC">
        <w:t>1</w:t>
      </w:r>
      <w:r>
        <w:t xml:space="preserve"> </w:t>
      </w:r>
      <w:r w:rsidR="004804EC" w:rsidRPr="007411A7">
        <w:t>ZZVZ vyhrazuje možnost prodloužení doby dodání vozid</w:t>
      </w:r>
      <w:r w:rsidR="0037032D">
        <w:t>la</w:t>
      </w:r>
      <w:r w:rsidR="004804EC" w:rsidRPr="007411A7">
        <w:t>, a to v případě, že Prodávající doloží výpadek materiálu nebo výrobků nebo komponent, u kterých je nedostatek na trhu a současně doloží nemožnost nahrazení dodavatele tohoto materiálu/výrobku/komponent jiným dodavatelem, a to průzkumem trhu. Prodávající doloží alespoň 2 doklady, z nichž musí být patrné: jaký dodavatel byl Prodávajícím osloven, kontakt na odpovědnou osobu za takového dodavatele, datum doručení informace, že daný materiál/výrobek/komponent není na trhu dostupný. Prodávající je povinen výše popsaným způsobem trvání výpadku prokazovat minimálně jednou za 15 kalendářních dnů až do opětovného naskladnění materiálu/výrobku/komponent. Termín realizace plnění může být v tomto případě prodloužen maximálně o dobu, po kterou nebylo možné pokračovat v realizaci plnění pro výpadek materiálu/výrobku/komponent. O prodloužení termínu bude sepsán dodatek, ve kterém bude situace řádně odůvodněna. Musí se jednat o objektivní skutečnost, kterou Prodávající jednoznačně a průkazně doloží v souladu s tímto ustanovením. Kupující nemusí žádat o objasnění a doplnění předložených informací a dokladů, nejsou-li průkazné.</w:t>
      </w:r>
      <w:r w:rsidR="004804EC">
        <w:t xml:space="preserve"> </w:t>
      </w:r>
    </w:p>
    <w:p w14:paraId="22B2609C" w14:textId="78C94595" w:rsidR="004804EC" w:rsidRPr="004804EC" w:rsidRDefault="004804EC" w:rsidP="007411A7">
      <w:pPr>
        <w:pStyle w:val="Odstavecseseznamem"/>
        <w:jc w:val="both"/>
      </w:pPr>
      <w:r>
        <w:t>K</w:t>
      </w:r>
      <w:r w:rsidR="007411A7">
        <w:t>u</w:t>
      </w:r>
      <w:r w:rsidRPr="004804EC">
        <w:t>pující si v souladu s ust. § 100 odst. 1 ZZVZ dále vyhrazuje možnost záměny materiálů, výrobků, nebo komponent, a to za splnění níže uvedených podmínek:</w:t>
      </w:r>
    </w:p>
    <w:p w14:paraId="15B5F549" w14:textId="77777777" w:rsidR="007411A7" w:rsidRDefault="004804EC" w:rsidP="007411A7">
      <w:pPr>
        <w:pStyle w:val="Odstavecseseznamem"/>
        <w:numPr>
          <w:ilvl w:val="0"/>
          <w:numId w:val="41"/>
        </w:numPr>
      </w:pPr>
      <w:r w:rsidRPr="007411A7">
        <w:t>dojde ke zvýšení cen materiálu, výrobku nebo komponenty na trhu oproti původní ceně o více než 50 %;</w:t>
      </w:r>
    </w:p>
    <w:p w14:paraId="2ED1DB0E" w14:textId="77777777" w:rsidR="007411A7" w:rsidRDefault="007411A7" w:rsidP="007411A7">
      <w:pPr>
        <w:pStyle w:val="Odstavecseseznamem"/>
        <w:numPr>
          <w:ilvl w:val="0"/>
          <w:numId w:val="41"/>
        </w:numPr>
        <w:jc w:val="both"/>
      </w:pPr>
      <w:r>
        <w:t>P</w:t>
      </w:r>
      <w:r w:rsidR="004804EC" w:rsidRPr="007411A7">
        <w:t>rodávající doloží výpadek/nedostatek materiálů, výrobků nebo komponent na trhu;</w:t>
      </w:r>
    </w:p>
    <w:p w14:paraId="60B85EA2" w14:textId="77777777" w:rsidR="007411A7" w:rsidRDefault="004804EC" w:rsidP="007411A7">
      <w:pPr>
        <w:pStyle w:val="Odstavecseseznamem"/>
        <w:numPr>
          <w:ilvl w:val="0"/>
          <w:numId w:val="41"/>
        </w:numPr>
        <w:jc w:val="both"/>
      </w:pPr>
      <w:r w:rsidRPr="007411A7">
        <w:lastRenderedPageBreak/>
        <w:t>výrobce materiálu, výrobku, nebo komponentu již materiál, výrobek nebo komponent nevyrábí, popř. jej nahradil novějším modelem;</w:t>
      </w:r>
    </w:p>
    <w:p w14:paraId="4F8773E3" w14:textId="5E4D1537" w:rsidR="007411A7" w:rsidRDefault="004804EC" w:rsidP="007411A7">
      <w:pPr>
        <w:pStyle w:val="Odstavecseseznamem"/>
        <w:numPr>
          <w:ilvl w:val="0"/>
          <w:numId w:val="41"/>
        </w:numPr>
        <w:jc w:val="both"/>
      </w:pPr>
      <w:r w:rsidRPr="007411A7">
        <w:t xml:space="preserve">Prodávající zašle Kupujícímu požadavek na záměnu/alternativu materiálu, výrobku nebo komponenty a řádně jej zdůvodní. V případě podmínek dle písm. a) a b) výše bude postupováno obdobně způsobem dle odst. </w:t>
      </w:r>
      <w:r w:rsidR="00A33743">
        <w:t>11.1</w:t>
      </w:r>
      <w:r w:rsidR="00A33743" w:rsidRPr="007411A7">
        <w:t xml:space="preserve"> </w:t>
      </w:r>
      <w:r w:rsidRPr="007411A7">
        <w:t>tohoto článku smlouvy. V případě podmínek dle písm. c) výše bude doloženo vyjádřením výrobce, že již materiál, výrobek nebo komponent nevyrábí, popř. jej nahradil novějším modelem a tento nový model specifikuje;</w:t>
      </w:r>
    </w:p>
    <w:p w14:paraId="2A1197B4" w14:textId="6426760A" w:rsidR="004804EC" w:rsidRPr="007411A7" w:rsidRDefault="004804EC" w:rsidP="007411A7">
      <w:pPr>
        <w:pStyle w:val="Odstavecseseznamem"/>
        <w:numPr>
          <w:ilvl w:val="0"/>
          <w:numId w:val="41"/>
        </w:numPr>
        <w:jc w:val="both"/>
      </w:pPr>
      <w:r w:rsidRPr="007411A7">
        <w:t xml:space="preserve">alternativní materiál, výrobek nebo komponent bude za stejnou nebo nižší cenu při garanci dodržení požadovaných vlastností </w:t>
      </w:r>
      <w:r w:rsidR="007411A7" w:rsidRPr="007411A7">
        <w:t>vozidla; provedení</w:t>
      </w:r>
      <w:r w:rsidRPr="007411A7">
        <w:t xml:space="preserve"> změny podléhá písemnému schválení Kupujícího. Kupující není povinen této změně vyhovět. </w:t>
      </w:r>
    </w:p>
    <w:p w14:paraId="2A73157D" w14:textId="63A7C308" w:rsidR="007411A7" w:rsidRPr="007411A7" w:rsidRDefault="007411A7" w:rsidP="007411A7">
      <w:pPr>
        <w:pStyle w:val="Odstavecseseznamem"/>
        <w:jc w:val="both"/>
      </w:pPr>
      <w:r>
        <w:t xml:space="preserve">Uplatněním </w:t>
      </w:r>
      <w:r w:rsidRPr="007411A7">
        <w:t xml:space="preserve">vyhrazené změny závazku není dotčeno právo Kupujícího postupovat dle ustanovení </w:t>
      </w:r>
      <w:r w:rsidRPr="007411A7">
        <w:br/>
        <w:t>§ 222 ZZVZ.</w:t>
      </w:r>
    </w:p>
    <w:p w14:paraId="4EB28C70" w14:textId="77777777" w:rsidR="000A3722" w:rsidRPr="001627FE" w:rsidRDefault="000A3722" w:rsidP="0058212C"/>
    <w:p w14:paraId="113B348C" w14:textId="5BC683E2"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B1C5478" w:rsidR="00244383" w:rsidRPr="002E6B55" w:rsidRDefault="00714462" w:rsidP="002974B3">
      <w:pPr>
        <w:pStyle w:val="Odstavecseseznamem"/>
        <w:tabs>
          <w:tab w:val="clear" w:pos="709"/>
        </w:tabs>
        <w:jc w:val="both"/>
      </w:pPr>
      <w:r>
        <w:t xml:space="preserve">Smlouva nabývá platnosti </w:t>
      </w:r>
      <w:r w:rsidR="007D0CAF">
        <w:t xml:space="preserve">a účinnosti </w:t>
      </w:r>
      <w:r>
        <w:t xml:space="preserve">dnem </w:t>
      </w:r>
      <w:r w:rsidR="00AC2563">
        <w:t xml:space="preserve">jejího uzavření. Pokud však tato smlouva podléhá povinnosti jejího zveřejnění dle zákona </w:t>
      </w:r>
      <w:r w:rsidR="00AC2563" w:rsidRPr="00AC2563">
        <w:t xml:space="preserve">č. 340/2015 Sb., o registru smluv (dále jen „zákon o registru smluv“), nabývá tato smlouva účinnosti </w:t>
      </w:r>
      <w:r w:rsidR="00AC2563">
        <w:t xml:space="preserve">až </w:t>
      </w:r>
      <w:r w:rsidR="00AC2563" w:rsidRPr="00AC2563">
        <w:t>dnem jejího zveřejnění na Portálu veřejné správy v</w:t>
      </w:r>
      <w:r w:rsidR="00AC2563">
        <w:t> </w:t>
      </w:r>
      <w:r w:rsidR="00AC2563" w:rsidRPr="00AC2563">
        <w:t>Registru</w:t>
      </w:r>
      <w:r w:rsidR="00AC2563">
        <w:t xml:space="preserve"> smluv, které zajistí kupující.</w:t>
      </w:r>
      <w:r w:rsidR="0046380A" w:rsidRPr="002E6B55">
        <w:t xml:space="preserve">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1D0965">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C3582D">
      <w:pPr>
        <w:pStyle w:val="Odstavecseseznamem"/>
      </w:pPr>
      <w:r w:rsidRPr="00C3582D">
        <w:t>Veškerá korespondence a písemné materiály budou vyhotoveny v českém jazyce.</w:t>
      </w:r>
    </w:p>
    <w:p w14:paraId="3FE6C95D" w14:textId="0E2C5D69" w:rsidR="00C3582D" w:rsidRDefault="00C3582D" w:rsidP="001D0965">
      <w:pPr>
        <w:pStyle w:val="Odstavecseseznamem"/>
        <w:jc w:val="both"/>
      </w:pPr>
      <w:r w:rsidRPr="00C3582D">
        <w:t xml:space="preserve">Práva a povinnosti a právní poměry z této smlouvy vyplývající, vznikající a související, se řídí § 2079 a násl. </w:t>
      </w:r>
      <w:r w:rsidR="00AC2563">
        <w:t>OZ</w:t>
      </w:r>
      <w:r w:rsidRPr="00C3582D">
        <w:t>. Dojde-li mezi smluvními stranami ke sporu a tento bude řešen soudní cestou, pak příslušným soudem je soud kupujícího a rozhodným právem je české právo. Úmluva OSN o smlouvách o mezinárodní koupi zboží se nepoužije.</w:t>
      </w:r>
    </w:p>
    <w:p w14:paraId="1670EA0D" w14:textId="466C5ADF" w:rsidR="00C3582D" w:rsidRDefault="00D87829" w:rsidP="001D0965">
      <w:pPr>
        <w:pStyle w:val="Odstavecseseznamem"/>
        <w:jc w:val="both"/>
      </w:pPr>
      <w:r>
        <w:t>Prodávající</w:t>
      </w:r>
      <w:r w:rsidR="00C3582D" w:rsidRPr="00C3582D">
        <w:t xml:space="preserve"> se zavazuje akceptovat a dodržovat pravidla sociální odpovědnosti, která jsou Přílohou č. </w:t>
      </w:r>
      <w:r w:rsidR="005D303F">
        <w:t>2</w:t>
      </w:r>
      <w:r w:rsidR="00C3582D" w:rsidRPr="00C3582D">
        <w:t xml:space="preserve"> smlouvy. Porušení kteréhokoliv pravidla sociální odpovědnosti, nebude-li bezodkladně napraveno v souladu s Přílohou č. </w:t>
      </w:r>
      <w:r w:rsidR="005D303F">
        <w:t>2</w:t>
      </w:r>
      <w:r w:rsidR="00C3582D" w:rsidRPr="00C3582D">
        <w:t xml:space="preserve"> smlouvy, se považuje za podstatné porušení této smlouvy.</w:t>
      </w:r>
    </w:p>
    <w:p w14:paraId="57D23E17" w14:textId="7185952E" w:rsidR="006D470A" w:rsidRPr="00DC5FCF" w:rsidRDefault="00D87829" w:rsidP="001D0965">
      <w:pPr>
        <w:pStyle w:val="Odstavecseseznamem"/>
        <w:jc w:val="both"/>
      </w:pPr>
      <w:r>
        <w:t>Prodávající</w:t>
      </w:r>
      <w:r w:rsidR="006D470A" w:rsidRPr="000114EF">
        <w:t xml:space="preserve"> j</w:t>
      </w:r>
      <w:r>
        <w:t>e povinen poskytnout Kupujícímu</w:t>
      </w:r>
      <w:r w:rsidR="006D470A" w:rsidRPr="000114EF">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w:t>
      </w:r>
      <w:r>
        <w:t>předpisy vyžadují od Kupujícího</w:t>
      </w:r>
      <w:r w:rsidR="006D470A" w:rsidRPr="000114EF">
        <w:t xml:space="preserve"> získáv</w:t>
      </w:r>
      <w:r>
        <w:t xml:space="preserve">ání dat od </w:t>
      </w:r>
      <w:r w:rsidR="001D7B7C">
        <w:t>druhých smluvních stran</w:t>
      </w:r>
      <w:r>
        <w:t>. Prodávající</w:t>
      </w:r>
      <w:r w:rsidR="006D470A" w:rsidRPr="000114EF">
        <w:t xml:space="preserve"> </w:t>
      </w:r>
      <w:r w:rsidR="001D7B7C">
        <w:t>se také zavazuje poskytnout</w:t>
      </w:r>
      <w:r>
        <w:t xml:space="preserve"> Kupujícímu</w:t>
      </w:r>
      <w:r w:rsidR="006D470A" w:rsidRPr="000114EF">
        <w:t xml:space="preserve"> </w:t>
      </w:r>
      <w:r w:rsidR="001D7B7C">
        <w:t>přiměřenou součinnost včetně poskytnutí nezbytných podkladů, pokud to bude vyžadováno příslušnými právními předpisy nebo regulacemi</w:t>
      </w:r>
      <w:r w:rsidR="006D470A">
        <w:t>.</w:t>
      </w:r>
    </w:p>
    <w:p w14:paraId="5774E18F" w14:textId="38A10D83" w:rsidR="00984545" w:rsidRDefault="00AD4D54" w:rsidP="001D0965">
      <w:pPr>
        <w:pStyle w:val="Odstavecseseznamem"/>
        <w:jc w:val="both"/>
      </w:pPr>
      <w:r w:rsidRPr="00AD4D54">
        <w:t xml:space="preserve">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w:t>
      </w:r>
      <w:r w:rsidR="000A3722">
        <w:t>ZZVZ</w:t>
      </w:r>
      <w:r w:rsidRPr="00AD4D54">
        <w:t xml:space="preserve"> a zákona č. 340/2015 Sb., o registru smluv, vše ve znění pozdějších předpisů</w:t>
      </w:r>
      <w:r w:rsidR="00AC2563">
        <w:t>.</w:t>
      </w:r>
    </w:p>
    <w:p w14:paraId="48B63508" w14:textId="7E7A68F6" w:rsidR="00503981" w:rsidRDefault="00503981" w:rsidP="0067370E">
      <w:pPr>
        <w:pStyle w:val="Odstavecseseznamem"/>
        <w:jc w:val="both"/>
      </w:pPr>
      <w:r>
        <w:t>Prodávající se zavazuje realizovat p</w:t>
      </w:r>
      <w:r w:rsidRPr="00F43F77">
        <w:t>ředmět smlouvy svým jménem a na vlastní odpovědnost při dodržení kvalitativních a technický</w:t>
      </w:r>
      <w:r>
        <w:t>ch podmínek stanovených v této s</w:t>
      </w:r>
      <w:r w:rsidRPr="00F43F77">
        <w:t xml:space="preserve">mlouvě. V případě, že pověří provedením jeho části jinou osobu, má </w:t>
      </w:r>
      <w:r>
        <w:t>prodávající</w:t>
      </w:r>
      <w:r w:rsidRPr="00F43F77">
        <w:t xml:space="preserve"> odpovědnost, jako by dané činnosti provedl sám. </w:t>
      </w:r>
      <w:r>
        <w:t>Prodávající</w:t>
      </w:r>
      <w:r w:rsidRPr="00F43F77">
        <w:t xml:space="preserve"> je opr</w:t>
      </w:r>
      <w:r>
        <w:t>ávněn pověřit provedením části p</w:t>
      </w:r>
      <w:r w:rsidRPr="00F43F77">
        <w:t>ředmětu smlouvy pou</w:t>
      </w:r>
      <w:r w:rsidRPr="00841CF6">
        <w:t xml:space="preserve">ze poddodavatele uvedené v Seznamu poddodavatelů (Příloha č. </w:t>
      </w:r>
      <w:r>
        <w:t>4</w:t>
      </w:r>
      <w:r w:rsidRPr="00841CF6">
        <w:t xml:space="preserve"> této smlouvy).</w:t>
      </w:r>
      <w:r w:rsidRPr="00F43F77">
        <w:t xml:space="preserve"> </w:t>
      </w:r>
      <w:r>
        <w:t>Prodávající</w:t>
      </w:r>
      <w:r w:rsidRPr="00F43F77">
        <w:t xml:space="preserve"> je oprávněn požádat </w:t>
      </w:r>
      <w:r>
        <w:t>kupujícího</w:t>
      </w:r>
      <w:r w:rsidRPr="00F43F77">
        <w:t xml:space="preserve"> o změnu v Seznamu poddodavatelů. V případě, že </w:t>
      </w:r>
      <w:r>
        <w:t>prodávající</w:t>
      </w:r>
      <w:r w:rsidRPr="00F43F77">
        <w:t xml:space="preserve"> o změnu v Seznamu poddodavatelů požádá, je právem </w:t>
      </w:r>
      <w:r>
        <w:t>kupujícího</w:t>
      </w:r>
      <w:r w:rsidRPr="00F43F77">
        <w:t xml:space="preserve"> rozhodnout o tom, zda žádost o změnu v Seznamu poddodavatelů akceptuje nebo odmítne, přičemž odmítnutí nesmí být bezdůvodné. </w:t>
      </w:r>
    </w:p>
    <w:p w14:paraId="45352251" w14:textId="681D314C" w:rsidR="00C3582D" w:rsidRDefault="00C3582D" w:rsidP="0067370E">
      <w:pPr>
        <w:pStyle w:val="Odstavecseseznamem"/>
        <w:jc w:val="both"/>
      </w:pPr>
      <w:r>
        <w:t xml:space="preserve">Smluvní strany shodně prohlašují, že si tuto smlouvu před jejím podepsáním přečetly, že byla uzavřena po vzájemném projednání podle jejich pravé a svobodné vůle, že jejímu obsahu porozuměly a svůj projev vůle </w:t>
      </w:r>
      <w:r>
        <w:lastRenderedPageBreak/>
        <w:t xml:space="preserve">učinily vážně, určitě, srozumitelně, </w:t>
      </w:r>
      <w:r w:rsidR="005A69EA">
        <w:t>dobrovolně,</w:t>
      </w:r>
      <w:r>
        <w:t xml:space="preserve"> a nikoliv v tísni nebo za nápadně nevýhodných podmínek a že se dohodly na celém jejím obsahu, což stvrzují svými podpisy.</w:t>
      </w:r>
    </w:p>
    <w:p w14:paraId="5476F9DB" w14:textId="7E3B0867" w:rsidR="002D69A6" w:rsidRDefault="002D69A6" w:rsidP="002D69A6">
      <w:pPr>
        <w:pStyle w:val="Odstavecseseznamem"/>
        <w:numPr>
          <w:ilvl w:val="0"/>
          <w:numId w:val="0"/>
        </w:numPr>
        <w:ind w:left="567"/>
      </w:pPr>
      <w:r>
        <w:t>Tato smlouva se vyhotovuje:</w:t>
      </w:r>
    </w:p>
    <w:p w14:paraId="39BE5932" w14:textId="402BBDC2" w:rsidR="002D69A6" w:rsidRDefault="002D69A6" w:rsidP="001D0965">
      <w:pPr>
        <w:pStyle w:val="Odstavecseseznamem"/>
        <w:numPr>
          <w:ilvl w:val="0"/>
          <w:numId w:val="26"/>
        </w:numPr>
        <w:jc w:val="both"/>
      </w:pPr>
      <w:r>
        <w:t>V případě jejího vlastnoručního podepsání ve dvou výtiscích s platností originálu, z nichž kupující a prodávající obdrží jeden výtisk.</w:t>
      </w:r>
    </w:p>
    <w:p w14:paraId="033DB0B1" w14:textId="0BBAF698" w:rsidR="002D69A6" w:rsidRPr="00C3582D" w:rsidRDefault="002D69A6" w:rsidP="001D0965">
      <w:pPr>
        <w:pStyle w:val="Odstavecseseznamem"/>
        <w:numPr>
          <w:ilvl w:val="0"/>
          <w:numId w:val="26"/>
        </w:numPr>
        <w:jc w:val="both"/>
      </w:pPr>
      <w:r>
        <w:t>V případě jejího podepsání uznávaným elektronickým podpisem v jednom vyhotovení v elektronické podobě, které bude poskytnuto oběma smluvním stranám.</w:t>
      </w:r>
    </w:p>
    <w:p w14:paraId="46D0D913" w14:textId="77777777" w:rsidR="002D69A6" w:rsidRPr="002D69A6" w:rsidRDefault="002D69A6" w:rsidP="001D0965">
      <w:pPr>
        <w:pStyle w:val="Odstavecseseznamem"/>
        <w:jc w:val="both"/>
      </w:pPr>
      <w:r w:rsidRPr="002D69A6">
        <w:t>Práva a povinnosti plynoucí z této smlouvy jsou právně závazné pro případné právní nástupce obou stran této smlouvy.</w:t>
      </w:r>
    </w:p>
    <w:p w14:paraId="25222822" w14:textId="3FD546D7" w:rsidR="00DE040E" w:rsidRDefault="00DE040E" w:rsidP="00A85295">
      <w:pPr>
        <w:jc w:val="both"/>
      </w:pPr>
    </w:p>
    <w:p w14:paraId="019728C3" w14:textId="67A35578" w:rsidR="004707AE" w:rsidRPr="00F14BE2" w:rsidRDefault="004707AE" w:rsidP="00A85295">
      <w:pPr>
        <w:jc w:val="both"/>
        <w:rPr>
          <w:u w:val="single"/>
        </w:rPr>
      </w:pPr>
      <w:r w:rsidRPr="00F14BE2">
        <w:rPr>
          <w:u w:val="single"/>
        </w:rPr>
        <w:t>Přílohy této smlouvy tvoří:</w:t>
      </w:r>
    </w:p>
    <w:p w14:paraId="0012D289" w14:textId="77777777" w:rsidR="0093165E" w:rsidRPr="0005625F" w:rsidRDefault="0093165E" w:rsidP="00A85295">
      <w:pPr>
        <w:jc w:val="both"/>
      </w:pPr>
    </w:p>
    <w:p w14:paraId="5A7C1DBC" w14:textId="657E8253" w:rsidR="00C668F4" w:rsidRDefault="00C668F4" w:rsidP="006F0527">
      <w:pPr>
        <w:tabs>
          <w:tab w:val="left" w:pos="1701"/>
        </w:tabs>
        <w:spacing w:line="240" w:lineRule="auto"/>
        <w:ind w:right="21"/>
        <w:rPr>
          <w:szCs w:val="22"/>
        </w:rPr>
      </w:pPr>
      <w:r w:rsidRPr="00FD658E">
        <w:rPr>
          <w:szCs w:val="22"/>
        </w:rPr>
        <w:t xml:space="preserve">Příloha č. 1 </w:t>
      </w:r>
      <w:r>
        <w:rPr>
          <w:szCs w:val="22"/>
        </w:rPr>
        <w:t>– Technická specifikace</w:t>
      </w:r>
    </w:p>
    <w:p w14:paraId="535185A0" w14:textId="4BD78E70" w:rsidR="00295F1F" w:rsidRDefault="00295F1F" w:rsidP="006F0527">
      <w:pPr>
        <w:tabs>
          <w:tab w:val="left" w:pos="1701"/>
        </w:tabs>
        <w:spacing w:line="240" w:lineRule="auto"/>
        <w:ind w:right="21"/>
        <w:rPr>
          <w:szCs w:val="22"/>
        </w:rPr>
      </w:pPr>
      <w:r>
        <w:rPr>
          <w:szCs w:val="22"/>
        </w:rPr>
        <w:t>Příloha č. 1.1 – Plachta autoškola</w:t>
      </w:r>
    </w:p>
    <w:p w14:paraId="08A92F6A" w14:textId="11AD889B" w:rsidR="00295F1F" w:rsidRDefault="00295F1F" w:rsidP="006F0527">
      <w:pPr>
        <w:tabs>
          <w:tab w:val="left" w:pos="1701"/>
        </w:tabs>
        <w:spacing w:line="240" w:lineRule="auto"/>
        <w:ind w:right="21"/>
        <w:rPr>
          <w:szCs w:val="22"/>
        </w:rPr>
      </w:pPr>
      <w:r>
        <w:rPr>
          <w:szCs w:val="22"/>
        </w:rPr>
        <w:t>Příloha č. 1.2 – Plachta autoškola – náhled</w:t>
      </w:r>
    </w:p>
    <w:p w14:paraId="1FD6BFA5" w14:textId="4CD12125" w:rsidR="00295F1F" w:rsidRDefault="00295F1F" w:rsidP="006F0527">
      <w:pPr>
        <w:tabs>
          <w:tab w:val="left" w:pos="1701"/>
        </w:tabs>
        <w:spacing w:line="240" w:lineRule="auto"/>
        <w:ind w:right="21"/>
        <w:rPr>
          <w:szCs w:val="22"/>
        </w:rPr>
      </w:pPr>
      <w:r>
        <w:rPr>
          <w:szCs w:val="22"/>
        </w:rPr>
        <w:t>Příloha č. 1.3 – Zapojení RDST + GPS</w:t>
      </w:r>
    </w:p>
    <w:p w14:paraId="6AAF4819" w14:textId="207700F1" w:rsidR="0093165E" w:rsidRDefault="002E61F8" w:rsidP="006F0527">
      <w:pPr>
        <w:tabs>
          <w:tab w:val="left" w:pos="1701"/>
        </w:tabs>
        <w:spacing w:line="240" w:lineRule="auto"/>
        <w:ind w:right="21"/>
        <w:rPr>
          <w:szCs w:val="22"/>
        </w:rPr>
      </w:pPr>
      <w:r>
        <w:rPr>
          <w:szCs w:val="22"/>
        </w:rPr>
        <w:t xml:space="preserve">Příloha č. </w:t>
      </w:r>
      <w:r w:rsidR="005D303F">
        <w:rPr>
          <w:szCs w:val="22"/>
        </w:rPr>
        <w:t>2</w:t>
      </w:r>
      <w:r w:rsidR="0093165E">
        <w:rPr>
          <w:szCs w:val="22"/>
        </w:rPr>
        <w:t xml:space="preserve"> – Pravidla sociální odpovědnosti</w:t>
      </w:r>
    </w:p>
    <w:p w14:paraId="262C715D" w14:textId="14631E1A" w:rsidR="001A26A5" w:rsidRDefault="001A26A5" w:rsidP="006F0527">
      <w:pPr>
        <w:tabs>
          <w:tab w:val="left" w:pos="1701"/>
        </w:tabs>
        <w:spacing w:line="240" w:lineRule="auto"/>
        <w:ind w:right="21"/>
        <w:rPr>
          <w:szCs w:val="22"/>
        </w:rPr>
      </w:pPr>
      <w:r w:rsidRPr="00FD658E">
        <w:rPr>
          <w:szCs w:val="22"/>
        </w:rPr>
        <w:t xml:space="preserve">Příloha č. </w:t>
      </w:r>
      <w:r>
        <w:rPr>
          <w:szCs w:val="22"/>
        </w:rPr>
        <w:t>3</w:t>
      </w:r>
      <w:r w:rsidRPr="00FD658E">
        <w:rPr>
          <w:szCs w:val="22"/>
        </w:rPr>
        <w:t xml:space="preserve"> </w:t>
      </w:r>
      <w:r>
        <w:rPr>
          <w:szCs w:val="22"/>
        </w:rPr>
        <w:t>– Základní požadavky k zajištění BOZP</w:t>
      </w:r>
    </w:p>
    <w:p w14:paraId="5349632B" w14:textId="064675EC" w:rsidR="00D944AA" w:rsidRDefault="00D944AA" w:rsidP="006F0527">
      <w:pPr>
        <w:tabs>
          <w:tab w:val="left" w:pos="1701"/>
        </w:tabs>
        <w:spacing w:line="240" w:lineRule="auto"/>
        <w:ind w:right="21"/>
        <w:rPr>
          <w:szCs w:val="22"/>
        </w:rPr>
      </w:pPr>
      <w:r>
        <w:rPr>
          <w:szCs w:val="22"/>
        </w:rPr>
        <w:t>Příloha č. 4 – Seznam poddodavatelů</w:t>
      </w:r>
    </w:p>
    <w:p w14:paraId="1C98508E" w14:textId="6E3EABFB" w:rsidR="0028767D" w:rsidRDefault="0028767D" w:rsidP="006F0527">
      <w:pPr>
        <w:tabs>
          <w:tab w:val="left" w:pos="1701"/>
        </w:tabs>
        <w:spacing w:line="240" w:lineRule="auto"/>
        <w:ind w:right="21"/>
        <w:rPr>
          <w:szCs w:val="22"/>
        </w:rPr>
      </w:pPr>
      <w:r>
        <w:rPr>
          <w:szCs w:val="22"/>
        </w:rPr>
        <w:t>Příloha č. 5 – Protikorupční doložka</w:t>
      </w:r>
    </w:p>
    <w:p w14:paraId="15DE7293" w14:textId="5D77D728" w:rsidR="0093165E" w:rsidRDefault="0093165E" w:rsidP="006F0527">
      <w:pPr>
        <w:tabs>
          <w:tab w:val="left" w:pos="1701"/>
        </w:tabs>
        <w:spacing w:line="240" w:lineRule="auto"/>
        <w:ind w:right="21"/>
        <w:rPr>
          <w:szCs w:val="22"/>
        </w:rPr>
      </w:pPr>
    </w:p>
    <w:p w14:paraId="5985FA43" w14:textId="77777777" w:rsidR="0093165E" w:rsidRDefault="0093165E" w:rsidP="006F0527">
      <w:pPr>
        <w:tabs>
          <w:tab w:val="left" w:pos="1701"/>
        </w:tabs>
        <w:spacing w:line="240" w:lineRule="auto"/>
        <w:ind w:right="21"/>
        <w:rPr>
          <w:szCs w:val="22"/>
        </w:rPr>
      </w:pPr>
    </w:p>
    <w:p w14:paraId="44C90F66" w14:textId="5BA11F04" w:rsidR="00BA659F" w:rsidRPr="00391ED1" w:rsidRDefault="004C5DCC" w:rsidP="00384BBF">
      <w:pPr>
        <w:pStyle w:val="Text"/>
        <w:spacing w:line="240" w:lineRule="auto"/>
        <w:ind w:right="21"/>
        <w:rPr>
          <w:sz w:val="22"/>
          <w:szCs w:val="22"/>
        </w:rPr>
      </w:pPr>
      <w:r>
        <w:rPr>
          <w:sz w:val="22"/>
          <w:szCs w:val="22"/>
        </w:rPr>
        <w:t xml:space="preserve">Za </w:t>
      </w:r>
      <w:r w:rsidR="00EA79A3">
        <w:rPr>
          <w:sz w:val="22"/>
          <w:szCs w:val="22"/>
        </w:rPr>
        <w:t>kupujícího</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 xml:space="preserve">Za </w:t>
      </w:r>
      <w:r w:rsidR="00EA79A3">
        <w:rPr>
          <w:sz w:val="22"/>
          <w:szCs w:val="22"/>
        </w:rPr>
        <w:t>prodávajícího</w:t>
      </w:r>
      <w:r>
        <w:rPr>
          <w:sz w:val="22"/>
          <w:szCs w:val="22"/>
        </w:rPr>
        <w:t>:</w:t>
      </w:r>
    </w:p>
    <w:p w14:paraId="2838E8E0" w14:textId="77777777" w:rsidR="00777CE9" w:rsidRPr="00391ED1" w:rsidRDefault="00777CE9" w:rsidP="00A85295">
      <w:pPr>
        <w:pStyle w:val="Text"/>
        <w:spacing w:line="240" w:lineRule="auto"/>
        <w:ind w:left="567" w:right="21" w:hanging="567"/>
        <w:rPr>
          <w:sz w:val="22"/>
          <w:szCs w:val="22"/>
        </w:rPr>
      </w:pPr>
    </w:p>
    <w:p w14:paraId="243D3AC8" w14:textId="2FA13428" w:rsidR="00394859" w:rsidRPr="002E6B55" w:rsidRDefault="00394859" w:rsidP="00DC4FA8">
      <w:pPr>
        <w:ind w:left="2880" w:hanging="2880"/>
        <w:rPr>
          <w:szCs w:val="22"/>
        </w:rPr>
      </w:pPr>
      <w:r w:rsidRPr="002E6B55">
        <w:rPr>
          <w:szCs w:val="22"/>
        </w:rPr>
        <w:t xml:space="preserve">V </w:t>
      </w:r>
      <w:r w:rsidRPr="00A85295">
        <w:t>Ostravě</w:t>
      </w:r>
      <w:r w:rsidRPr="002E6B55">
        <w:rPr>
          <w:szCs w:val="22"/>
        </w:rPr>
        <w:t xml:space="preserve"> dne</w:t>
      </w:r>
      <w:r w:rsidR="006F0527">
        <w:rPr>
          <w:szCs w:val="22"/>
        </w:rPr>
        <w:t>:</w:t>
      </w:r>
      <w:r w:rsidR="00DC4FA8">
        <w:rPr>
          <w:szCs w:val="22"/>
        </w:rPr>
        <w:t xml:space="preserve"> </w:t>
      </w:r>
      <w:r w:rsidR="00DC4FA8" w:rsidRPr="002B75EC">
        <w:rPr>
          <w:szCs w:val="22"/>
          <w:highlight w:val="cyan"/>
        </w:rPr>
        <w:t>DOPLNÍ DODAVATEL]</w:t>
      </w:r>
      <w:r w:rsidRPr="002E6B55">
        <w:rPr>
          <w:szCs w:val="22"/>
        </w:rPr>
        <w:tab/>
      </w:r>
      <w:r>
        <w:rPr>
          <w:szCs w:val="22"/>
        </w:rPr>
        <w:tab/>
      </w:r>
      <w:r>
        <w:rPr>
          <w:szCs w:val="22"/>
        </w:rPr>
        <w:tab/>
      </w:r>
      <w:r w:rsidRPr="002E6B55">
        <w:rPr>
          <w:szCs w:val="22"/>
        </w:rPr>
        <w:t>V</w:t>
      </w:r>
      <w:r>
        <w:rPr>
          <w:szCs w:val="22"/>
        </w:rPr>
        <w:t> </w:t>
      </w:r>
      <w:r w:rsidR="00D944AA" w:rsidRPr="002B75EC">
        <w:rPr>
          <w:szCs w:val="22"/>
          <w:highlight w:val="cyan"/>
        </w:rPr>
        <w:t>DOPLNÍ DODAVATEL]</w:t>
      </w:r>
      <w:r w:rsidR="00D944AA" w:rsidRPr="00574D13">
        <w:rPr>
          <w:szCs w:val="22"/>
        </w:rPr>
        <w:t xml:space="preserve">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54C859B1" w14:textId="3AE57945" w:rsidR="00394859" w:rsidRDefault="00D944AA" w:rsidP="00777CE9">
      <w:pPr>
        <w:tabs>
          <w:tab w:val="left" w:pos="5610"/>
        </w:tabs>
        <w:rPr>
          <w:rFonts w:eastAsia="Calibri"/>
          <w:i/>
          <w:color w:val="00B0F0"/>
          <w:szCs w:val="22"/>
          <w:lang w:eastAsia="en-US"/>
        </w:rPr>
      </w:pPr>
      <w:r w:rsidRPr="00F055CD">
        <w:rPr>
          <w:szCs w:val="22"/>
        </w:rPr>
        <w:t>Ing. Martin Chovanec</w:t>
      </w:r>
      <w:r w:rsidR="00394859">
        <w:rPr>
          <w:sz w:val="24"/>
          <w:szCs w:val="24"/>
        </w:rPr>
        <w:tab/>
      </w:r>
      <w:r>
        <w:rPr>
          <w:i/>
          <w:iCs/>
          <w:szCs w:val="22"/>
        </w:rPr>
        <w:t xml:space="preserve">jméno, </w:t>
      </w:r>
      <w:r w:rsidRPr="00E37921">
        <w:rPr>
          <w:i/>
          <w:iCs/>
          <w:szCs w:val="22"/>
        </w:rPr>
        <w:t xml:space="preserve">funkce </w:t>
      </w:r>
      <w:r>
        <w:rPr>
          <w:i/>
          <w:iCs/>
          <w:szCs w:val="22"/>
        </w:rPr>
        <w:t xml:space="preserve">a podpis </w:t>
      </w:r>
      <w:r w:rsidRPr="00E37921">
        <w:rPr>
          <w:i/>
          <w:iCs/>
          <w:szCs w:val="22"/>
        </w:rPr>
        <w:t>statutárního nebo</w:t>
      </w:r>
      <w:r w:rsidR="00394859">
        <w:rPr>
          <w:rFonts w:eastAsia="Calibri"/>
          <w:i/>
          <w:color w:val="00B0F0"/>
          <w:szCs w:val="22"/>
          <w:lang w:eastAsia="en-US"/>
        </w:rPr>
        <w:tab/>
      </w:r>
    </w:p>
    <w:p w14:paraId="0708C515" w14:textId="498A788F" w:rsidR="00D944AA" w:rsidRPr="00E37921" w:rsidRDefault="00D944AA" w:rsidP="00D944AA">
      <w:pPr>
        <w:pStyle w:val="rove2"/>
        <w:numPr>
          <w:ilvl w:val="0"/>
          <w:numId w:val="0"/>
        </w:numPr>
        <w:spacing w:after="0"/>
        <w:rPr>
          <w:sz w:val="22"/>
          <w:szCs w:val="22"/>
        </w:rPr>
      </w:pPr>
      <w:r>
        <w:rPr>
          <w:sz w:val="22"/>
          <w:szCs w:val="22"/>
        </w:rPr>
        <w:t>ředitel</w:t>
      </w:r>
      <w:r w:rsidRPr="00F055CD">
        <w:rPr>
          <w:sz w:val="22"/>
          <w:szCs w:val="22"/>
        </w:rPr>
        <w:t xml:space="preserve"> úseku rozvoj a údržba majetku</w:t>
      </w:r>
      <w:r>
        <w:rPr>
          <w:szCs w:val="22"/>
        </w:rPr>
        <w:tab/>
      </w:r>
      <w:r>
        <w:rPr>
          <w:szCs w:val="22"/>
        </w:rPr>
        <w:tab/>
      </w:r>
      <w:r>
        <w:rPr>
          <w:szCs w:val="22"/>
        </w:rPr>
        <w:tab/>
      </w:r>
      <w:r>
        <w:rPr>
          <w:szCs w:val="22"/>
        </w:rPr>
        <w:tab/>
      </w:r>
      <w:r w:rsidRPr="00E37921">
        <w:rPr>
          <w:i/>
          <w:iCs/>
          <w:sz w:val="22"/>
          <w:szCs w:val="22"/>
        </w:rPr>
        <w:t>oprávněného zástupce účastníka</w:t>
      </w:r>
    </w:p>
    <w:p w14:paraId="767D71AB" w14:textId="77777777" w:rsidR="00D944AA" w:rsidRPr="009D6DEF" w:rsidRDefault="00D944AA" w:rsidP="00D944AA">
      <w:pPr>
        <w:pStyle w:val="Textkomente"/>
        <w:ind w:left="4260" w:firstLine="696"/>
      </w:pPr>
      <w:r w:rsidRPr="00882CE6">
        <w:rPr>
          <w:i/>
          <w:color w:val="00B0F0"/>
          <w:sz w:val="22"/>
          <w:szCs w:val="22"/>
        </w:rPr>
        <w:t xml:space="preserve">  </w:t>
      </w:r>
      <w:r>
        <w:rPr>
          <w:i/>
          <w:color w:val="00B0F0"/>
          <w:sz w:val="22"/>
          <w:szCs w:val="22"/>
        </w:rPr>
        <w:t xml:space="preserve"> </w:t>
      </w:r>
      <w:r w:rsidRPr="00882CE6">
        <w:rPr>
          <w:i/>
          <w:color w:val="00B0F0"/>
          <w:sz w:val="22"/>
          <w:szCs w:val="22"/>
        </w:rPr>
        <w:t xml:space="preserve"> </w:t>
      </w:r>
      <w:r>
        <w:rPr>
          <w:i/>
          <w:color w:val="00B0F0"/>
          <w:sz w:val="22"/>
          <w:szCs w:val="22"/>
        </w:rPr>
        <w:tab/>
      </w:r>
      <w:r w:rsidRPr="00882CE6">
        <w:rPr>
          <w:i/>
          <w:color w:val="00B0F0"/>
          <w:sz w:val="22"/>
          <w:szCs w:val="22"/>
        </w:rPr>
        <w:t xml:space="preserve"> </w:t>
      </w:r>
      <w:r w:rsidRPr="002B75EC">
        <w:rPr>
          <w:sz w:val="22"/>
          <w:szCs w:val="22"/>
          <w:highlight w:val="cyan"/>
        </w:rPr>
        <w:t>[DOPLNÍ DODAVATEL]</w:t>
      </w:r>
    </w:p>
    <w:p w14:paraId="4DC04389" w14:textId="457EB26B" w:rsidR="00D944AA" w:rsidRDefault="00D944AA" w:rsidP="00777CE9">
      <w:pPr>
        <w:tabs>
          <w:tab w:val="left" w:pos="5610"/>
        </w:tabs>
        <w:rPr>
          <w:szCs w:val="22"/>
        </w:rPr>
      </w:pPr>
    </w:p>
    <w:sectPr w:rsidR="00D944AA" w:rsidSect="00412029">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098" w:right="851" w:bottom="1134"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1C886" w14:textId="77777777" w:rsidR="00976726" w:rsidRDefault="00976726">
      <w:r>
        <w:separator/>
      </w:r>
    </w:p>
  </w:endnote>
  <w:endnote w:type="continuationSeparator" w:id="0">
    <w:p w14:paraId="246C55AC" w14:textId="77777777" w:rsidR="00976726" w:rsidRDefault="00976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77777777" w:rsidR="00A51733" w:rsidRDefault="00A51733">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A51733" w:rsidRDefault="00A517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A56D" w14:textId="69B893B1" w:rsidR="00A51733" w:rsidRPr="00384BBF" w:rsidRDefault="00CB5C56" w:rsidP="00CB5C56">
    <w:pPr>
      <w:pStyle w:val="Zpat"/>
      <w:tabs>
        <w:tab w:val="clear" w:pos="9072"/>
        <w:tab w:val="right" w:pos="10206"/>
      </w:tabs>
      <w:rPr>
        <w:b/>
        <w:szCs w:val="22"/>
      </w:rPr>
    </w:pPr>
    <w:r>
      <w:rPr>
        <w:i/>
        <w:sz w:val="16"/>
        <w:szCs w:val="16"/>
      </w:rPr>
      <w:tab/>
    </w:r>
    <w:r>
      <w:rPr>
        <w:i/>
        <w:sz w:val="16"/>
        <w:szCs w:val="16"/>
      </w:rPr>
      <w:tab/>
    </w:r>
    <w:r w:rsidR="00A51733" w:rsidRPr="00163124">
      <w:rPr>
        <w:rFonts w:ascii="Segoe UI" w:hAnsi="Segoe UI" w:cs="Segoe UI"/>
        <w:color w:val="auto"/>
        <w:sz w:val="16"/>
        <w:szCs w:val="16"/>
      </w:rPr>
      <w:t xml:space="preserve">Stránka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PAGE  \* Arabic  \* MERGEFORMAT</w:instrText>
    </w:r>
    <w:r w:rsidR="00A51733" w:rsidRPr="00163124">
      <w:rPr>
        <w:rFonts w:ascii="Segoe UI" w:hAnsi="Segoe UI" w:cs="Segoe UI"/>
        <w:b/>
        <w:bCs/>
        <w:color w:val="auto"/>
        <w:sz w:val="16"/>
        <w:szCs w:val="16"/>
      </w:rPr>
      <w:fldChar w:fldCharType="separate"/>
    </w:r>
    <w:r w:rsidR="00A65CA1">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r w:rsidR="00A51733" w:rsidRPr="00163124">
      <w:rPr>
        <w:rFonts w:ascii="Segoe UI" w:hAnsi="Segoe UI" w:cs="Segoe UI"/>
        <w:color w:val="auto"/>
        <w:sz w:val="16"/>
        <w:szCs w:val="16"/>
      </w:rPr>
      <w:t xml:space="preserve"> z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NUMPAGES  \* Arabic  \* MERGEFORMAT</w:instrText>
    </w:r>
    <w:r w:rsidR="00A51733" w:rsidRPr="00163124">
      <w:rPr>
        <w:rFonts w:ascii="Segoe UI" w:hAnsi="Segoe UI" w:cs="Segoe UI"/>
        <w:b/>
        <w:bCs/>
        <w:color w:val="auto"/>
        <w:sz w:val="16"/>
        <w:szCs w:val="16"/>
      </w:rPr>
      <w:fldChar w:fldCharType="separate"/>
    </w:r>
    <w:r w:rsidR="00DB3321">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6AD8" w14:textId="7837D633" w:rsidR="00A51733" w:rsidRPr="00163124" w:rsidRDefault="00A51733" w:rsidP="00F42B09">
    <w:pPr>
      <w:pStyle w:val="Pata"/>
      <w:rPr>
        <w:rFonts w:ascii="Segoe UI" w:hAnsi="Segoe UI" w:cs="Segoe UI"/>
      </w:rPr>
    </w:pPr>
    <w:r w:rsidRPr="00163124">
      <w:rPr>
        <w:rFonts w:ascii="Segoe UI" w:hAnsi="Segoe UI" w:cs="Segoe UI"/>
      </w:rPr>
      <w:tab/>
    </w:r>
  </w:p>
  <w:p w14:paraId="32008D24" w14:textId="6906E4A9" w:rsidR="00A51733" w:rsidRPr="00163124" w:rsidRDefault="00976726" w:rsidP="00CB5C56">
    <w:pPr>
      <w:pStyle w:val="Pata"/>
      <w:rPr>
        <w:rFonts w:ascii="Segoe UI" w:hAnsi="Segoe UI" w:cs="Segoe UI"/>
      </w:rPr>
    </w:pPr>
    <w:sdt>
      <w:sdtPr>
        <w:rPr>
          <w:rFonts w:ascii="Segoe UI" w:hAnsi="Segoe UI" w:cs="Segoe UI"/>
        </w:rPr>
        <w:id w:val="18440624"/>
        <w:docPartObj>
          <w:docPartGallery w:val="Page Numbers (Bottom of Page)"/>
          <w:docPartUnique/>
        </w:docPartObj>
      </w:sdtPr>
      <w:sdtEndPr/>
      <w:sdtContent>
        <w:sdt>
          <w:sdtPr>
            <w:rPr>
              <w:rFonts w:ascii="Segoe UI" w:hAnsi="Segoe UI" w:cs="Segoe UI"/>
            </w:rPr>
            <w:id w:val="18440625"/>
            <w:docPartObj>
              <w:docPartGallery w:val="Page Numbers (Top of Page)"/>
              <w:docPartUnique/>
            </w:docPartObj>
          </w:sdtPr>
          <w:sdtEndPr/>
          <w:sdtContent>
            <w:r w:rsidR="00CB5C56">
              <w:rPr>
                <w:rFonts w:ascii="Times New Roman" w:hAnsi="Times New Roman" w:cs="Times New Roman"/>
                <w:i/>
                <w:sz w:val="18"/>
                <w:szCs w:val="18"/>
              </w:rPr>
              <w:tab/>
            </w:r>
            <w:r w:rsidR="00A51733" w:rsidRPr="00163124">
              <w:rPr>
                <w:rFonts w:ascii="Segoe UI" w:hAnsi="Segoe UI" w:cs="Segoe UI"/>
              </w:rPr>
              <w:t xml:space="preserve">Stránka </w:t>
            </w:r>
            <w:r w:rsidR="00A51733" w:rsidRPr="00163124">
              <w:rPr>
                <w:rFonts w:ascii="Segoe UI" w:hAnsi="Segoe UI" w:cs="Segoe UI"/>
                <w:b/>
                <w:bCs/>
              </w:rPr>
              <w:fldChar w:fldCharType="begin"/>
            </w:r>
            <w:r w:rsidR="00A51733" w:rsidRPr="00163124">
              <w:rPr>
                <w:rFonts w:ascii="Segoe UI" w:hAnsi="Segoe UI" w:cs="Segoe UI"/>
                <w:b/>
                <w:bCs/>
              </w:rPr>
              <w:instrText>PAGE  \* Arabic  \* MERGEFORMAT</w:instrText>
            </w:r>
            <w:r w:rsidR="00A51733" w:rsidRPr="00163124">
              <w:rPr>
                <w:rFonts w:ascii="Segoe UI" w:hAnsi="Segoe UI" w:cs="Segoe UI"/>
                <w:b/>
                <w:bCs/>
              </w:rPr>
              <w:fldChar w:fldCharType="separate"/>
            </w:r>
            <w:r w:rsidR="00DB3321">
              <w:rPr>
                <w:rFonts w:ascii="Segoe UI" w:hAnsi="Segoe UI" w:cs="Segoe UI"/>
                <w:b/>
                <w:bCs/>
                <w:noProof/>
              </w:rPr>
              <w:t>1</w:t>
            </w:r>
            <w:r w:rsidR="00A51733" w:rsidRPr="00163124">
              <w:rPr>
                <w:rFonts w:ascii="Segoe UI" w:hAnsi="Segoe UI" w:cs="Segoe UI"/>
                <w:b/>
                <w:bCs/>
              </w:rPr>
              <w:fldChar w:fldCharType="end"/>
            </w:r>
            <w:r w:rsidR="00A51733" w:rsidRPr="00163124">
              <w:rPr>
                <w:rFonts w:ascii="Segoe UI" w:hAnsi="Segoe UI" w:cs="Segoe UI"/>
              </w:rPr>
              <w:t xml:space="preserve"> z </w:t>
            </w:r>
            <w:r w:rsidR="00A51733" w:rsidRPr="00163124">
              <w:rPr>
                <w:rFonts w:ascii="Segoe UI" w:hAnsi="Segoe UI" w:cs="Segoe UI"/>
                <w:b/>
                <w:bCs/>
              </w:rPr>
              <w:fldChar w:fldCharType="begin"/>
            </w:r>
            <w:r w:rsidR="00A51733" w:rsidRPr="00163124">
              <w:rPr>
                <w:rFonts w:ascii="Segoe UI" w:hAnsi="Segoe UI" w:cs="Segoe UI"/>
                <w:b/>
                <w:bCs/>
              </w:rPr>
              <w:instrText>NUMPAGES  \* Arabic  \* MERGEFORMAT</w:instrText>
            </w:r>
            <w:r w:rsidR="00A51733" w:rsidRPr="00163124">
              <w:rPr>
                <w:rFonts w:ascii="Segoe UI" w:hAnsi="Segoe UI" w:cs="Segoe UI"/>
                <w:b/>
                <w:bCs/>
              </w:rPr>
              <w:fldChar w:fldCharType="separate"/>
            </w:r>
            <w:r w:rsidR="00DB3321">
              <w:rPr>
                <w:rFonts w:ascii="Segoe UI" w:hAnsi="Segoe UI" w:cs="Segoe UI"/>
                <w:b/>
                <w:bCs/>
                <w:noProof/>
              </w:rPr>
              <w:t>7</w:t>
            </w:r>
            <w:r w:rsidR="00A51733" w:rsidRPr="00163124">
              <w:rPr>
                <w:rFonts w:ascii="Segoe UI" w:hAnsi="Segoe UI" w:cs="Segoe UI"/>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F62B5" w14:textId="77777777" w:rsidR="00976726" w:rsidRDefault="00976726">
      <w:r>
        <w:separator/>
      </w:r>
    </w:p>
  </w:footnote>
  <w:footnote w:type="continuationSeparator" w:id="0">
    <w:p w14:paraId="5B6838E8" w14:textId="77777777" w:rsidR="00976726" w:rsidRDefault="00976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A51733" w:rsidRDefault="00A51733">
    <w:pPr>
      <w:pStyle w:val="Zhlav"/>
      <w:tabs>
        <w:tab w:val="clear" w:pos="4536"/>
        <w:tab w:val="clear" w:pos="9072"/>
      </w:tabs>
      <w:jc w:val="both"/>
      <w:rPr>
        <w:szCs w:val="22"/>
      </w:rPr>
    </w:pPr>
    <w:r>
      <w:rPr>
        <w:szCs w:val="22"/>
      </w:rPr>
      <w:t>Příloha č. 1 – Návrh smlouvy</w:t>
    </w:r>
  </w:p>
  <w:p w14:paraId="3156FB6B" w14:textId="77777777" w:rsidR="00A51733" w:rsidRDefault="00A51733">
    <w:pPr>
      <w:pStyle w:val="Zhlav"/>
      <w:tabs>
        <w:tab w:val="clear" w:pos="4536"/>
        <w:tab w:val="clear" w:pos="9072"/>
      </w:tabs>
      <w:jc w:val="both"/>
      <w:rPr>
        <w:szCs w:val="22"/>
      </w:rPr>
    </w:pPr>
  </w:p>
  <w:p w14:paraId="70F81694" w14:textId="77777777" w:rsidR="00A51733" w:rsidRDefault="00A51733">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2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A51733" w:rsidRDefault="00A5173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A51733" w:rsidRDefault="00A51733">
    <w:pPr>
      <w:pStyle w:val="Zhlav"/>
      <w:tabs>
        <w:tab w:val="clear" w:pos="4536"/>
        <w:tab w:val="clear" w:pos="9072"/>
      </w:tabs>
      <w:jc w:val="center"/>
    </w:pPr>
  </w:p>
  <w:p w14:paraId="68DAF71A" w14:textId="77777777" w:rsidR="00A51733" w:rsidRDefault="00A51733"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3B54" w14:textId="77777777" w:rsidR="00A51733" w:rsidRDefault="00A51733" w:rsidP="004C708B">
    <w:pPr>
      <w:pStyle w:val="Zhlav"/>
    </w:pPr>
  </w:p>
  <w:p w14:paraId="2CAFBC4A" w14:textId="77777777" w:rsidR="00A51733" w:rsidRDefault="00A51733">
    <w:pPr>
      <w:pStyle w:val="Zhlav"/>
    </w:pPr>
  </w:p>
  <w:p w14:paraId="2BA68938" w14:textId="17A57E5F" w:rsidR="00A51733" w:rsidRDefault="004C708B" w:rsidP="004C708B">
    <w:pPr>
      <w:pStyle w:val="Zhlav"/>
      <w:jc w:val="right"/>
    </w:pPr>
    <w:r>
      <w:rPr>
        <w:noProof/>
      </w:rPr>
      <w:drawing>
        <wp:inline distT="0" distB="0" distL="0" distR="0" wp14:anchorId="42EDB8FC" wp14:editId="34DE7769">
          <wp:extent cx="1695450" cy="871269"/>
          <wp:effectExtent l="0" t="0" r="0" b="5080"/>
          <wp:docPr id="1068756103" name="Obrázek 1068756103"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B7F"/>
    <w:multiLevelType w:val="multilevel"/>
    <w:tmpl w:val="9E4C490C"/>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567"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691D7C"/>
    <w:multiLevelType w:val="hybridMultilevel"/>
    <w:tmpl w:val="9536BF38"/>
    <w:lvl w:ilvl="0" w:tplc="062659B2">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27F64ABF"/>
    <w:multiLevelType w:val="hybridMultilevel"/>
    <w:tmpl w:val="ACB0504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282711F6"/>
    <w:multiLevelType w:val="multilevel"/>
    <w:tmpl w:val="60EA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0"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7A4525"/>
    <w:multiLevelType w:val="hybridMultilevel"/>
    <w:tmpl w:val="55AE7A02"/>
    <w:lvl w:ilvl="0" w:tplc="04050001">
      <w:start w:val="1"/>
      <w:numFmt w:val="bullet"/>
      <w:lvlText w:val=""/>
      <w:lvlJc w:val="left"/>
      <w:pPr>
        <w:ind w:left="1195" w:hanging="360"/>
      </w:pPr>
      <w:rPr>
        <w:rFonts w:ascii="Symbol" w:hAnsi="Symbol" w:hint="default"/>
      </w:rPr>
    </w:lvl>
    <w:lvl w:ilvl="1" w:tplc="04050003" w:tentative="1">
      <w:start w:val="1"/>
      <w:numFmt w:val="bullet"/>
      <w:lvlText w:val="o"/>
      <w:lvlJc w:val="left"/>
      <w:pPr>
        <w:ind w:left="1915" w:hanging="360"/>
      </w:pPr>
      <w:rPr>
        <w:rFonts w:ascii="Courier New" w:hAnsi="Courier New" w:cs="Courier New" w:hint="default"/>
      </w:rPr>
    </w:lvl>
    <w:lvl w:ilvl="2" w:tplc="04050005" w:tentative="1">
      <w:start w:val="1"/>
      <w:numFmt w:val="bullet"/>
      <w:lvlText w:val=""/>
      <w:lvlJc w:val="left"/>
      <w:pPr>
        <w:ind w:left="2635" w:hanging="360"/>
      </w:pPr>
      <w:rPr>
        <w:rFonts w:ascii="Wingdings" w:hAnsi="Wingdings" w:hint="default"/>
      </w:rPr>
    </w:lvl>
    <w:lvl w:ilvl="3" w:tplc="04050001" w:tentative="1">
      <w:start w:val="1"/>
      <w:numFmt w:val="bullet"/>
      <w:lvlText w:val=""/>
      <w:lvlJc w:val="left"/>
      <w:pPr>
        <w:ind w:left="3355" w:hanging="360"/>
      </w:pPr>
      <w:rPr>
        <w:rFonts w:ascii="Symbol" w:hAnsi="Symbol" w:hint="default"/>
      </w:rPr>
    </w:lvl>
    <w:lvl w:ilvl="4" w:tplc="04050003" w:tentative="1">
      <w:start w:val="1"/>
      <w:numFmt w:val="bullet"/>
      <w:lvlText w:val="o"/>
      <w:lvlJc w:val="left"/>
      <w:pPr>
        <w:ind w:left="4075" w:hanging="360"/>
      </w:pPr>
      <w:rPr>
        <w:rFonts w:ascii="Courier New" w:hAnsi="Courier New" w:cs="Courier New" w:hint="default"/>
      </w:rPr>
    </w:lvl>
    <w:lvl w:ilvl="5" w:tplc="04050005" w:tentative="1">
      <w:start w:val="1"/>
      <w:numFmt w:val="bullet"/>
      <w:lvlText w:val=""/>
      <w:lvlJc w:val="left"/>
      <w:pPr>
        <w:ind w:left="4795" w:hanging="360"/>
      </w:pPr>
      <w:rPr>
        <w:rFonts w:ascii="Wingdings" w:hAnsi="Wingdings" w:hint="default"/>
      </w:rPr>
    </w:lvl>
    <w:lvl w:ilvl="6" w:tplc="04050001" w:tentative="1">
      <w:start w:val="1"/>
      <w:numFmt w:val="bullet"/>
      <w:lvlText w:val=""/>
      <w:lvlJc w:val="left"/>
      <w:pPr>
        <w:ind w:left="5515" w:hanging="360"/>
      </w:pPr>
      <w:rPr>
        <w:rFonts w:ascii="Symbol" w:hAnsi="Symbol" w:hint="default"/>
      </w:rPr>
    </w:lvl>
    <w:lvl w:ilvl="7" w:tplc="04050003" w:tentative="1">
      <w:start w:val="1"/>
      <w:numFmt w:val="bullet"/>
      <w:lvlText w:val="o"/>
      <w:lvlJc w:val="left"/>
      <w:pPr>
        <w:ind w:left="6235" w:hanging="360"/>
      </w:pPr>
      <w:rPr>
        <w:rFonts w:ascii="Courier New" w:hAnsi="Courier New" w:cs="Courier New" w:hint="default"/>
      </w:rPr>
    </w:lvl>
    <w:lvl w:ilvl="8" w:tplc="04050005" w:tentative="1">
      <w:start w:val="1"/>
      <w:numFmt w:val="bullet"/>
      <w:lvlText w:val=""/>
      <w:lvlJc w:val="left"/>
      <w:pPr>
        <w:ind w:left="6955" w:hanging="360"/>
      </w:pPr>
      <w:rPr>
        <w:rFonts w:ascii="Wingdings" w:hAnsi="Wingdings" w:hint="default"/>
      </w:rPr>
    </w:lvl>
  </w:abstractNum>
  <w:abstractNum w:abstractNumId="12"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B0D1DD2"/>
    <w:multiLevelType w:val="hybridMultilevel"/>
    <w:tmpl w:val="4FB07338"/>
    <w:lvl w:ilvl="0" w:tplc="B75E159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14"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CA30433"/>
    <w:multiLevelType w:val="multilevel"/>
    <w:tmpl w:val="806E8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7"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8"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4FFF2B7F"/>
    <w:multiLevelType w:val="hybridMultilevel"/>
    <w:tmpl w:val="0FC419BE"/>
    <w:lvl w:ilvl="0" w:tplc="D862E2D6">
      <w:start w:val="1"/>
      <w:numFmt w:val="lowerLetter"/>
      <w:lvlText w:val="%1)"/>
      <w:lvlJc w:val="left"/>
      <w:pPr>
        <w:ind w:left="851" w:hanging="284"/>
      </w:pPr>
      <w:rPr>
        <w:rFonts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23"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2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4EB5CB1"/>
    <w:multiLevelType w:val="hybridMultilevel"/>
    <w:tmpl w:val="64847E1E"/>
    <w:lvl w:ilvl="0" w:tplc="E7C4DAA2">
      <w:start w:val="1"/>
      <w:numFmt w:val="decimal"/>
      <w:lvlText w:val="%1."/>
      <w:lvlJc w:val="left"/>
      <w:pPr>
        <w:ind w:left="720" w:hanging="360"/>
      </w:pPr>
    </w:lvl>
    <w:lvl w:ilvl="1" w:tplc="FD82FB34">
      <w:start w:val="1"/>
      <w:numFmt w:val="decimal"/>
      <w:lvlText w:val="%2."/>
      <w:lvlJc w:val="left"/>
      <w:pPr>
        <w:ind w:left="720" w:hanging="360"/>
      </w:pPr>
    </w:lvl>
    <w:lvl w:ilvl="2" w:tplc="809C8698">
      <w:start w:val="1"/>
      <w:numFmt w:val="decimal"/>
      <w:lvlText w:val="%3."/>
      <w:lvlJc w:val="left"/>
      <w:pPr>
        <w:ind w:left="720" w:hanging="360"/>
      </w:pPr>
    </w:lvl>
    <w:lvl w:ilvl="3" w:tplc="FC04D854">
      <w:start w:val="1"/>
      <w:numFmt w:val="decimal"/>
      <w:lvlText w:val="%4."/>
      <w:lvlJc w:val="left"/>
      <w:pPr>
        <w:ind w:left="720" w:hanging="360"/>
      </w:pPr>
    </w:lvl>
    <w:lvl w:ilvl="4" w:tplc="C14C3824">
      <w:start w:val="1"/>
      <w:numFmt w:val="decimal"/>
      <w:lvlText w:val="%5."/>
      <w:lvlJc w:val="left"/>
      <w:pPr>
        <w:ind w:left="720" w:hanging="360"/>
      </w:pPr>
    </w:lvl>
    <w:lvl w:ilvl="5" w:tplc="2FF6478A">
      <w:start w:val="1"/>
      <w:numFmt w:val="decimal"/>
      <w:lvlText w:val="%6."/>
      <w:lvlJc w:val="left"/>
      <w:pPr>
        <w:ind w:left="720" w:hanging="360"/>
      </w:pPr>
    </w:lvl>
    <w:lvl w:ilvl="6" w:tplc="FBF8EEF6">
      <w:start w:val="1"/>
      <w:numFmt w:val="decimal"/>
      <w:lvlText w:val="%7."/>
      <w:lvlJc w:val="left"/>
      <w:pPr>
        <w:ind w:left="720" w:hanging="360"/>
      </w:pPr>
    </w:lvl>
    <w:lvl w:ilvl="7" w:tplc="17F8DA68">
      <w:start w:val="1"/>
      <w:numFmt w:val="decimal"/>
      <w:lvlText w:val="%8."/>
      <w:lvlJc w:val="left"/>
      <w:pPr>
        <w:ind w:left="720" w:hanging="360"/>
      </w:pPr>
    </w:lvl>
    <w:lvl w:ilvl="8" w:tplc="71729E78">
      <w:start w:val="1"/>
      <w:numFmt w:val="decimal"/>
      <w:lvlText w:val="%9."/>
      <w:lvlJc w:val="left"/>
      <w:pPr>
        <w:ind w:left="720" w:hanging="360"/>
      </w:pPr>
    </w:lvl>
  </w:abstractNum>
  <w:abstractNum w:abstractNumId="27" w15:restartNumberingAfterBreak="0">
    <w:nsid w:val="66897097"/>
    <w:multiLevelType w:val="hybridMultilevel"/>
    <w:tmpl w:val="6D305B3E"/>
    <w:lvl w:ilvl="0" w:tplc="B91030D0">
      <w:start w:val="1"/>
      <w:numFmt w:val="decimal"/>
      <w:lvlText w:val="%1."/>
      <w:lvlJc w:val="left"/>
      <w:pPr>
        <w:ind w:left="720" w:hanging="360"/>
      </w:pPr>
    </w:lvl>
    <w:lvl w:ilvl="1" w:tplc="513E39EE">
      <w:start w:val="1"/>
      <w:numFmt w:val="lowerLetter"/>
      <w:lvlText w:val="%2)"/>
      <w:lvlJc w:val="left"/>
      <w:pPr>
        <w:ind w:left="720" w:hanging="360"/>
      </w:pPr>
    </w:lvl>
    <w:lvl w:ilvl="2" w:tplc="F3942D68">
      <w:start w:val="1"/>
      <w:numFmt w:val="lowerLetter"/>
      <w:lvlText w:val="%3)"/>
      <w:lvlJc w:val="left"/>
      <w:pPr>
        <w:ind w:left="720" w:hanging="360"/>
      </w:pPr>
    </w:lvl>
    <w:lvl w:ilvl="3" w:tplc="5890EC34">
      <w:start w:val="1"/>
      <w:numFmt w:val="lowerLetter"/>
      <w:lvlText w:val="%4)"/>
      <w:lvlJc w:val="left"/>
      <w:pPr>
        <w:ind w:left="720" w:hanging="360"/>
      </w:pPr>
    </w:lvl>
    <w:lvl w:ilvl="4" w:tplc="2D488846">
      <w:start w:val="1"/>
      <w:numFmt w:val="lowerLetter"/>
      <w:lvlText w:val="%5)"/>
      <w:lvlJc w:val="left"/>
      <w:pPr>
        <w:ind w:left="720" w:hanging="360"/>
      </w:pPr>
    </w:lvl>
    <w:lvl w:ilvl="5" w:tplc="5ACEF8C4">
      <w:start w:val="1"/>
      <w:numFmt w:val="lowerLetter"/>
      <w:lvlText w:val="%6)"/>
      <w:lvlJc w:val="left"/>
      <w:pPr>
        <w:ind w:left="720" w:hanging="360"/>
      </w:pPr>
    </w:lvl>
    <w:lvl w:ilvl="6" w:tplc="35ECF2DC">
      <w:start w:val="1"/>
      <w:numFmt w:val="lowerLetter"/>
      <w:lvlText w:val="%7)"/>
      <w:lvlJc w:val="left"/>
      <w:pPr>
        <w:ind w:left="720" w:hanging="360"/>
      </w:pPr>
    </w:lvl>
    <w:lvl w:ilvl="7" w:tplc="7E3A11F4">
      <w:start w:val="1"/>
      <w:numFmt w:val="lowerLetter"/>
      <w:lvlText w:val="%8)"/>
      <w:lvlJc w:val="left"/>
      <w:pPr>
        <w:ind w:left="720" w:hanging="360"/>
      </w:pPr>
    </w:lvl>
    <w:lvl w:ilvl="8" w:tplc="1A2452F2">
      <w:start w:val="1"/>
      <w:numFmt w:val="lowerLetter"/>
      <w:lvlText w:val="%9)"/>
      <w:lvlJc w:val="left"/>
      <w:pPr>
        <w:ind w:left="720" w:hanging="360"/>
      </w:pPr>
    </w:lvl>
  </w:abstractNum>
  <w:abstractNum w:abstractNumId="28" w15:restartNumberingAfterBreak="0">
    <w:nsid w:val="678347BF"/>
    <w:multiLevelType w:val="hybridMultilevel"/>
    <w:tmpl w:val="0FC419BE"/>
    <w:lvl w:ilvl="0" w:tplc="D862E2D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9" w15:restartNumberingAfterBreak="0">
    <w:nsid w:val="6AFD3C56"/>
    <w:multiLevelType w:val="hybridMultilevel"/>
    <w:tmpl w:val="FF143F62"/>
    <w:lvl w:ilvl="0" w:tplc="BDA60018">
      <w:start w:val="1"/>
      <w:numFmt w:val="lowerLetter"/>
      <w:lvlText w:val="%1."/>
      <w:lvlJc w:val="left"/>
      <w:pPr>
        <w:ind w:left="12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C64790E"/>
    <w:multiLevelType w:val="multilevel"/>
    <w:tmpl w:val="CDF60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60774E"/>
    <w:multiLevelType w:val="hybridMultilevel"/>
    <w:tmpl w:val="8AB004E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2"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3"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247929320">
    <w:abstractNumId w:val="0"/>
  </w:num>
  <w:num w:numId="2" w16cid:durableId="210459947">
    <w:abstractNumId w:val="16"/>
  </w:num>
  <w:num w:numId="3" w16cid:durableId="1487936359">
    <w:abstractNumId w:val="3"/>
  </w:num>
  <w:num w:numId="4" w16cid:durableId="1787386256">
    <w:abstractNumId w:val="19"/>
  </w:num>
  <w:num w:numId="5" w16cid:durableId="49114985">
    <w:abstractNumId w:val="24"/>
  </w:num>
  <w:num w:numId="6" w16cid:durableId="1249465436">
    <w:abstractNumId w:val="17"/>
  </w:num>
  <w:num w:numId="7" w16cid:durableId="545333637">
    <w:abstractNumId w:val="5"/>
  </w:num>
  <w:num w:numId="8" w16cid:durableId="1983535139">
    <w:abstractNumId w:val="21"/>
  </w:num>
  <w:num w:numId="9" w16cid:durableId="52773098">
    <w:abstractNumId w:val="32"/>
  </w:num>
  <w:num w:numId="10" w16cid:durableId="597561720">
    <w:abstractNumId w:val="33"/>
  </w:num>
  <w:num w:numId="11" w16cid:durableId="1714118561">
    <w:abstractNumId w:val="20"/>
  </w:num>
  <w:num w:numId="12" w16cid:durableId="96826999">
    <w:abstractNumId w:val="10"/>
  </w:num>
  <w:num w:numId="13" w16cid:durableId="342779040">
    <w:abstractNumId w:val="14"/>
  </w:num>
  <w:num w:numId="14" w16cid:durableId="749037905">
    <w:abstractNumId w:val="18"/>
  </w:num>
  <w:num w:numId="15" w16cid:durableId="1385376645">
    <w:abstractNumId w:val="2"/>
  </w:num>
  <w:num w:numId="16" w16cid:durableId="7862380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7396902">
    <w:abstractNumId w:val="22"/>
  </w:num>
  <w:num w:numId="18" w16cid:durableId="274288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280540">
    <w:abstractNumId w:val="4"/>
  </w:num>
  <w:num w:numId="20" w16cid:durableId="1900088448">
    <w:abstractNumId w:val="25"/>
  </w:num>
  <w:num w:numId="21" w16cid:durableId="1726370078">
    <w:abstractNumId w:val="1"/>
  </w:num>
  <w:num w:numId="22" w16cid:durableId="19224492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16783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19116222">
    <w:abstractNumId w:val="9"/>
  </w:num>
  <w:num w:numId="25" w16cid:durableId="2032097979">
    <w:abstractNumId w:val="28"/>
  </w:num>
  <w:num w:numId="26" w16cid:durableId="1255937130">
    <w:abstractNumId w:val="13"/>
  </w:num>
  <w:num w:numId="27" w16cid:durableId="1914656479">
    <w:abstractNumId w:val="11"/>
  </w:num>
  <w:num w:numId="28" w16cid:durableId="90709931">
    <w:abstractNumId w:val="31"/>
  </w:num>
  <w:num w:numId="29" w16cid:durableId="764761752">
    <w:abstractNumId w:val="6"/>
  </w:num>
  <w:num w:numId="30" w16cid:durableId="927348225">
    <w:abstractNumId w:val="7"/>
  </w:num>
  <w:num w:numId="31" w16cid:durableId="521283993">
    <w:abstractNumId w:val="0"/>
  </w:num>
  <w:num w:numId="32" w16cid:durableId="1910533329">
    <w:abstractNumId w:val="26"/>
  </w:num>
  <w:num w:numId="33" w16cid:durableId="1150636038">
    <w:abstractNumId w:val="27"/>
  </w:num>
  <w:num w:numId="34" w16cid:durableId="740831638">
    <w:abstractNumId w:val="30"/>
  </w:num>
  <w:num w:numId="35" w16cid:durableId="2093745197">
    <w:abstractNumId w:val="15"/>
    <w:lvlOverride w:ilvl="0">
      <w:lvl w:ilvl="0">
        <w:numFmt w:val="lowerLetter"/>
        <w:lvlText w:val="%1."/>
        <w:lvlJc w:val="left"/>
      </w:lvl>
    </w:lvlOverride>
  </w:num>
  <w:num w:numId="36" w16cid:durableId="1276869016">
    <w:abstractNumId w:val="15"/>
    <w:lvlOverride w:ilvl="0">
      <w:lvl w:ilvl="0">
        <w:numFmt w:val="lowerLetter"/>
        <w:lvlText w:val="%1."/>
        <w:lvlJc w:val="left"/>
      </w:lvl>
    </w:lvlOverride>
  </w:num>
  <w:num w:numId="37" w16cid:durableId="985889895">
    <w:abstractNumId w:val="15"/>
    <w:lvlOverride w:ilvl="0">
      <w:lvl w:ilvl="0">
        <w:numFmt w:val="lowerLetter"/>
        <w:lvlText w:val="%1."/>
        <w:lvlJc w:val="left"/>
      </w:lvl>
    </w:lvlOverride>
  </w:num>
  <w:num w:numId="38" w16cid:durableId="1286959118">
    <w:abstractNumId w:val="15"/>
    <w:lvlOverride w:ilvl="0">
      <w:lvl w:ilvl="0">
        <w:numFmt w:val="lowerLetter"/>
        <w:lvlText w:val="%1."/>
        <w:lvlJc w:val="left"/>
      </w:lvl>
    </w:lvlOverride>
  </w:num>
  <w:num w:numId="39" w16cid:durableId="1990480196">
    <w:abstractNumId w:val="15"/>
    <w:lvlOverride w:ilvl="0">
      <w:lvl w:ilvl="0">
        <w:numFmt w:val="lowerLetter"/>
        <w:lvlText w:val="%1."/>
        <w:lvlJc w:val="left"/>
      </w:lvl>
    </w:lvlOverride>
  </w:num>
  <w:num w:numId="40" w16cid:durableId="484977590">
    <w:abstractNumId w:val="15"/>
    <w:lvlOverride w:ilvl="0">
      <w:lvl w:ilvl="0">
        <w:numFmt w:val="lowerLetter"/>
        <w:lvlText w:val="%1."/>
        <w:lvlJc w:val="left"/>
      </w:lvl>
    </w:lvlOverride>
  </w:num>
  <w:num w:numId="41" w16cid:durableId="1887058006">
    <w:abstractNumId w:val="29"/>
  </w:num>
  <w:num w:numId="42" w16cid:durableId="841311492">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84C"/>
    <w:rsid w:val="00003741"/>
    <w:rsid w:val="000041C2"/>
    <w:rsid w:val="00005BDE"/>
    <w:rsid w:val="0000651C"/>
    <w:rsid w:val="00007607"/>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45DE0"/>
    <w:rsid w:val="00050A61"/>
    <w:rsid w:val="00051561"/>
    <w:rsid w:val="0005218C"/>
    <w:rsid w:val="000538ED"/>
    <w:rsid w:val="00053F54"/>
    <w:rsid w:val="00053F5D"/>
    <w:rsid w:val="000541E8"/>
    <w:rsid w:val="00054AA5"/>
    <w:rsid w:val="00055A4E"/>
    <w:rsid w:val="0005625F"/>
    <w:rsid w:val="00060019"/>
    <w:rsid w:val="0006199B"/>
    <w:rsid w:val="00061E8B"/>
    <w:rsid w:val="0006217B"/>
    <w:rsid w:val="00062B52"/>
    <w:rsid w:val="00062B5A"/>
    <w:rsid w:val="00063A60"/>
    <w:rsid w:val="000645A7"/>
    <w:rsid w:val="0006542A"/>
    <w:rsid w:val="000661ED"/>
    <w:rsid w:val="00070DF5"/>
    <w:rsid w:val="00072704"/>
    <w:rsid w:val="00072984"/>
    <w:rsid w:val="000730AC"/>
    <w:rsid w:val="00073410"/>
    <w:rsid w:val="000760DE"/>
    <w:rsid w:val="00077A70"/>
    <w:rsid w:val="00080326"/>
    <w:rsid w:val="00081276"/>
    <w:rsid w:val="000838EC"/>
    <w:rsid w:val="00083CE6"/>
    <w:rsid w:val="00085148"/>
    <w:rsid w:val="0008606A"/>
    <w:rsid w:val="00086A4B"/>
    <w:rsid w:val="00087617"/>
    <w:rsid w:val="0009097E"/>
    <w:rsid w:val="00091AA6"/>
    <w:rsid w:val="00092B5A"/>
    <w:rsid w:val="00093E95"/>
    <w:rsid w:val="000948A3"/>
    <w:rsid w:val="00095708"/>
    <w:rsid w:val="000A0B3A"/>
    <w:rsid w:val="000A23AE"/>
    <w:rsid w:val="000A2F96"/>
    <w:rsid w:val="000A3722"/>
    <w:rsid w:val="000A3E42"/>
    <w:rsid w:val="000A4702"/>
    <w:rsid w:val="000A67C5"/>
    <w:rsid w:val="000A6E4A"/>
    <w:rsid w:val="000A7EA9"/>
    <w:rsid w:val="000B0D24"/>
    <w:rsid w:val="000B1BF9"/>
    <w:rsid w:val="000B2C4E"/>
    <w:rsid w:val="000B460C"/>
    <w:rsid w:val="000B702A"/>
    <w:rsid w:val="000B7BA7"/>
    <w:rsid w:val="000B7F96"/>
    <w:rsid w:val="000C0379"/>
    <w:rsid w:val="000C1718"/>
    <w:rsid w:val="000C31F0"/>
    <w:rsid w:val="000C4B57"/>
    <w:rsid w:val="000C51EF"/>
    <w:rsid w:val="000C5E73"/>
    <w:rsid w:val="000C79BB"/>
    <w:rsid w:val="000C7BEC"/>
    <w:rsid w:val="000D21CE"/>
    <w:rsid w:val="000D3F19"/>
    <w:rsid w:val="000D3F83"/>
    <w:rsid w:val="000D499A"/>
    <w:rsid w:val="000D58C7"/>
    <w:rsid w:val="000D6E5E"/>
    <w:rsid w:val="000E028C"/>
    <w:rsid w:val="000E0395"/>
    <w:rsid w:val="000E1783"/>
    <w:rsid w:val="000E1E22"/>
    <w:rsid w:val="000E383B"/>
    <w:rsid w:val="000E46FC"/>
    <w:rsid w:val="000E4CBC"/>
    <w:rsid w:val="000E5A42"/>
    <w:rsid w:val="000E64E2"/>
    <w:rsid w:val="000E6617"/>
    <w:rsid w:val="000F050A"/>
    <w:rsid w:val="000F0CA9"/>
    <w:rsid w:val="000F17BA"/>
    <w:rsid w:val="000F2AEB"/>
    <w:rsid w:val="000F2B2C"/>
    <w:rsid w:val="000F2BD2"/>
    <w:rsid w:val="000F4177"/>
    <w:rsid w:val="000F443D"/>
    <w:rsid w:val="000F4C97"/>
    <w:rsid w:val="000F52B5"/>
    <w:rsid w:val="0010089A"/>
    <w:rsid w:val="00102413"/>
    <w:rsid w:val="00102E5D"/>
    <w:rsid w:val="0010617B"/>
    <w:rsid w:val="001071FE"/>
    <w:rsid w:val="00110646"/>
    <w:rsid w:val="001107B1"/>
    <w:rsid w:val="001128BE"/>
    <w:rsid w:val="00112A22"/>
    <w:rsid w:val="00117142"/>
    <w:rsid w:val="00117A0A"/>
    <w:rsid w:val="00120AC0"/>
    <w:rsid w:val="001228EF"/>
    <w:rsid w:val="00122C99"/>
    <w:rsid w:val="00122D6A"/>
    <w:rsid w:val="00124C8C"/>
    <w:rsid w:val="0012621E"/>
    <w:rsid w:val="00126A08"/>
    <w:rsid w:val="00127B7A"/>
    <w:rsid w:val="0013085E"/>
    <w:rsid w:val="00130DDB"/>
    <w:rsid w:val="001328EB"/>
    <w:rsid w:val="00136497"/>
    <w:rsid w:val="00143009"/>
    <w:rsid w:val="00143F83"/>
    <w:rsid w:val="00145DB6"/>
    <w:rsid w:val="001465FF"/>
    <w:rsid w:val="00151355"/>
    <w:rsid w:val="0015159D"/>
    <w:rsid w:val="001556B5"/>
    <w:rsid w:val="00156F70"/>
    <w:rsid w:val="00157121"/>
    <w:rsid w:val="00157151"/>
    <w:rsid w:val="0015747B"/>
    <w:rsid w:val="0016037E"/>
    <w:rsid w:val="001627FE"/>
    <w:rsid w:val="00163124"/>
    <w:rsid w:val="001635F6"/>
    <w:rsid w:val="00166F46"/>
    <w:rsid w:val="001674EB"/>
    <w:rsid w:val="00167D76"/>
    <w:rsid w:val="0017000D"/>
    <w:rsid w:val="001706B7"/>
    <w:rsid w:val="001719E6"/>
    <w:rsid w:val="00171AB5"/>
    <w:rsid w:val="00173EBF"/>
    <w:rsid w:val="001757F6"/>
    <w:rsid w:val="00175B55"/>
    <w:rsid w:val="00176B0A"/>
    <w:rsid w:val="00180542"/>
    <w:rsid w:val="00180E9C"/>
    <w:rsid w:val="00181049"/>
    <w:rsid w:val="0018153E"/>
    <w:rsid w:val="0018176C"/>
    <w:rsid w:val="00182F72"/>
    <w:rsid w:val="00185224"/>
    <w:rsid w:val="0018532F"/>
    <w:rsid w:val="00190ED8"/>
    <w:rsid w:val="00191DB9"/>
    <w:rsid w:val="00192E5B"/>
    <w:rsid w:val="00192E6C"/>
    <w:rsid w:val="0019583D"/>
    <w:rsid w:val="00195D47"/>
    <w:rsid w:val="00195F4F"/>
    <w:rsid w:val="0019602D"/>
    <w:rsid w:val="00196535"/>
    <w:rsid w:val="00197397"/>
    <w:rsid w:val="001A1493"/>
    <w:rsid w:val="001A26A5"/>
    <w:rsid w:val="001A2D01"/>
    <w:rsid w:val="001A422D"/>
    <w:rsid w:val="001A5787"/>
    <w:rsid w:val="001A5BD4"/>
    <w:rsid w:val="001A5C61"/>
    <w:rsid w:val="001A62D3"/>
    <w:rsid w:val="001A7448"/>
    <w:rsid w:val="001A7CEF"/>
    <w:rsid w:val="001B25D9"/>
    <w:rsid w:val="001B2BC5"/>
    <w:rsid w:val="001B3994"/>
    <w:rsid w:val="001B41BA"/>
    <w:rsid w:val="001B4332"/>
    <w:rsid w:val="001B4C80"/>
    <w:rsid w:val="001B4CD3"/>
    <w:rsid w:val="001B51DD"/>
    <w:rsid w:val="001B62A1"/>
    <w:rsid w:val="001B636C"/>
    <w:rsid w:val="001B656E"/>
    <w:rsid w:val="001B7B7B"/>
    <w:rsid w:val="001C06F0"/>
    <w:rsid w:val="001C0D97"/>
    <w:rsid w:val="001C17A3"/>
    <w:rsid w:val="001C1E9A"/>
    <w:rsid w:val="001C2928"/>
    <w:rsid w:val="001C36F2"/>
    <w:rsid w:val="001C4826"/>
    <w:rsid w:val="001C5B9D"/>
    <w:rsid w:val="001D0965"/>
    <w:rsid w:val="001D0D2D"/>
    <w:rsid w:val="001D29F1"/>
    <w:rsid w:val="001D2E53"/>
    <w:rsid w:val="001D35C7"/>
    <w:rsid w:val="001D4D08"/>
    <w:rsid w:val="001D5484"/>
    <w:rsid w:val="001D796A"/>
    <w:rsid w:val="001D7B7C"/>
    <w:rsid w:val="001D7B9A"/>
    <w:rsid w:val="001E0845"/>
    <w:rsid w:val="001E1190"/>
    <w:rsid w:val="001E1902"/>
    <w:rsid w:val="001E2A42"/>
    <w:rsid w:val="001E5B1B"/>
    <w:rsid w:val="001E5EEC"/>
    <w:rsid w:val="001F17E2"/>
    <w:rsid w:val="001F2135"/>
    <w:rsid w:val="001F40B3"/>
    <w:rsid w:val="001F458E"/>
    <w:rsid w:val="00201217"/>
    <w:rsid w:val="00204217"/>
    <w:rsid w:val="00204F4F"/>
    <w:rsid w:val="0020585D"/>
    <w:rsid w:val="0020610D"/>
    <w:rsid w:val="002104F9"/>
    <w:rsid w:val="00211A51"/>
    <w:rsid w:val="0021220F"/>
    <w:rsid w:val="00212757"/>
    <w:rsid w:val="002174C9"/>
    <w:rsid w:val="00220476"/>
    <w:rsid w:val="00221539"/>
    <w:rsid w:val="00221D75"/>
    <w:rsid w:val="00221EC1"/>
    <w:rsid w:val="00223F53"/>
    <w:rsid w:val="002248BB"/>
    <w:rsid w:val="00224EF9"/>
    <w:rsid w:val="002257E2"/>
    <w:rsid w:val="00226230"/>
    <w:rsid w:val="00226581"/>
    <w:rsid w:val="002274A1"/>
    <w:rsid w:val="00230091"/>
    <w:rsid w:val="00231019"/>
    <w:rsid w:val="0023186E"/>
    <w:rsid w:val="002322E1"/>
    <w:rsid w:val="002359D3"/>
    <w:rsid w:val="00241827"/>
    <w:rsid w:val="00244383"/>
    <w:rsid w:val="00244B69"/>
    <w:rsid w:val="00245EC2"/>
    <w:rsid w:val="00246930"/>
    <w:rsid w:val="0025217E"/>
    <w:rsid w:val="0025321C"/>
    <w:rsid w:val="0025385E"/>
    <w:rsid w:val="00254DB6"/>
    <w:rsid w:val="00255F07"/>
    <w:rsid w:val="002579E6"/>
    <w:rsid w:val="00257CEE"/>
    <w:rsid w:val="00262A93"/>
    <w:rsid w:val="00262F29"/>
    <w:rsid w:val="0026375A"/>
    <w:rsid w:val="00264E3F"/>
    <w:rsid w:val="00265960"/>
    <w:rsid w:val="00266A3C"/>
    <w:rsid w:val="002675DA"/>
    <w:rsid w:val="00267A9C"/>
    <w:rsid w:val="00270199"/>
    <w:rsid w:val="002705A3"/>
    <w:rsid w:val="00270AF5"/>
    <w:rsid w:val="00270DDE"/>
    <w:rsid w:val="0027175A"/>
    <w:rsid w:val="0027283B"/>
    <w:rsid w:val="002747CA"/>
    <w:rsid w:val="00276C96"/>
    <w:rsid w:val="00277110"/>
    <w:rsid w:val="002812A5"/>
    <w:rsid w:val="0028227F"/>
    <w:rsid w:val="00282D3E"/>
    <w:rsid w:val="002842CC"/>
    <w:rsid w:val="002845BB"/>
    <w:rsid w:val="0028539A"/>
    <w:rsid w:val="002857CE"/>
    <w:rsid w:val="00285886"/>
    <w:rsid w:val="0028767D"/>
    <w:rsid w:val="0028790A"/>
    <w:rsid w:val="002908DC"/>
    <w:rsid w:val="002926E5"/>
    <w:rsid w:val="002949E0"/>
    <w:rsid w:val="00294C4A"/>
    <w:rsid w:val="00295613"/>
    <w:rsid w:val="00295D43"/>
    <w:rsid w:val="00295F1F"/>
    <w:rsid w:val="002963A5"/>
    <w:rsid w:val="0029721B"/>
    <w:rsid w:val="002974B3"/>
    <w:rsid w:val="00297ED2"/>
    <w:rsid w:val="002A0D20"/>
    <w:rsid w:val="002A1CEC"/>
    <w:rsid w:val="002A23DD"/>
    <w:rsid w:val="002A28C4"/>
    <w:rsid w:val="002A29E8"/>
    <w:rsid w:val="002A2AA5"/>
    <w:rsid w:val="002A3069"/>
    <w:rsid w:val="002A320C"/>
    <w:rsid w:val="002A38CA"/>
    <w:rsid w:val="002A4F39"/>
    <w:rsid w:val="002A4F90"/>
    <w:rsid w:val="002A533D"/>
    <w:rsid w:val="002A76CE"/>
    <w:rsid w:val="002B17C0"/>
    <w:rsid w:val="002B18E3"/>
    <w:rsid w:val="002B2C1B"/>
    <w:rsid w:val="002B3CC8"/>
    <w:rsid w:val="002B4999"/>
    <w:rsid w:val="002B7576"/>
    <w:rsid w:val="002B7952"/>
    <w:rsid w:val="002B7A49"/>
    <w:rsid w:val="002C2ACB"/>
    <w:rsid w:val="002C2BF3"/>
    <w:rsid w:val="002C36FD"/>
    <w:rsid w:val="002C3B9D"/>
    <w:rsid w:val="002C59D7"/>
    <w:rsid w:val="002D17E6"/>
    <w:rsid w:val="002D182E"/>
    <w:rsid w:val="002D312C"/>
    <w:rsid w:val="002D3B83"/>
    <w:rsid w:val="002D5410"/>
    <w:rsid w:val="002D54D2"/>
    <w:rsid w:val="002D583B"/>
    <w:rsid w:val="002D6186"/>
    <w:rsid w:val="002D62B3"/>
    <w:rsid w:val="002D69A6"/>
    <w:rsid w:val="002D6CC7"/>
    <w:rsid w:val="002D6DF5"/>
    <w:rsid w:val="002D78FB"/>
    <w:rsid w:val="002E0806"/>
    <w:rsid w:val="002E0C8C"/>
    <w:rsid w:val="002E146C"/>
    <w:rsid w:val="002E15F1"/>
    <w:rsid w:val="002E24E4"/>
    <w:rsid w:val="002E61F8"/>
    <w:rsid w:val="002E6B47"/>
    <w:rsid w:val="002E6B55"/>
    <w:rsid w:val="002E6DF4"/>
    <w:rsid w:val="002E710C"/>
    <w:rsid w:val="002E79E5"/>
    <w:rsid w:val="002F27CE"/>
    <w:rsid w:val="002F41BD"/>
    <w:rsid w:val="002F5653"/>
    <w:rsid w:val="002F5A38"/>
    <w:rsid w:val="002F60C3"/>
    <w:rsid w:val="002F7DF5"/>
    <w:rsid w:val="003014E1"/>
    <w:rsid w:val="0030218E"/>
    <w:rsid w:val="00303304"/>
    <w:rsid w:val="00304731"/>
    <w:rsid w:val="003058DA"/>
    <w:rsid w:val="00306250"/>
    <w:rsid w:val="00307080"/>
    <w:rsid w:val="00307714"/>
    <w:rsid w:val="00307725"/>
    <w:rsid w:val="00307D5F"/>
    <w:rsid w:val="00310932"/>
    <w:rsid w:val="00311C26"/>
    <w:rsid w:val="00312117"/>
    <w:rsid w:val="003122F1"/>
    <w:rsid w:val="00312873"/>
    <w:rsid w:val="00312C54"/>
    <w:rsid w:val="00314519"/>
    <w:rsid w:val="003145DA"/>
    <w:rsid w:val="003148D7"/>
    <w:rsid w:val="003168CA"/>
    <w:rsid w:val="00316C68"/>
    <w:rsid w:val="003172C5"/>
    <w:rsid w:val="00317895"/>
    <w:rsid w:val="00320399"/>
    <w:rsid w:val="003267FC"/>
    <w:rsid w:val="00326DBD"/>
    <w:rsid w:val="0032716A"/>
    <w:rsid w:val="003271CF"/>
    <w:rsid w:val="00327637"/>
    <w:rsid w:val="003322BA"/>
    <w:rsid w:val="0033319A"/>
    <w:rsid w:val="003335AD"/>
    <w:rsid w:val="00333F81"/>
    <w:rsid w:val="003350D5"/>
    <w:rsid w:val="00335FA8"/>
    <w:rsid w:val="003368AF"/>
    <w:rsid w:val="00336D62"/>
    <w:rsid w:val="0033702A"/>
    <w:rsid w:val="00340DA0"/>
    <w:rsid w:val="00341CB1"/>
    <w:rsid w:val="00341D8F"/>
    <w:rsid w:val="0034274D"/>
    <w:rsid w:val="00342D0E"/>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57E1"/>
    <w:rsid w:val="003667F9"/>
    <w:rsid w:val="0037032D"/>
    <w:rsid w:val="0037135C"/>
    <w:rsid w:val="00373131"/>
    <w:rsid w:val="003748B8"/>
    <w:rsid w:val="00374AA9"/>
    <w:rsid w:val="00374D5E"/>
    <w:rsid w:val="00375162"/>
    <w:rsid w:val="00375C74"/>
    <w:rsid w:val="00375E14"/>
    <w:rsid w:val="0037654E"/>
    <w:rsid w:val="00376C5D"/>
    <w:rsid w:val="00380946"/>
    <w:rsid w:val="00380B21"/>
    <w:rsid w:val="00380E4D"/>
    <w:rsid w:val="00381DE5"/>
    <w:rsid w:val="003821F1"/>
    <w:rsid w:val="003824C2"/>
    <w:rsid w:val="00383225"/>
    <w:rsid w:val="00383CB1"/>
    <w:rsid w:val="00384BBF"/>
    <w:rsid w:val="00385FC5"/>
    <w:rsid w:val="003864DD"/>
    <w:rsid w:val="003871DD"/>
    <w:rsid w:val="00387B45"/>
    <w:rsid w:val="00387E96"/>
    <w:rsid w:val="00391C2A"/>
    <w:rsid w:val="00391ED1"/>
    <w:rsid w:val="00393F64"/>
    <w:rsid w:val="00394859"/>
    <w:rsid w:val="0039495D"/>
    <w:rsid w:val="00396FE0"/>
    <w:rsid w:val="003972AF"/>
    <w:rsid w:val="003A0D26"/>
    <w:rsid w:val="003A2A7D"/>
    <w:rsid w:val="003A403C"/>
    <w:rsid w:val="003A5048"/>
    <w:rsid w:val="003A7042"/>
    <w:rsid w:val="003A79CB"/>
    <w:rsid w:val="003B1572"/>
    <w:rsid w:val="003B188A"/>
    <w:rsid w:val="003B18E7"/>
    <w:rsid w:val="003B1BF2"/>
    <w:rsid w:val="003B1BF5"/>
    <w:rsid w:val="003B292D"/>
    <w:rsid w:val="003B38FD"/>
    <w:rsid w:val="003B43B8"/>
    <w:rsid w:val="003B6FE1"/>
    <w:rsid w:val="003B799A"/>
    <w:rsid w:val="003C26C4"/>
    <w:rsid w:val="003C2CFB"/>
    <w:rsid w:val="003C3B33"/>
    <w:rsid w:val="003C49E2"/>
    <w:rsid w:val="003C4C16"/>
    <w:rsid w:val="003C5431"/>
    <w:rsid w:val="003C60A0"/>
    <w:rsid w:val="003C763A"/>
    <w:rsid w:val="003C7BE3"/>
    <w:rsid w:val="003D0C15"/>
    <w:rsid w:val="003D184F"/>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39E"/>
    <w:rsid w:val="00405552"/>
    <w:rsid w:val="00407385"/>
    <w:rsid w:val="00407DEB"/>
    <w:rsid w:val="0041088B"/>
    <w:rsid w:val="0041129B"/>
    <w:rsid w:val="00412029"/>
    <w:rsid w:val="00412C5D"/>
    <w:rsid w:val="00412D8F"/>
    <w:rsid w:val="0041302C"/>
    <w:rsid w:val="004150F6"/>
    <w:rsid w:val="004158CC"/>
    <w:rsid w:val="00416D18"/>
    <w:rsid w:val="00417FE8"/>
    <w:rsid w:val="004200E0"/>
    <w:rsid w:val="00422CC8"/>
    <w:rsid w:val="004230EA"/>
    <w:rsid w:val="004242DE"/>
    <w:rsid w:val="00427D18"/>
    <w:rsid w:val="004320F3"/>
    <w:rsid w:val="00432E2D"/>
    <w:rsid w:val="004347BE"/>
    <w:rsid w:val="00435050"/>
    <w:rsid w:val="00435C41"/>
    <w:rsid w:val="00437AE7"/>
    <w:rsid w:val="00437B31"/>
    <w:rsid w:val="00437F39"/>
    <w:rsid w:val="0044339C"/>
    <w:rsid w:val="00443C5A"/>
    <w:rsid w:val="00443E9E"/>
    <w:rsid w:val="00446081"/>
    <w:rsid w:val="00447C52"/>
    <w:rsid w:val="00451445"/>
    <w:rsid w:val="00451DF9"/>
    <w:rsid w:val="00452778"/>
    <w:rsid w:val="00452790"/>
    <w:rsid w:val="004529AE"/>
    <w:rsid w:val="00453934"/>
    <w:rsid w:val="00455368"/>
    <w:rsid w:val="00455712"/>
    <w:rsid w:val="004574C8"/>
    <w:rsid w:val="00460D48"/>
    <w:rsid w:val="00461D09"/>
    <w:rsid w:val="00462619"/>
    <w:rsid w:val="0046268B"/>
    <w:rsid w:val="0046380A"/>
    <w:rsid w:val="00465551"/>
    <w:rsid w:val="004671EE"/>
    <w:rsid w:val="00470729"/>
    <w:rsid w:val="004707AE"/>
    <w:rsid w:val="00471183"/>
    <w:rsid w:val="00472266"/>
    <w:rsid w:val="004723A6"/>
    <w:rsid w:val="004728E3"/>
    <w:rsid w:val="00473100"/>
    <w:rsid w:val="00473137"/>
    <w:rsid w:val="00473ABB"/>
    <w:rsid w:val="004741CA"/>
    <w:rsid w:val="004742B9"/>
    <w:rsid w:val="00475A13"/>
    <w:rsid w:val="0047601B"/>
    <w:rsid w:val="004804EC"/>
    <w:rsid w:val="004837FF"/>
    <w:rsid w:val="00484EBB"/>
    <w:rsid w:val="00485089"/>
    <w:rsid w:val="00485F22"/>
    <w:rsid w:val="0048766B"/>
    <w:rsid w:val="00487E06"/>
    <w:rsid w:val="00490838"/>
    <w:rsid w:val="0049237F"/>
    <w:rsid w:val="00492B09"/>
    <w:rsid w:val="004931EB"/>
    <w:rsid w:val="0049475E"/>
    <w:rsid w:val="004954E7"/>
    <w:rsid w:val="00495C0D"/>
    <w:rsid w:val="004960C2"/>
    <w:rsid w:val="004A2A91"/>
    <w:rsid w:val="004A3041"/>
    <w:rsid w:val="004A3C7C"/>
    <w:rsid w:val="004A5A3B"/>
    <w:rsid w:val="004A6B6A"/>
    <w:rsid w:val="004A6FBE"/>
    <w:rsid w:val="004A7B8B"/>
    <w:rsid w:val="004A7C15"/>
    <w:rsid w:val="004B38DE"/>
    <w:rsid w:val="004B3A5D"/>
    <w:rsid w:val="004B3D1F"/>
    <w:rsid w:val="004B3D28"/>
    <w:rsid w:val="004B60CC"/>
    <w:rsid w:val="004B732F"/>
    <w:rsid w:val="004C0EA7"/>
    <w:rsid w:val="004C25EF"/>
    <w:rsid w:val="004C4603"/>
    <w:rsid w:val="004C4A0D"/>
    <w:rsid w:val="004C5DCC"/>
    <w:rsid w:val="004C60B9"/>
    <w:rsid w:val="004C6562"/>
    <w:rsid w:val="004C6878"/>
    <w:rsid w:val="004C708B"/>
    <w:rsid w:val="004C770E"/>
    <w:rsid w:val="004D0D41"/>
    <w:rsid w:val="004D14B5"/>
    <w:rsid w:val="004D3925"/>
    <w:rsid w:val="004D4036"/>
    <w:rsid w:val="004D47B1"/>
    <w:rsid w:val="004D4C05"/>
    <w:rsid w:val="004D61DF"/>
    <w:rsid w:val="004E3566"/>
    <w:rsid w:val="004E4180"/>
    <w:rsid w:val="004E5232"/>
    <w:rsid w:val="004E67E5"/>
    <w:rsid w:val="004E71A7"/>
    <w:rsid w:val="004E76DA"/>
    <w:rsid w:val="004F0948"/>
    <w:rsid w:val="004F0E4A"/>
    <w:rsid w:val="004F1115"/>
    <w:rsid w:val="004F186B"/>
    <w:rsid w:val="004F27C1"/>
    <w:rsid w:val="004F2FEC"/>
    <w:rsid w:val="004F3B1F"/>
    <w:rsid w:val="004F492E"/>
    <w:rsid w:val="004F6E9F"/>
    <w:rsid w:val="00501A05"/>
    <w:rsid w:val="00501EA2"/>
    <w:rsid w:val="00502BB0"/>
    <w:rsid w:val="00503981"/>
    <w:rsid w:val="00504B5A"/>
    <w:rsid w:val="00507EDE"/>
    <w:rsid w:val="0051486A"/>
    <w:rsid w:val="005161DD"/>
    <w:rsid w:val="00516FF5"/>
    <w:rsid w:val="005172A8"/>
    <w:rsid w:val="00520727"/>
    <w:rsid w:val="00520E19"/>
    <w:rsid w:val="005226FB"/>
    <w:rsid w:val="00523E5A"/>
    <w:rsid w:val="00525C09"/>
    <w:rsid w:val="00525CC7"/>
    <w:rsid w:val="00526AC1"/>
    <w:rsid w:val="005303D3"/>
    <w:rsid w:val="005304AC"/>
    <w:rsid w:val="00530CB9"/>
    <w:rsid w:val="00531F06"/>
    <w:rsid w:val="00534E2D"/>
    <w:rsid w:val="00535412"/>
    <w:rsid w:val="005365D0"/>
    <w:rsid w:val="005375E1"/>
    <w:rsid w:val="005378A7"/>
    <w:rsid w:val="00537B0F"/>
    <w:rsid w:val="00540C4F"/>
    <w:rsid w:val="0054118E"/>
    <w:rsid w:val="00546ACA"/>
    <w:rsid w:val="00546CE4"/>
    <w:rsid w:val="00546E5E"/>
    <w:rsid w:val="00547489"/>
    <w:rsid w:val="00547C11"/>
    <w:rsid w:val="0055177E"/>
    <w:rsid w:val="00551937"/>
    <w:rsid w:val="00553027"/>
    <w:rsid w:val="0055387A"/>
    <w:rsid w:val="00553CE7"/>
    <w:rsid w:val="0055478B"/>
    <w:rsid w:val="00554D22"/>
    <w:rsid w:val="005562CF"/>
    <w:rsid w:val="00556717"/>
    <w:rsid w:val="005604E1"/>
    <w:rsid w:val="00562058"/>
    <w:rsid w:val="00563BFB"/>
    <w:rsid w:val="00564810"/>
    <w:rsid w:val="00564BF6"/>
    <w:rsid w:val="00567492"/>
    <w:rsid w:val="005700B3"/>
    <w:rsid w:val="00571AB4"/>
    <w:rsid w:val="005720BC"/>
    <w:rsid w:val="00572A76"/>
    <w:rsid w:val="00572F54"/>
    <w:rsid w:val="00574650"/>
    <w:rsid w:val="00574EAA"/>
    <w:rsid w:val="00575861"/>
    <w:rsid w:val="00576D4E"/>
    <w:rsid w:val="00577320"/>
    <w:rsid w:val="00581907"/>
    <w:rsid w:val="00581CE5"/>
    <w:rsid w:val="0058212C"/>
    <w:rsid w:val="005839B3"/>
    <w:rsid w:val="00586941"/>
    <w:rsid w:val="00592709"/>
    <w:rsid w:val="00594AD9"/>
    <w:rsid w:val="00596F42"/>
    <w:rsid w:val="005978C2"/>
    <w:rsid w:val="005A0775"/>
    <w:rsid w:val="005A19D7"/>
    <w:rsid w:val="005A1DF3"/>
    <w:rsid w:val="005A3C2A"/>
    <w:rsid w:val="005A5104"/>
    <w:rsid w:val="005A56FA"/>
    <w:rsid w:val="005A69EA"/>
    <w:rsid w:val="005A6D2E"/>
    <w:rsid w:val="005A712E"/>
    <w:rsid w:val="005B0AAC"/>
    <w:rsid w:val="005B1BE1"/>
    <w:rsid w:val="005B1C04"/>
    <w:rsid w:val="005B3593"/>
    <w:rsid w:val="005B3615"/>
    <w:rsid w:val="005B42C2"/>
    <w:rsid w:val="005B500C"/>
    <w:rsid w:val="005B53EC"/>
    <w:rsid w:val="005B5D4D"/>
    <w:rsid w:val="005B6B2A"/>
    <w:rsid w:val="005C00E0"/>
    <w:rsid w:val="005C2BC4"/>
    <w:rsid w:val="005C303E"/>
    <w:rsid w:val="005C3C67"/>
    <w:rsid w:val="005C4EA6"/>
    <w:rsid w:val="005C54BF"/>
    <w:rsid w:val="005C68A2"/>
    <w:rsid w:val="005C6ACC"/>
    <w:rsid w:val="005C6F2C"/>
    <w:rsid w:val="005D1EDB"/>
    <w:rsid w:val="005D2137"/>
    <w:rsid w:val="005D21FC"/>
    <w:rsid w:val="005D303F"/>
    <w:rsid w:val="005D3C0E"/>
    <w:rsid w:val="005D4766"/>
    <w:rsid w:val="005D7EA7"/>
    <w:rsid w:val="005E0CC1"/>
    <w:rsid w:val="005E1584"/>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0A49"/>
    <w:rsid w:val="00611759"/>
    <w:rsid w:val="006143F4"/>
    <w:rsid w:val="006148F5"/>
    <w:rsid w:val="00614EE3"/>
    <w:rsid w:val="006163F0"/>
    <w:rsid w:val="00616D9D"/>
    <w:rsid w:val="00617354"/>
    <w:rsid w:val="00620BC1"/>
    <w:rsid w:val="00624D5A"/>
    <w:rsid w:val="00627967"/>
    <w:rsid w:val="00627DDE"/>
    <w:rsid w:val="00630446"/>
    <w:rsid w:val="0063063D"/>
    <w:rsid w:val="00630666"/>
    <w:rsid w:val="00633F17"/>
    <w:rsid w:val="006342E3"/>
    <w:rsid w:val="006355BE"/>
    <w:rsid w:val="00635BD8"/>
    <w:rsid w:val="00636489"/>
    <w:rsid w:val="0063797C"/>
    <w:rsid w:val="00641CB7"/>
    <w:rsid w:val="0064389F"/>
    <w:rsid w:val="006451DF"/>
    <w:rsid w:val="006454D0"/>
    <w:rsid w:val="006462B5"/>
    <w:rsid w:val="006463FD"/>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EC9"/>
    <w:rsid w:val="00670022"/>
    <w:rsid w:val="00670338"/>
    <w:rsid w:val="0067093F"/>
    <w:rsid w:val="00670BA3"/>
    <w:rsid w:val="00670E7C"/>
    <w:rsid w:val="00671CE7"/>
    <w:rsid w:val="00671FA2"/>
    <w:rsid w:val="0067370E"/>
    <w:rsid w:val="0067395F"/>
    <w:rsid w:val="006752D5"/>
    <w:rsid w:val="0067788B"/>
    <w:rsid w:val="0068252D"/>
    <w:rsid w:val="00683E38"/>
    <w:rsid w:val="00685C94"/>
    <w:rsid w:val="00686290"/>
    <w:rsid w:val="00686917"/>
    <w:rsid w:val="00691DFE"/>
    <w:rsid w:val="00692DBF"/>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C79DD"/>
    <w:rsid w:val="006D00EB"/>
    <w:rsid w:val="006D020A"/>
    <w:rsid w:val="006D0CD7"/>
    <w:rsid w:val="006D31CD"/>
    <w:rsid w:val="006D3D5F"/>
    <w:rsid w:val="006D4668"/>
    <w:rsid w:val="006D470A"/>
    <w:rsid w:val="006D7B15"/>
    <w:rsid w:val="006E20E7"/>
    <w:rsid w:val="006E2D6F"/>
    <w:rsid w:val="006E44BB"/>
    <w:rsid w:val="006E44BC"/>
    <w:rsid w:val="006E4CBA"/>
    <w:rsid w:val="006E7407"/>
    <w:rsid w:val="006E7B7F"/>
    <w:rsid w:val="006E7FF9"/>
    <w:rsid w:val="006F0527"/>
    <w:rsid w:val="006F0950"/>
    <w:rsid w:val="006F45FC"/>
    <w:rsid w:val="006F552D"/>
    <w:rsid w:val="006F6760"/>
    <w:rsid w:val="007001D0"/>
    <w:rsid w:val="00700287"/>
    <w:rsid w:val="007006CD"/>
    <w:rsid w:val="00701930"/>
    <w:rsid w:val="00702588"/>
    <w:rsid w:val="00702EAF"/>
    <w:rsid w:val="00705081"/>
    <w:rsid w:val="00710367"/>
    <w:rsid w:val="00711F94"/>
    <w:rsid w:val="00712FF4"/>
    <w:rsid w:val="007131FD"/>
    <w:rsid w:val="00713B74"/>
    <w:rsid w:val="00713C6C"/>
    <w:rsid w:val="00714462"/>
    <w:rsid w:val="007144F2"/>
    <w:rsid w:val="00716BFF"/>
    <w:rsid w:val="00721C44"/>
    <w:rsid w:val="0072222C"/>
    <w:rsid w:val="007225BD"/>
    <w:rsid w:val="00722AD8"/>
    <w:rsid w:val="00722D63"/>
    <w:rsid w:val="007232B2"/>
    <w:rsid w:val="00726120"/>
    <w:rsid w:val="00726491"/>
    <w:rsid w:val="00726BFF"/>
    <w:rsid w:val="00727385"/>
    <w:rsid w:val="00731273"/>
    <w:rsid w:val="00731D10"/>
    <w:rsid w:val="00733F4B"/>
    <w:rsid w:val="0073548D"/>
    <w:rsid w:val="0073672B"/>
    <w:rsid w:val="00737916"/>
    <w:rsid w:val="00737B28"/>
    <w:rsid w:val="007407B1"/>
    <w:rsid w:val="00740913"/>
    <w:rsid w:val="00740977"/>
    <w:rsid w:val="007411A7"/>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53EF"/>
    <w:rsid w:val="00757252"/>
    <w:rsid w:val="0075791D"/>
    <w:rsid w:val="007600AA"/>
    <w:rsid w:val="00761487"/>
    <w:rsid w:val="007629BB"/>
    <w:rsid w:val="00763F94"/>
    <w:rsid w:val="007641CC"/>
    <w:rsid w:val="00764ECC"/>
    <w:rsid w:val="00765A93"/>
    <w:rsid w:val="00766711"/>
    <w:rsid w:val="00766721"/>
    <w:rsid w:val="007674F0"/>
    <w:rsid w:val="007676C1"/>
    <w:rsid w:val="00767B99"/>
    <w:rsid w:val="007705B1"/>
    <w:rsid w:val="0077126F"/>
    <w:rsid w:val="0077155B"/>
    <w:rsid w:val="007732C4"/>
    <w:rsid w:val="00773566"/>
    <w:rsid w:val="00775714"/>
    <w:rsid w:val="00776091"/>
    <w:rsid w:val="00777CE9"/>
    <w:rsid w:val="0078099B"/>
    <w:rsid w:val="00780C64"/>
    <w:rsid w:val="00781605"/>
    <w:rsid w:val="007820FF"/>
    <w:rsid w:val="00782383"/>
    <w:rsid w:val="00782395"/>
    <w:rsid w:val="00783649"/>
    <w:rsid w:val="007836B5"/>
    <w:rsid w:val="00783790"/>
    <w:rsid w:val="00783C00"/>
    <w:rsid w:val="00786215"/>
    <w:rsid w:val="007867E1"/>
    <w:rsid w:val="007901F7"/>
    <w:rsid w:val="00790AB4"/>
    <w:rsid w:val="00791D3A"/>
    <w:rsid w:val="00792432"/>
    <w:rsid w:val="007925EC"/>
    <w:rsid w:val="007945FB"/>
    <w:rsid w:val="007974F3"/>
    <w:rsid w:val="00797718"/>
    <w:rsid w:val="00797FBE"/>
    <w:rsid w:val="007A02F6"/>
    <w:rsid w:val="007A035E"/>
    <w:rsid w:val="007A13CE"/>
    <w:rsid w:val="007A2593"/>
    <w:rsid w:val="007A3901"/>
    <w:rsid w:val="007A4006"/>
    <w:rsid w:val="007A40FB"/>
    <w:rsid w:val="007A66E6"/>
    <w:rsid w:val="007A6CBC"/>
    <w:rsid w:val="007A6E39"/>
    <w:rsid w:val="007A7FD1"/>
    <w:rsid w:val="007B0EEE"/>
    <w:rsid w:val="007B39AC"/>
    <w:rsid w:val="007B3BF9"/>
    <w:rsid w:val="007B65D9"/>
    <w:rsid w:val="007B7881"/>
    <w:rsid w:val="007C0C19"/>
    <w:rsid w:val="007C33C9"/>
    <w:rsid w:val="007C3B48"/>
    <w:rsid w:val="007C59E7"/>
    <w:rsid w:val="007C6630"/>
    <w:rsid w:val="007D0CAF"/>
    <w:rsid w:val="007D15B6"/>
    <w:rsid w:val="007D374B"/>
    <w:rsid w:val="007D3A8A"/>
    <w:rsid w:val="007D68F3"/>
    <w:rsid w:val="007D6E9C"/>
    <w:rsid w:val="007D7797"/>
    <w:rsid w:val="007D7B98"/>
    <w:rsid w:val="007D7D69"/>
    <w:rsid w:val="007E20AB"/>
    <w:rsid w:val="007E3EB6"/>
    <w:rsid w:val="007E4EA1"/>
    <w:rsid w:val="007E7A8B"/>
    <w:rsid w:val="007E7DAC"/>
    <w:rsid w:val="007F118B"/>
    <w:rsid w:val="007F24CE"/>
    <w:rsid w:val="0080021F"/>
    <w:rsid w:val="008007BA"/>
    <w:rsid w:val="00801D1B"/>
    <w:rsid w:val="00803787"/>
    <w:rsid w:val="008044F5"/>
    <w:rsid w:val="00804DAF"/>
    <w:rsid w:val="00805D5C"/>
    <w:rsid w:val="0080638B"/>
    <w:rsid w:val="00810CCB"/>
    <w:rsid w:val="008112FD"/>
    <w:rsid w:val="008114F7"/>
    <w:rsid w:val="00812B30"/>
    <w:rsid w:val="0081439B"/>
    <w:rsid w:val="00814751"/>
    <w:rsid w:val="008156B5"/>
    <w:rsid w:val="00815A80"/>
    <w:rsid w:val="00816095"/>
    <w:rsid w:val="00816117"/>
    <w:rsid w:val="008165C2"/>
    <w:rsid w:val="00823CA6"/>
    <w:rsid w:val="00824A31"/>
    <w:rsid w:val="00826B7C"/>
    <w:rsid w:val="008278C5"/>
    <w:rsid w:val="00830095"/>
    <w:rsid w:val="00831B27"/>
    <w:rsid w:val="00831C62"/>
    <w:rsid w:val="00832815"/>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210"/>
    <w:rsid w:val="00847BBB"/>
    <w:rsid w:val="00847DA8"/>
    <w:rsid w:val="00847E7E"/>
    <w:rsid w:val="00851257"/>
    <w:rsid w:val="00851351"/>
    <w:rsid w:val="00851819"/>
    <w:rsid w:val="00851EB6"/>
    <w:rsid w:val="00851F42"/>
    <w:rsid w:val="00852E9B"/>
    <w:rsid w:val="00852F31"/>
    <w:rsid w:val="00853208"/>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4810"/>
    <w:rsid w:val="00875A80"/>
    <w:rsid w:val="00876922"/>
    <w:rsid w:val="00876E33"/>
    <w:rsid w:val="00880144"/>
    <w:rsid w:val="0088032E"/>
    <w:rsid w:val="008803CE"/>
    <w:rsid w:val="0088049E"/>
    <w:rsid w:val="0088113B"/>
    <w:rsid w:val="008831AA"/>
    <w:rsid w:val="00883D19"/>
    <w:rsid w:val="00883E20"/>
    <w:rsid w:val="00884B2E"/>
    <w:rsid w:val="00886554"/>
    <w:rsid w:val="00886D44"/>
    <w:rsid w:val="00893121"/>
    <w:rsid w:val="00893A90"/>
    <w:rsid w:val="0089544F"/>
    <w:rsid w:val="00896B93"/>
    <w:rsid w:val="00896DE9"/>
    <w:rsid w:val="00897932"/>
    <w:rsid w:val="008A029E"/>
    <w:rsid w:val="008A03A9"/>
    <w:rsid w:val="008A03AB"/>
    <w:rsid w:val="008A2856"/>
    <w:rsid w:val="008A47A9"/>
    <w:rsid w:val="008A6787"/>
    <w:rsid w:val="008A6E82"/>
    <w:rsid w:val="008A7BCF"/>
    <w:rsid w:val="008B00DC"/>
    <w:rsid w:val="008B0693"/>
    <w:rsid w:val="008B09BA"/>
    <w:rsid w:val="008B1010"/>
    <w:rsid w:val="008B19CD"/>
    <w:rsid w:val="008B244F"/>
    <w:rsid w:val="008B3BEA"/>
    <w:rsid w:val="008B40F2"/>
    <w:rsid w:val="008B5D1C"/>
    <w:rsid w:val="008B69F1"/>
    <w:rsid w:val="008B6FD9"/>
    <w:rsid w:val="008C0FD3"/>
    <w:rsid w:val="008C126D"/>
    <w:rsid w:val="008C2392"/>
    <w:rsid w:val="008C3419"/>
    <w:rsid w:val="008C36E3"/>
    <w:rsid w:val="008C41F9"/>
    <w:rsid w:val="008C52BD"/>
    <w:rsid w:val="008C57C0"/>
    <w:rsid w:val="008C636B"/>
    <w:rsid w:val="008C6CB9"/>
    <w:rsid w:val="008D048C"/>
    <w:rsid w:val="008D21F8"/>
    <w:rsid w:val="008D37E0"/>
    <w:rsid w:val="008D3B6E"/>
    <w:rsid w:val="008D631B"/>
    <w:rsid w:val="008D7585"/>
    <w:rsid w:val="008D7C7B"/>
    <w:rsid w:val="008E1CBC"/>
    <w:rsid w:val="008E1F4F"/>
    <w:rsid w:val="008E3187"/>
    <w:rsid w:val="008E3D7E"/>
    <w:rsid w:val="008E475E"/>
    <w:rsid w:val="008E5689"/>
    <w:rsid w:val="008E5F0F"/>
    <w:rsid w:val="008F0807"/>
    <w:rsid w:val="008F170C"/>
    <w:rsid w:val="008F1ECB"/>
    <w:rsid w:val="008F34B4"/>
    <w:rsid w:val="008F391C"/>
    <w:rsid w:val="008F586C"/>
    <w:rsid w:val="00900032"/>
    <w:rsid w:val="00901AAC"/>
    <w:rsid w:val="00901EFC"/>
    <w:rsid w:val="00902546"/>
    <w:rsid w:val="0090325B"/>
    <w:rsid w:val="009053A8"/>
    <w:rsid w:val="00907631"/>
    <w:rsid w:val="00910514"/>
    <w:rsid w:val="00910B22"/>
    <w:rsid w:val="00911734"/>
    <w:rsid w:val="009121F2"/>
    <w:rsid w:val="00912FB6"/>
    <w:rsid w:val="009145EC"/>
    <w:rsid w:val="00914A69"/>
    <w:rsid w:val="0091627B"/>
    <w:rsid w:val="0091632A"/>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4A8D"/>
    <w:rsid w:val="00937418"/>
    <w:rsid w:val="009404DF"/>
    <w:rsid w:val="009405DE"/>
    <w:rsid w:val="00940C54"/>
    <w:rsid w:val="00941EA1"/>
    <w:rsid w:val="009429FF"/>
    <w:rsid w:val="00945DC4"/>
    <w:rsid w:val="00946300"/>
    <w:rsid w:val="00947C77"/>
    <w:rsid w:val="009502F7"/>
    <w:rsid w:val="00951A5A"/>
    <w:rsid w:val="00951AB9"/>
    <w:rsid w:val="00951B3D"/>
    <w:rsid w:val="00952BAF"/>
    <w:rsid w:val="00952F4F"/>
    <w:rsid w:val="009534B6"/>
    <w:rsid w:val="0095380D"/>
    <w:rsid w:val="00955D87"/>
    <w:rsid w:val="00961CC8"/>
    <w:rsid w:val="00962A6E"/>
    <w:rsid w:val="00962C3B"/>
    <w:rsid w:val="009638A0"/>
    <w:rsid w:val="009638B6"/>
    <w:rsid w:val="009645D4"/>
    <w:rsid w:val="00964AAF"/>
    <w:rsid w:val="00966348"/>
    <w:rsid w:val="00967F35"/>
    <w:rsid w:val="00970F5C"/>
    <w:rsid w:val="00971AF4"/>
    <w:rsid w:val="00973E3C"/>
    <w:rsid w:val="0097438D"/>
    <w:rsid w:val="00974A3B"/>
    <w:rsid w:val="00974C15"/>
    <w:rsid w:val="00976726"/>
    <w:rsid w:val="0098049B"/>
    <w:rsid w:val="00982BD2"/>
    <w:rsid w:val="00982E86"/>
    <w:rsid w:val="009843C3"/>
    <w:rsid w:val="00984545"/>
    <w:rsid w:val="00984C4E"/>
    <w:rsid w:val="00985C5C"/>
    <w:rsid w:val="00986397"/>
    <w:rsid w:val="009873A7"/>
    <w:rsid w:val="0099223B"/>
    <w:rsid w:val="0099428C"/>
    <w:rsid w:val="0099529F"/>
    <w:rsid w:val="00996076"/>
    <w:rsid w:val="009977A4"/>
    <w:rsid w:val="009A0250"/>
    <w:rsid w:val="009A16FA"/>
    <w:rsid w:val="009A2A0F"/>
    <w:rsid w:val="009A345C"/>
    <w:rsid w:val="009A3AB2"/>
    <w:rsid w:val="009A4082"/>
    <w:rsid w:val="009A429A"/>
    <w:rsid w:val="009A51A4"/>
    <w:rsid w:val="009B2177"/>
    <w:rsid w:val="009B3FC9"/>
    <w:rsid w:val="009B5484"/>
    <w:rsid w:val="009B7B7A"/>
    <w:rsid w:val="009B7E2A"/>
    <w:rsid w:val="009C1794"/>
    <w:rsid w:val="009C1BCB"/>
    <w:rsid w:val="009C2310"/>
    <w:rsid w:val="009C341E"/>
    <w:rsid w:val="009C3773"/>
    <w:rsid w:val="009C53F6"/>
    <w:rsid w:val="009C5674"/>
    <w:rsid w:val="009C6BE6"/>
    <w:rsid w:val="009C6E6F"/>
    <w:rsid w:val="009C7014"/>
    <w:rsid w:val="009D242B"/>
    <w:rsid w:val="009D3EED"/>
    <w:rsid w:val="009D4A3D"/>
    <w:rsid w:val="009D5015"/>
    <w:rsid w:val="009D6632"/>
    <w:rsid w:val="009E0508"/>
    <w:rsid w:val="009E07D2"/>
    <w:rsid w:val="009E0F32"/>
    <w:rsid w:val="009E17E4"/>
    <w:rsid w:val="009E1B68"/>
    <w:rsid w:val="009E2A33"/>
    <w:rsid w:val="009E2E55"/>
    <w:rsid w:val="009E39A4"/>
    <w:rsid w:val="009E39C1"/>
    <w:rsid w:val="009E5BEA"/>
    <w:rsid w:val="009E6B17"/>
    <w:rsid w:val="009E748F"/>
    <w:rsid w:val="009F1A61"/>
    <w:rsid w:val="009F2045"/>
    <w:rsid w:val="009F3306"/>
    <w:rsid w:val="00A01961"/>
    <w:rsid w:val="00A019C8"/>
    <w:rsid w:val="00A025B4"/>
    <w:rsid w:val="00A02940"/>
    <w:rsid w:val="00A02B48"/>
    <w:rsid w:val="00A03A82"/>
    <w:rsid w:val="00A0437F"/>
    <w:rsid w:val="00A05600"/>
    <w:rsid w:val="00A06D8C"/>
    <w:rsid w:val="00A06EF2"/>
    <w:rsid w:val="00A071AF"/>
    <w:rsid w:val="00A11B77"/>
    <w:rsid w:val="00A1252D"/>
    <w:rsid w:val="00A13317"/>
    <w:rsid w:val="00A16BA8"/>
    <w:rsid w:val="00A201BE"/>
    <w:rsid w:val="00A229A1"/>
    <w:rsid w:val="00A22AAB"/>
    <w:rsid w:val="00A23473"/>
    <w:rsid w:val="00A2627D"/>
    <w:rsid w:val="00A30331"/>
    <w:rsid w:val="00A31DD1"/>
    <w:rsid w:val="00A325D0"/>
    <w:rsid w:val="00A33743"/>
    <w:rsid w:val="00A3493C"/>
    <w:rsid w:val="00A34D45"/>
    <w:rsid w:val="00A36929"/>
    <w:rsid w:val="00A36FE2"/>
    <w:rsid w:val="00A37617"/>
    <w:rsid w:val="00A40DFF"/>
    <w:rsid w:val="00A416E2"/>
    <w:rsid w:val="00A43851"/>
    <w:rsid w:val="00A4406F"/>
    <w:rsid w:val="00A44353"/>
    <w:rsid w:val="00A46880"/>
    <w:rsid w:val="00A4760E"/>
    <w:rsid w:val="00A47B52"/>
    <w:rsid w:val="00A515D7"/>
    <w:rsid w:val="00A51733"/>
    <w:rsid w:val="00A5177F"/>
    <w:rsid w:val="00A52C6B"/>
    <w:rsid w:val="00A55AF6"/>
    <w:rsid w:val="00A56C8B"/>
    <w:rsid w:val="00A5795D"/>
    <w:rsid w:val="00A612BD"/>
    <w:rsid w:val="00A61B6D"/>
    <w:rsid w:val="00A638C6"/>
    <w:rsid w:val="00A64E1E"/>
    <w:rsid w:val="00A65CA1"/>
    <w:rsid w:val="00A67076"/>
    <w:rsid w:val="00A6736D"/>
    <w:rsid w:val="00A7090C"/>
    <w:rsid w:val="00A733CC"/>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0AD"/>
    <w:rsid w:val="00AA2D1A"/>
    <w:rsid w:val="00AA301B"/>
    <w:rsid w:val="00AA3417"/>
    <w:rsid w:val="00AA504A"/>
    <w:rsid w:val="00AA599C"/>
    <w:rsid w:val="00AA65DD"/>
    <w:rsid w:val="00AB15CA"/>
    <w:rsid w:val="00AB226F"/>
    <w:rsid w:val="00AB287A"/>
    <w:rsid w:val="00AB2DFB"/>
    <w:rsid w:val="00AB4CB9"/>
    <w:rsid w:val="00AB50F2"/>
    <w:rsid w:val="00AB605F"/>
    <w:rsid w:val="00AB6798"/>
    <w:rsid w:val="00AC0607"/>
    <w:rsid w:val="00AC1E80"/>
    <w:rsid w:val="00AC2563"/>
    <w:rsid w:val="00AC2FE8"/>
    <w:rsid w:val="00AC4CD9"/>
    <w:rsid w:val="00AC54A8"/>
    <w:rsid w:val="00AC5D4F"/>
    <w:rsid w:val="00AC6086"/>
    <w:rsid w:val="00AD2429"/>
    <w:rsid w:val="00AD29E3"/>
    <w:rsid w:val="00AD2DE1"/>
    <w:rsid w:val="00AD3B5D"/>
    <w:rsid w:val="00AD4D54"/>
    <w:rsid w:val="00AD7736"/>
    <w:rsid w:val="00AD7A0C"/>
    <w:rsid w:val="00AD7C8B"/>
    <w:rsid w:val="00AE2D25"/>
    <w:rsid w:val="00AE4ACC"/>
    <w:rsid w:val="00AE58A8"/>
    <w:rsid w:val="00AF1B2D"/>
    <w:rsid w:val="00AF43B3"/>
    <w:rsid w:val="00AF79D0"/>
    <w:rsid w:val="00B003B3"/>
    <w:rsid w:val="00B01924"/>
    <w:rsid w:val="00B02E25"/>
    <w:rsid w:val="00B02FCF"/>
    <w:rsid w:val="00B03700"/>
    <w:rsid w:val="00B03810"/>
    <w:rsid w:val="00B03C31"/>
    <w:rsid w:val="00B03F37"/>
    <w:rsid w:val="00B04D98"/>
    <w:rsid w:val="00B051DE"/>
    <w:rsid w:val="00B055EC"/>
    <w:rsid w:val="00B057EF"/>
    <w:rsid w:val="00B058C6"/>
    <w:rsid w:val="00B07268"/>
    <w:rsid w:val="00B07725"/>
    <w:rsid w:val="00B11143"/>
    <w:rsid w:val="00B1166F"/>
    <w:rsid w:val="00B12068"/>
    <w:rsid w:val="00B12E0E"/>
    <w:rsid w:val="00B12EDA"/>
    <w:rsid w:val="00B13B60"/>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160"/>
    <w:rsid w:val="00B406AB"/>
    <w:rsid w:val="00B41B40"/>
    <w:rsid w:val="00B41DB4"/>
    <w:rsid w:val="00B420B9"/>
    <w:rsid w:val="00B442C4"/>
    <w:rsid w:val="00B443D8"/>
    <w:rsid w:val="00B44461"/>
    <w:rsid w:val="00B47D18"/>
    <w:rsid w:val="00B543D3"/>
    <w:rsid w:val="00B54562"/>
    <w:rsid w:val="00B5632B"/>
    <w:rsid w:val="00B56831"/>
    <w:rsid w:val="00B569D0"/>
    <w:rsid w:val="00B56B5D"/>
    <w:rsid w:val="00B57A93"/>
    <w:rsid w:val="00B60A74"/>
    <w:rsid w:val="00B60AA0"/>
    <w:rsid w:val="00B63E35"/>
    <w:rsid w:val="00B64ACF"/>
    <w:rsid w:val="00B65179"/>
    <w:rsid w:val="00B653A9"/>
    <w:rsid w:val="00B66E6F"/>
    <w:rsid w:val="00B67779"/>
    <w:rsid w:val="00B67816"/>
    <w:rsid w:val="00B7029C"/>
    <w:rsid w:val="00B71675"/>
    <w:rsid w:val="00B7185F"/>
    <w:rsid w:val="00B72CCE"/>
    <w:rsid w:val="00B7390D"/>
    <w:rsid w:val="00B749FE"/>
    <w:rsid w:val="00B80383"/>
    <w:rsid w:val="00B813F6"/>
    <w:rsid w:val="00B82E30"/>
    <w:rsid w:val="00B854B1"/>
    <w:rsid w:val="00B86CF4"/>
    <w:rsid w:val="00B86FE7"/>
    <w:rsid w:val="00B90D10"/>
    <w:rsid w:val="00B91854"/>
    <w:rsid w:val="00B93355"/>
    <w:rsid w:val="00B9383C"/>
    <w:rsid w:val="00B93A7F"/>
    <w:rsid w:val="00B948F3"/>
    <w:rsid w:val="00B95DB1"/>
    <w:rsid w:val="00B975B6"/>
    <w:rsid w:val="00BA0353"/>
    <w:rsid w:val="00BA2347"/>
    <w:rsid w:val="00BA2F40"/>
    <w:rsid w:val="00BA659F"/>
    <w:rsid w:val="00BA671A"/>
    <w:rsid w:val="00BA697C"/>
    <w:rsid w:val="00BB0F2B"/>
    <w:rsid w:val="00BB2155"/>
    <w:rsid w:val="00BB384F"/>
    <w:rsid w:val="00BB5B5E"/>
    <w:rsid w:val="00BC1F20"/>
    <w:rsid w:val="00BC2833"/>
    <w:rsid w:val="00BC2F83"/>
    <w:rsid w:val="00BC3937"/>
    <w:rsid w:val="00BC4291"/>
    <w:rsid w:val="00BC43EC"/>
    <w:rsid w:val="00BC440D"/>
    <w:rsid w:val="00BC472A"/>
    <w:rsid w:val="00BC5A92"/>
    <w:rsid w:val="00BC6ABD"/>
    <w:rsid w:val="00BC6B23"/>
    <w:rsid w:val="00BD2DDA"/>
    <w:rsid w:val="00BD53B2"/>
    <w:rsid w:val="00BD5B93"/>
    <w:rsid w:val="00BD5ECA"/>
    <w:rsid w:val="00BD67A9"/>
    <w:rsid w:val="00BD7617"/>
    <w:rsid w:val="00BE1EFD"/>
    <w:rsid w:val="00BE5AE2"/>
    <w:rsid w:val="00BE690C"/>
    <w:rsid w:val="00BE6E12"/>
    <w:rsid w:val="00BF01F6"/>
    <w:rsid w:val="00BF163F"/>
    <w:rsid w:val="00BF2036"/>
    <w:rsid w:val="00BF2905"/>
    <w:rsid w:val="00BF29CA"/>
    <w:rsid w:val="00BF3091"/>
    <w:rsid w:val="00BF3356"/>
    <w:rsid w:val="00BF6647"/>
    <w:rsid w:val="00BF6B49"/>
    <w:rsid w:val="00BF6BE0"/>
    <w:rsid w:val="00BF6E7C"/>
    <w:rsid w:val="00C01951"/>
    <w:rsid w:val="00C02721"/>
    <w:rsid w:val="00C03ED4"/>
    <w:rsid w:val="00C04CFF"/>
    <w:rsid w:val="00C05DAF"/>
    <w:rsid w:val="00C06353"/>
    <w:rsid w:val="00C10293"/>
    <w:rsid w:val="00C16D12"/>
    <w:rsid w:val="00C17A12"/>
    <w:rsid w:val="00C223D6"/>
    <w:rsid w:val="00C22D19"/>
    <w:rsid w:val="00C246BF"/>
    <w:rsid w:val="00C2507F"/>
    <w:rsid w:val="00C25895"/>
    <w:rsid w:val="00C27661"/>
    <w:rsid w:val="00C3136F"/>
    <w:rsid w:val="00C3416D"/>
    <w:rsid w:val="00C3582D"/>
    <w:rsid w:val="00C37073"/>
    <w:rsid w:val="00C3794D"/>
    <w:rsid w:val="00C420D2"/>
    <w:rsid w:val="00C423D3"/>
    <w:rsid w:val="00C437F4"/>
    <w:rsid w:val="00C43EAD"/>
    <w:rsid w:val="00C43EDF"/>
    <w:rsid w:val="00C440A0"/>
    <w:rsid w:val="00C47399"/>
    <w:rsid w:val="00C47976"/>
    <w:rsid w:val="00C47AA7"/>
    <w:rsid w:val="00C47C25"/>
    <w:rsid w:val="00C47D29"/>
    <w:rsid w:val="00C50465"/>
    <w:rsid w:val="00C53D21"/>
    <w:rsid w:val="00C548E2"/>
    <w:rsid w:val="00C561CD"/>
    <w:rsid w:val="00C57402"/>
    <w:rsid w:val="00C61C41"/>
    <w:rsid w:val="00C631D3"/>
    <w:rsid w:val="00C636AC"/>
    <w:rsid w:val="00C63D65"/>
    <w:rsid w:val="00C64A87"/>
    <w:rsid w:val="00C64BB5"/>
    <w:rsid w:val="00C650D6"/>
    <w:rsid w:val="00C6553D"/>
    <w:rsid w:val="00C668F4"/>
    <w:rsid w:val="00C66B88"/>
    <w:rsid w:val="00C71E6A"/>
    <w:rsid w:val="00C72DBB"/>
    <w:rsid w:val="00C7364B"/>
    <w:rsid w:val="00C767E2"/>
    <w:rsid w:val="00C76A3B"/>
    <w:rsid w:val="00C76F88"/>
    <w:rsid w:val="00C76F9C"/>
    <w:rsid w:val="00C8231A"/>
    <w:rsid w:val="00C82E4F"/>
    <w:rsid w:val="00C83523"/>
    <w:rsid w:val="00C85408"/>
    <w:rsid w:val="00C869B7"/>
    <w:rsid w:val="00C87942"/>
    <w:rsid w:val="00C87F4C"/>
    <w:rsid w:val="00C909BF"/>
    <w:rsid w:val="00C9177F"/>
    <w:rsid w:val="00C936C0"/>
    <w:rsid w:val="00C94FD3"/>
    <w:rsid w:val="00C955F8"/>
    <w:rsid w:val="00C9586C"/>
    <w:rsid w:val="00CA0C64"/>
    <w:rsid w:val="00CA11F3"/>
    <w:rsid w:val="00CA3F06"/>
    <w:rsid w:val="00CA4539"/>
    <w:rsid w:val="00CA4B2D"/>
    <w:rsid w:val="00CA7816"/>
    <w:rsid w:val="00CA7BD6"/>
    <w:rsid w:val="00CB0237"/>
    <w:rsid w:val="00CB1A23"/>
    <w:rsid w:val="00CB3160"/>
    <w:rsid w:val="00CB3EB4"/>
    <w:rsid w:val="00CB4435"/>
    <w:rsid w:val="00CB4C32"/>
    <w:rsid w:val="00CB5C56"/>
    <w:rsid w:val="00CB708C"/>
    <w:rsid w:val="00CB7A5D"/>
    <w:rsid w:val="00CB7C77"/>
    <w:rsid w:val="00CC09CD"/>
    <w:rsid w:val="00CC0A00"/>
    <w:rsid w:val="00CC3765"/>
    <w:rsid w:val="00CC3874"/>
    <w:rsid w:val="00CC3C2B"/>
    <w:rsid w:val="00CC3F97"/>
    <w:rsid w:val="00CC752D"/>
    <w:rsid w:val="00CC7618"/>
    <w:rsid w:val="00CD0558"/>
    <w:rsid w:val="00CD130D"/>
    <w:rsid w:val="00CD1734"/>
    <w:rsid w:val="00CD2848"/>
    <w:rsid w:val="00CD2B70"/>
    <w:rsid w:val="00CD547A"/>
    <w:rsid w:val="00CD5951"/>
    <w:rsid w:val="00CD595A"/>
    <w:rsid w:val="00CD7774"/>
    <w:rsid w:val="00CE133B"/>
    <w:rsid w:val="00CE2273"/>
    <w:rsid w:val="00CE2C4D"/>
    <w:rsid w:val="00CE3D5E"/>
    <w:rsid w:val="00CE6DBD"/>
    <w:rsid w:val="00CE7329"/>
    <w:rsid w:val="00CE7B99"/>
    <w:rsid w:val="00CF21B3"/>
    <w:rsid w:val="00CF7485"/>
    <w:rsid w:val="00D034F8"/>
    <w:rsid w:val="00D0397F"/>
    <w:rsid w:val="00D05DA2"/>
    <w:rsid w:val="00D06107"/>
    <w:rsid w:val="00D06DA0"/>
    <w:rsid w:val="00D10136"/>
    <w:rsid w:val="00D1304B"/>
    <w:rsid w:val="00D146F3"/>
    <w:rsid w:val="00D14AC7"/>
    <w:rsid w:val="00D1517A"/>
    <w:rsid w:val="00D156E4"/>
    <w:rsid w:val="00D17532"/>
    <w:rsid w:val="00D17E83"/>
    <w:rsid w:val="00D20191"/>
    <w:rsid w:val="00D21C96"/>
    <w:rsid w:val="00D22819"/>
    <w:rsid w:val="00D22827"/>
    <w:rsid w:val="00D246D5"/>
    <w:rsid w:val="00D252E0"/>
    <w:rsid w:val="00D25A98"/>
    <w:rsid w:val="00D26557"/>
    <w:rsid w:val="00D26D18"/>
    <w:rsid w:val="00D32E91"/>
    <w:rsid w:val="00D331AB"/>
    <w:rsid w:val="00D335DB"/>
    <w:rsid w:val="00D340DD"/>
    <w:rsid w:val="00D36DA5"/>
    <w:rsid w:val="00D36EEF"/>
    <w:rsid w:val="00D37164"/>
    <w:rsid w:val="00D37791"/>
    <w:rsid w:val="00D403CB"/>
    <w:rsid w:val="00D41BBC"/>
    <w:rsid w:val="00D41E1B"/>
    <w:rsid w:val="00D420BC"/>
    <w:rsid w:val="00D43A96"/>
    <w:rsid w:val="00D43E6D"/>
    <w:rsid w:val="00D441EF"/>
    <w:rsid w:val="00D45419"/>
    <w:rsid w:val="00D45760"/>
    <w:rsid w:val="00D45A06"/>
    <w:rsid w:val="00D45F94"/>
    <w:rsid w:val="00D46173"/>
    <w:rsid w:val="00D46EBB"/>
    <w:rsid w:val="00D46EDF"/>
    <w:rsid w:val="00D51A43"/>
    <w:rsid w:val="00D51FAC"/>
    <w:rsid w:val="00D52A96"/>
    <w:rsid w:val="00D537B7"/>
    <w:rsid w:val="00D540D3"/>
    <w:rsid w:val="00D54220"/>
    <w:rsid w:val="00D56915"/>
    <w:rsid w:val="00D56A66"/>
    <w:rsid w:val="00D56E0C"/>
    <w:rsid w:val="00D5723F"/>
    <w:rsid w:val="00D5754D"/>
    <w:rsid w:val="00D61C14"/>
    <w:rsid w:val="00D65E7F"/>
    <w:rsid w:val="00D66A48"/>
    <w:rsid w:val="00D67D85"/>
    <w:rsid w:val="00D70691"/>
    <w:rsid w:val="00D71AD4"/>
    <w:rsid w:val="00D72129"/>
    <w:rsid w:val="00D72E8A"/>
    <w:rsid w:val="00D736E3"/>
    <w:rsid w:val="00D73716"/>
    <w:rsid w:val="00D74010"/>
    <w:rsid w:val="00D74DE9"/>
    <w:rsid w:val="00D74E2D"/>
    <w:rsid w:val="00D77570"/>
    <w:rsid w:val="00D82B1C"/>
    <w:rsid w:val="00D82B48"/>
    <w:rsid w:val="00D83A25"/>
    <w:rsid w:val="00D841CD"/>
    <w:rsid w:val="00D84C14"/>
    <w:rsid w:val="00D85FAF"/>
    <w:rsid w:val="00D87829"/>
    <w:rsid w:val="00D904D9"/>
    <w:rsid w:val="00D910AD"/>
    <w:rsid w:val="00D924CF"/>
    <w:rsid w:val="00D92757"/>
    <w:rsid w:val="00D92E40"/>
    <w:rsid w:val="00D93F85"/>
    <w:rsid w:val="00D94409"/>
    <w:rsid w:val="00D944AA"/>
    <w:rsid w:val="00D954E4"/>
    <w:rsid w:val="00D954F3"/>
    <w:rsid w:val="00D966E9"/>
    <w:rsid w:val="00D9675E"/>
    <w:rsid w:val="00D97743"/>
    <w:rsid w:val="00DA2168"/>
    <w:rsid w:val="00DA3D6A"/>
    <w:rsid w:val="00DA59A7"/>
    <w:rsid w:val="00DB242E"/>
    <w:rsid w:val="00DB3321"/>
    <w:rsid w:val="00DB5372"/>
    <w:rsid w:val="00DB60F2"/>
    <w:rsid w:val="00DB6199"/>
    <w:rsid w:val="00DB7E59"/>
    <w:rsid w:val="00DC30F0"/>
    <w:rsid w:val="00DC3699"/>
    <w:rsid w:val="00DC4FA8"/>
    <w:rsid w:val="00DC5D14"/>
    <w:rsid w:val="00DC5FCF"/>
    <w:rsid w:val="00DC7B24"/>
    <w:rsid w:val="00DD1184"/>
    <w:rsid w:val="00DD3427"/>
    <w:rsid w:val="00DD6891"/>
    <w:rsid w:val="00DD6DC9"/>
    <w:rsid w:val="00DD78F5"/>
    <w:rsid w:val="00DE02E6"/>
    <w:rsid w:val="00DE040E"/>
    <w:rsid w:val="00DE058F"/>
    <w:rsid w:val="00DE0A0C"/>
    <w:rsid w:val="00DE0C86"/>
    <w:rsid w:val="00DE3D1D"/>
    <w:rsid w:val="00DE4989"/>
    <w:rsid w:val="00DE7A36"/>
    <w:rsid w:val="00DF6B0B"/>
    <w:rsid w:val="00DF6C95"/>
    <w:rsid w:val="00E026D8"/>
    <w:rsid w:val="00E03D8E"/>
    <w:rsid w:val="00E0477C"/>
    <w:rsid w:val="00E054D0"/>
    <w:rsid w:val="00E055EA"/>
    <w:rsid w:val="00E0623E"/>
    <w:rsid w:val="00E108E4"/>
    <w:rsid w:val="00E109B4"/>
    <w:rsid w:val="00E12767"/>
    <w:rsid w:val="00E12844"/>
    <w:rsid w:val="00E133C0"/>
    <w:rsid w:val="00E135DF"/>
    <w:rsid w:val="00E14A12"/>
    <w:rsid w:val="00E14DFF"/>
    <w:rsid w:val="00E16175"/>
    <w:rsid w:val="00E168FE"/>
    <w:rsid w:val="00E17DB6"/>
    <w:rsid w:val="00E202C4"/>
    <w:rsid w:val="00E20800"/>
    <w:rsid w:val="00E20988"/>
    <w:rsid w:val="00E212F5"/>
    <w:rsid w:val="00E2140E"/>
    <w:rsid w:val="00E21F18"/>
    <w:rsid w:val="00E22913"/>
    <w:rsid w:val="00E23265"/>
    <w:rsid w:val="00E24CE0"/>
    <w:rsid w:val="00E24D41"/>
    <w:rsid w:val="00E2685A"/>
    <w:rsid w:val="00E26D65"/>
    <w:rsid w:val="00E2778B"/>
    <w:rsid w:val="00E30239"/>
    <w:rsid w:val="00E31EB1"/>
    <w:rsid w:val="00E326BA"/>
    <w:rsid w:val="00E33093"/>
    <w:rsid w:val="00E359C7"/>
    <w:rsid w:val="00E3662A"/>
    <w:rsid w:val="00E43692"/>
    <w:rsid w:val="00E43D6E"/>
    <w:rsid w:val="00E44419"/>
    <w:rsid w:val="00E46948"/>
    <w:rsid w:val="00E47D03"/>
    <w:rsid w:val="00E534FD"/>
    <w:rsid w:val="00E54577"/>
    <w:rsid w:val="00E54CFC"/>
    <w:rsid w:val="00E558C9"/>
    <w:rsid w:val="00E56C34"/>
    <w:rsid w:val="00E6352D"/>
    <w:rsid w:val="00E636F9"/>
    <w:rsid w:val="00E64271"/>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2CCC"/>
    <w:rsid w:val="00E936CE"/>
    <w:rsid w:val="00E943B8"/>
    <w:rsid w:val="00E9509D"/>
    <w:rsid w:val="00E9786B"/>
    <w:rsid w:val="00E97A54"/>
    <w:rsid w:val="00EA076E"/>
    <w:rsid w:val="00EA1A8D"/>
    <w:rsid w:val="00EA4B9C"/>
    <w:rsid w:val="00EA79A3"/>
    <w:rsid w:val="00EB1A86"/>
    <w:rsid w:val="00EB3376"/>
    <w:rsid w:val="00EB3F3E"/>
    <w:rsid w:val="00EB451A"/>
    <w:rsid w:val="00EB5CF7"/>
    <w:rsid w:val="00EB70C5"/>
    <w:rsid w:val="00EB7330"/>
    <w:rsid w:val="00EC1382"/>
    <w:rsid w:val="00EC1939"/>
    <w:rsid w:val="00EC1D1D"/>
    <w:rsid w:val="00EC2305"/>
    <w:rsid w:val="00EC5087"/>
    <w:rsid w:val="00ED1CEF"/>
    <w:rsid w:val="00ED1F3C"/>
    <w:rsid w:val="00ED36F7"/>
    <w:rsid w:val="00ED3D7A"/>
    <w:rsid w:val="00ED474C"/>
    <w:rsid w:val="00ED59A4"/>
    <w:rsid w:val="00ED686F"/>
    <w:rsid w:val="00ED69B3"/>
    <w:rsid w:val="00EE03C8"/>
    <w:rsid w:val="00EE04B8"/>
    <w:rsid w:val="00EE17C6"/>
    <w:rsid w:val="00EE2FC2"/>
    <w:rsid w:val="00EE3ECA"/>
    <w:rsid w:val="00EE5F2A"/>
    <w:rsid w:val="00EF10ED"/>
    <w:rsid w:val="00EF26BA"/>
    <w:rsid w:val="00EF399E"/>
    <w:rsid w:val="00EF5378"/>
    <w:rsid w:val="00EF5D4A"/>
    <w:rsid w:val="00F01CE3"/>
    <w:rsid w:val="00F0291D"/>
    <w:rsid w:val="00F03E4F"/>
    <w:rsid w:val="00F067BC"/>
    <w:rsid w:val="00F10468"/>
    <w:rsid w:val="00F10AED"/>
    <w:rsid w:val="00F111A7"/>
    <w:rsid w:val="00F1170E"/>
    <w:rsid w:val="00F1238B"/>
    <w:rsid w:val="00F1407A"/>
    <w:rsid w:val="00F14BE2"/>
    <w:rsid w:val="00F14EE1"/>
    <w:rsid w:val="00F15388"/>
    <w:rsid w:val="00F160F2"/>
    <w:rsid w:val="00F1786D"/>
    <w:rsid w:val="00F20C71"/>
    <w:rsid w:val="00F20DF6"/>
    <w:rsid w:val="00F2100A"/>
    <w:rsid w:val="00F2284D"/>
    <w:rsid w:val="00F24A84"/>
    <w:rsid w:val="00F2537F"/>
    <w:rsid w:val="00F25476"/>
    <w:rsid w:val="00F25DCA"/>
    <w:rsid w:val="00F26556"/>
    <w:rsid w:val="00F26BF1"/>
    <w:rsid w:val="00F26EDA"/>
    <w:rsid w:val="00F279CD"/>
    <w:rsid w:val="00F34482"/>
    <w:rsid w:val="00F349E0"/>
    <w:rsid w:val="00F34FFF"/>
    <w:rsid w:val="00F3635D"/>
    <w:rsid w:val="00F37634"/>
    <w:rsid w:val="00F37F87"/>
    <w:rsid w:val="00F4005B"/>
    <w:rsid w:val="00F407A3"/>
    <w:rsid w:val="00F42622"/>
    <w:rsid w:val="00F42B09"/>
    <w:rsid w:val="00F42BCB"/>
    <w:rsid w:val="00F44712"/>
    <w:rsid w:val="00F44D3C"/>
    <w:rsid w:val="00F46631"/>
    <w:rsid w:val="00F46C47"/>
    <w:rsid w:val="00F47146"/>
    <w:rsid w:val="00F501A5"/>
    <w:rsid w:val="00F5085E"/>
    <w:rsid w:val="00F5160B"/>
    <w:rsid w:val="00F52974"/>
    <w:rsid w:val="00F55179"/>
    <w:rsid w:val="00F55CBE"/>
    <w:rsid w:val="00F569C2"/>
    <w:rsid w:val="00F572F8"/>
    <w:rsid w:val="00F60671"/>
    <w:rsid w:val="00F62172"/>
    <w:rsid w:val="00F62511"/>
    <w:rsid w:val="00F63B49"/>
    <w:rsid w:val="00F64243"/>
    <w:rsid w:val="00F666F6"/>
    <w:rsid w:val="00F669E3"/>
    <w:rsid w:val="00F675B2"/>
    <w:rsid w:val="00F70EFB"/>
    <w:rsid w:val="00F7388E"/>
    <w:rsid w:val="00F73C2C"/>
    <w:rsid w:val="00F73D1F"/>
    <w:rsid w:val="00F740A8"/>
    <w:rsid w:val="00F7646D"/>
    <w:rsid w:val="00F77D18"/>
    <w:rsid w:val="00F77DCD"/>
    <w:rsid w:val="00F8048C"/>
    <w:rsid w:val="00F80E22"/>
    <w:rsid w:val="00F823A5"/>
    <w:rsid w:val="00F833DD"/>
    <w:rsid w:val="00F84379"/>
    <w:rsid w:val="00F84746"/>
    <w:rsid w:val="00F85C5E"/>
    <w:rsid w:val="00F86165"/>
    <w:rsid w:val="00F861F6"/>
    <w:rsid w:val="00F86413"/>
    <w:rsid w:val="00F86BA7"/>
    <w:rsid w:val="00F86C9C"/>
    <w:rsid w:val="00F944D7"/>
    <w:rsid w:val="00F94743"/>
    <w:rsid w:val="00F948FA"/>
    <w:rsid w:val="00F95BB8"/>
    <w:rsid w:val="00F979CF"/>
    <w:rsid w:val="00FA02E0"/>
    <w:rsid w:val="00FA128E"/>
    <w:rsid w:val="00FA1A1D"/>
    <w:rsid w:val="00FA4453"/>
    <w:rsid w:val="00FA4ECC"/>
    <w:rsid w:val="00FA4ED0"/>
    <w:rsid w:val="00FA6303"/>
    <w:rsid w:val="00FA743B"/>
    <w:rsid w:val="00FB14A0"/>
    <w:rsid w:val="00FB1F18"/>
    <w:rsid w:val="00FB20CF"/>
    <w:rsid w:val="00FB5844"/>
    <w:rsid w:val="00FC2FE5"/>
    <w:rsid w:val="00FC47F9"/>
    <w:rsid w:val="00FC4EF1"/>
    <w:rsid w:val="00FC789F"/>
    <w:rsid w:val="00FD0601"/>
    <w:rsid w:val="00FD2B00"/>
    <w:rsid w:val="00FD4BA6"/>
    <w:rsid w:val="00FD5E41"/>
    <w:rsid w:val="00FD6E6D"/>
    <w:rsid w:val="00FD6F79"/>
    <w:rsid w:val="00FD7C89"/>
    <w:rsid w:val="00FE1782"/>
    <w:rsid w:val="00FE17D1"/>
    <w:rsid w:val="00FE1BB0"/>
    <w:rsid w:val="00FE336A"/>
    <w:rsid w:val="00FE38E3"/>
    <w:rsid w:val="00FE6506"/>
    <w:rsid w:val="00FE7F62"/>
    <w:rsid w:val="00FF07C1"/>
    <w:rsid w:val="00FF16DE"/>
    <w:rsid w:val="00FF210C"/>
    <w:rsid w:val="00FF24D6"/>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 w:type="character" w:customStyle="1" w:styleId="info10">
    <w:name w:val="info10"/>
    <w:basedOn w:val="Standardnpsmoodstavce"/>
    <w:rsid w:val="006752D5"/>
  </w:style>
  <w:style w:type="paragraph" w:customStyle="1" w:styleId="pf0">
    <w:name w:val="pf0"/>
    <w:basedOn w:val="Normln"/>
    <w:rsid w:val="004804EC"/>
    <w:pPr>
      <w:spacing w:before="100" w:beforeAutospacing="1" w:after="100" w:afterAutospacing="1" w:line="240" w:lineRule="auto"/>
    </w:pPr>
    <w:rPr>
      <w:color w:val="auto"/>
      <w:sz w:val="24"/>
      <w:szCs w:val="24"/>
    </w:rPr>
  </w:style>
  <w:style w:type="character" w:customStyle="1" w:styleId="cf01">
    <w:name w:val="cf01"/>
    <w:basedOn w:val="Standardnpsmoodstavce"/>
    <w:rsid w:val="004804EC"/>
    <w:rPr>
      <w:rFonts w:ascii="Segoe UI" w:hAnsi="Segoe UI" w:cs="Segoe UI" w:hint="default"/>
      <w:sz w:val="18"/>
      <w:szCs w:val="18"/>
    </w:rPr>
  </w:style>
  <w:style w:type="paragraph" w:customStyle="1" w:styleId="pf1">
    <w:name w:val="pf1"/>
    <w:basedOn w:val="Normln"/>
    <w:rsid w:val="004804EC"/>
    <w:pPr>
      <w:spacing w:before="100" w:beforeAutospacing="1" w:after="100" w:afterAutospacing="1" w:line="240" w:lineRule="auto"/>
    </w:pPr>
    <w:rPr>
      <w:color w:val="auto"/>
      <w:sz w:val="24"/>
      <w:szCs w:val="24"/>
    </w:rPr>
  </w:style>
  <w:style w:type="paragraph" w:styleId="Normlnweb">
    <w:name w:val="Normal (Web)"/>
    <w:basedOn w:val="Normln"/>
    <w:uiPriority w:val="99"/>
    <w:semiHidden/>
    <w:unhideWhenUsed/>
    <w:rsid w:val="004804EC"/>
    <w:pPr>
      <w:spacing w:before="100" w:beforeAutospacing="1" w:after="100" w:afterAutospacing="1" w:line="240" w:lineRule="auto"/>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26569531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04328985">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lav.Kupka@dpo.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Vaclav.Kupka@dpo.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laskova@dpo.cz" TargetMode="External"/><Relationship Id="rId5" Type="http://schemas.openxmlformats.org/officeDocument/2006/relationships/numbering" Target="numbering.xml"/><Relationship Id="rId15" Type="http://schemas.openxmlformats.org/officeDocument/2006/relationships/hyperlink" Target="mailto:Vaclav.Kupka@dpo.cz"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ktronicka.fakturace@dpo.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B936E8-701A-486A-96E7-E06B0B52F818}">
  <ds:schemaRefs>
    <ds:schemaRef ds:uri="http://schemas.openxmlformats.org/officeDocument/2006/bibliography"/>
  </ds:schemaRefs>
</ds:datastoreItem>
</file>

<file path=customXml/itemProps2.xml><?xml version="1.0" encoding="utf-8"?>
<ds:datastoreItem xmlns:ds="http://schemas.openxmlformats.org/officeDocument/2006/customXml" ds:itemID="{330C6D48-0D49-4925-BC91-50A9C7E5D7C8}">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D5801DC4-30B1-4A2D-B9A1-7F7515547BFF}">
  <ds:schemaRefs>
    <ds:schemaRef ds:uri="http://schemas.microsoft.com/sharepoint/v3/contenttype/forms"/>
  </ds:schemaRefs>
</ds:datastoreItem>
</file>

<file path=customXml/itemProps4.xml><?xml version="1.0" encoding="utf-8"?>
<ds:datastoreItem xmlns:ds="http://schemas.openxmlformats.org/officeDocument/2006/customXml" ds:itemID="{C3986A27-226E-4F95-B464-8635850AE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SMLODILOOBCHZ.dot</Template>
  <TotalTime>120</TotalTime>
  <Pages>8</Pages>
  <Words>3562</Words>
  <Characters>21019</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24532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Janečková Iveta, Bc.</cp:lastModifiedBy>
  <cp:revision>39</cp:revision>
  <cp:lastPrinted>2017-08-03T05:04:00Z</cp:lastPrinted>
  <dcterms:created xsi:type="dcterms:W3CDTF">2026-07-13T07:14:00Z</dcterms:created>
  <dcterms:modified xsi:type="dcterms:W3CDTF">2026-09-03T05:55:00Z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y fmtid="{D5CDD505-2E9C-101B-9397-08002B2CF9AE}" pid="4" name="docLang">
    <vt:lpwstr>cs</vt:lpwstr>
  </property>
</Properties>
</file>