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9A74" w14:textId="77777777" w:rsidR="00302298" w:rsidRDefault="00302298">
      <w:pPr>
        <w:pStyle w:val="Zkladntext"/>
        <w:spacing w:before="56"/>
      </w:pPr>
    </w:p>
    <w:p w14:paraId="19FB1327" w14:textId="77777777" w:rsidR="00302298" w:rsidRDefault="00302298">
      <w:pPr>
        <w:pStyle w:val="Zkladntext"/>
        <w:rPr>
          <w:sz w:val="20"/>
        </w:rPr>
      </w:pPr>
    </w:p>
    <w:p w14:paraId="501A7378" w14:textId="77777777" w:rsidR="00302298" w:rsidRDefault="00302298">
      <w:pPr>
        <w:pStyle w:val="Zkladntext"/>
        <w:rPr>
          <w:sz w:val="20"/>
        </w:rPr>
      </w:pPr>
    </w:p>
    <w:p w14:paraId="21CC9431" w14:textId="77777777" w:rsidR="00302298" w:rsidRDefault="00302298">
      <w:pPr>
        <w:pStyle w:val="Zkladntext"/>
        <w:spacing w:before="7"/>
        <w:rPr>
          <w:sz w:val="20"/>
        </w:rPr>
      </w:pPr>
    </w:p>
    <w:p w14:paraId="405DEE39" w14:textId="4B1DB863" w:rsidR="00302298" w:rsidRDefault="00E47F6C">
      <w:pPr>
        <w:pStyle w:val="Zkladntext"/>
        <w:ind w:right="29"/>
        <w:jc w:val="right"/>
      </w:pPr>
      <w:r>
        <w:t>V</w:t>
      </w:r>
      <w:r w:rsidR="00503DDB">
        <w:rPr>
          <w:spacing w:val="-2"/>
        </w:rPr>
        <w:t>e Výsluní</w:t>
      </w:r>
      <w:r>
        <w:rPr>
          <w:spacing w:val="-1"/>
        </w:rPr>
        <w:t xml:space="preserve"> </w:t>
      </w:r>
      <w:r>
        <w:t>dne</w:t>
      </w:r>
      <w:r>
        <w:rPr>
          <w:spacing w:val="-1"/>
        </w:rPr>
        <w:t xml:space="preserve"> </w:t>
      </w:r>
      <w:r w:rsidR="00AC5659">
        <w:t>10. 9. 2026</w:t>
      </w:r>
    </w:p>
    <w:p w14:paraId="6E88D30D" w14:textId="77777777" w:rsidR="00302298" w:rsidRDefault="00302298">
      <w:pPr>
        <w:pStyle w:val="Zkladntext"/>
      </w:pPr>
    </w:p>
    <w:p w14:paraId="12158B78" w14:textId="77777777" w:rsidR="00302298" w:rsidRDefault="00302298">
      <w:pPr>
        <w:pStyle w:val="Zkladntext"/>
      </w:pPr>
    </w:p>
    <w:p w14:paraId="5F9423E1" w14:textId="77777777" w:rsidR="00302298" w:rsidRDefault="00E47F6C">
      <w:pPr>
        <w:ind w:left="4" w:right="140"/>
        <w:jc w:val="center"/>
        <w:rPr>
          <w:b/>
          <w:sz w:val="40"/>
        </w:rPr>
      </w:pPr>
      <w:r>
        <w:rPr>
          <w:b/>
          <w:sz w:val="40"/>
        </w:rPr>
        <w:t>V Ý Z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V</w:t>
      </w:r>
      <w:r>
        <w:rPr>
          <w:b/>
          <w:spacing w:val="-1"/>
          <w:sz w:val="40"/>
        </w:rPr>
        <w:t xml:space="preserve"> </w:t>
      </w:r>
      <w:r>
        <w:rPr>
          <w:b/>
          <w:spacing w:val="-10"/>
          <w:sz w:val="40"/>
        </w:rPr>
        <w:t>A</w:t>
      </w:r>
    </w:p>
    <w:p w14:paraId="51314BCC" w14:textId="77777777" w:rsidR="00302298" w:rsidRDefault="00E47F6C">
      <w:pPr>
        <w:pStyle w:val="Zkladntext"/>
        <w:spacing w:before="230"/>
        <w:ind w:right="140"/>
        <w:jc w:val="center"/>
      </w:pPr>
      <w:r>
        <w:t>k</w:t>
      </w:r>
      <w:r>
        <w:rPr>
          <w:spacing w:val="-1"/>
        </w:rPr>
        <w:t xml:space="preserve"> </w:t>
      </w:r>
      <w:r>
        <w:t xml:space="preserve">podání </w:t>
      </w:r>
      <w:r>
        <w:rPr>
          <w:spacing w:val="-2"/>
        </w:rPr>
        <w:t>nabídek</w:t>
      </w:r>
    </w:p>
    <w:p w14:paraId="6B35C1E0" w14:textId="1C930BF2" w:rsidR="00302298" w:rsidRDefault="00E47F6C">
      <w:pPr>
        <w:pStyle w:val="Zkladntext"/>
        <w:ind w:right="140"/>
        <w:jc w:val="center"/>
      </w:pPr>
      <w:r>
        <w:t>na</w:t>
      </w:r>
      <w:r>
        <w:rPr>
          <w:spacing w:val="-2"/>
        </w:rPr>
        <w:t xml:space="preserve"> </w:t>
      </w:r>
      <w:r>
        <w:t>veřejnou</w:t>
      </w:r>
      <w:r>
        <w:rPr>
          <w:spacing w:val="1"/>
        </w:rPr>
        <w:t xml:space="preserve"> </w:t>
      </w:r>
      <w:r>
        <w:t>zakázku</w:t>
      </w:r>
      <w:r>
        <w:rPr>
          <w:spacing w:val="-1"/>
        </w:rPr>
        <w:t xml:space="preserve"> </w:t>
      </w:r>
      <w:r w:rsidR="00817B2A">
        <w:t>ve zjednodušeném podlimitním řízení</w:t>
      </w:r>
    </w:p>
    <w:p w14:paraId="085B9661" w14:textId="77777777" w:rsidR="00302298" w:rsidRDefault="00302298">
      <w:pPr>
        <w:pStyle w:val="Zkladntext"/>
        <w:spacing w:before="70"/>
        <w:rPr>
          <w:sz w:val="28"/>
        </w:rPr>
      </w:pPr>
    </w:p>
    <w:p w14:paraId="3CA4BF36" w14:textId="77777777" w:rsidR="00302298" w:rsidRDefault="00E47F6C">
      <w:pPr>
        <w:ind w:left="1"/>
        <w:rPr>
          <w:b/>
          <w:sz w:val="28"/>
        </w:rPr>
      </w:pPr>
      <w:r>
        <w:rPr>
          <w:b/>
          <w:spacing w:val="-4"/>
          <w:sz w:val="28"/>
        </w:rPr>
        <w:t>Úvod</w:t>
      </w:r>
    </w:p>
    <w:p w14:paraId="17484865" w14:textId="199531E0" w:rsidR="00302298" w:rsidRDefault="00ED1A7C" w:rsidP="00817B2A">
      <w:pPr>
        <w:pStyle w:val="Zkladntext"/>
        <w:ind w:right="140"/>
      </w:pPr>
      <w:r>
        <w:t xml:space="preserve">Město Výsluní </w:t>
      </w:r>
      <w:r w:rsidR="00911FA6">
        <w:t xml:space="preserve">oznamuje </w:t>
      </w:r>
      <w:r w:rsidR="00860F6C">
        <w:t xml:space="preserve">touto </w:t>
      </w:r>
      <w:r w:rsidR="00E47F6C">
        <w:t xml:space="preserve">výzvou k podání nabídky </w:t>
      </w:r>
      <w:r w:rsidR="00860F6C">
        <w:t>zahájení</w:t>
      </w:r>
      <w:r w:rsidR="00E47F6C">
        <w:rPr>
          <w:spacing w:val="-1"/>
        </w:rPr>
        <w:t xml:space="preserve"> </w:t>
      </w:r>
      <w:r w:rsidR="00E47F6C">
        <w:t>výběrov</w:t>
      </w:r>
      <w:r w:rsidR="001F0977">
        <w:t>ého</w:t>
      </w:r>
      <w:r w:rsidR="00E47F6C">
        <w:t xml:space="preserve"> řízení </w:t>
      </w:r>
      <w:r w:rsidR="001F0977">
        <w:t>na</w:t>
      </w:r>
      <w:r w:rsidR="00817B2A">
        <w:t xml:space="preserve"> veřejnou</w:t>
      </w:r>
      <w:r w:rsidR="00817B2A">
        <w:rPr>
          <w:spacing w:val="1"/>
        </w:rPr>
        <w:t xml:space="preserve"> </w:t>
      </w:r>
      <w:r w:rsidR="00817B2A">
        <w:t>zakázku</w:t>
      </w:r>
      <w:r w:rsidR="00817B2A">
        <w:rPr>
          <w:spacing w:val="-1"/>
        </w:rPr>
        <w:t xml:space="preserve"> </w:t>
      </w:r>
      <w:r w:rsidR="00817B2A">
        <w:t xml:space="preserve">ve zjednodušeném podlimitním řízení </w:t>
      </w:r>
      <w:r w:rsidR="00817B2A">
        <w:rPr>
          <w:spacing w:val="-1"/>
        </w:rPr>
        <w:t xml:space="preserve">dle </w:t>
      </w:r>
      <w:r w:rsidR="00E47F6C">
        <w:t>zákona č.</w:t>
      </w:r>
      <w:r w:rsidR="00E47F6C">
        <w:rPr>
          <w:spacing w:val="-1"/>
        </w:rPr>
        <w:t xml:space="preserve"> </w:t>
      </w:r>
      <w:r w:rsidR="00E47F6C">
        <w:t>134/2016</w:t>
      </w:r>
      <w:r w:rsidR="00E47F6C">
        <w:rPr>
          <w:spacing w:val="-1"/>
        </w:rPr>
        <w:t xml:space="preserve"> </w:t>
      </w:r>
      <w:r w:rsidR="00E47F6C">
        <w:t>Sb.,</w:t>
      </w:r>
      <w:r w:rsidR="00E47F6C">
        <w:rPr>
          <w:spacing w:val="-1"/>
        </w:rPr>
        <w:t xml:space="preserve"> </w:t>
      </w:r>
      <w:r w:rsidR="00E47F6C">
        <w:t>o</w:t>
      </w:r>
      <w:r w:rsidR="00E47F6C">
        <w:rPr>
          <w:spacing w:val="-1"/>
        </w:rPr>
        <w:t xml:space="preserve"> </w:t>
      </w:r>
      <w:r w:rsidR="00E47F6C">
        <w:t>veřejných zakázkách</w:t>
      </w:r>
      <w:r w:rsidR="00E47F6C">
        <w:rPr>
          <w:spacing w:val="-1"/>
        </w:rPr>
        <w:t xml:space="preserve"> </w:t>
      </w:r>
      <w:r w:rsidR="00E47F6C">
        <w:t>v platném</w:t>
      </w:r>
      <w:r w:rsidR="00E47F6C">
        <w:rPr>
          <w:spacing w:val="-1"/>
        </w:rPr>
        <w:t xml:space="preserve"> </w:t>
      </w:r>
      <w:r w:rsidR="00E47F6C">
        <w:t>znění</w:t>
      </w:r>
      <w:r w:rsidR="00E47F6C">
        <w:rPr>
          <w:spacing w:val="-1"/>
        </w:rPr>
        <w:t xml:space="preserve"> </w:t>
      </w:r>
      <w:r w:rsidR="00E47F6C">
        <w:t>(dále</w:t>
      </w:r>
      <w:r w:rsidR="00E47F6C">
        <w:rPr>
          <w:spacing w:val="-2"/>
        </w:rPr>
        <w:t xml:space="preserve"> </w:t>
      </w:r>
      <w:r w:rsidR="00E47F6C">
        <w:t>jen</w:t>
      </w:r>
      <w:r w:rsidR="00E47F6C">
        <w:rPr>
          <w:spacing w:val="-2"/>
        </w:rPr>
        <w:t xml:space="preserve"> </w:t>
      </w:r>
      <w:r w:rsidR="00E47F6C">
        <w:t>zákon), v souladu s</w:t>
      </w:r>
      <w:r w:rsidR="00E47F6C">
        <w:rPr>
          <w:spacing w:val="-2"/>
        </w:rPr>
        <w:t xml:space="preserve"> </w:t>
      </w:r>
      <w:r w:rsidR="00E47F6C">
        <w:t>obecnými a specifickými podmínk</w:t>
      </w:r>
      <w:r w:rsidR="00833611">
        <w:t>ami</w:t>
      </w:r>
      <w:r w:rsidR="00E47F6C">
        <w:t xml:space="preserve"> pro poskytování dotace na základě Strategického plánu SZP na období 2023-2027.</w:t>
      </w:r>
    </w:p>
    <w:p w14:paraId="4B0E12FF" w14:textId="77777777" w:rsidR="00302298" w:rsidRDefault="00302298">
      <w:pPr>
        <w:pStyle w:val="Zkladntext"/>
      </w:pPr>
    </w:p>
    <w:p w14:paraId="75FBA556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</w:pPr>
      <w:r>
        <w:t>Název</w:t>
      </w:r>
      <w:r>
        <w:rPr>
          <w:spacing w:val="-5"/>
        </w:rPr>
        <w:t xml:space="preserve"> </w:t>
      </w:r>
      <w:r>
        <w:rPr>
          <w:spacing w:val="-2"/>
        </w:rPr>
        <w:t>zakázky:</w:t>
      </w:r>
    </w:p>
    <w:p w14:paraId="5202D93D" w14:textId="7763AC28" w:rsidR="00302298" w:rsidRDefault="00E47F6C" w:rsidP="00833611">
      <w:pPr>
        <w:spacing w:before="120"/>
        <w:ind w:left="625"/>
        <w:jc w:val="center"/>
        <w:rPr>
          <w:b/>
          <w:sz w:val="33"/>
        </w:rPr>
      </w:pPr>
      <w:r>
        <w:rPr>
          <w:b/>
          <w:sz w:val="33"/>
          <w:u w:val="single"/>
        </w:rPr>
        <w:t>„</w:t>
      </w:r>
      <w:r w:rsidR="0049233F">
        <w:rPr>
          <w:b/>
          <w:sz w:val="33"/>
          <w:u w:val="single"/>
        </w:rPr>
        <w:t>Techni</w:t>
      </w:r>
      <w:r w:rsidR="00AC5659">
        <w:rPr>
          <w:b/>
          <w:sz w:val="33"/>
          <w:u w:val="single"/>
        </w:rPr>
        <w:t>cké vybavení</w:t>
      </w:r>
      <w:r w:rsidR="0049233F">
        <w:rPr>
          <w:b/>
          <w:sz w:val="33"/>
          <w:u w:val="single"/>
        </w:rPr>
        <w:t xml:space="preserve"> pro lesní hospodářství</w:t>
      </w:r>
      <w:r>
        <w:rPr>
          <w:b/>
          <w:spacing w:val="-2"/>
          <w:sz w:val="33"/>
          <w:u w:val="single"/>
        </w:rPr>
        <w:t>“</w:t>
      </w:r>
    </w:p>
    <w:p w14:paraId="5254E2E2" w14:textId="77777777" w:rsidR="00302298" w:rsidRDefault="00302298">
      <w:pPr>
        <w:pStyle w:val="Zkladntext"/>
        <w:spacing w:before="230"/>
        <w:rPr>
          <w:b/>
        </w:rPr>
      </w:pPr>
    </w:p>
    <w:p w14:paraId="1D90DD42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</w:pPr>
      <w:r>
        <w:t>Identifikační</w:t>
      </w:r>
      <w:r>
        <w:rPr>
          <w:spacing w:val="-3"/>
        </w:rPr>
        <w:t xml:space="preserve"> </w:t>
      </w:r>
      <w:r>
        <w:t>údaje</w:t>
      </w:r>
      <w:r>
        <w:rPr>
          <w:spacing w:val="-4"/>
        </w:rPr>
        <w:t xml:space="preserve"> </w:t>
      </w:r>
      <w:r>
        <w:rPr>
          <w:spacing w:val="-2"/>
        </w:rPr>
        <w:t>zadavatele:</w:t>
      </w:r>
    </w:p>
    <w:p w14:paraId="5984E8B1" w14:textId="77CD5BB3" w:rsidR="00302298" w:rsidRDefault="00E47F6C">
      <w:pPr>
        <w:tabs>
          <w:tab w:val="left" w:pos="2128"/>
        </w:tabs>
        <w:spacing w:before="120"/>
        <w:ind w:left="1"/>
        <w:rPr>
          <w:b/>
          <w:sz w:val="24"/>
        </w:rPr>
      </w:pPr>
      <w:r>
        <w:rPr>
          <w:spacing w:val="-2"/>
          <w:sz w:val="24"/>
        </w:rPr>
        <w:t>Název:</w:t>
      </w:r>
      <w:r>
        <w:rPr>
          <w:sz w:val="24"/>
        </w:rPr>
        <w:tab/>
      </w:r>
      <w:r>
        <w:rPr>
          <w:b/>
          <w:sz w:val="24"/>
        </w:rPr>
        <w:t>Město</w:t>
      </w:r>
      <w:r>
        <w:rPr>
          <w:b/>
          <w:spacing w:val="-2"/>
          <w:sz w:val="24"/>
        </w:rPr>
        <w:t xml:space="preserve"> </w:t>
      </w:r>
      <w:r w:rsidR="00833611">
        <w:rPr>
          <w:b/>
          <w:spacing w:val="-2"/>
          <w:sz w:val="24"/>
        </w:rPr>
        <w:t>Výsluní</w:t>
      </w:r>
    </w:p>
    <w:p w14:paraId="5ADFC596" w14:textId="7333B0BA" w:rsidR="00302298" w:rsidRDefault="00E47F6C">
      <w:pPr>
        <w:pStyle w:val="Zkladntext"/>
        <w:tabs>
          <w:tab w:val="left" w:pos="2128"/>
        </w:tabs>
        <w:ind w:left="1"/>
      </w:pPr>
      <w:r>
        <w:rPr>
          <w:spacing w:val="-2"/>
        </w:rPr>
        <w:t>Sídlo:</w:t>
      </w:r>
      <w:r>
        <w:tab/>
      </w:r>
      <w:r w:rsidR="00833611">
        <w:t>Výsluní 14, 431 83 Výsluní</w:t>
      </w:r>
    </w:p>
    <w:p w14:paraId="55ABEBED" w14:textId="77777777" w:rsidR="00302298" w:rsidRDefault="00E47F6C">
      <w:pPr>
        <w:pStyle w:val="Zkladntext"/>
        <w:tabs>
          <w:tab w:val="left" w:pos="2128"/>
        </w:tabs>
        <w:spacing w:before="1"/>
        <w:ind w:left="1"/>
      </w:pPr>
      <w:r>
        <w:t>Právní</w:t>
      </w:r>
      <w:r>
        <w:rPr>
          <w:spacing w:val="-4"/>
        </w:rPr>
        <w:t xml:space="preserve"> </w:t>
      </w:r>
      <w:r>
        <w:rPr>
          <w:spacing w:val="-2"/>
        </w:rPr>
        <w:t>forma:</w:t>
      </w:r>
      <w:r>
        <w:tab/>
      </w:r>
      <w:r>
        <w:rPr>
          <w:spacing w:val="-4"/>
        </w:rPr>
        <w:t>Obec</w:t>
      </w:r>
    </w:p>
    <w:p w14:paraId="3F86B42C" w14:textId="21AE8DF4" w:rsidR="00302298" w:rsidRDefault="00E47F6C">
      <w:pPr>
        <w:pStyle w:val="Zkladntext"/>
        <w:tabs>
          <w:tab w:val="left" w:pos="2128"/>
        </w:tabs>
        <w:ind w:left="1"/>
      </w:pPr>
      <w:r>
        <w:rPr>
          <w:spacing w:val="-5"/>
        </w:rPr>
        <w:t>IČ:</w:t>
      </w:r>
      <w:r>
        <w:tab/>
      </w:r>
      <w:r w:rsidR="003F259C">
        <w:rPr>
          <w:spacing w:val="-2"/>
        </w:rPr>
        <w:t>00262251</w:t>
      </w:r>
    </w:p>
    <w:p w14:paraId="2DBAC3FE" w14:textId="73A55EDA" w:rsidR="00302298" w:rsidRDefault="00E47F6C" w:rsidP="00390CDE">
      <w:pPr>
        <w:pStyle w:val="Zkladntext"/>
        <w:tabs>
          <w:tab w:val="left" w:pos="2128"/>
        </w:tabs>
        <w:ind w:left="1" w:right="-138"/>
      </w:pPr>
      <w:r>
        <w:t>Kontaktní osoba:</w:t>
      </w:r>
      <w:r>
        <w:tab/>
      </w:r>
      <w:r w:rsidR="00B624C0">
        <w:t>Ing. David Lacman</w:t>
      </w:r>
      <w:r>
        <w:t xml:space="preserve">., tel.: </w:t>
      </w:r>
      <w:r w:rsidR="00EC76F1">
        <w:t>737</w:t>
      </w:r>
      <w:r w:rsidR="00390CDE">
        <w:t> 979 202</w:t>
      </w:r>
      <w:r>
        <w:t xml:space="preserve">, e-mail: </w:t>
      </w:r>
      <w:hyperlink r:id="rId11" w:history="1">
        <w:r w:rsidR="00846D43" w:rsidRPr="00A84CD9">
          <w:rPr>
            <w:rStyle w:val="Hypertextovodkaz"/>
          </w:rPr>
          <w:t>starosta@mesto-vysluni.cz</w:t>
        </w:r>
      </w:hyperlink>
    </w:p>
    <w:p w14:paraId="70FDB01A" w14:textId="77777777" w:rsidR="00302298" w:rsidRDefault="00302298">
      <w:pPr>
        <w:pStyle w:val="Zkladntext"/>
      </w:pPr>
    </w:p>
    <w:p w14:paraId="4F59C490" w14:textId="77777777" w:rsidR="00302298" w:rsidRDefault="00302298">
      <w:pPr>
        <w:pStyle w:val="Zkladntext"/>
      </w:pPr>
    </w:p>
    <w:p w14:paraId="41D6B08A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  <w:jc w:val="both"/>
      </w:pPr>
      <w:r>
        <w:t>Druh</w:t>
      </w:r>
      <w:r>
        <w:rPr>
          <w:spacing w:val="-3"/>
        </w:rPr>
        <w:t xml:space="preserve"> </w:t>
      </w:r>
      <w:r>
        <w:t>veřejné</w:t>
      </w:r>
      <w:r>
        <w:rPr>
          <w:spacing w:val="-1"/>
        </w:rPr>
        <w:t xml:space="preserve"> </w:t>
      </w:r>
      <w:r>
        <w:rPr>
          <w:spacing w:val="-2"/>
        </w:rPr>
        <w:t>zakázky:</w:t>
      </w:r>
    </w:p>
    <w:p w14:paraId="643F6B02" w14:textId="0FDD9339" w:rsidR="00302298" w:rsidRDefault="00E47F6C">
      <w:pPr>
        <w:pStyle w:val="Zkladntext"/>
        <w:spacing w:before="120"/>
        <w:ind w:left="1"/>
      </w:pPr>
      <w:r>
        <w:t>Veřejná</w:t>
      </w:r>
      <w:r>
        <w:rPr>
          <w:spacing w:val="-1"/>
        </w:rPr>
        <w:t xml:space="preserve"> </w:t>
      </w:r>
      <w:r>
        <w:t>zakázka</w:t>
      </w:r>
      <w:r>
        <w:rPr>
          <w:spacing w:val="-3"/>
        </w:rPr>
        <w:t xml:space="preserve"> </w:t>
      </w:r>
      <w:bookmarkStart w:id="0" w:name="_Hlk208836232"/>
      <w:r w:rsidR="0049233F">
        <w:t xml:space="preserve">ve zjednodušeném podlimitním řízení </w:t>
      </w:r>
      <w:bookmarkEnd w:id="0"/>
      <w:r w:rsidR="0049233F">
        <w:t>na dodávky</w:t>
      </w:r>
      <w:r>
        <w:rPr>
          <w:spacing w:val="-2"/>
        </w:rPr>
        <w:t>.</w:t>
      </w:r>
    </w:p>
    <w:p w14:paraId="6FF91380" w14:textId="77777777" w:rsidR="00302298" w:rsidRDefault="00302298">
      <w:pPr>
        <w:pStyle w:val="Zkladntext"/>
      </w:pPr>
    </w:p>
    <w:p w14:paraId="416E054B" w14:textId="77777777" w:rsidR="00302298" w:rsidRDefault="00302298">
      <w:pPr>
        <w:pStyle w:val="Zkladntext"/>
      </w:pPr>
    </w:p>
    <w:p w14:paraId="34CDE863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  <w:jc w:val="both"/>
      </w:pPr>
      <w:r>
        <w:t>Předmět</w:t>
      </w:r>
      <w:r>
        <w:rPr>
          <w:spacing w:val="-3"/>
        </w:rPr>
        <w:t xml:space="preserve"> </w:t>
      </w:r>
      <w:r>
        <w:t>veřejné</w:t>
      </w:r>
      <w:r>
        <w:rPr>
          <w:spacing w:val="-3"/>
        </w:rPr>
        <w:t xml:space="preserve"> </w:t>
      </w:r>
      <w:r>
        <w:rPr>
          <w:spacing w:val="-2"/>
        </w:rPr>
        <w:t>zakázky</w:t>
      </w:r>
    </w:p>
    <w:p w14:paraId="1F5BABB6" w14:textId="5461DEE4" w:rsidR="00302298" w:rsidRPr="00AC5659" w:rsidRDefault="00E47F6C" w:rsidP="0049233F">
      <w:pPr>
        <w:spacing w:before="120"/>
        <w:ind w:left="361" w:right="140"/>
        <w:rPr>
          <w:bCs/>
          <w:sz w:val="24"/>
        </w:rPr>
        <w:sectPr w:rsidR="00302298" w:rsidRPr="00AC5659">
          <w:headerReference w:type="default" r:id="rId12"/>
          <w:footerReference w:type="default" r:id="rId13"/>
          <w:type w:val="continuous"/>
          <w:pgSz w:w="11910" w:h="16840"/>
          <w:pgMar w:top="1180" w:right="1275" w:bottom="920" w:left="1417" w:header="729" w:footer="738" w:gutter="0"/>
          <w:pgNumType w:start="1"/>
          <w:cols w:space="708"/>
        </w:sectPr>
      </w:pPr>
      <w:r>
        <w:rPr>
          <w:sz w:val="24"/>
        </w:rPr>
        <w:t xml:space="preserve">Předmětem veřejné zakázky </w:t>
      </w:r>
      <w:r w:rsidR="0049233F" w:rsidRPr="0049233F">
        <w:rPr>
          <w:sz w:val="24"/>
        </w:rPr>
        <w:t xml:space="preserve">ve zjednodušeném podlimitním řízení </w:t>
      </w:r>
      <w:r>
        <w:rPr>
          <w:sz w:val="24"/>
        </w:rPr>
        <w:t xml:space="preserve">je dodávka </w:t>
      </w:r>
      <w:r w:rsidR="0049233F">
        <w:rPr>
          <w:b/>
          <w:sz w:val="24"/>
        </w:rPr>
        <w:t xml:space="preserve">techniky pro lesní hospodářství: </w:t>
      </w:r>
      <w:r w:rsidR="0049233F">
        <w:rPr>
          <w:b/>
          <w:sz w:val="24"/>
        </w:rPr>
        <w:br/>
      </w:r>
      <w:r w:rsidR="0049233F" w:rsidRPr="0049233F">
        <w:rPr>
          <w:bCs/>
          <w:sz w:val="24"/>
        </w:rPr>
        <w:t>- traktoru</w:t>
      </w:r>
      <w:r w:rsidR="00AC5659">
        <w:rPr>
          <w:bCs/>
          <w:sz w:val="24"/>
        </w:rPr>
        <w:br/>
        <w:t>- čelního rampovače s rampovací radlicí</w:t>
      </w:r>
      <w:r w:rsidR="0049233F" w:rsidRPr="0049233F">
        <w:rPr>
          <w:bCs/>
          <w:sz w:val="24"/>
        </w:rPr>
        <w:br/>
        <w:t xml:space="preserve">- vyvážecího </w:t>
      </w:r>
      <w:r w:rsidR="00AC5659">
        <w:rPr>
          <w:bCs/>
          <w:sz w:val="24"/>
        </w:rPr>
        <w:t>návěsu</w:t>
      </w:r>
      <w:r w:rsidR="0049233F" w:rsidRPr="0049233F">
        <w:rPr>
          <w:bCs/>
          <w:sz w:val="24"/>
        </w:rPr>
        <w:t xml:space="preserve"> za traktor</w:t>
      </w:r>
      <w:r w:rsidR="00AC5659">
        <w:rPr>
          <w:bCs/>
          <w:sz w:val="24"/>
        </w:rPr>
        <w:t xml:space="preserve"> s rukou</w:t>
      </w:r>
      <w:r w:rsidR="0049233F" w:rsidRPr="0049233F">
        <w:rPr>
          <w:bCs/>
          <w:sz w:val="24"/>
        </w:rPr>
        <w:br/>
        <w:t xml:space="preserve">- štěpkovače </w:t>
      </w:r>
      <w:r w:rsidR="00AC5659">
        <w:rPr>
          <w:bCs/>
          <w:sz w:val="24"/>
        </w:rPr>
        <w:br/>
        <w:t>- lesního navijáku</w:t>
      </w:r>
      <w:r w:rsidR="00AC5659">
        <w:rPr>
          <w:bCs/>
          <w:sz w:val="24"/>
        </w:rPr>
        <w:br/>
      </w:r>
      <w:r w:rsidR="0049233F" w:rsidRPr="0049233F">
        <w:rPr>
          <w:bCs/>
          <w:sz w:val="24"/>
        </w:rPr>
        <w:t xml:space="preserve">- </w:t>
      </w:r>
      <w:r w:rsidR="00AC5659">
        <w:rPr>
          <w:bCs/>
          <w:sz w:val="24"/>
        </w:rPr>
        <w:t>sněhové radlice šípové</w:t>
      </w:r>
      <w:r w:rsidR="0049233F" w:rsidRPr="0049233F">
        <w:rPr>
          <w:bCs/>
          <w:sz w:val="24"/>
        </w:rPr>
        <w:br/>
      </w:r>
      <w:r>
        <w:rPr>
          <w:sz w:val="24"/>
        </w:rPr>
        <w:t xml:space="preserve">Podrobná technická specifikace požadovaného zboží je v </w:t>
      </w:r>
      <w:r w:rsidR="00AC5659">
        <w:rPr>
          <w:sz w:val="24"/>
        </w:rPr>
        <w:t>P</w:t>
      </w:r>
      <w:r>
        <w:rPr>
          <w:sz w:val="24"/>
        </w:rPr>
        <w:t>říloze č. 3 této výzvy.</w:t>
      </w:r>
    </w:p>
    <w:p w14:paraId="4D130022" w14:textId="77777777" w:rsidR="00302298" w:rsidRDefault="00302298">
      <w:pPr>
        <w:pStyle w:val="Zkladntext"/>
        <w:spacing w:before="200"/>
      </w:pPr>
    </w:p>
    <w:p w14:paraId="6CF904FF" w14:textId="14F2D231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</w:pPr>
      <w:r>
        <w:t>Termín</w:t>
      </w:r>
      <w:r>
        <w:rPr>
          <w:spacing w:val="-1"/>
        </w:rPr>
        <w:t xml:space="preserve"> </w:t>
      </w:r>
      <w:r>
        <w:rPr>
          <w:spacing w:val="-2"/>
        </w:rPr>
        <w:t>realizace</w:t>
      </w:r>
      <w:r w:rsidR="00676A1E">
        <w:rPr>
          <w:spacing w:val="-2"/>
        </w:rPr>
        <w:t xml:space="preserve"> a místo realizace:</w:t>
      </w:r>
    </w:p>
    <w:p w14:paraId="28419303" w14:textId="3741387E" w:rsidR="00302298" w:rsidRDefault="00E47F6C">
      <w:pPr>
        <w:pStyle w:val="Zkladntext"/>
        <w:spacing w:before="120"/>
        <w:ind w:left="1"/>
        <w:rPr>
          <w:b/>
        </w:rPr>
      </w:pPr>
      <w:r>
        <w:t>Zakázka</w:t>
      </w:r>
      <w:r>
        <w:rPr>
          <w:spacing w:val="-2"/>
        </w:rPr>
        <w:t xml:space="preserve"> </w:t>
      </w:r>
      <w:r>
        <w:t>bude</w:t>
      </w:r>
      <w:r>
        <w:rPr>
          <w:spacing w:val="-1"/>
        </w:rPr>
        <w:t xml:space="preserve"> </w:t>
      </w:r>
      <w:r>
        <w:t>realizována</w:t>
      </w:r>
      <w:r>
        <w:rPr>
          <w:spacing w:val="-2"/>
        </w:rPr>
        <w:t xml:space="preserve"> </w:t>
      </w:r>
      <w:r>
        <w:t>od uzavření smlouvy</w:t>
      </w:r>
      <w:r>
        <w:rPr>
          <w:spacing w:val="-1"/>
        </w:rPr>
        <w:t xml:space="preserve"> </w:t>
      </w:r>
      <w:r w:rsidR="0049233F">
        <w:rPr>
          <w:spacing w:val="-1"/>
        </w:rPr>
        <w:t xml:space="preserve">nejdéle </w:t>
      </w:r>
      <w:r>
        <w:t>do</w:t>
      </w:r>
      <w:r>
        <w:rPr>
          <w:spacing w:val="2"/>
        </w:rPr>
        <w:t xml:space="preserve"> </w:t>
      </w:r>
      <w:r w:rsidR="0049233F">
        <w:rPr>
          <w:b/>
        </w:rPr>
        <w:t>3</w:t>
      </w:r>
      <w:r w:rsidR="00AC5659">
        <w:rPr>
          <w:b/>
        </w:rPr>
        <w:t>0. 9. 2028</w:t>
      </w:r>
    </w:p>
    <w:p w14:paraId="508D03A6" w14:textId="7942BD69" w:rsidR="00676A1E" w:rsidRPr="00676A1E" w:rsidRDefault="00676A1E">
      <w:pPr>
        <w:pStyle w:val="Zkladntext"/>
        <w:spacing w:before="120"/>
        <w:ind w:left="1"/>
        <w:rPr>
          <w:bCs/>
        </w:rPr>
      </w:pPr>
      <w:r w:rsidRPr="00676A1E">
        <w:rPr>
          <w:bCs/>
        </w:rPr>
        <w:t xml:space="preserve">Místo plnění zakázky: </w:t>
      </w:r>
      <w:r w:rsidR="0049233F">
        <w:rPr>
          <w:bCs/>
        </w:rPr>
        <w:t>na stavební parcele č. 51 v k.ú. Výsluní.</w:t>
      </w:r>
    </w:p>
    <w:p w14:paraId="76B1B4FA" w14:textId="77777777" w:rsidR="00302298" w:rsidRDefault="00302298">
      <w:pPr>
        <w:pStyle w:val="Zkladntext"/>
      </w:pPr>
    </w:p>
    <w:p w14:paraId="1A78C153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</w:pPr>
      <w:r>
        <w:t>Požadavky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prokázání</w:t>
      </w:r>
      <w:r>
        <w:rPr>
          <w:spacing w:val="-4"/>
        </w:rPr>
        <w:t xml:space="preserve"> </w:t>
      </w:r>
      <w:r>
        <w:t>splnění</w:t>
      </w:r>
      <w:r>
        <w:rPr>
          <w:spacing w:val="-3"/>
        </w:rPr>
        <w:t xml:space="preserve"> </w:t>
      </w:r>
      <w:r>
        <w:rPr>
          <w:spacing w:val="-2"/>
        </w:rPr>
        <w:t>kvalifikace</w:t>
      </w:r>
    </w:p>
    <w:p w14:paraId="259D5336" w14:textId="77777777" w:rsidR="00302298" w:rsidRDefault="00E47F6C">
      <w:pPr>
        <w:pStyle w:val="Zkladntext"/>
        <w:spacing w:before="120"/>
        <w:ind w:left="1"/>
      </w:pPr>
      <w:r>
        <w:t>Zadavatel</w:t>
      </w:r>
      <w:r>
        <w:rPr>
          <w:spacing w:val="-1"/>
        </w:rPr>
        <w:t xml:space="preserve"> </w:t>
      </w:r>
      <w:r>
        <w:t>požaduje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prokázání</w:t>
      </w:r>
      <w:r>
        <w:rPr>
          <w:spacing w:val="-1"/>
        </w:rPr>
        <w:t xml:space="preserve"> </w:t>
      </w:r>
      <w:r>
        <w:rPr>
          <w:spacing w:val="-2"/>
        </w:rPr>
        <w:t>splnění:</w:t>
      </w:r>
    </w:p>
    <w:p w14:paraId="1F8E1217" w14:textId="7A597275" w:rsidR="00302298" w:rsidRDefault="00E47F6C">
      <w:pPr>
        <w:pStyle w:val="Odstavecseseznamem"/>
        <w:numPr>
          <w:ilvl w:val="1"/>
          <w:numId w:val="5"/>
        </w:numPr>
        <w:tabs>
          <w:tab w:val="left" w:pos="709"/>
        </w:tabs>
        <w:ind w:right="141"/>
        <w:rPr>
          <w:sz w:val="24"/>
        </w:rPr>
      </w:pPr>
      <w:r w:rsidRPr="00F74BF9">
        <w:rPr>
          <w:sz w:val="24"/>
        </w:rPr>
        <w:t>základních</w:t>
      </w:r>
      <w:r w:rsidRPr="00F74BF9">
        <w:rPr>
          <w:spacing w:val="33"/>
          <w:sz w:val="24"/>
        </w:rPr>
        <w:t xml:space="preserve"> </w:t>
      </w:r>
      <w:r w:rsidRPr="00F74BF9">
        <w:rPr>
          <w:sz w:val="24"/>
        </w:rPr>
        <w:t>kvalifikačních</w:t>
      </w:r>
      <w:r w:rsidRPr="00F74BF9">
        <w:rPr>
          <w:spacing w:val="31"/>
          <w:sz w:val="24"/>
        </w:rPr>
        <w:t xml:space="preserve"> </w:t>
      </w:r>
      <w:r w:rsidRPr="00F74BF9">
        <w:rPr>
          <w:sz w:val="24"/>
        </w:rPr>
        <w:t>předpokladů</w:t>
      </w:r>
      <w:r>
        <w:rPr>
          <w:spacing w:val="36"/>
          <w:sz w:val="24"/>
        </w:rPr>
        <w:t xml:space="preserve"> </w:t>
      </w:r>
      <w:r w:rsidR="0049233F">
        <w:rPr>
          <w:spacing w:val="36"/>
          <w:sz w:val="24"/>
        </w:rPr>
        <w:t>dle §74</w:t>
      </w:r>
      <w:r>
        <w:rPr>
          <w:sz w:val="24"/>
        </w:rPr>
        <w:t>formou</w:t>
      </w:r>
      <w:r>
        <w:rPr>
          <w:spacing w:val="34"/>
          <w:sz w:val="24"/>
        </w:rPr>
        <w:t xml:space="preserve"> </w:t>
      </w:r>
      <w:r>
        <w:rPr>
          <w:sz w:val="24"/>
        </w:rPr>
        <w:t>čestného</w:t>
      </w:r>
      <w:r>
        <w:rPr>
          <w:spacing w:val="31"/>
          <w:sz w:val="24"/>
        </w:rPr>
        <w:t xml:space="preserve"> </w:t>
      </w:r>
      <w:r>
        <w:rPr>
          <w:sz w:val="24"/>
        </w:rPr>
        <w:t>prohlášení</w:t>
      </w:r>
      <w:r>
        <w:rPr>
          <w:spacing w:val="34"/>
          <w:sz w:val="24"/>
        </w:rPr>
        <w:t xml:space="preserve"> </w:t>
      </w:r>
      <w:r>
        <w:rPr>
          <w:i/>
          <w:sz w:val="24"/>
        </w:rPr>
        <w:t>(je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možné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 xml:space="preserve">využít přiložený vzor, viz </w:t>
      </w:r>
      <w:r w:rsidR="00AC5659">
        <w:rPr>
          <w:i/>
          <w:sz w:val="24"/>
        </w:rPr>
        <w:t>P</w:t>
      </w:r>
      <w:r>
        <w:rPr>
          <w:i/>
          <w:sz w:val="24"/>
        </w:rPr>
        <w:t>říloha č. 2)</w:t>
      </w:r>
      <w:r>
        <w:rPr>
          <w:sz w:val="24"/>
        </w:rPr>
        <w:t>.</w:t>
      </w:r>
    </w:p>
    <w:p w14:paraId="244DB1BB" w14:textId="5513BC10" w:rsidR="00676A1E" w:rsidRDefault="00676A1E">
      <w:pPr>
        <w:pStyle w:val="Zkladntext"/>
        <w:spacing w:before="120"/>
        <w:ind w:left="1"/>
      </w:pPr>
      <w:r>
        <w:t>Zadavatel požaduje k</w:t>
      </w:r>
      <w:r w:rsidR="00F74BF9">
        <w:t> </w:t>
      </w:r>
      <w:r>
        <w:t>prokázání</w:t>
      </w:r>
      <w:r w:rsidR="00F74BF9">
        <w:t xml:space="preserve"> splnění</w:t>
      </w:r>
      <w:r w:rsidR="00E47F6C">
        <w:rPr>
          <w:spacing w:val="-2"/>
        </w:rPr>
        <w:t xml:space="preserve"> </w:t>
      </w:r>
      <w:r w:rsidR="00E47F6C">
        <w:t>ekonomických</w:t>
      </w:r>
      <w:r>
        <w:t xml:space="preserve"> předpokladů doložení:</w:t>
      </w:r>
    </w:p>
    <w:p w14:paraId="6F5DF907" w14:textId="1102443C" w:rsidR="00302298" w:rsidRDefault="00676A1E" w:rsidP="00F15C29">
      <w:pPr>
        <w:pStyle w:val="Zkladntext"/>
        <w:numPr>
          <w:ilvl w:val="0"/>
          <w:numId w:val="8"/>
        </w:numPr>
        <w:spacing w:before="116"/>
      </w:pPr>
      <w:r w:rsidRPr="00676A1E">
        <w:t xml:space="preserve">oprávnění k </w:t>
      </w:r>
      <w:r w:rsidR="00F84143" w:rsidRPr="00676A1E">
        <w:t>podnikání – předložení</w:t>
      </w:r>
      <w:r w:rsidRPr="00676A1E">
        <w:t xml:space="preserve"> v</w:t>
      </w:r>
      <w:bookmarkStart w:id="1" w:name="_Hlk196286860"/>
      <w:r w:rsidRPr="00676A1E">
        <w:t>ýpisu</w:t>
      </w:r>
      <w:r>
        <w:t xml:space="preserve"> z obchodního rejstříku, registru živnostenského </w:t>
      </w:r>
      <w:r w:rsidR="00F74BF9">
        <w:t xml:space="preserve">podnikání, </w:t>
      </w:r>
      <w:r w:rsidRPr="00676A1E">
        <w:t>či jiné evidence</w:t>
      </w:r>
      <w:bookmarkEnd w:id="1"/>
      <w:r w:rsidR="00F15C29">
        <w:t>.</w:t>
      </w:r>
    </w:p>
    <w:p w14:paraId="6C6B0969" w14:textId="77777777" w:rsidR="00F15C29" w:rsidRDefault="00F15C29" w:rsidP="00F15C29">
      <w:pPr>
        <w:pStyle w:val="Zkladntext"/>
        <w:spacing w:before="116"/>
        <w:ind w:left="361"/>
      </w:pPr>
    </w:p>
    <w:p w14:paraId="03277CA7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</w:pPr>
      <w:r>
        <w:t>Lhůta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adresa</w:t>
      </w:r>
      <w:r>
        <w:rPr>
          <w:spacing w:val="-1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podání</w:t>
      </w:r>
      <w:r>
        <w:rPr>
          <w:spacing w:val="-1"/>
        </w:rPr>
        <w:t xml:space="preserve"> </w:t>
      </w:r>
      <w:r>
        <w:rPr>
          <w:spacing w:val="-2"/>
        </w:rPr>
        <w:t>nabídky</w:t>
      </w:r>
    </w:p>
    <w:p w14:paraId="1CE5D6EE" w14:textId="77777777" w:rsidR="00302298" w:rsidRDefault="00E47F6C">
      <w:pPr>
        <w:pStyle w:val="Zkladntext"/>
        <w:spacing w:before="120"/>
        <w:ind w:left="1"/>
      </w:pPr>
      <w:r>
        <w:t>Nabídku</w:t>
      </w:r>
      <w:r>
        <w:rPr>
          <w:spacing w:val="-2"/>
        </w:rPr>
        <w:t xml:space="preserve"> podejte:</w:t>
      </w:r>
    </w:p>
    <w:p w14:paraId="38732E26" w14:textId="3D8D2DA2" w:rsidR="00302298" w:rsidRDefault="00E47F6C">
      <w:pPr>
        <w:pStyle w:val="Odstavecseseznamem"/>
        <w:numPr>
          <w:ilvl w:val="0"/>
          <w:numId w:val="4"/>
        </w:numPr>
        <w:tabs>
          <w:tab w:val="left" w:pos="708"/>
        </w:tabs>
        <w:spacing w:before="120"/>
        <w:ind w:left="708" w:hanging="347"/>
        <w:rPr>
          <w:sz w:val="24"/>
        </w:rPr>
      </w:pP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listinné</w:t>
      </w:r>
      <w:r>
        <w:rPr>
          <w:spacing w:val="-1"/>
          <w:sz w:val="24"/>
        </w:rPr>
        <w:t xml:space="preserve"> </w:t>
      </w:r>
      <w:r>
        <w:rPr>
          <w:sz w:val="24"/>
        </w:rPr>
        <w:t>podobě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do </w:t>
      </w:r>
      <w:r w:rsidR="00C51DC9">
        <w:rPr>
          <w:b/>
          <w:sz w:val="24"/>
        </w:rPr>
        <w:t>3</w:t>
      </w:r>
      <w:r w:rsidR="00AC5659">
        <w:rPr>
          <w:b/>
          <w:sz w:val="24"/>
        </w:rPr>
        <w:t>0</w:t>
      </w:r>
      <w:r>
        <w:rPr>
          <w:b/>
          <w:sz w:val="24"/>
        </w:rPr>
        <w:t xml:space="preserve">. </w:t>
      </w:r>
      <w:r w:rsidR="00AC5659">
        <w:rPr>
          <w:b/>
          <w:sz w:val="24"/>
        </w:rPr>
        <w:t>9</w:t>
      </w:r>
      <w:r>
        <w:rPr>
          <w:b/>
          <w:sz w:val="24"/>
        </w:rPr>
        <w:t>. 202</w:t>
      </w:r>
      <w:r w:rsidR="00AC5659"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 1</w:t>
      </w:r>
      <w:r w:rsidR="00AC5659">
        <w:rPr>
          <w:b/>
          <w:sz w:val="24"/>
        </w:rPr>
        <w:t>0</w:t>
      </w:r>
      <w:r>
        <w:rPr>
          <w:b/>
          <w:sz w:val="24"/>
        </w:rPr>
        <w:t>.00 hod.</w:t>
      </w:r>
      <w:r>
        <w:rPr>
          <w:sz w:val="24"/>
        </w:rPr>
        <w:t xml:space="preserve">, </w:t>
      </w:r>
      <w:r>
        <w:rPr>
          <w:i/>
          <w:sz w:val="24"/>
        </w:rPr>
        <w:t xml:space="preserve">poštou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adresu:</w:t>
      </w:r>
    </w:p>
    <w:p w14:paraId="35BE2F70" w14:textId="7684C9F1" w:rsidR="00302298" w:rsidRDefault="00E47F6C" w:rsidP="00090136">
      <w:pPr>
        <w:pStyle w:val="Nadpis1"/>
        <w:spacing w:before="120"/>
        <w:ind w:left="6379" w:hanging="3685"/>
      </w:pPr>
      <w:r>
        <w:t>Městský</w:t>
      </w:r>
      <w:r>
        <w:rPr>
          <w:spacing w:val="-4"/>
        </w:rPr>
        <w:t xml:space="preserve"> </w:t>
      </w:r>
      <w:r>
        <w:t>úřad</w:t>
      </w:r>
      <w:r w:rsidR="006F2160">
        <w:rPr>
          <w:spacing w:val="-3"/>
        </w:rPr>
        <w:t xml:space="preserve"> Výsluní</w:t>
      </w:r>
    </w:p>
    <w:p w14:paraId="5C2EA80A" w14:textId="7170A574" w:rsidR="00302298" w:rsidRDefault="006F2160" w:rsidP="00090136">
      <w:pPr>
        <w:pStyle w:val="Zkladntext"/>
        <w:ind w:left="6384" w:hanging="3685"/>
      </w:pPr>
      <w:r>
        <w:t>Výsluní č.p. 14</w:t>
      </w:r>
    </w:p>
    <w:p w14:paraId="04F164FF" w14:textId="50568A8F" w:rsidR="00302298" w:rsidRDefault="00B77F31" w:rsidP="00090136">
      <w:pPr>
        <w:pStyle w:val="Zkladntext"/>
        <w:ind w:left="6384" w:hanging="3685"/>
      </w:pPr>
      <w:r>
        <w:t>431 83 Výsluní</w:t>
      </w:r>
    </w:p>
    <w:p w14:paraId="73BC41C9" w14:textId="204D97F0" w:rsidR="00676A1E" w:rsidRDefault="00E47F6C">
      <w:pPr>
        <w:pStyle w:val="Zkladntext"/>
        <w:spacing w:before="120"/>
        <w:ind w:left="709"/>
      </w:pPr>
      <w:r>
        <w:t xml:space="preserve">nebo </w:t>
      </w:r>
      <w:r>
        <w:rPr>
          <w:i/>
        </w:rPr>
        <w:t xml:space="preserve">osobně </w:t>
      </w:r>
      <w:r>
        <w:t xml:space="preserve">na podatelnu </w:t>
      </w:r>
      <w:r w:rsidR="00676A1E">
        <w:t>v úředních hodinách:</w:t>
      </w:r>
    </w:p>
    <w:p w14:paraId="04FAAAF9" w14:textId="3FEEE489" w:rsidR="00676A1E" w:rsidRDefault="00676A1E">
      <w:pPr>
        <w:pStyle w:val="Zkladntext"/>
        <w:spacing w:before="120"/>
        <w:ind w:left="709"/>
      </w:pPr>
      <w:r>
        <w:t>Po, Čt</w:t>
      </w:r>
      <w:r>
        <w:tab/>
      </w:r>
      <w:r w:rsidR="00E47F6C">
        <w:t xml:space="preserve">od 8.00 </w:t>
      </w:r>
      <w:r>
        <w:t xml:space="preserve">hod. </w:t>
      </w:r>
      <w:r w:rsidR="00E47F6C">
        <w:t>do 1</w:t>
      </w:r>
      <w:r>
        <w:t>2</w:t>
      </w:r>
      <w:r w:rsidR="00E47F6C">
        <w:t>.00 hod. a od 1</w:t>
      </w:r>
      <w:r>
        <w:t>3</w:t>
      </w:r>
      <w:r w:rsidR="00E47F6C">
        <w:t>.00 do 1</w:t>
      </w:r>
      <w:r>
        <w:t>7</w:t>
      </w:r>
      <w:r w:rsidR="00E47F6C">
        <w:t>.</w:t>
      </w:r>
      <w:r>
        <w:t>0</w:t>
      </w:r>
      <w:r w:rsidR="00E47F6C">
        <w:t>0</w:t>
      </w:r>
      <w:r w:rsidR="00E47F6C">
        <w:rPr>
          <w:spacing w:val="40"/>
        </w:rPr>
        <w:t xml:space="preserve"> </w:t>
      </w:r>
      <w:r w:rsidR="00E47F6C">
        <w:t xml:space="preserve">hod. </w:t>
      </w:r>
      <w:r>
        <w:br/>
        <w:t>Pá</w:t>
      </w:r>
      <w:r>
        <w:tab/>
        <w:t>od 8.00 hod. do 12.00 hod.</w:t>
      </w:r>
    </w:p>
    <w:p w14:paraId="4184DABD" w14:textId="4AC23502" w:rsidR="00302298" w:rsidRDefault="00E47F6C" w:rsidP="00676A1E">
      <w:pPr>
        <w:pStyle w:val="Zkladntext"/>
        <w:spacing w:before="120"/>
        <w:ind w:left="709"/>
      </w:pPr>
      <w:r>
        <w:t xml:space="preserve">na Městském úřadu </w:t>
      </w:r>
      <w:r w:rsidR="00B77F31">
        <w:t>Výsluní</w:t>
      </w:r>
      <w:r>
        <w:t xml:space="preserve">, </w:t>
      </w:r>
      <w:r w:rsidR="00B77F31">
        <w:t>Výsluní č.p. 14</w:t>
      </w:r>
      <w:r>
        <w:t xml:space="preserve">, </w:t>
      </w:r>
      <w:r w:rsidR="003A07B6">
        <w:t>431 83 Výsluní</w:t>
      </w:r>
      <w:r>
        <w:t>.</w:t>
      </w:r>
    </w:p>
    <w:p w14:paraId="0B6B04D8" w14:textId="77777777" w:rsidR="00794D62" w:rsidRPr="00794D62" w:rsidRDefault="00794D62" w:rsidP="00794D62">
      <w:pPr>
        <w:pStyle w:val="Zkladntext"/>
        <w:spacing w:before="120"/>
        <w:rPr>
          <w:u w:val="single"/>
        </w:rPr>
      </w:pPr>
      <w:r w:rsidRPr="00794D62">
        <w:rPr>
          <w:u w:val="single"/>
        </w:rPr>
        <w:t>Otevírání obálek:</w:t>
      </w:r>
    </w:p>
    <w:p w14:paraId="23A5784F" w14:textId="619ACD39" w:rsidR="00794D62" w:rsidRPr="00794D62" w:rsidRDefault="00794D62" w:rsidP="00794D62">
      <w:pPr>
        <w:pStyle w:val="Zkladntext"/>
        <w:spacing w:before="120"/>
      </w:pPr>
      <w:r w:rsidRPr="00794D62">
        <w:t>Nabídky budou otevřeny bezodkladně po skončení lhůty pro podání nabídek</w:t>
      </w:r>
      <w:r>
        <w:t>, tj. 3</w:t>
      </w:r>
      <w:r w:rsidR="00AC5659">
        <w:t xml:space="preserve">0. 9. 2026 </w:t>
      </w:r>
      <w:r>
        <w:t>v</w:t>
      </w:r>
      <w:r w:rsidR="00AC5659">
        <w:t> </w:t>
      </w:r>
      <w:r>
        <w:t>1</w:t>
      </w:r>
      <w:r w:rsidR="00AC5659">
        <w:t>0.10</w:t>
      </w:r>
      <w:r>
        <w:t xml:space="preserve"> hod,</w:t>
      </w:r>
      <w:r w:rsidRPr="00794D62">
        <w:t xml:space="preserve"> na adrese </w:t>
      </w:r>
      <w:r>
        <w:t xml:space="preserve">Městský úřad Výsluní, Výsluní č. p. 14, 431 83 Výsluní. </w:t>
      </w:r>
    </w:p>
    <w:p w14:paraId="6C900023" w14:textId="38023601" w:rsidR="00794D62" w:rsidRDefault="00794D62" w:rsidP="00794D62">
      <w:pPr>
        <w:pStyle w:val="Zkladntext"/>
        <w:spacing w:before="120"/>
      </w:pPr>
      <w:r w:rsidRPr="00794D62">
        <w:t>Otevírání obálek se mohou zúčastnit účastníci, kteří podali nabídku ve lhůtě pro podání nabídek (maximálně jedna osoba za účastníka; v případě, že tato osoba není jeho statutárním zástupcem, prokáže se příslušným pověřením k účasti).</w:t>
      </w:r>
    </w:p>
    <w:p w14:paraId="4AB69AD5" w14:textId="77777777" w:rsidR="00090136" w:rsidRPr="00676A1E" w:rsidRDefault="00090136" w:rsidP="00676A1E">
      <w:pPr>
        <w:tabs>
          <w:tab w:val="left" w:pos="708"/>
        </w:tabs>
        <w:rPr>
          <w:b/>
        </w:rPr>
      </w:pPr>
    </w:p>
    <w:p w14:paraId="786C56A0" w14:textId="77777777" w:rsidR="00302298" w:rsidRDefault="00E47F6C">
      <w:pPr>
        <w:pStyle w:val="Nadpis1"/>
        <w:numPr>
          <w:ilvl w:val="0"/>
          <w:numId w:val="5"/>
        </w:numPr>
        <w:tabs>
          <w:tab w:val="left" w:pos="361"/>
        </w:tabs>
        <w:spacing w:before="1"/>
        <w:jc w:val="both"/>
      </w:pPr>
      <w:r>
        <w:t>Náležitosti</w:t>
      </w:r>
      <w:r>
        <w:rPr>
          <w:spacing w:val="-2"/>
        </w:rPr>
        <w:t xml:space="preserve"> </w:t>
      </w:r>
      <w:r>
        <w:t>podání</w:t>
      </w:r>
      <w:r>
        <w:rPr>
          <w:spacing w:val="-2"/>
        </w:rPr>
        <w:t xml:space="preserve"> nabídky</w:t>
      </w:r>
    </w:p>
    <w:p w14:paraId="6F442452" w14:textId="00BAB06E" w:rsidR="00302298" w:rsidRDefault="00E47F6C" w:rsidP="00F15C29">
      <w:pPr>
        <w:pStyle w:val="Odstavecseseznamem"/>
        <w:tabs>
          <w:tab w:val="left" w:pos="334"/>
        </w:tabs>
        <w:spacing w:before="120"/>
        <w:ind w:left="1" w:right="137" w:firstLine="0"/>
        <w:rPr>
          <w:sz w:val="24"/>
        </w:rPr>
      </w:pPr>
      <w:r>
        <w:rPr>
          <w:sz w:val="24"/>
        </w:rPr>
        <w:t xml:space="preserve">Nabídka podaná </w:t>
      </w:r>
      <w:r>
        <w:rPr>
          <w:sz w:val="24"/>
          <w:u w:val="single"/>
        </w:rPr>
        <w:t>v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listinné podobě</w:t>
      </w:r>
      <w:r w:rsidR="00C51DC9">
        <w:rPr>
          <w:sz w:val="24"/>
          <w:u w:val="single"/>
        </w:rPr>
        <w:t xml:space="preserve"> v českém jazyce</w:t>
      </w:r>
      <w:r>
        <w:rPr>
          <w:sz w:val="24"/>
        </w:rPr>
        <w:t xml:space="preserve"> musí být 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uzavřené obálce označené </w:t>
      </w:r>
      <w:r w:rsidR="0026532F">
        <w:rPr>
          <w:sz w:val="24"/>
        </w:rPr>
        <w:br/>
      </w:r>
      <w:r>
        <w:rPr>
          <w:sz w:val="24"/>
        </w:rPr>
        <w:t>„</w:t>
      </w:r>
      <w:r w:rsidR="00C51DC9">
        <w:rPr>
          <w:b/>
          <w:sz w:val="24"/>
        </w:rPr>
        <w:t>Techni</w:t>
      </w:r>
      <w:r w:rsidR="00AC5659">
        <w:rPr>
          <w:b/>
          <w:sz w:val="24"/>
        </w:rPr>
        <w:t>cké vybavení</w:t>
      </w:r>
      <w:r w:rsidR="00C51DC9">
        <w:rPr>
          <w:b/>
          <w:sz w:val="24"/>
        </w:rPr>
        <w:t xml:space="preserve"> pro lesní hospodářství</w:t>
      </w:r>
      <w:r>
        <w:rPr>
          <w:b/>
          <w:sz w:val="24"/>
        </w:rPr>
        <w:t>– Neotvírat</w:t>
      </w:r>
      <w:r>
        <w:rPr>
          <w:sz w:val="24"/>
        </w:rPr>
        <w:t>!“,</w:t>
      </w:r>
      <w:r w:rsidR="0026532F">
        <w:rPr>
          <w:sz w:val="24"/>
        </w:rPr>
        <w:br/>
      </w:r>
      <w:r>
        <w:rPr>
          <w:sz w:val="24"/>
        </w:rPr>
        <w:t xml:space="preserve"> na obálce musí být dále uvedena adresa, na níž je možné zaslat případné oznámení o doručení nabídky po lhůtě pro podání</w:t>
      </w:r>
      <w:r w:rsidR="00A645F8">
        <w:rPr>
          <w:spacing w:val="71"/>
          <w:sz w:val="24"/>
        </w:rPr>
        <w:t xml:space="preserve"> </w:t>
      </w:r>
      <w:r>
        <w:rPr>
          <w:sz w:val="24"/>
        </w:rPr>
        <w:t>nabídek.</w:t>
      </w:r>
      <w:r w:rsidR="00A645F8">
        <w:rPr>
          <w:spacing w:val="70"/>
          <w:sz w:val="24"/>
        </w:rPr>
        <w:t xml:space="preserve"> </w:t>
      </w:r>
      <w:r>
        <w:rPr>
          <w:sz w:val="24"/>
        </w:rPr>
        <w:t>Uzavření</w:t>
      </w:r>
      <w:r w:rsidR="00A645F8">
        <w:rPr>
          <w:spacing w:val="71"/>
          <w:sz w:val="24"/>
        </w:rPr>
        <w:t xml:space="preserve"> </w:t>
      </w:r>
      <w:r>
        <w:rPr>
          <w:sz w:val="24"/>
        </w:rPr>
        <w:t>obálky</w:t>
      </w:r>
      <w:r w:rsidR="00A645F8">
        <w:rPr>
          <w:spacing w:val="71"/>
          <w:sz w:val="24"/>
        </w:rPr>
        <w:t xml:space="preserve"> </w:t>
      </w:r>
      <w:r>
        <w:rPr>
          <w:sz w:val="24"/>
        </w:rPr>
        <w:t>bude</w:t>
      </w:r>
      <w:r w:rsidR="00A645F8">
        <w:rPr>
          <w:spacing w:val="70"/>
          <w:sz w:val="24"/>
        </w:rPr>
        <w:t xml:space="preserve"> </w:t>
      </w:r>
      <w:r>
        <w:rPr>
          <w:sz w:val="24"/>
        </w:rPr>
        <w:t>zabezpečeno</w:t>
      </w:r>
      <w:r w:rsidR="00A645F8">
        <w:rPr>
          <w:spacing w:val="71"/>
          <w:sz w:val="24"/>
        </w:rPr>
        <w:t xml:space="preserve"> </w:t>
      </w:r>
      <w:r>
        <w:rPr>
          <w:sz w:val="24"/>
        </w:rPr>
        <w:t>tak,</w:t>
      </w:r>
      <w:r w:rsidR="00A645F8">
        <w:rPr>
          <w:spacing w:val="70"/>
          <w:sz w:val="24"/>
        </w:rPr>
        <w:t xml:space="preserve"> </w:t>
      </w:r>
      <w:r>
        <w:rPr>
          <w:sz w:val="24"/>
        </w:rPr>
        <w:t>aby</w:t>
      </w:r>
      <w:r w:rsidR="00A645F8">
        <w:rPr>
          <w:spacing w:val="71"/>
          <w:sz w:val="24"/>
        </w:rPr>
        <w:t xml:space="preserve"> </w:t>
      </w:r>
      <w:r>
        <w:rPr>
          <w:sz w:val="24"/>
        </w:rPr>
        <w:t>nemohlo</w:t>
      </w:r>
      <w:r w:rsidR="00A645F8">
        <w:rPr>
          <w:spacing w:val="71"/>
          <w:sz w:val="24"/>
        </w:rPr>
        <w:t xml:space="preserve"> </w:t>
      </w:r>
      <w:r>
        <w:rPr>
          <w:sz w:val="24"/>
        </w:rPr>
        <w:t>dojít k nekontrolovanému otevření obálky (např. pečetí nebo přelepkou s razítkem či podpisem)</w:t>
      </w:r>
      <w:r w:rsidR="00F15C29">
        <w:rPr>
          <w:sz w:val="24"/>
        </w:rPr>
        <w:t>.</w:t>
      </w:r>
    </w:p>
    <w:p w14:paraId="122D2F14" w14:textId="77777777" w:rsidR="00F15C29" w:rsidRDefault="00F15C29" w:rsidP="00F15C29">
      <w:pPr>
        <w:pStyle w:val="Odstavecseseznamem"/>
        <w:tabs>
          <w:tab w:val="left" w:pos="334"/>
        </w:tabs>
        <w:spacing w:before="120"/>
        <w:ind w:left="1" w:right="137" w:firstLine="0"/>
        <w:rPr>
          <w:sz w:val="24"/>
        </w:rPr>
      </w:pPr>
    </w:p>
    <w:p w14:paraId="02B5E1A6" w14:textId="77777777" w:rsidR="00302298" w:rsidRDefault="00E47F6C">
      <w:pPr>
        <w:pStyle w:val="Zkladntext"/>
        <w:ind w:left="1"/>
      </w:pPr>
      <w:r>
        <w:rPr>
          <w:u w:val="single"/>
        </w:rPr>
        <w:t>Nabídka</w:t>
      </w:r>
      <w:r>
        <w:rPr>
          <w:spacing w:val="-2"/>
          <w:u w:val="single"/>
        </w:rPr>
        <w:t xml:space="preserve"> </w:t>
      </w:r>
      <w:r>
        <w:rPr>
          <w:u w:val="single"/>
        </w:rPr>
        <w:t>bude</w:t>
      </w:r>
      <w:r>
        <w:rPr>
          <w:spacing w:val="-2"/>
          <w:u w:val="single"/>
        </w:rPr>
        <w:t xml:space="preserve"> obsahovat</w:t>
      </w:r>
      <w:r>
        <w:rPr>
          <w:spacing w:val="-2"/>
        </w:rPr>
        <w:t>:</w:t>
      </w:r>
    </w:p>
    <w:p w14:paraId="169E52F5" w14:textId="0CA9F17B" w:rsidR="00302298" w:rsidRPr="004C7071" w:rsidRDefault="00E47F6C">
      <w:pPr>
        <w:pStyle w:val="Odstavecseseznamem"/>
        <w:numPr>
          <w:ilvl w:val="0"/>
          <w:numId w:val="2"/>
        </w:numPr>
        <w:tabs>
          <w:tab w:val="left" w:pos="360"/>
        </w:tabs>
        <w:spacing w:before="123"/>
        <w:ind w:left="360" w:hanging="359"/>
        <w:rPr>
          <w:bCs/>
          <w:sz w:val="24"/>
          <w:szCs w:val="24"/>
        </w:rPr>
      </w:pPr>
      <w:r w:rsidRPr="004C7071">
        <w:rPr>
          <w:bCs/>
          <w:sz w:val="24"/>
          <w:szCs w:val="24"/>
        </w:rPr>
        <w:t>Vyplněný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a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podepsaný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krycí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list</w:t>
      </w:r>
      <w:r w:rsidRPr="004C7071">
        <w:rPr>
          <w:bCs/>
          <w:spacing w:val="-6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nabídky</w:t>
      </w:r>
      <w:r w:rsidRPr="004C7071">
        <w:rPr>
          <w:bCs/>
          <w:spacing w:val="-6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(viz</w:t>
      </w:r>
      <w:r w:rsidRPr="004C7071">
        <w:rPr>
          <w:bCs/>
          <w:i/>
          <w:spacing w:val="-7"/>
          <w:sz w:val="24"/>
          <w:szCs w:val="24"/>
        </w:rPr>
        <w:t xml:space="preserve"> </w:t>
      </w:r>
      <w:r w:rsidR="00BF5BBD">
        <w:rPr>
          <w:bCs/>
          <w:i/>
          <w:sz w:val="24"/>
          <w:szCs w:val="24"/>
        </w:rPr>
        <w:t>P</w:t>
      </w:r>
      <w:r w:rsidRPr="004C7071">
        <w:rPr>
          <w:bCs/>
          <w:i/>
          <w:sz w:val="24"/>
          <w:szCs w:val="24"/>
        </w:rPr>
        <w:t>říloha</w:t>
      </w:r>
      <w:r w:rsidRPr="004C7071">
        <w:rPr>
          <w:bCs/>
          <w:i/>
          <w:spacing w:val="-6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č.</w:t>
      </w:r>
      <w:r w:rsidRPr="004C7071">
        <w:rPr>
          <w:bCs/>
          <w:i/>
          <w:spacing w:val="-8"/>
          <w:sz w:val="24"/>
          <w:szCs w:val="24"/>
        </w:rPr>
        <w:t xml:space="preserve"> </w:t>
      </w:r>
      <w:r w:rsidRPr="004C7071">
        <w:rPr>
          <w:bCs/>
          <w:i/>
          <w:spacing w:val="-5"/>
          <w:sz w:val="24"/>
          <w:szCs w:val="24"/>
        </w:rPr>
        <w:t>1)</w:t>
      </w:r>
      <w:r w:rsidRPr="004C7071">
        <w:rPr>
          <w:bCs/>
          <w:spacing w:val="-5"/>
          <w:sz w:val="24"/>
          <w:szCs w:val="24"/>
        </w:rPr>
        <w:t>.</w:t>
      </w:r>
    </w:p>
    <w:p w14:paraId="52E13694" w14:textId="4BF7877F" w:rsidR="00302298" w:rsidRPr="004C7071" w:rsidRDefault="00E47F6C">
      <w:pPr>
        <w:pStyle w:val="Odstavecseseznamem"/>
        <w:numPr>
          <w:ilvl w:val="0"/>
          <w:numId w:val="2"/>
        </w:numPr>
        <w:tabs>
          <w:tab w:val="left" w:pos="361"/>
        </w:tabs>
        <w:spacing w:before="119"/>
        <w:ind w:right="139"/>
        <w:rPr>
          <w:bCs/>
          <w:sz w:val="24"/>
          <w:szCs w:val="24"/>
        </w:rPr>
      </w:pPr>
      <w:r w:rsidRPr="004C7071">
        <w:rPr>
          <w:bCs/>
          <w:sz w:val="24"/>
          <w:szCs w:val="24"/>
        </w:rPr>
        <w:t>Podepsané</w:t>
      </w:r>
      <w:r w:rsidRPr="004C7071">
        <w:rPr>
          <w:bCs/>
          <w:spacing w:val="33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Čestné</w:t>
      </w:r>
      <w:r w:rsidRPr="004C7071">
        <w:rPr>
          <w:bCs/>
          <w:spacing w:val="36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prohlášení</w:t>
      </w:r>
      <w:r w:rsidRPr="004C7071">
        <w:rPr>
          <w:bCs/>
          <w:spacing w:val="35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dodavatele</w:t>
      </w:r>
      <w:r w:rsidRPr="004C7071">
        <w:rPr>
          <w:bCs/>
          <w:spacing w:val="36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o</w:t>
      </w:r>
      <w:r w:rsidRPr="004C7071">
        <w:rPr>
          <w:bCs/>
          <w:spacing w:val="35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splnění</w:t>
      </w:r>
      <w:r w:rsidRPr="004C7071">
        <w:rPr>
          <w:bCs/>
          <w:spacing w:val="33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základní</w:t>
      </w:r>
      <w:r w:rsidRPr="004C7071">
        <w:rPr>
          <w:bCs/>
          <w:spacing w:val="33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způsobilosti</w:t>
      </w:r>
      <w:r w:rsidRPr="004C7071">
        <w:rPr>
          <w:bCs/>
          <w:spacing w:val="40"/>
          <w:sz w:val="24"/>
          <w:szCs w:val="24"/>
        </w:rPr>
        <w:t xml:space="preserve"> </w:t>
      </w:r>
      <w:r w:rsidR="00C51DC9">
        <w:rPr>
          <w:bCs/>
          <w:spacing w:val="40"/>
          <w:sz w:val="24"/>
          <w:szCs w:val="24"/>
        </w:rPr>
        <w:t>dle §74</w:t>
      </w:r>
      <w:r w:rsidRPr="004C7071">
        <w:rPr>
          <w:bCs/>
          <w:i/>
          <w:sz w:val="24"/>
          <w:szCs w:val="24"/>
        </w:rPr>
        <w:t xml:space="preserve">(viz </w:t>
      </w:r>
      <w:r w:rsidR="00BF5BBD">
        <w:rPr>
          <w:bCs/>
          <w:i/>
          <w:sz w:val="24"/>
          <w:szCs w:val="24"/>
        </w:rPr>
        <w:t>P</w:t>
      </w:r>
      <w:r w:rsidRPr="004C7071">
        <w:rPr>
          <w:bCs/>
          <w:i/>
          <w:sz w:val="24"/>
          <w:szCs w:val="24"/>
        </w:rPr>
        <w:t>říloha č. 2)</w:t>
      </w:r>
      <w:r w:rsidRPr="004C7071">
        <w:rPr>
          <w:bCs/>
          <w:sz w:val="24"/>
          <w:szCs w:val="24"/>
        </w:rPr>
        <w:t>.</w:t>
      </w:r>
    </w:p>
    <w:p w14:paraId="24F7B7BD" w14:textId="4FC37263" w:rsidR="00302298" w:rsidRPr="004C7071" w:rsidRDefault="00E47F6C">
      <w:pPr>
        <w:pStyle w:val="Odstavecseseznamem"/>
        <w:numPr>
          <w:ilvl w:val="0"/>
          <w:numId w:val="2"/>
        </w:numPr>
        <w:tabs>
          <w:tab w:val="left" w:pos="361"/>
        </w:tabs>
        <w:spacing w:before="120"/>
        <w:ind w:right="139"/>
        <w:rPr>
          <w:bCs/>
          <w:sz w:val="24"/>
          <w:szCs w:val="24"/>
        </w:rPr>
      </w:pPr>
      <w:r w:rsidRPr="004C7071">
        <w:rPr>
          <w:bCs/>
          <w:sz w:val="24"/>
          <w:szCs w:val="24"/>
        </w:rPr>
        <w:t>Vyplněnou a podepsanou technickou specifikaci a cenovou nabídku</w:t>
      </w:r>
      <w:r w:rsidR="00976325">
        <w:rPr>
          <w:bCs/>
          <w:sz w:val="24"/>
          <w:szCs w:val="24"/>
        </w:rPr>
        <w:t xml:space="preserve"> požadovaného zboží</w:t>
      </w:r>
      <w:r w:rsidRPr="004C7071">
        <w:rPr>
          <w:bCs/>
          <w:spacing w:val="35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lastRenderedPageBreak/>
        <w:t>(viz</w:t>
      </w:r>
      <w:r w:rsidRPr="004C7071">
        <w:rPr>
          <w:bCs/>
          <w:i/>
          <w:spacing w:val="40"/>
          <w:sz w:val="24"/>
          <w:szCs w:val="24"/>
        </w:rPr>
        <w:t xml:space="preserve"> </w:t>
      </w:r>
      <w:r w:rsidR="00BF5BBD">
        <w:rPr>
          <w:bCs/>
          <w:i/>
          <w:sz w:val="24"/>
          <w:szCs w:val="24"/>
        </w:rPr>
        <w:t>P</w:t>
      </w:r>
      <w:r w:rsidRPr="004C7071">
        <w:rPr>
          <w:bCs/>
          <w:i/>
          <w:sz w:val="24"/>
          <w:szCs w:val="24"/>
        </w:rPr>
        <w:t>říloha č. 3)</w:t>
      </w:r>
      <w:r w:rsidRPr="004C7071">
        <w:rPr>
          <w:bCs/>
          <w:sz w:val="24"/>
          <w:szCs w:val="24"/>
        </w:rPr>
        <w:t>. Rovněž možno doložit technický list nabízeného zboží.</w:t>
      </w:r>
    </w:p>
    <w:p w14:paraId="4E509DAF" w14:textId="098DC89E" w:rsidR="00302298" w:rsidRPr="004C7071" w:rsidRDefault="00E47F6C">
      <w:pPr>
        <w:pStyle w:val="Odstavecseseznamem"/>
        <w:numPr>
          <w:ilvl w:val="0"/>
          <w:numId w:val="2"/>
        </w:numPr>
        <w:tabs>
          <w:tab w:val="left" w:pos="360"/>
        </w:tabs>
        <w:spacing w:before="119"/>
        <w:ind w:left="360" w:hanging="359"/>
        <w:rPr>
          <w:bCs/>
          <w:sz w:val="24"/>
          <w:szCs w:val="24"/>
        </w:rPr>
      </w:pPr>
      <w:r w:rsidRPr="004C7071">
        <w:rPr>
          <w:bCs/>
          <w:sz w:val="24"/>
          <w:szCs w:val="24"/>
        </w:rPr>
        <w:t>Vyplněný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a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podepsaný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návrh</w:t>
      </w:r>
      <w:r w:rsidRPr="004C7071">
        <w:rPr>
          <w:bCs/>
          <w:spacing w:val="-8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kupní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smlouvy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(viz</w:t>
      </w:r>
      <w:r w:rsidRPr="004C7071">
        <w:rPr>
          <w:bCs/>
          <w:i/>
          <w:spacing w:val="-6"/>
          <w:sz w:val="24"/>
          <w:szCs w:val="24"/>
        </w:rPr>
        <w:t xml:space="preserve"> </w:t>
      </w:r>
      <w:r w:rsidR="00BF5BBD">
        <w:rPr>
          <w:bCs/>
          <w:i/>
          <w:sz w:val="24"/>
          <w:szCs w:val="24"/>
        </w:rPr>
        <w:t>P</w:t>
      </w:r>
      <w:r w:rsidRPr="004C7071">
        <w:rPr>
          <w:bCs/>
          <w:i/>
          <w:sz w:val="24"/>
          <w:szCs w:val="24"/>
        </w:rPr>
        <w:t>říloha</w:t>
      </w:r>
      <w:r w:rsidRPr="004C7071">
        <w:rPr>
          <w:bCs/>
          <w:i/>
          <w:spacing w:val="-6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č.</w:t>
      </w:r>
      <w:r w:rsidRPr="004C7071">
        <w:rPr>
          <w:bCs/>
          <w:i/>
          <w:spacing w:val="-6"/>
          <w:sz w:val="24"/>
          <w:szCs w:val="24"/>
        </w:rPr>
        <w:t xml:space="preserve"> </w:t>
      </w:r>
      <w:r w:rsidRPr="004C7071">
        <w:rPr>
          <w:bCs/>
          <w:i/>
          <w:spacing w:val="-5"/>
          <w:sz w:val="24"/>
          <w:szCs w:val="24"/>
        </w:rPr>
        <w:t>4)</w:t>
      </w:r>
      <w:r w:rsidRPr="004C7071">
        <w:rPr>
          <w:bCs/>
          <w:spacing w:val="-5"/>
          <w:sz w:val="24"/>
          <w:szCs w:val="24"/>
        </w:rPr>
        <w:t>.</w:t>
      </w:r>
    </w:p>
    <w:p w14:paraId="05BE1C1E" w14:textId="40623D79" w:rsidR="00302298" w:rsidRPr="004C7071" w:rsidRDefault="00E47F6C">
      <w:pPr>
        <w:pStyle w:val="Odstavecseseznamem"/>
        <w:numPr>
          <w:ilvl w:val="0"/>
          <w:numId w:val="2"/>
        </w:numPr>
        <w:tabs>
          <w:tab w:val="left" w:pos="360"/>
        </w:tabs>
        <w:spacing w:before="121"/>
        <w:ind w:left="360" w:hanging="359"/>
        <w:rPr>
          <w:bCs/>
          <w:sz w:val="24"/>
          <w:szCs w:val="24"/>
        </w:rPr>
      </w:pPr>
      <w:r w:rsidRPr="004C7071">
        <w:rPr>
          <w:bCs/>
          <w:sz w:val="24"/>
          <w:szCs w:val="24"/>
        </w:rPr>
        <w:t>Čestné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prohlášení</w:t>
      </w:r>
      <w:r w:rsidRPr="004C7071">
        <w:rPr>
          <w:bCs/>
          <w:spacing w:val="-7"/>
          <w:sz w:val="24"/>
          <w:szCs w:val="24"/>
        </w:rPr>
        <w:t xml:space="preserve"> </w:t>
      </w:r>
      <w:r w:rsidR="00BF5BBD">
        <w:rPr>
          <w:bCs/>
          <w:sz w:val="24"/>
          <w:szCs w:val="24"/>
        </w:rPr>
        <w:t>účastníka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ke</w:t>
      </w:r>
      <w:r w:rsidRPr="004C7071">
        <w:rPr>
          <w:bCs/>
          <w:spacing w:val="-4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střetu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zájmu</w:t>
      </w:r>
      <w:r w:rsidRPr="004C7071">
        <w:rPr>
          <w:bCs/>
          <w:spacing w:val="-5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(viz.</w:t>
      </w:r>
      <w:r w:rsidRPr="004C7071">
        <w:rPr>
          <w:bCs/>
          <w:i/>
          <w:spacing w:val="-7"/>
          <w:sz w:val="24"/>
          <w:szCs w:val="24"/>
        </w:rPr>
        <w:t xml:space="preserve"> </w:t>
      </w:r>
      <w:r w:rsidR="00BF5BBD">
        <w:rPr>
          <w:bCs/>
          <w:i/>
          <w:sz w:val="24"/>
          <w:szCs w:val="24"/>
        </w:rPr>
        <w:t>P</w:t>
      </w:r>
      <w:r w:rsidRPr="004C7071">
        <w:rPr>
          <w:bCs/>
          <w:i/>
          <w:sz w:val="24"/>
          <w:szCs w:val="24"/>
        </w:rPr>
        <w:t>říloha</w:t>
      </w:r>
      <w:r w:rsidRPr="004C7071">
        <w:rPr>
          <w:bCs/>
          <w:i/>
          <w:spacing w:val="-6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č.</w:t>
      </w:r>
      <w:r w:rsidRPr="004C7071">
        <w:rPr>
          <w:bCs/>
          <w:i/>
          <w:spacing w:val="-5"/>
          <w:sz w:val="24"/>
          <w:szCs w:val="24"/>
        </w:rPr>
        <w:t xml:space="preserve"> 5)</w:t>
      </w:r>
      <w:r w:rsidRPr="004C7071">
        <w:rPr>
          <w:bCs/>
          <w:spacing w:val="-5"/>
          <w:sz w:val="24"/>
          <w:szCs w:val="24"/>
        </w:rPr>
        <w:t>.</w:t>
      </w:r>
    </w:p>
    <w:p w14:paraId="694960B2" w14:textId="233E95C9" w:rsidR="00302298" w:rsidRPr="00F74BF9" w:rsidRDefault="00E47F6C">
      <w:pPr>
        <w:pStyle w:val="Odstavecseseznamem"/>
        <w:numPr>
          <w:ilvl w:val="0"/>
          <w:numId w:val="2"/>
        </w:numPr>
        <w:tabs>
          <w:tab w:val="left" w:pos="360"/>
        </w:tabs>
        <w:spacing w:before="121"/>
        <w:ind w:left="360" w:hanging="359"/>
        <w:rPr>
          <w:bCs/>
          <w:sz w:val="24"/>
          <w:szCs w:val="24"/>
        </w:rPr>
      </w:pPr>
      <w:bookmarkStart w:id="2" w:name="_Hlk195020062"/>
      <w:r w:rsidRPr="004C7071">
        <w:rPr>
          <w:bCs/>
          <w:sz w:val="24"/>
          <w:szCs w:val="24"/>
        </w:rPr>
        <w:t>Čestné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prohlášení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ve</w:t>
      </w:r>
      <w:r w:rsidRPr="004C7071">
        <w:rPr>
          <w:bCs/>
          <w:spacing w:val="-5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vztahu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k</w:t>
      </w:r>
      <w:r w:rsidRPr="004C7071">
        <w:rPr>
          <w:bCs/>
          <w:spacing w:val="-7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mezinárodním</w:t>
      </w:r>
      <w:r w:rsidRPr="004C7071">
        <w:rPr>
          <w:bCs/>
          <w:spacing w:val="-5"/>
          <w:sz w:val="24"/>
          <w:szCs w:val="24"/>
        </w:rPr>
        <w:t xml:space="preserve"> </w:t>
      </w:r>
      <w:r w:rsidRPr="004C7071">
        <w:rPr>
          <w:bCs/>
          <w:sz w:val="24"/>
          <w:szCs w:val="24"/>
        </w:rPr>
        <w:t>sankcím</w:t>
      </w:r>
      <w:r w:rsidRPr="004C7071">
        <w:rPr>
          <w:bCs/>
          <w:spacing w:val="-3"/>
          <w:sz w:val="24"/>
          <w:szCs w:val="24"/>
        </w:rPr>
        <w:t xml:space="preserve"> </w:t>
      </w:r>
      <w:bookmarkEnd w:id="2"/>
      <w:r w:rsidRPr="004C7071">
        <w:rPr>
          <w:bCs/>
          <w:i/>
          <w:sz w:val="24"/>
          <w:szCs w:val="24"/>
        </w:rPr>
        <w:t>(viz.</w:t>
      </w:r>
      <w:r w:rsidRPr="004C7071">
        <w:rPr>
          <w:bCs/>
          <w:i/>
          <w:spacing w:val="-7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č.</w:t>
      </w:r>
      <w:r w:rsidRPr="004C7071">
        <w:rPr>
          <w:bCs/>
          <w:i/>
          <w:spacing w:val="-7"/>
          <w:sz w:val="24"/>
          <w:szCs w:val="24"/>
        </w:rPr>
        <w:t xml:space="preserve"> </w:t>
      </w:r>
      <w:r w:rsidR="00BF5BBD">
        <w:rPr>
          <w:bCs/>
          <w:i/>
          <w:sz w:val="24"/>
          <w:szCs w:val="24"/>
        </w:rPr>
        <w:t>P</w:t>
      </w:r>
      <w:r w:rsidRPr="004C7071">
        <w:rPr>
          <w:bCs/>
          <w:i/>
          <w:sz w:val="24"/>
          <w:szCs w:val="24"/>
        </w:rPr>
        <w:t>říloha</w:t>
      </w:r>
      <w:r w:rsidRPr="004C7071">
        <w:rPr>
          <w:bCs/>
          <w:i/>
          <w:spacing w:val="-6"/>
          <w:sz w:val="24"/>
          <w:szCs w:val="24"/>
        </w:rPr>
        <w:t xml:space="preserve"> </w:t>
      </w:r>
      <w:r w:rsidRPr="004C7071">
        <w:rPr>
          <w:bCs/>
          <w:i/>
          <w:sz w:val="24"/>
          <w:szCs w:val="24"/>
        </w:rPr>
        <w:t>č.</w:t>
      </w:r>
      <w:r w:rsidRPr="004C7071">
        <w:rPr>
          <w:bCs/>
          <w:i/>
          <w:spacing w:val="-7"/>
          <w:sz w:val="24"/>
          <w:szCs w:val="24"/>
        </w:rPr>
        <w:t xml:space="preserve"> </w:t>
      </w:r>
      <w:r w:rsidRPr="004C7071">
        <w:rPr>
          <w:bCs/>
          <w:i/>
          <w:spacing w:val="-5"/>
          <w:sz w:val="24"/>
          <w:szCs w:val="24"/>
        </w:rPr>
        <w:t>6)</w:t>
      </w:r>
      <w:r w:rsidRPr="004C7071">
        <w:rPr>
          <w:bCs/>
          <w:spacing w:val="-5"/>
          <w:sz w:val="24"/>
          <w:szCs w:val="24"/>
        </w:rPr>
        <w:t>.</w:t>
      </w:r>
    </w:p>
    <w:p w14:paraId="127A1E15" w14:textId="40A8482B" w:rsidR="00F74BF9" w:rsidRDefault="00F74BF9">
      <w:pPr>
        <w:pStyle w:val="Odstavecseseznamem"/>
        <w:numPr>
          <w:ilvl w:val="0"/>
          <w:numId w:val="2"/>
        </w:numPr>
        <w:tabs>
          <w:tab w:val="left" w:pos="360"/>
        </w:tabs>
        <w:spacing w:before="121"/>
        <w:ind w:left="360" w:hanging="359"/>
        <w:rPr>
          <w:bCs/>
          <w:sz w:val="24"/>
          <w:szCs w:val="24"/>
        </w:rPr>
      </w:pPr>
      <w:r>
        <w:rPr>
          <w:bCs/>
          <w:sz w:val="24"/>
          <w:szCs w:val="24"/>
        </w:rPr>
        <w:t>V</w:t>
      </w:r>
      <w:r w:rsidRPr="00F74BF9">
        <w:rPr>
          <w:bCs/>
          <w:sz w:val="24"/>
          <w:szCs w:val="24"/>
        </w:rPr>
        <w:t>ýpis z obchodního rejstříku, registru živnostenského podnikání, či jiné evidence</w:t>
      </w:r>
      <w:r>
        <w:rPr>
          <w:bCs/>
          <w:sz w:val="24"/>
          <w:szCs w:val="24"/>
        </w:rPr>
        <w:t>.</w:t>
      </w:r>
    </w:p>
    <w:p w14:paraId="3F1248F9" w14:textId="1D38EE40" w:rsidR="00794D62" w:rsidRPr="00794D62" w:rsidRDefault="00794D62" w:rsidP="00794D62">
      <w:pPr>
        <w:tabs>
          <w:tab w:val="left" w:pos="360"/>
        </w:tabs>
        <w:spacing w:before="121"/>
        <w:rPr>
          <w:bCs/>
          <w:sz w:val="24"/>
          <w:szCs w:val="24"/>
        </w:rPr>
      </w:pPr>
      <w:r>
        <w:rPr>
          <w:bCs/>
          <w:sz w:val="24"/>
          <w:szCs w:val="24"/>
        </w:rPr>
        <w:t>Všechny vzory příloh jsou zveřejněny spolu s výzvou na profilu zadavatele.</w:t>
      </w:r>
    </w:p>
    <w:p w14:paraId="5C1F5EB3" w14:textId="77777777" w:rsidR="00F74BF9" w:rsidRDefault="00F74BF9" w:rsidP="00F74BF9">
      <w:pPr>
        <w:rPr>
          <w:bCs/>
          <w:sz w:val="26"/>
        </w:rPr>
      </w:pPr>
    </w:p>
    <w:p w14:paraId="3A80EBAB" w14:textId="77777777" w:rsidR="00F74BF9" w:rsidRDefault="00F74BF9" w:rsidP="00F74BF9">
      <w:pPr>
        <w:pStyle w:val="Nadpis1"/>
        <w:numPr>
          <w:ilvl w:val="0"/>
          <w:numId w:val="5"/>
        </w:numPr>
        <w:tabs>
          <w:tab w:val="left" w:pos="361"/>
        </w:tabs>
      </w:pPr>
      <w:r>
        <w:t>Posouzení</w:t>
      </w:r>
      <w:r>
        <w:rPr>
          <w:spacing w:val="-6"/>
        </w:rPr>
        <w:t xml:space="preserve"> </w:t>
      </w:r>
      <w:r>
        <w:rPr>
          <w:spacing w:val="-2"/>
        </w:rPr>
        <w:t>nabídek</w:t>
      </w:r>
    </w:p>
    <w:p w14:paraId="7EDDD583" w14:textId="56592F8F" w:rsidR="00F74BF9" w:rsidRDefault="00F74BF9" w:rsidP="00F74BF9">
      <w:pPr>
        <w:pStyle w:val="Zkladntext"/>
        <w:ind w:right="141"/>
        <w:jc w:val="both"/>
      </w:pPr>
      <w:r>
        <w:t>Zadavatel posoudí nabídky zejména z</w:t>
      </w:r>
      <w:r w:rsidR="00C51DC9">
        <w:rPr>
          <w:spacing w:val="-3"/>
        </w:rPr>
        <w:t> </w:t>
      </w:r>
      <w:r>
        <w:t>hlediska</w:t>
      </w:r>
      <w:r w:rsidR="00C51DC9">
        <w:t xml:space="preserve"> toho</w:t>
      </w:r>
      <w:r>
        <w:t>, zda splňují všechny požadavky zadavatele stanovené v zadávacích podmínkách. Pokud nabídka bude s těmito požadavky v</w:t>
      </w:r>
      <w:r>
        <w:rPr>
          <w:spacing w:val="-1"/>
        </w:rPr>
        <w:t xml:space="preserve"> </w:t>
      </w:r>
      <w:r>
        <w:t>rozporu, nabídku vyřadí.</w:t>
      </w:r>
    </w:p>
    <w:p w14:paraId="1F54ECFE" w14:textId="77777777" w:rsidR="00F74BF9" w:rsidRDefault="00F74BF9" w:rsidP="00F74BF9">
      <w:pPr>
        <w:pStyle w:val="Zkladntext"/>
        <w:spacing w:before="121"/>
      </w:pPr>
    </w:p>
    <w:p w14:paraId="18147D0E" w14:textId="77777777" w:rsidR="00F74BF9" w:rsidRDefault="00F74BF9" w:rsidP="00F74BF9">
      <w:pPr>
        <w:pStyle w:val="Nadpis1"/>
        <w:numPr>
          <w:ilvl w:val="0"/>
          <w:numId w:val="5"/>
        </w:numPr>
        <w:tabs>
          <w:tab w:val="left" w:pos="361"/>
        </w:tabs>
      </w:pPr>
      <w:r>
        <w:t>Hodnotící</w:t>
      </w:r>
      <w:r>
        <w:rPr>
          <w:spacing w:val="-3"/>
        </w:rPr>
        <w:t xml:space="preserve"> </w:t>
      </w:r>
      <w:r>
        <w:t>kritéria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způsob</w:t>
      </w:r>
      <w:r>
        <w:rPr>
          <w:spacing w:val="-2"/>
        </w:rPr>
        <w:t xml:space="preserve"> hodnocení</w:t>
      </w:r>
    </w:p>
    <w:p w14:paraId="650E3F13" w14:textId="77777777" w:rsidR="00F74BF9" w:rsidRDefault="00F74BF9" w:rsidP="00F74BF9">
      <w:pPr>
        <w:spacing w:before="120"/>
        <w:ind w:left="1"/>
        <w:rPr>
          <w:b/>
          <w:sz w:val="24"/>
        </w:rPr>
      </w:pPr>
      <w:r>
        <w:rPr>
          <w:sz w:val="24"/>
        </w:rPr>
        <w:t>Nabídka</w:t>
      </w:r>
      <w:r>
        <w:rPr>
          <w:spacing w:val="-2"/>
          <w:sz w:val="24"/>
        </w:rPr>
        <w:t xml:space="preserve"> </w:t>
      </w:r>
      <w:r>
        <w:rPr>
          <w:sz w:val="24"/>
        </w:rPr>
        <w:t>bude</w:t>
      </w:r>
      <w:r>
        <w:rPr>
          <w:spacing w:val="-3"/>
          <w:sz w:val="24"/>
        </w:rPr>
        <w:t xml:space="preserve"> </w:t>
      </w:r>
      <w:r>
        <w:rPr>
          <w:sz w:val="24"/>
        </w:rPr>
        <w:t>hodnocena</w:t>
      </w:r>
      <w:r>
        <w:rPr>
          <w:spacing w:val="-1"/>
          <w:sz w:val="24"/>
        </w:rPr>
        <w:t xml:space="preserve"> </w:t>
      </w:r>
      <w:r>
        <w:rPr>
          <w:sz w:val="24"/>
        </w:rPr>
        <w:t>podle</w:t>
      </w:r>
      <w:r>
        <w:rPr>
          <w:spacing w:val="-1"/>
          <w:sz w:val="24"/>
        </w:rPr>
        <w:t xml:space="preserve"> </w:t>
      </w:r>
      <w:r>
        <w:rPr>
          <w:sz w:val="24"/>
        </w:rPr>
        <w:t>jediného</w:t>
      </w:r>
      <w:r>
        <w:rPr>
          <w:spacing w:val="-2"/>
          <w:sz w:val="24"/>
        </w:rPr>
        <w:t xml:space="preserve"> </w:t>
      </w:r>
      <w:r>
        <w:rPr>
          <w:sz w:val="24"/>
        </w:rPr>
        <w:t>kritéria: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výše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nabídkové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ceny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bez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DPH.</w:t>
      </w:r>
    </w:p>
    <w:p w14:paraId="6E96B68F" w14:textId="77777777" w:rsidR="00F74BF9" w:rsidRDefault="00F74BF9" w:rsidP="00F74BF9">
      <w:pPr>
        <w:pStyle w:val="Zkladntext"/>
        <w:spacing w:before="120"/>
        <w:ind w:left="1" w:right="198"/>
      </w:pPr>
      <w:r>
        <w:rPr>
          <w:i/>
        </w:rPr>
        <w:t>Způsob hodnocení</w:t>
      </w:r>
      <w:r>
        <w:t>: nabídky budou hodnoceny pořadím podle výše nabídkové ceny bez DPH</w:t>
      </w:r>
      <w:r>
        <w:rPr>
          <w:spacing w:val="40"/>
        </w:rPr>
        <w:t xml:space="preserve"> </w:t>
      </w:r>
      <w:r>
        <w:t>– nejnižší nabídková cena bez DPH bude hodnocena jako první v pořadí.</w:t>
      </w:r>
    </w:p>
    <w:p w14:paraId="26E6730D" w14:textId="77777777" w:rsidR="00F74BF9" w:rsidRDefault="00F74BF9" w:rsidP="00F74BF9">
      <w:pPr>
        <w:pStyle w:val="Zkladntext"/>
        <w:ind w:left="1"/>
      </w:pPr>
      <w:r>
        <w:t>Zadavatel</w:t>
      </w:r>
      <w:r>
        <w:rPr>
          <w:spacing w:val="80"/>
        </w:rPr>
        <w:t xml:space="preserve"> </w:t>
      </w:r>
      <w:r>
        <w:t>zašle</w:t>
      </w:r>
      <w:r>
        <w:rPr>
          <w:spacing w:val="79"/>
        </w:rPr>
        <w:t xml:space="preserve"> </w:t>
      </w:r>
      <w:r>
        <w:t>všem</w:t>
      </w:r>
      <w:r>
        <w:rPr>
          <w:spacing w:val="80"/>
        </w:rPr>
        <w:t xml:space="preserve"> </w:t>
      </w:r>
      <w:r>
        <w:t>účastníkům</w:t>
      </w:r>
      <w:r>
        <w:rPr>
          <w:spacing w:val="80"/>
        </w:rPr>
        <w:t xml:space="preserve"> </w:t>
      </w:r>
      <w:r>
        <w:t>výběrového</w:t>
      </w:r>
      <w:r>
        <w:rPr>
          <w:spacing w:val="80"/>
        </w:rPr>
        <w:t xml:space="preserve"> </w:t>
      </w:r>
      <w:r>
        <w:t>řízení</w:t>
      </w:r>
      <w:r>
        <w:rPr>
          <w:spacing w:val="80"/>
        </w:rPr>
        <w:t xml:space="preserve"> </w:t>
      </w:r>
      <w:r>
        <w:t>rozhodnutí</w:t>
      </w:r>
      <w:r>
        <w:rPr>
          <w:spacing w:val="80"/>
        </w:rPr>
        <w:t xml:space="preserve"> </w:t>
      </w:r>
      <w:r>
        <w:t>o</w:t>
      </w:r>
      <w:r>
        <w:rPr>
          <w:spacing w:val="79"/>
        </w:rPr>
        <w:t xml:space="preserve"> </w:t>
      </w:r>
      <w:r>
        <w:t>výběru</w:t>
      </w:r>
      <w:r>
        <w:rPr>
          <w:spacing w:val="79"/>
        </w:rPr>
        <w:t xml:space="preserve"> </w:t>
      </w:r>
      <w:r>
        <w:t xml:space="preserve">nejvhodnější </w:t>
      </w:r>
      <w:r>
        <w:rPr>
          <w:spacing w:val="-2"/>
        </w:rPr>
        <w:t>nabídky.</w:t>
      </w:r>
    </w:p>
    <w:p w14:paraId="71D89129" w14:textId="77777777" w:rsidR="00F74BF9" w:rsidRDefault="00F74BF9" w:rsidP="00F74BF9">
      <w:pPr>
        <w:pStyle w:val="Zkladntext"/>
        <w:spacing w:before="120"/>
      </w:pPr>
    </w:p>
    <w:p w14:paraId="1C45D120" w14:textId="77777777" w:rsidR="00F74BF9" w:rsidRDefault="00F74BF9" w:rsidP="00F74BF9">
      <w:pPr>
        <w:pStyle w:val="Nadpis1"/>
        <w:numPr>
          <w:ilvl w:val="0"/>
          <w:numId w:val="5"/>
        </w:numPr>
        <w:tabs>
          <w:tab w:val="left" w:pos="361"/>
        </w:tabs>
      </w:pPr>
      <w:r>
        <w:t>Zrušení</w:t>
      </w:r>
      <w:r>
        <w:rPr>
          <w:spacing w:val="-3"/>
        </w:rPr>
        <w:t xml:space="preserve"> </w:t>
      </w:r>
      <w:r>
        <w:t>výběrového</w:t>
      </w:r>
      <w:r>
        <w:rPr>
          <w:spacing w:val="-2"/>
        </w:rPr>
        <w:t xml:space="preserve"> řízení</w:t>
      </w:r>
    </w:p>
    <w:p w14:paraId="3D747C96" w14:textId="77777777" w:rsidR="00F74BF9" w:rsidRDefault="00F74BF9" w:rsidP="00F74BF9">
      <w:pPr>
        <w:spacing w:before="120"/>
        <w:ind w:left="1"/>
        <w:rPr>
          <w:b/>
          <w:sz w:val="24"/>
        </w:rPr>
      </w:pPr>
      <w:r>
        <w:rPr>
          <w:b/>
          <w:sz w:val="24"/>
        </w:rPr>
        <w:t>Zadavatel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oprávněn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zrušit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výběrové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řízení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kdykoliv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doby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uzavření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smlouvy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 vybraným dodavatelem, a to i bez udání důvodu.</w:t>
      </w:r>
    </w:p>
    <w:p w14:paraId="77F59F3B" w14:textId="77777777" w:rsidR="00F74BF9" w:rsidRDefault="00F74BF9" w:rsidP="00794D62">
      <w:pPr>
        <w:spacing w:before="120"/>
        <w:rPr>
          <w:b/>
          <w:sz w:val="24"/>
        </w:rPr>
      </w:pPr>
    </w:p>
    <w:p w14:paraId="22FFA15F" w14:textId="77777777" w:rsidR="00F84143" w:rsidRDefault="00F84143" w:rsidP="00F74BF9">
      <w:pPr>
        <w:spacing w:before="120"/>
        <w:ind w:left="1440" w:hanging="1439"/>
        <w:rPr>
          <w:bCs/>
          <w:sz w:val="24"/>
        </w:rPr>
      </w:pPr>
    </w:p>
    <w:p w14:paraId="24EA94B8" w14:textId="6FE799AE" w:rsidR="00F74BF9" w:rsidRPr="00976325" w:rsidRDefault="00F74BF9" w:rsidP="00F74BF9">
      <w:pPr>
        <w:spacing w:before="120"/>
        <w:ind w:left="1440" w:hanging="1439"/>
        <w:rPr>
          <w:b/>
          <w:sz w:val="24"/>
        </w:rPr>
      </w:pPr>
      <w:r w:rsidRPr="00976325">
        <w:rPr>
          <w:bCs/>
          <w:sz w:val="24"/>
        </w:rPr>
        <w:t>Za zadavatele: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>Ing. David Lacman</w:t>
      </w:r>
      <w:r>
        <w:rPr>
          <w:b/>
          <w:sz w:val="24"/>
        </w:rPr>
        <w:br/>
        <w:t xml:space="preserve">            </w:t>
      </w:r>
      <w:r w:rsidRPr="00976325">
        <w:rPr>
          <w:bCs/>
          <w:sz w:val="24"/>
        </w:rPr>
        <w:t>Starosta města Výsluní</w:t>
      </w:r>
    </w:p>
    <w:p w14:paraId="66001E61" w14:textId="77777777" w:rsidR="00F74BF9" w:rsidRDefault="00F74BF9" w:rsidP="00F74BF9">
      <w:pPr>
        <w:spacing w:before="120"/>
        <w:rPr>
          <w:bCs/>
          <w:sz w:val="24"/>
        </w:rPr>
      </w:pPr>
    </w:p>
    <w:p w14:paraId="184D7840" w14:textId="77777777" w:rsidR="00F74BF9" w:rsidRDefault="00F74BF9" w:rsidP="00F74BF9">
      <w:pPr>
        <w:spacing w:before="120"/>
        <w:rPr>
          <w:bCs/>
          <w:sz w:val="24"/>
        </w:rPr>
      </w:pPr>
    </w:p>
    <w:p w14:paraId="5E53D9DF" w14:textId="77777777" w:rsidR="00F74BF9" w:rsidRDefault="00F74BF9" w:rsidP="00F74BF9">
      <w:pPr>
        <w:pStyle w:val="Nadpis1"/>
        <w:ind w:left="0" w:firstLine="0"/>
        <w:rPr>
          <w:b w:val="0"/>
        </w:rPr>
      </w:pPr>
      <w:r>
        <w:rPr>
          <w:spacing w:val="-2"/>
        </w:rPr>
        <w:t>Přílohy</w:t>
      </w:r>
      <w:r>
        <w:rPr>
          <w:b w:val="0"/>
          <w:spacing w:val="-2"/>
        </w:rPr>
        <w:t>:</w:t>
      </w:r>
    </w:p>
    <w:p w14:paraId="51DA1E0C" w14:textId="291EDA77" w:rsidR="00F74BF9" w:rsidRDefault="00BF5BBD" w:rsidP="00BF5BBD">
      <w:pPr>
        <w:pStyle w:val="Odstavecseseznamem"/>
        <w:tabs>
          <w:tab w:val="left" w:pos="284"/>
          <w:tab w:val="left" w:pos="8511"/>
        </w:tabs>
        <w:spacing w:before="1"/>
        <w:ind w:left="0" w:firstLine="0"/>
        <w:rPr>
          <w:sz w:val="20"/>
        </w:rPr>
      </w:pPr>
      <w:r>
        <w:rPr>
          <w:sz w:val="20"/>
        </w:rPr>
        <w:t>Příloha č. 1</w:t>
      </w:r>
      <w:r w:rsidR="00F74BF9">
        <w:rPr>
          <w:sz w:val="20"/>
        </w:rPr>
        <w:t xml:space="preserve">   Krycí</w:t>
      </w:r>
      <w:r w:rsidR="00F74BF9">
        <w:rPr>
          <w:spacing w:val="-6"/>
          <w:sz w:val="20"/>
        </w:rPr>
        <w:t xml:space="preserve"> </w:t>
      </w:r>
      <w:r w:rsidR="00F74BF9">
        <w:rPr>
          <w:sz w:val="20"/>
        </w:rPr>
        <w:t>list</w:t>
      </w:r>
      <w:r w:rsidR="00F74BF9">
        <w:rPr>
          <w:spacing w:val="-5"/>
          <w:sz w:val="20"/>
        </w:rPr>
        <w:t xml:space="preserve"> </w:t>
      </w:r>
      <w:r w:rsidR="00F74BF9">
        <w:rPr>
          <w:spacing w:val="-2"/>
          <w:sz w:val="20"/>
        </w:rPr>
        <w:t>nabídky</w:t>
      </w:r>
      <w:r w:rsidR="00F74BF9">
        <w:rPr>
          <w:sz w:val="20"/>
        </w:rPr>
        <w:tab/>
      </w:r>
    </w:p>
    <w:p w14:paraId="37BF8AA0" w14:textId="0985A43B" w:rsidR="00F74BF9" w:rsidRDefault="00BF5BBD" w:rsidP="00BF5BBD">
      <w:pPr>
        <w:pStyle w:val="Odstavecseseznamem"/>
        <w:tabs>
          <w:tab w:val="left" w:pos="426"/>
          <w:tab w:val="left" w:pos="8511"/>
        </w:tabs>
        <w:spacing w:before="18"/>
        <w:ind w:left="0" w:firstLine="0"/>
        <w:rPr>
          <w:sz w:val="20"/>
        </w:rPr>
      </w:pPr>
      <w:r>
        <w:rPr>
          <w:sz w:val="20"/>
        </w:rPr>
        <w:t xml:space="preserve">Příloha č. </w:t>
      </w:r>
      <w:r>
        <w:rPr>
          <w:sz w:val="20"/>
        </w:rPr>
        <w:t>2   Čestné prohlášení dodavatele</w:t>
      </w:r>
      <w:r w:rsidR="00F74BF9">
        <w:rPr>
          <w:spacing w:val="-6"/>
          <w:sz w:val="20"/>
        </w:rPr>
        <w:t xml:space="preserve"> </w:t>
      </w:r>
      <w:r w:rsidR="00F74BF9">
        <w:rPr>
          <w:sz w:val="20"/>
        </w:rPr>
        <w:t>o</w:t>
      </w:r>
      <w:r w:rsidR="00F74BF9">
        <w:rPr>
          <w:spacing w:val="-6"/>
          <w:sz w:val="20"/>
        </w:rPr>
        <w:t xml:space="preserve"> </w:t>
      </w:r>
      <w:r w:rsidR="00F74BF9">
        <w:rPr>
          <w:sz w:val="20"/>
        </w:rPr>
        <w:t>splnění</w:t>
      </w:r>
      <w:r w:rsidR="00F74BF9">
        <w:rPr>
          <w:spacing w:val="-6"/>
          <w:sz w:val="20"/>
        </w:rPr>
        <w:t xml:space="preserve"> </w:t>
      </w:r>
      <w:r w:rsidR="00F74BF9">
        <w:rPr>
          <w:sz w:val="20"/>
        </w:rPr>
        <w:t>základní</w:t>
      </w:r>
      <w:r w:rsidR="00F74BF9">
        <w:rPr>
          <w:spacing w:val="-5"/>
          <w:sz w:val="20"/>
        </w:rPr>
        <w:t xml:space="preserve"> </w:t>
      </w:r>
      <w:r w:rsidR="00F74BF9">
        <w:rPr>
          <w:spacing w:val="-2"/>
          <w:sz w:val="20"/>
        </w:rPr>
        <w:t>způsobilosti</w:t>
      </w:r>
      <w:r w:rsidR="00C51DC9">
        <w:rPr>
          <w:spacing w:val="-2"/>
          <w:sz w:val="20"/>
        </w:rPr>
        <w:t xml:space="preserve"> dle §74</w:t>
      </w:r>
      <w:r w:rsidR="00F74BF9">
        <w:rPr>
          <w:sz w:val="20"/>
        </w:rPr>
        <w:tab/>
      </w:r>
    </w:p>
    <w:p w14:paraId="4A35F4EA" w14:textId="06996B2C" w:rsidR="00F74BF9" w:rsidRDefault="00BF5BBD" w:rsidP="00BF5BBD">
      <w:pPr>
        <w:pStyle w:val="Odstavecseseznamem"/>
        <w:tabs>
          <w:tab w:val="left" w:pos="426"/>
          <w:tab w:val="left" w:pos="8511"/>
        </w:tabs>
        <w:spacing w:before="14"/>
        <w:ind w:left="0" w:firstLine="0"/>
        <w:jc w:val="both"/>
        <w:rPr>
          <w:sz w:val="20"/>
        </w:rPr>
      </w:pPr>
      <w:r>
        <w:rPr>
          <w:sz w:val="20"/>
        </w:rPr>
        <w:t xml:space="preserve">Příloha č. 3   </w:t>
      </w:r>
      <w:r w:rsidR="00F74BF9">
        <w:rPr>
          <w:sz w:val="20"/>
        </w:rPr>
        <w:t>Technická</w:t>
      </w:r>
      <w:r w:rsidR="00F74BF9">
        <w:rPr>
          <w:spacing w:val="-5"/>
          <w:sz w:val="20"/>
        </w:rPr>
        <w:t xml:space="preserve"> </w:t>
      </w:r>
      <w:r w:rsidR="00F74BF9">
        <w:rPr>
          <w:sz w:val="20"/>
        </w:rPr>
        <w:t>specifikace</w:t>
      </w:r>
      <w:r w:rsidR="00F84143">
        <w:rPr>
          <w:sz w:val="20"/>
        </w:rPr>
        <w:t xml:space="preserve"> </w:t>
      </w:r>
      <w:r w:rsidR="00F84143">
        <w:rPr>
          <w:spacing w:val="-7"/>
          <w:sz w:val="20"/>
        </w:rPr>
        <w:t xml:space="preserve">zboží </w:t>
      </w:r>
      <w:r w:rsidR="00F74BF9">
        <w:rPr>
          <w:sz w:val="20"/>
        </w:rPr>
        <w:t>a</w:t>
      </w:r>
      <w:r w:rsidR="00F74BF9">
        <w:rPr>
          <w:spacing w:val="-5"/>
          <w:sz w:val="20"/>
        </w:rPr>
        <w:t xml:space="preserve"> </w:t>
      </w:r>
      <w:r w:rsidR="00F74BF9">
        <w:rPr>
          <w:sz w:val="20"/>
        </w:rPr>
        <w:t>cenová</w:t>
      </w:r>
      <w:r w:rsidR="00F74BF9">
        <w:rPr>
          <w:spacing w:val="-6"/>
          <w:sz w:val="20"/>
        </w:rPr>
        <w:t xml:space="preserve"> </w:t>
      </w:r>
      <w:r w:rsidR="00F74BF9">
        <w:rPr>
          <w:spacing w:val="-2"/>
          <w:sz w:val="20"/>
        </w:rPr>
        <w:t>nabídka</w:t>
      </w:r>
      <w:r w:rsidR="00F74BF9">
        <w:rPr>
          <w:sz w:val="20"/>
        </w:rPr>
        <w:tab/>
      </w:r>
    </w:p>
    <w:p w14:paraId="13019837" w14:textId="4BD97DD4" w:rsidR="00F74BF9" w:rsidRDefault="00BF5BBD" w:rsidP="00BF5BBD">
      <w:pPr>
        <w:pStyle w:val="Odstavecseseznamem"/>
        <w:tabs>
          <w:tab w:val="left" w:pos="426"/>
          <w:tab w:val="left" w:pos="8511"/>
        </w:tabs>
        <w:spacing w:before="15"/>
        <w:ind w:left="0" w:firstLine="0"/>
        <w:rPr>
          <w:sz w:val="20"/>
        </w:rPr>
      </w:pPr>
      <w:r>
        <w:rPr>
          <w:sz w:val="20"/>
        </w:rPr>
        <w:t xml:space="preserve">Příloha č. 4   </w:t>
      </w:r>
      <w:r w:rsidR="00F74BF9">
        <w:rPr>
          <w:sz w:val="20"/>
        </w:rPr>
        <w:t>Návrh</w:t>
      </w:r>
      <w:r w:rsidR="00F74BF9">
        <w:rPr>
          <w:spacing w:val="-4"/>
          <w:sz w:val="20"/>
        </w:rPr>
        <w:t xml:space="preserve"> </w:t>
      </w:r>
      <w:r w:rsidR="00F74BF9">
        <w:rPr>
          <w:sz w:val="20"/>
        </w:rPr>
        <w:t>kupní</w:t>
      </w:r>
      <w:r w:rsidR="00F74BF9">
        <w:rPr>
          <w:spacing w:val="-4"/>
          <w:sz w:val="20"/>
        </w:rPr>
        <w:t xml:space="preserve"> </w:t>
      </w:r>
      <w:r w:rsidR="00F74BF9">
        <w:rPr>
          <w:spacing w:val="-2"/>
          <w:sz w:val="20"/>
        </w:rPr>
        <w:t>smlouvy</w:t>
      </w:r>
    </w:p>
    <w:p w14:paraId="56581B1A" w14:textId="3006270A" w:rsidR="00F74BF9" w:rsidRPr="00F74BF9" w:rsidRDefault="00BF5BBD" w:rsidP="00BF5BBD">
      <w:pPr>
        <w:pStyle w:val="Odstavecseseznamem"/>
        <w:tabs>
          <w:tab w:val="left" w:pos="426"/>
          <w:tab w:val="left" w:pos="8511"/>
        </w:tabs>
        <w:spacing w:before="15"/>
        <w:ind w:left="0" w:firstLine="0"/>
        <w:sectPr w:rsidR="00F74BF9" w:rsidRPr="00F74BF9" w:rsidSect="00F74BF9">
          <w:footerReference w:type="default" r:id="rId14"/>
          <w:pgSz w:w="11910" w:h="16840"/>
          <w:pgMar w:top="1180" w:right="1275" w:bottom="920" w:left="1417" w:header="729" w:footer="738" w:gutter="0"/>
          <w:cols w:space="708"/>
        </w:sectPr>
      </w:pPr>
      <w:r>
        <w:rPr>
          <w:sz w:val="20"/>
        </w:rPr>
        <w:t>Příloha č. 5   Čestné</w:t>
      </w:r>
      <w:r w:rsidR="00F74BF9">
        <w:rPr>
          <w:spacing w:val="-7"/>
          <w:sz w:val="20"/>
        </w:rPr>
        <w:t xml:space="preserve"> </w:t>
      </w:r>
      <w:r w:rsidR="00F74BF9">
        <w:rPr>
          <w:sz w:val="20"/>
        </w:rPr>
        <w:t>prohlášení</w:t>
      </w:r>
      <w:r w:rsidR="00F74BF9">
        <w:rPr>
          <w:spacing w:val="-7"/>
          <w:sz w:val="20"/>
        </w:rPr>
        <w:t xml:space="preserve"> </w:t>
      </w:r>
      <w:r>
        <w:rPr>
          <w:sz w:val="20"/>
        </w:rPr>
        <w:t>účastníka</w:t>
      </w:r>
      <w:r w:rsidR="00F74BF9">
        <w:rPr>
          <w:spacing w:val="-4"/>
          <w:sz w:val="20"/>
        </w:rPr>
        <w:t xml:space="preserve"> </w:t>
      </w:r>
      <w:r w:rsidR="00F74BF9">
        <w:rPr>
          <w:sz w:val="20"/>
        </w:rPr>
        <w:t>k</w:t>
      </w:r>
      <w:r>
        <w:rPr>
          <w:spacing w:val="-1"/>
          <w:sz w:val="20"/>
        </w:rPr>
        <w:t>e střetu zájmů</w:t>
      </w:r>
      <w:r w:rsidR="00F74BF9">
        <w:rPr>
          <w:spacing w:val="-2"/>
          <w:sz w:val="20"/>
        </w:rPr>
        <w:br/>
      </w:r>
      <w:r>
        <w:rPr>
          <w:spacing w:val="-2"/>
          <w:sz w:val="20"/>
        </w:rPr>
        <w:t xml:space="preserve">Příloha č. 6   </w:t>
      </w:r>
      <w:r w:rsidR="00F74BF9">
        <w:rPr>
          <w:spacing w:val="-2"/>
          <w:sz w:val="20"/>
        </w:rPr>
        <w:t xml:space="preserve"> </w:t>
      </w:r>
      <w:r w:rsidR="00F74BF9" w:rsidRPr="00F74BF9">
        <w:rPr>
          <w:bCs/>
          <w:sz w:val="20"/>
        </w:rPr>
        <w:t>Čestné prohlášení ve vztahu k mezinárodním san</w:t>
      </w:r>
      <w:r w:rsidR="00C51DC9">
        <w:rPr>
          <w:bCs/>
          <w:sz w:val="20"/>
        </w:rPr>
        <w:t>k</w:t>
      </w:r>
      <w:r>
        <w:rPr>
          <w:bCs/>
          <w:sz w:val="20"/>
        </w:rPr>
        <w:t>cí</w:t>
      </w:r>
    </w:p>
    <w:p w14:paraId="27DE2AF6" w14:textId="0C5CC91A" w:rsidR="00C51DC9" w:rsidRPr="00C51DC9" w:rsidRDefault="00C51DC9" w:rsidP="00C51DC9"/>
    <w:sectPr w:rsidR="00C51DC9" w:rsidRPr="00C51DC9" w:rsidSect="00F74BF9">
      <w:footerReference w:type="default" r:id="rId15"/>
      <w:pgSz w:w="11910" w:h="16840"/>
      <w:pgMar w:top="1180" w:right="1275" w:bottom="920" w:left="1417" w:header="729" w:footer="7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BE41" w14:textId="77777777" w:rsidR="00932D25" w:rsidRDefault="00932D25">
      <w:r>
        <w:separator/>
      </w:r>
    </w:p>
  </w:endnote>
  <w:endnote w:type="continuationSeparator" w:id="0">
    <w:p w14:paraId="6D36B222" w14:textId="77777777" w:rsidR="00932D25" w:rsidRDefault="00932D25">
      <w:r>
        <w:continuationSeparator/>
      </w:r>
    </w:p>
  </w:endnote>
  <w:endnote w:type="continuationNotice" w:id="1">
    <w:p w14:paraId="10166DF5" w14:textId="77777777" w:rsidR="00932D25" w:rsidRDefault="00932D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162F" w14:textId="058A68E3" w:rsidR="00302298" w:rsidRDefault="00E47F6C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01EC890E" wp14:editId="29E67E98">
              <wp:simplePos x="0" y="0"/>
              <wp:positionH relativeFrom="page">
                <wp:posOffset>5650229</wp:posOffset>
              </wp:positionH>
              <wp:positionV relativeFrom="page">
                <wp:posOffset>10083857</wp:posOffset>
              </wp:positionV>
              <wp:extent cx="102489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48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A4B3C8" w14:textId="17C28AF4" w:rsidR="00302298" w:rsidRDefault="00E47F6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Strana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(celkem</w:t>
                          </w:r>
                          <w:r w:rsidR="00F84143">
                            <w:rPr>
                              <w:sz w:val="20"/>
                            </w:rPr>
                            <w:t xml:space="preserve"> 3)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 w:rsidR="00F84143">
                            <w:rPr>
                              <w:spacing w:val="-4"/>
                              <w:sz w:val="20"/>
                            </w:rPr>
                            <w:t>(3</w:t>
                          </w:r>
                          <w:r w:rsidR="00F84143">
                            <w:rPr>
                              <w:spacing w:val="-5"/>
                              <w:sz w:val="20"/>
                            </w:rPr>
                            <w:t>)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890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44.9pt;margin-top:794pt;width:80.7pt;height:13.0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" filled="f" stroked="f">
              <v:textbox inset="0,0,0,0">
                <w:txbxContent>
                  <w:p w14:paraId="4CA4B3C8" w14:textId="17C28AF4" w:rsidR="00302298" w:rsidRDefault="00E47F6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(celkem</w:t>
                    </w:r>
                    <w:r w:rsidR="00F84143">
                      <w:rPr>
                        <w:sz w:val="20"/>
                      </w:rPr>
                      <w:t xml:space="preserve"> 3)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F84143">
                      <w:rPr>
                        <w:spacing w:val="-4"/>
                        <w:sz w:val="20"/>
                      </w:rPr>
                      <w:t>(3</w:t>
                    </w:r>
                    <w:r w:rsidR="00F84143">
                      <w:rPr>
                        <w:spacing w:val="-5"/>
                        <w:sz w:val="20"/>
                      </w:rPr>
                      <w:t>)</w:t>
                    </w:r>
                    <w:r>
                      <w:rPr>
                        <w:spacing w:val="-5"/>
                        <w:sz w:val="20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52D3" w14:textId="77777777" w:rsidR="00C51DC9" w:rsidRDefault="00C51DC9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90" behindDoc="1" locked="0" layoutInCell="1" allowOverlap="1" wp14:anchorId="48655B25" wp14:editId="736662E5">
              <wp:simplePos x="0" y="0"/>
              <wp:positionH relativeFrom="page">
                <wp:posOffset>5650229</wp:posOffset>
              </wp:positionH>
              <wp:positionV relativeFrom="page">
                <wp:posOffset>10083857</wp:posOffset>
              </wp:positionV>
              <wp:extent cx="1024890" cy="165735"/>
              <wp:effectExtent l="0" t="0" r="0" b="0"/>
              <wp:wrapNone/>
              <wp:docPr id="79391716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48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50765" w14:textId="77777777" w:rsidR="00C51DC9" w:rsidRDefault="00C51DC9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Strana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(celkem 3)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(3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))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5B2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4.9pt;margin-top:794pt;width:80.7pt;height:13.05pt;z-index:-2516561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" filled="f" stroked="f">
              <v:textbox inset="0,0,0,0">
                <w:txbxContent>
                  <w:p w14:paraId="40750765" w14:textId="77777777" w:rsidR="00C51DC9" w:rsidRDefault="00C51DC9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(celkem 3)</w:t>
                    </w:r>
                    <w:r>
                      <w:rPr>
                        <w:spacing w:val="-4"/>
                        <w:sz w:val="20"/>
                      </w:rPr>
                      <w:t xml:space="preserve"> (3</w:t>
                    </w:r>
                    <w:r>
                      <w:rPr>
                        <w:spacing w:val="-5"/>
                        <w:sz w:val="20"/>
                      </w:rPr>
                      <w:t>))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977C0" w14:textId="2F449DC0" w:rsidR="00C51DC9" w:rsidRDefault="00C51DC9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F31FC" w14:textId="77777777" w:rsidR="00932D25" w:rsidRDefault="00932D25">
      <w:r>
        <w:separator/>
      </w:r>
    </w:p>
  </w:footnote>
  <w:footnote w:type="continuationSeparator" w:id="0">
    <w:p w14:paraId="3342B9AD" w14:textId="77777777" w:rsidR="00932D25" w:rsidRDefault="00932D25">
      <w:r>
        <w:continuationSeparator/>
      </w:r>
    </w:p>
  </w:footnote>
  <w:footnote w:type="continuationNotice" w:id="1">
    <w:p w14:paraId="3E9FCE64" w14:textId="77777777" w:rsidR="00932D25" w:rsidRDefault="00932D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3208" w14:textId="77777777" w:rsidR="00302298" w:rsidRDefault="00E47F6C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EBA048E" wp14:editId="214D9354">
              <wp:simplePos x="0" y="0"/>
              <wp:positionH relativeFrom="page">
                <wp:posOffset>3334639</wp:posOffset>
              </wp:positionH>
              <wp:positionV relativeFrom="page">
                <wp:posOffset>450426</wp:posOffset>
              </wp:positionV>
              <wp:extent cx="89217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D20589" w14:textId="3B701572" w:rsidR="00302298" w:rsidRDefault="00302298">
                          <w:pPr>
                            <w:pStyle w:val="Zkladntext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A048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2.55pt;margin-top:35.45pt;width:70.25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" filled="f" stroked="f">
              <v:textbox inset="0,0,0,0">
                <w:txbxContent>
                  <w:p w14:paraId="7DD20589" w14:textId="3B701572" w:rsidR="00302298" w:rsidRDefault="00302298">
                    <w:pPr>
                      <w:pStyle w:val="Zkladntext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75B"/>
    <w:multiLevelType w:val="hybridMultilevel"/>
    <w:tmpl w:val="3E78CB5E"/>
    <w:lvl w:ilvl="0" w:tplc="51EAFE48">
      <w:start w:val="11"/>
      <w:numFmt w:val="decimal"/>
      <w:lvlText w:val="%1."/>
      <w:lvlJc w:val="left"/>
      <w:pPr>
        <w:ind w:left="93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DB34FC5C">
      <w:numFmt w:val="bullet"/>
      <w:lvlText w:val="•"/>
      <w:lvlJc w:val="left"/>
      <w:pPr>
        <w:ind w:left="1816" w:hanging="360"/>
      </w:pPr>
      <w:rPr>
        <w:rFonts w:hint="default"/>
        <w:lang w:val="cs-CZ" w:eastAsia="en-US" w:bidi="ar-SA"/>
      </w:rPr>
    </w:lvl>
    <w:lvl w:ilvl="2" w:tplc="FAB4679A">
      <w:numFmt w:val="bullet"/>
      <w:lvlText w:val="•"/>
      <w:lvlJc w:val="left"/>
      <w:pPr>
        <w:ind w:left="2701" w:hanging="360"/>
      </w:pPr>
      <w:rPr>
        <w:rFonts w:hint="default"/>
        <w:lang w:val="cs-CZ" w:eastAsia="en-US" w:bidi="ar-SA"/>
      </w:rPr>
    </w:lvl>
    <w:lvl w:ilvl="3" w:tplc="E8F6B67C">
      <w:numFmt w:val="bullet"/>
      <w:lvlText w:val="•"/>
      <w:lvlJc w:val="left"/>
      <w:pPr>
        <w:ind w:left="3587" w:hanging="360"/>
      </w:pPr>
      <w:rPr>
        <w:rFonts w:hint="default"/>
        <w:lang w:val="cs-CZ" w:eastAsia="en-US" w:bidi="ar-SA"/>
      </w:rPr>
    </w:lvl>
    <w:lvl w:ilvl="4" w:tplc="4EE8A510">
      <w:numFmt w:val="bullet"/>
      <w:lvlText w:val="•"/>
      <w:lvlJc w:val="left"/>
      <w:pPr>
        <w:ind w:left="4472" w:hanging="360"/>
      </w:pPr>
      <w:rPr>
        <w:rFonts w:hint="default"/>
        <w:lang w:val="cs-CZ" w:eastAsia="en-US" w:bidi="ar-SA"/>
      </w:rPr>
    </w:lvl>
    <w:lvl w:ilvl="5" w:tplc="E2BE4EE6">
      <w:numFmt w:val="bullet"/>
      <w:lvlText w:val="•"/>
      <w:lvlJc w:val="left"/>
      <w:pPr>
        <w:ind w:left="5358" w:hanging="360"/>
      </w:pPr>
      <w:rPr>
        <w:rFonts w:hint="default"/>
        <w:lang w:val="cs-CZ" w:eastAsia="en-US" w:bidi="ar-SA"/>
      </w:rPr>
    </w:lvl>
    <w:lvl w:ilvl="6" w:tplc="55AAB17A">
      <w:numFmt w:val="bullet"/>
      <w:lvlText w:val="•"/>
      <w:lvlJc w:val="left"/>
      <w:pPr>
        <w:ind w:left="6243" w:hanging="360"/>
      </w:pPr>
      <w:rPr>
        <w:rFonts w:hint="default"/>
        <w:lang w:val="cs-CZ" w:eastAsia="en-US" w:bidi="ar-SA"/>
      </w:rPr>
    </w:lvl>
    <w:lvl w:ilvl="7" w:tplc="204A03DE">
      <w:numFmt w:val="bullet"/>
      <w:lvlText w:val="•"/>
      <w:lvlJc w:val="left"/>
      <w:pPr>
        <w:ind w:left="7129" w:hanging="360"/>
      </w:pPr>
      <w:rPr>
        <w:rFonts w:hint="default"/>
        <w:lang w:val="cs-CZ" w:eastAsia="en-US" w:bidi="ar-SA"/>
      </w:rPr>
    </w:lvl>
    <w:lvl w:ilvl="8" w:tplc="AD701EBA">
      <w:numFmt w:val="bullet"/>
      <w:lvlText w:val="•"/>
      <w:lvlJc w:val="left"/>
      <w:pPr>
        <w:ind w:left="8014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06005BCB"/>
    <w:multiLevelType w:val="hybridMultilevel"/>
    <w:tmpl w:val="47E0AFFA"/>
    <w:lvl w:ilvl="0" w:tplc="BBE854C4">
      <w:start w:val="1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1" w:hanging="360"/>
      </w:pPr>
    </w:lvl>
    <w:lvl w:ilvl="2" w:tplc="0405001B" w:tentative="1">
      <w:start w:val="1"/>
      <w:numFmt w:val="lowerRoman"/>
      <w:lvlText w:val="%3."/>
      <w:lvlJc w:val="right"/>
      <w:pPr>
        <w:ind w:left="1801" w:hanging="180"/>
      </w:pPr>
    </w:lvl>
    <w:lvl w:ilvl="3" w:tplc="0405000F" w:tentative="1">
      <w:start w:val="1"/>
      <w:numFmt w:val="decimal"/>
      <w:lvlText w:val="%4."/>
      <w:lvlJc w:val="left"/>
      <w:pPr>
        <w:ind w:left="2521" w:hanging="360"/>
      </w:pPr>
    </w:lvl>
    <w:lvl w:ilvl="4" w:tplc="04050019" w:tentative="1">
      <w:start w:val="1"/>
      <w:numFmt w:val="lowerLetter"/>
      <w:lvlText w:val="%5."/>
      <w:lvlJc w:val="left"/>
      <w:pPr>
        <w:ind w:left="3241" w:hanging="360"/>
      </w:pPr>
    </w:lvl>
    <w:lvl w:ilvl="5" w:tplc="0405001B" w:tentative="1">
      <w:start w:val="1"/>
      <w:numFmt w:val="lowerRoman"/>
      <w:lvlText w:val="%6."/>
      <w:lvlJc w:val="right"/>
      <w:pPr>
        <w:ind w:left="3961" w:hanging="180"/>
      </w:pPr>
    </w:lvl>
    <w:lvl w:ilvl="6" w:tplc="0405000F" w:tentative="1">
      <w:start w:val="1"/>
      <w:numFmt w:val="decimal"/>
      <w:lvlText w:val="%7."/>
      <w:lvlJc w:val="left"/>
      <w:pPr>
        <w:ind w:left="4681" w:hanging="360"/>
      </w:pPr>
    </w:lvl>
    <w:lvl w:ilvl="7" w:tplc="04050019" w:tentative="1">
      <w:start w:val="1"/>
      <w:numFmt w:val="lowerLetter"/>
      <w:lvlText w:val="%8."/>
      <w:lvlJc w:val="left"/>
      <w:pPr>
        <w:ind w:left="5401" w:hanging="360"/>
      </w:pPr>
    </w:lvl>
    <w:lvl w:ilvl="8" w:tplc="040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60D63AE"/>
    <w:multiLevelType w:val="hybridMultilevel"/>
    <w:tmpl w:val="F3C67F76"/>
    <w:lvl w:ilvl="0" w:tplc="04050005">
      <w:start w:val="1"/>
      <w:numFmt w:val="bullet"/>
      <w:lvlText w:val=""/>
      <w:lvlJc w:val="left"/>
      <w:pPr>
        <w:ind w:left="72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1339201C"/>
    <w:multiLevelType w:val="hybridMultilevel"/>
    <w:tmpl w:val="1F0EE79C"/>
    <w:lvl w:ilvl="0" w:tplc="080C3226">
      <w:start w:val="1"/>
      <w:numFmt w:val="lowerLetter"/>
      <w:lvlText w:val="%1)"/>
      <w:lvlJc w:val="left"/>
      <w:pPr>
        <w:ind w:left="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 w:tplc="50BC962E">
      <w:numFmt w:val="bullet"/>
      <w:lvlText w:val="•"/>
      <w:lvlJc w:val="left"/>
      <w:pPr>
        <w:ind w:left="921" w:hanging="334"/>
      </w:pPr>
      <w:rPr>
        <w:rFonts w:hint="default"/>
        <w:lang w:val="cs-CZ" w:eastAsia="en-US" w:bidi="ar-SA"/>
      </w:rPr>
    </w:lvl>
    <w:lvl w:ilvl="2" w:tplc="E3E0BA6C">
      <w:numFmt w:val="bullet"/>
      <w:lvlText w:val="•"/>
      <w:lvlJc w:val="left"/>
      <w:pPr>
        <w:ind w:left="1842" w:hanging="334"/>
      </w:pPr>
      <w:rPr>
        <w:rFonts w:hint="default"/>
        <w:lang w:val="cs-CZ" w:eastAsia="en-US" w:bidi="ar-SA"/>
      </w:rPr>
    </w:lvl>
    <w:lvl w:ilvl="3" w:tplc="378432E0">
      <w:numFmt w:val="bullet"/>
      <w:lvlText w:val="•"/>
      <w:lvlJc w:val="left"/>
      <w:pPr>
        <w:ind w:left="2764" w:hanging="334"/>
      </w:pPr>
      <w:rPr>
        <w:rFonts w:hint="default"/>
        <w:lang w:val="cs-CZ" w:eastAsia="en-US" w:bidi="ar-SA"/>
      </w:rPr>
    </w:lvl>
    <w:lvl w:ilvl="4" w:tplc="05783826">
      <w:numFmt w:val="bullet"/>
      <w:lvlText w:val="•"/>
      <w:lvlJc w:val="left"/>
      <w:pPr>
        <w:ind w:left="3685" w:hanging="334"/>
      </w:pPr>
      <w:rPr>
        <w:rFonts w:hint="default"/>
        <w:lang w:val="cs-CZ" w:eastAsia="en-US" w:bidi="ar-SA"/>
      </w:rPr>
    </w:lvl>
    <w:lvl w:ilvl="5" w:tplc="59DCDAC8">
      <w:numFmt w:val="bullet"/>
      <w:lvlText w:val="•"/>
      <w:lvlJc w:val="left"/>
      <w:pPr>
        <w:ind w:left="4607" w:hanging="334"/>
      </w:pPr>
      <w:rPr>
        <w:rFonts w:hint="default"/>
        <w:lang w:val="cs-CZ" w:eastAsia="en-US" w:bidi="ar-SA"/>
      </w:rPr>
    </w:lvl>
    <w:lvl w:ilvl="6" w:tplc="D1AEBA0A">
      <w:numFmt w:val="bullet"/>
      <w:lvlText w:val="•"/>
      <w:lvlJc w:val="left"/>
      <w:pPr>
        <w:ind w:left="5528" w:hanging="334"/>
      </w:pPr>
      <w:rPr>
        <w:rFonts w:hint="default"/>
        <w:lang w:val="cs-CZ" w:eastAsia="en-US" w:bidi="ar-SA"/>
      </w:rPr>
    </w:lvl>
    <w:lvl w:ilvl="7" w:tplc="B9E6589C">
      <w:numFmt w:val="bullet"/>
      <w:lvlText w:val="•"/>
      <w:lvlJc w:val="left"/>
      <w:pPr>
        <w:ind w:left="6450" w:hanging="334"/>
      </w:pPr>
      <w:rPr>
        <w:rFonts w:hint="default"/>
        <w:lang w:val="cs-CZ" w:eastAsia="en-US" w:bidi="ar-SA"/>
      </w:rPr>
    </w:lvl>
    <w:lvl w:ilvl="8" w:tplc="E44AAFCE">
      <w:numFmt w:val="bullet"/>
      <w:lvlText w:val="•"/>
      <w:lvlJc w:val="left"/>
      <w:pPr>
        <w:ind w:left="7371" w:hanging="334"/>
      </w:pPr>
      <w:rPr>
        <w:rFonts w:hint="default"/>
        <w:lang w:val="cs-CZ" w:eastAsia="en-US" w:bidi="ar-SA"/>
      </w:rPr>
    </w:lvl>
  </w:abstractNum>
  <w:abstractNum w:abstractNumId="4" w15:restartNumberingAfterBreak="0">
    <w:nsid w:val="1EAD7C70"/>
    <w:multiLevelType w:val="hybridMultilevel"/>
    <w:tmpl w:val="6A92EBEE"/>
    <w:lvl w:ilvl="0" w:tplc="B30094D4">
      <w:start w:val="1"/>
      <w:numFmt w:val="decimal"/>
      <w:lvlText w:val="%1)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cs-CZ" w:eastAsia="en-US" w:bidi="ar-SA"/>
      </w:rPr>
    </w:lvl>
    <w:lvl w:ilvl="1" w:tplc="2EFAA796">
      <w:numFmt w:val="bullet"/>
      <w:lvlText w:val="•"/>
      <w:lvlJc w:val="left"/>
      <w:pPr>
        <w:ind w:left="1245" w:hanging="360"/>
      </w:pPr>
      <w:rPr>
        <w:rFonts w:hint="default"/>
        <w:lang w:val="cs-CZ" w:eastAsia="en-US" w:bidi="ar-SA"/>
      </w:rPr>
    </w:lvl>
    <w:lvl w:ilvl="2" w:tplc="A00A264E">
      <w:numFmt w:val="bullet"/>
      <w:lvlText w:val="•"/>
      <w:lvlJc w:val="left"/>
      <w:pPr>
        <w:ind w:left="2130" w:hanging="360"/>
      </w:pPr>
      <w:rPr>
        <w:rFonts w:hint="default"/>
        <w:lang w:val="cs-CZ" w:eastAsia="en-US" w:bidi="ar-SA"/>
      </w:rPr>
    </w:lvl>
    <w:lvl w:ilvl="3" w:tplc="EC762088">
      <w:numFmt w:val="bullet"/>
      <w:lvlText w:val="•"/>
      <w:lvlJc w:val="left"/>
      <w:pPr>
        <w:ind w:left="3016" w:hanging="360"/>
      </w:pPr>
      <w:rPr>
        <w:rFonts w:hint="default"/>
        <w:lang w:val="cs-CZ" w:eastAsia="en-US" w:bidi="ar-SA"/>
      </w:rPr>
    </w:lvl>
    <w:lvl w:ilvl="4" w:tplc="717E4BC8">
      <w:numFmt w:val="bullet"/>
      <w:lvlText w:val="•"/>
      <w:lvlJc w:val="left"/>
      <w:pPr>
        <w:ind w:left="3901" w:hanging="360"/>
      </w:pPr>
      <w:rPr>
        <w:rFonts w:hint="default"/>
        <w:lang w:val="cs-CZ" w:eastAsia="en-US" w:bidi="ar-SA"/>
      </w:rPr>
    </w:lvl>
    <w:lvl w:ilvl="5" w:tplc="C6009AB4">
      <w:numFmt w:val="bullet"/>
      <w:lvlText w:val="•"/>
      <w:lvlJc w:val="left"/>
      <w:pPr>
        <w:ind w:left="4787" w:hanging="360"/>
      </w:pPr>
      <w:rPr>
        <w:rFonts w:hint="default"/>
        <w:lang w:val="cs-CZ" w:eastAsia="en-US" w:bidi="ar-SA"/>
      </w:rPr>
    </w:lvl>
    <w:lvl w:ilvl="6" w:tplc="8758C65A">
      <w:numFmt w:val="bullet"/>
      <w:lvlText w:val="•"/>
      <w:lvlJc w:val="left"/>
      <w:pPr>
        <w:ind w:left="5672" w:hanging="360"/>
      </w:pPr>
      <w:rPr>
        <w:rFonts w:hint="default"/>
        <w:lang w:val="cs-CZ" w:eastAsia="en-US" w:bidi="ar-SA"/>
      </w:rPr>
    </w:lvl>
    <w:lvl w:ilvl="7" w:tplc="F8824038">
      <w:numFmt w:val="bullet"/>
      <w:lvlText w:val="•"/>
      <w:lvlJc w:val="left"/>
      <w:pPr>
        <w:ind w:left="6558" w:hanging="360"/>
      </w:pPr>
      <w:rPr>
        <w:rFonts w:hint="default"/>
        <w:lang w:val="cs-CZ" w:eastAsia="en-US" w:bidi="ar-SA"/>
      </w:rPr>
    </w:lvl>
    <w:lvl w:ilvl="8" w:tplc="35A6A35A">
      <w:numFmt w:val="bullet"/>
      <w:lvlText w:val="•"/>
      <w:lvlJc w:val="left"/>
      <w:pPr>
        <w:ind w:left="7443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44250635"/>
    <w:multiLevelType w:val="hybridMultilevel"/>
    <w:tmpl w:val="92B82EC4"/>
    <w:lvl w:ilvl="0" w:tplc="765E5BD2">
      <w:start w:val="1"/>
      <w:numFmt w:val="decimal"/>
      <w:lvlText w:val="%1."/>
      <w:lvlJc w:val="left"/>
      <w:pPr>
        <w:ind w:left="3034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E876A612">
      <w:numFmt w:val="bullet"/>
      <w:lvlText w:val="•"/>
      <w:lvlJc w:val="left"/>
      <w:pPr>
        <w:ind w:left="3735" w:hanging="201"/>
      </w:pPr>
      <w:rPr>
        <w:rFonts w:hint="default"/>
        <w:lang w:val="cs-CZ" w:eastAsia="en-US" w:bidi="ar-SA"/>
      </w:rPr>
    </w:lvl>
    <w:lvl w:ilvl="2" w:tplc="818A2CA4">
      <w:numFmt w:val="bullet"/>
      <w:lvlText w:val="•"/>
      <w:lvlJc w:val="left"/>
      <w:pPr>
        <w:ind w:left="4438" w:hanging="201"/>
      </w:pPr>
      <w:rPr>
        <w:rFonts w:hint="default"/>
        <w:lang w:val="cs-CZ" w:eastAsia="en-US" w:bidi="ar-SA"/>
      </w:rPr>
    </w:lvl>
    <w:lvl w:ilvl="3" w:tplc="18803A9C">
      <w:numFmt w:val="bullet"/>
      <w:lvlText w:val="•"/>
      <w:lvlJc w:val="left"/>
      <w:pPr>
        <w:ind w:left="5142" w:hanging="201"/>
      </w:pPr>
      <w:rPr>
        <w:rFonts w:hint="default"/>
        <w:lang w:val="cs-CZ" w:eastAsia="en-US" w:bidi="ar-SA"/>
      </w:rPr>
    </w:lvl>
    <w:lvl w:ilvl="4" w:tplc="C854F952">
      <w:numFmt w:val="bullet"/>
      <w:lvlText w:val="•"/>
      <w:lvlJc w:val="left"/>
      <w:pPr>
        <w:ind w:left="5845" w:hanging="201"/>
      </w:pPr>
      <w:rPr>
        <w:rFonts w:hint="default"/>
        <w:lang w:val="cs-CZ" w:eastAsia="en-US" w:bidi="ar-SA"/>
      </w:rPr>
    </w:lvl>
    <w:lvl w:ilvl="5" w:tplc="81784D86">
      <w:numFmt w:val="bullet"/>
      <w:lvlText w:val="•"/>
      <w:lvlJc w:val="left"/>
      <w:pPr>
        <w:ind w:left="6549" w:hanging="201"/>
      </w:pPr>
      <w:rPr>
        <w:rFonts w:hint="default"/>
        <w:lang w:val="cs-CZ" w:eastAsia="en-US" w:bidi="ar-SA"/>
      </w:rPr>
    </w:lvl>
    <w:lvl w:ilvl="6" w:tplc="880E207E">
      <w:numFmt w:val="bullet"/>
      <w:lvlText w:val="•"/>
      <w:lvlJc w:val="left"/>
      <w:pPr>
        <w:ind w:left="7252" w:hanging="201"/>
      </w:pPr>
      <w:rPr>
        <w:rFonts w:hint="default"/>
        <w:lang w:val="cs-CZ" w:eastAsia="en-US" w:bidi="ar-SA"/>
      </w:rPr>
    </w:lvl>
    <w:lvl w:ilvl="7" w:tplc="C310CCB0">
      <w:numFmt w:val="bullet"/>
      <w:lvlText w:val="•"/>
      <w:lvlJc w:val="left"/>
      <w:pPr>
        <w:ind w:left="7956" w:hanging="201"/>
      </w:pPr>
      <w:rPr>
        <w:rFonts w:hint="default"/>
        <w:lang w:val="cs-CZ" w:eastAsia="en-US" w:bidi="ar-SA"/>
      </w:rPr>
    </w:lvl>
    <w:lvl w:ilvl="8" w:tplc="05E45D3A">
      <w:numFmt w:val="bullet"/>
      <w:lvlText w:val="•"/>
      <w:lvlJc w:val="left"/>
      <w:pPr>
        <w:ind w:left="8659" w:hanging="201"/>
      </w:pPr>
      <w:rPr>
        <w:rFonts w:hint="default"/>
        <w:lang w:val="cs-CZ" w:eastAsia="en-US" w:bidi="ar-SA"/>
      </w:rPr>
    </w:lvl>
  </w:abstractNum>
  <w:abstractNum w:abstractNumId="6" w15:restartNumberingAfterBreak="0">
    <w:nsid w:val="4A893ECF"/>
    <w:multiLevelType w:val="hybridMultilevel"/>
    <w:tmpl w:val="982EC6A4"/>
    <w:lvl w:ilvl="0" w:tplc="FDEA8A58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E8BADF88">
      <w:numFmt w:val="bullet"/>
      <w:lvlText w:val=""/>
      <w:lvlJc w:val="left"/>
      <w:pPr>
        <w:ind w:left="709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1B32C46C">
      <w:numFmt w:val="bullet"/>
      <w:lvlText w:val="•"/>
      <w:lvlJc w:val="left"/>
      <w:pPr>
        <w:ind w:left="1646" w:hanging="425"/>
      </w:pPr>
      <w:rPr>
        <w:rFonts w:hint="default"/>
        <w:lang w:val="cs-CZ" w:eastAsia="en-US" w:bidi="ar-SA"/>
      </w:rPr>
    </w:lvl>
    <w:lvl w:ilvl="3" w:tplc="EA1483BC">
      <w:numFmt w:val="bullet"/>
      <w:lvlText w:val="•"/>
      <w:lvlJc w:val="left"/>
      <w:pPr>
        <w:ind w:left="2592" w:hanging="425"/>
      </w:pPr>
      <w:rPr>
        <w:rFonts w:hint="default"/>
        <w:lang w:val="cs-CZ" w:eastAsia="en-US" w:bidi="ar-SA"/>
      </w:rPr>
    </w:lvl>
    <w:lvl w:ilvl="4" w:tplc="619AA6DE">
      <w:numFmt w:val="bullet"/>
      <w:lvlText w:val="•"/>
      <w:lvlJc w:val="left"/>
      <w:pPr>
        <w:ind w:left="3538" w:hanging="425"/>
      </w:pPr>
      <w:rPr>
        <w:rFonts w:hint="default"/>
        <w:lang w:val="cs-CZ" w:eastAsia="en-US" w:bidi="ar-SA"/>
      </w:rPr>
    </w:lvl>
    <w:lvl w:ilvl="5" w:tplc="07C67406">
      <w:numFmt w:val="bullet"/>
      <w:lvlText w:val="•"/>
      <w:lvlJc w:val="left"/>
      <w:pPr>
        <w:ind w:left="4484" w:hanging="425"/>
      </w:pPr>
      <w:rPr>
        <w:rFonts w:hint="default"/>
        <w:lang w:val="cs-CZ" w:eastAsia="en-US" w:bidi="ar-SA"/>
      </w:rPr>
    </w:lvl>
    <w:lvl w:ilvl="6" w:tplc="8196DA88">
      <w:numFmt w:val="bullet"/>
      <w:lvlText w:val="•"/>
      <w:lvlJc w:val="left"/>
      <w:pPr>
        <w:ind w:left="5430" w:hanging="425"/>
      </w:pPr>
      <w:rPr>
        <w:rFonts w:hint="default"/>
        <w:lang w:val="cs-CZ" w:eastAsia="en-US" w:bidi="ar-SA"/>
      </w:rPr>
    </w:lvl>
    <w:lvl w:ilvl="7" w:tplc="19147816">
      <w:numFmt w:val="bullet"/>
      <w:lvlText w:val="•"/>
      <w:lvlJc w:val="left"/>
      <w:pPr>
        <w:ind w:left="6376" w:hanging="425"/>
      </w:pPr>
      <w:rPr>
        <w:rFonts w:hint="default"/>
        <w:lang w:val="cs-CZ" w:eastAsia="en-US" w:bidi="ar-SA"/>
      </w:rPr>
    </w:lvl>
    <w:lvl w:ilvl="8" w:tplc="592EA324">
      <w:numFmt w:val="bullet"/>
      <w:lvlText w:val="•"/>
      <w:lvlJc w:val="left"/>
      <w:pPr>
        <w:ind w:left="7322" w:hanging="425"/>
      </w:pPr>
      <w:rPr>
        <w:rFonts w:hint="default"/>
        <w:lang w:val="cs-CZ" w:eastAsia="en-US" w:bidi="ar-SA"/>
      </w:rPr>
    </w:lvl>
  </w:abstractNum>
  <w:abstractNum w:abstractNumId="7" w15:restartNumberingAfterBreak="0">
    <w:nsid w:val="79CE22F7"/>
    <w:multiLevelType w:val="hybridMultilevel"/>
    <w:tmpl w:val="115A1D6A"/>
    <w:lvl w:ilvl="0" w:tplc="AD40F6F6">
      <w:start w:val="1"/>
      <w:numFmt w:val="lowerLetter"/>
      <w:lvlText w:val="%1)"/>
      <w:lvlJc w:val="left"/>
      <w:pPr>
        <w:ind w:left="70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 w:tplc="FCD03CF4">
      <w:numFmt w:val="bullet"/>
      <w:lvlText w:val="•"/>
      <w:lvlJc w:val="left"/>
      <w:pPr>
        <w:ind w:left="1551" w:hanging="348"/>
      </w:pPr>
      <w:rPr>
        <w:rFonts w:hint="default"/>
        <w:lang w:val="cs-CZ" w:eastAsia="en-US" w:bidi="ar-SA"/>
      </w:rPr>
    </w:lvl>
    <w:lvl w:ilvl="2" w:tplc="B754C73C">
      <w:numFmt w:val="bullet"/>
      <w:lvlText w:val="•"/>
      <w:lvlJc w:val="left"/>
      <w:pPr>
        <w:ind w:left="2402" w:hanging="348"/>
      </w:pPr>
      <w:rPr>
        <w:rFonts w:hint="default"/>
        <w:lang w:val="cs-CZ" w:eastAsia="en-US" w:bidi="ar-SA"/>
      </w:rPr>
    </w:lvl>
    <w:lvl w:ilvl="3" w:tplc="EAC0583C">
      <w:numFmt w:val="bullet"/>
      <w:lvlText w:val="•"/>
      <w:lvlJc w:val="left"/>
      <w:pPr>
        <w:ind w:left="3254" w:hanging="348"/>
      </w:pPr>
      <w:rPr>
        <w:rFonts w:hint="default"/>
        <w:lang w:val="cs-CZ" w:eastAsia="en-US" w:bidi="ar-SA"/>
      </w:rPr>
    </w:lvl>
    <w:lvl w:ilvl="4" w:tplc="4F84E2AA">
      <w:numFmt w:val="bullet"/>
      <w:lvlText w:val="•"/>
      <w:lvlJc w:val="left"/>
      <w:pPr>
        <w:ind w:left="4105" w:hanging="348"/>
      </w:pPr>
      <w:rPr>
        <w:rFonts w:hint="default"/>
        <w:lang w:val="cs-CZ" w:eastAsia="en-US" w:bidi="ar-SA"/>
      </w:rPr>
    </w:lvl>
    <w:lvl w:ilvl="5" w:tplc="4B0EEEF0">
      <w:numFmt w:val="bullet"/>
      <w:lvlText w:val="•"/>
      <w:lvlJc w:val="left"/>
      <w:pPr>
        <w:ind w:left="4957" w:hanging="348"/>
      </w:pPr>
      <w:rPr>
        <w:rFonts w:hint="default"/>
        <w:lang w:val="cs-CZ" w:eastAsia="en-US" w:bidi="ar-SA"/>
      </w:rPr>
    </w:lvl>
    <w:lvl w:ilvl="6" w:tplc="0EDA2E50">
      <w:numFmt w:val="bullet"/>
      <w:lvlText w:val="•"/>
      <w:lvlJc w:val="left"/>
      <w:pPr>
        <w:ind w:left="5808" w:hanging="348"/>
      </w:pPr>
      <w:rPr>
        <w:rFonts w:hint="default"/>
        <w:lang w:val="cs-CZ" w:eastAsia="en-US" w:bidi="ar-SA"/>
      </w:rPr>
    </w:lvl>
    <w:lvl w:ilvl="7" w:tplc="2272E7E2">
      <w:numFmt w:val="bullet"/>
      <w:lvlText w:val="•"/>
      <w:lvlJc w:val="left"/>
      <w:pPr>
        <w:ind w:left="6660" w:hanging="348"/>
      </w:pPr>
      <w:rPr>
        <w:rFonts w:hint="default"/>
        <w:lang w:val="cs-CZ" w:eastAsia="en-US" w:bidi="ar-SA"/>
      </w:rPr>
    </w:lvl>
    <w:lvl w:ilvl="8" w:tplc="853CD2F4">
      <w:numFmt w:val="bullet"/>
      <w:lvlText w:val="•"/>
      <w:lvlJc w:val="left"/>
      <w:pPr>
        <w:ind w:left="7511" w:hanging="348"/>
      </w:pPr>
      <w:rPr>
        <w:rFonts w:hint="default"/>
        <w:lang w:val="cs-CZ" w:eastAsia="en-US" w:bidi="ar-SA"/>
      </w:rPr>
    </w:lvl>
  </w:abstractNum>
  <w:num w:numId="1" w16cid:durableId="119763562">
    <w:abstractNumId w:val="0"/>
  </w:num>
  <w:num w:numId="2" w16cid:durableId="1524979057">
    <w:abstractNumId w:val="4"/>
  </w:num>
  <w:num w:numId="3" w16cid:durableId="1046179190">
    <w:abstractNumId w:val="3"/>
  </w:num>
  <w:num w:numId="4" w16cid:durableId="1528331529">
    <w:abstractNumId w:val="7"/>
  </w:num>
  <w:num w:numId="5" w16cid:durableId="876087511">
    <w:abstractNumId w:val="6"/>
  </w:num>
  <w:num w:numId="6" w16cid:durableId="1418745482">
    <w:abstractNumId w:val="5"/>
  </w:num>
  <w:num w:numId="7" w16cid:durableId="1895314510">
    <w:abstractNumId w:val="1"/>
  </w:num>
  <w:num w:numId="8" w16cid:durableId="575627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298"/>
    <w:rsid w:val="00090136"/>
    <w:rsid w:val="000C17BD"/>
    <w:rsid w:val="001634EB"/>
    <w:rsid w:val="00170D9E"/>
    <w:rsid w:val="001F0977"/>
    <w:rsid w:val="002021C7"/>
    <w:rsid w:val="002058A4"/>
    <w:rsid w:val="00246C1B"/>
    <w:rsid w:val="0026532F"/>
    <w:rsid w:val="002C57AF"/>
    <w:rsid w:val="00302298"/>
    <w:rsid w:val="00320684"/>
    <w:rsid w:val="00344330"/>
    <w:rsid w:val="00372099"/>
    <w:rsid w:val="00374D5E"/>
    <w:rsid w:val="00390CDE"/>
    <w:rsid w:val="003A07B6"/>
    <w:rsid w:val="003F259C"/>
    <w:rsid w:val="00452B5E"/>
    <w:rsid w:val="004544AD"/>
    <w:rsid w:val="00467F0D"/>
    <w:rsid w:val="0049233F"/>
    <w:rsid w:val="004C7071"/>
    <w:rsid w:val="00503DDB"/>
    <w:rsid w:val="00565411"/>
    <w:rsid w:val="00595C7A"/>
    <w:rsid w:val="005A7D9C"/>
    <w:rsid w:val="0060344B"/>
    <w:rsid w:val="00633991"/>
    <w:rsid w:val="00645F12"/>
    <w:rsid w:val="00656994"/>
    <w:rsid w:val="00676A1E"/>
    <w:rsid w:val="006E7425"/>
    <w:rsid w:val="006F2160"/>
    <w:rsid w:val="00751C85"/>
    <w:rsid w:val="00794D62"/>
    <w:rsid w:val="00817B2A"/>
    <w:rsid w:val="00833611"/>
    <w:rsid w:val="00846D43"/>
    <w:rsid w:val="00860F6C"/>
    <w:rsid w:val="008B57CD"/>
    <w:rsid w:val="00911FA6"/>
    <w:rsid w:val="00922DD8"/>
    <w:rsid w:val="00932D25"/>
    <w:rsid w:val="00946F69"/>
    <w:rsid w:val="00976325"/>
    <w:rsid w:val="009B1C7B"/>
    <w:rsid w:val="00A44E6A"/>
    <w:rsid w:val="00A645F8"/>
    <w:rsid w:val="00A8184F"/>
    <w:rsid w:val="00AB1FE4"/>
    <w:rsid w:val="00AC5659"/>
    <w:rsid w:val="00AE6A37"/>
    <w:rsid w:val="00AF3271"/>
    <w:rsid w:val="00B624C0"/>
    <w:rsid w:val="00B77F31"/>
    <w:rsid w:val="00BF5BBD"/>
    <w:rsid w:val="00C14F50"/>
    <w:rsid w:val="00C51DC9"/>
    <w:rsid w:val="00C71AC1"/>
    <w:rsid w:val="00D31150"/>
    <w:rsid w:val="00DA1941"/>
    <w:rsid w:val="00DA5BE0"/>
    <w:rsid w:val="00E47F6C"/>
    <w:rsid w:val="00E97A67"/>
    <w:rsid w:val="00EC76F1"/>
    <w:rsid w:val="00ED1A7C"/>
    <w:rsid w:val="00F15C29"/>
    <w:rsid w:val="00F74BF9"/>
    <w:rsid w:val="00F8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B731A"/>
  <w15:docId w15:val="{6FC99305-3132-402D-8F0F-A9354F89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361" w:hanging="360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361" w:hanging="36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021C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21C7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2021C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21C7"/>
    <w:rPr>
      <w:rFonts w:ascii="Times New Roman" w:eastAsia="Times New Roman" w:hAnsi="Times New Roman" w:cs="Times New Roman"/>
      <w:lang w:val="cs-CZ"/>
    </w:rPr>
  </w:style>
  <w:style w:type="character" w:styleId="Hypertextovodkaz">
    <w:name w:val="Hyperlink"/>
    <w:basedOn w:val="Standardnpsmoodstavce"/>
    <w:uiPriority w:val="99"/>
    <w:unhideWhenUsed/>
    <w:rsid w:val="00EC76F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76F1"/>
    <w:rPr>
      <w:color w:val="605E5C"/>
      <w:shd w:val="clear" w:color="auto" w:fill="E1DFDD"/>
    </w:rPr>
  </w:style>
  <w:style w:type="paragraph" w:styleId="Nzev">
    <w:name w:val="Title"/>
    <w:basedOn w:val="Normln"/>
    <w:next w:val="Normln"/>
    <w:link w:val="NzevChar"/>
    <w:uiPriority w:val="10"/>
    <w:qFormat/>
    <w:rsid w:val="00C51D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1DC9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rosta@mesto-vysluni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ab033a-b61d-4d47-a214-fef2b4e139fd" xsi:nil="true"/>
    <lcf76f155ced4ddcb4097134ff3c332f xmlns="9fc766b7-78d2-49ae-98b5-8c1b67f1874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7AF8B2941AE6419AD4FC0A59ED55E9" ma:contentTypeVersion="20" ma:contentTypeDescription="Vytvoří nový dokument" ma:contentTypeScope="" ma:versionID="8bed558c22da16e5df9bb266f21eac94">
  <xsd:schema xmlns:xsd="http://www.w3.org/2001/XMLSchema" xmlns:xs="http://www.w3.org/2001/XMLSchema" xmlns:p="http://schemas.microsoft.com/office/2006/metadata/properties" xmlns:ns2="9fc766b7-78d2-49ae-98b5-8c1b67f18749" xmlns:ns3="b4ab033a-b61d-4d47-a214-fef2b4e139fd" targetNamespace="http://schemas.microsoft.com/office/2006/metadata/properties" ma:root="true" ma:fieldsID="207d90503108a61ac3bb672cc3d95771" ns2:_="" ns3:_="">
    <xsd:import namespace="9fc766b7-78d2-49ae-98b5-8c1b67f18749"/>
    <xsd:import namespace="b4ab033a-b61d-4d47-a214-fef2b4e13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766b7-78d2-49ae-98b5-8c1b67f18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bb9b0c22-933a-45a5-ba4f-e8531457b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b033a-b61d-4d47-a214-fef2b4e139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a484cce-10fd-4a30-ae6a-30b2285bc2e9}" ma:internalName="TaxCatchAll" ma:showField="CatchAllData" ma:web="b4ab033a-b61d-4d47-a214-fef2b4e13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989C8A-E04B-4179-B8BA-C30745B10AB7}">
  <ds:schemaRefs>
    <ds:schemaRef ds:uri="http://schemas.microsoft.com/office/2006/metadata/properties"/>
    <ds:schemaRef ds:uri="http://schemas.microsoft.com/office/infopath/2007/PartnerControls"/>
    <ds:schemaRef ds:uri="b4ab033a-b61d-4d47-a214-fef2b4e139fd"/>
    <ds:schemaRef ds:uri="9fc766b7-78d2-49ae-98b5-8c1b67f18749"/>
  </ds:schemaRefs>
</ds:datastoreItem>
</file>

<file path=customXml/itemProps2.xml><?xml version="1.0" encoding="utf-8"?>
<ds:datastoreItem xmlns:ds="http://schemas.openxmlformats.org/officeDocument/2006/customXml" ds:itemID="{BC8FA608-63CB-41F1-ABE0-44E73F5721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674AB4-FE42-42D7-AD7E-9355794FA0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271F56-9F72-44A7-8151-7AFB02B31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c766b7-78d2-49ae-98b5-8c1b67f18749"/>
    <ds:schemaRef ds:uri="b4ab033a-b61d-4d47-a214-fef2b4e13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708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map</dc:creator>
  <cp:lastModifiedBy>AGRAFA - Marcela Hylská</cp:lastModifiedBy>
  <cp:revision>5</cp:revision>
  <cp:lastPrinted>2025-07-01T06:25:00Z</cp:lastPrinted>
  <dcterms:created xsi:type="dcterms:W3CDTF">2025-07-01T06:29:00Z</dcterms:created>
  <dcterms:modified xsi:type="dcterms:W3CDTF">2026-09-04T07:53:00Z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pro Microsoft 365</vt:lpwstr>
  </property>
  <property fmtid="{D5CDD505-2E9C-101B-9397-08002B2CF9AE}" pid="6" name="ContentTypeId">
    <vt:lpwstr>0x010100347AF8B2941AE6419AD4FC0A59ED55E9</vt:lpwstr>
  </property>
  <property fmtid="{D5CDD505-2E9C-101B-9397-08002B2CF9AE}" pid="7" name="MediaServiceImageTags">
    <vt:lpwstr/>
  </property>
</Properties>
</file>