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F1975" w14:textId="77777777" w:rsidR="00A26145" w:rsidRDefault="00A26145" w:rsidP="000B594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00EF1E4" w14:textId="3B4AECE6" w:rsidR="000B5940" w:rsidRPr="009B30D0" w:rsidRDefault="000B5940" w:rsidP="000B594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B30D0">
        <w:rPr>
          <w:rFonts w:ascii="Arial" w:hAnsi="Arial" w:cs="Arial"/>
          <w:b/>
          <w:bCs/>
          <w:sz w:val="24"/>
          <w:szCs w:val="24"/>
        </w:rPr>
        <w:t>PROTOKOL O OTEVÍRÁNÍ, POSOUZENÍ A HODNOCENÍ NABÍDEK</w:t>
      </w:r>
    </w:p>
    <w:p w14:paraId="6EC70D90" w14:textId="656039E2" w:rsidR="000B5940" w:rsidRPr="009B30D0" w:rsidRDefault="000B5940" w:rsidP="000B5940">
      <w:pPr>
        <w:jc w:val="center"/>
        <w:rPr>
          <w:rFonts w:ascii="Arial" w:hAnsi="Arial" w:cs="Arial"/>
          <w:b/>
          <w:bCs/>
        </w:rPr>
      </w:pPr>
    </w:p>
    <w:p w14:paraId="1FEDE744" w14:textId="40208277" w:rsidR="00A6795C" w:rsidRPr="00A6795C" w:rsidRDefault="000B5940" w:rsidP="00A6795C">
      <w:pPr>
        <w:pStyle w:val="Default"/>
        <w:rPr>
          <w:w w:val="99"/>
        </w:rPr>
      </w:pPr>
      <w:r w:rsidRPr="009B30D0">
        <w:rPr>
          <w:b/>
          <w:bCs/>
          <w:sz w:val="22"/>
          <w:szCs w:val="22"/>
        </w:rPr>
        <w:t xml:space="preserve">Zadavatel: </w:t>
      </w:r>
      <w:r w:rsidR="00DC582D">
        <w:rPr>
          <w:b/>
          <w:bCs/>
          <w:sz w:val="22"/>
          <w:szCs w:val="22"/>
        </w:rPr>
        <w:tab/>
      </w:r>
      <w:r w:rsidR="007D452E">
        <w:rPr>
          <w:w w:val="99"/>
        </w:rPr>
        <w:t>Město Výsluní</w:t>
      </w:r>
    </w:p>
    <w:p w14:paraId="5B65646C" w14:textId="5EB47119" w:rsidR="00A6795C" w:rsidRPr="00A6795C" w:rsidRDefault="007D452E" w:rsidP="00A6795C">
      <w:pPr>
        <w:ind w:left="14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Výsluní 14, 431 83 Výsluní</w:t>
      </w:r>
      <w:r w:rsidR="0089276C">
        <w:rPr>
          <w:rFonts w:ascii="Arial" w:hAnsi="Arial" w:cs="Arial"/>
          <w:color w:val="000000"/>
          <w:sz w:val="24"/>
          <w:szCs w:val="24"/>
        </w:rPr>
        <w:t xml:space="preserve"> </w:t>
      </w:r>
      <w:r w:rsidR="00DC582D">
        <w:rPr>
          <w:rFonts w:ascii="Arial" w:hAnsi="Arial" w:cs="Arial"/>
        </w:rPr>
        <w:tab/>
      </w:r>
      <w:r w:rsidR="00DC582D">
        <w:rPr>
          <w:rFonts w:ascii="Arial" w:hAnsi="Arial" w:cs="Arial"/>
        </w:rPr>
        <w:tab/>
      </w:r>
      <w:r w:rsidR="00A6795C">
        <w:rPr>
          <w:rFonts w:ascii="Arial" w:hAnsi="Arial" w:cs="Arial"/>
        </w:rPr>
        <w:br/>
      </w:r>
      <w:r w:rsidR="00DC582D" w:rsidRPr="00A6795C">
        <w:rPr>
          <w:rFonts w:ascii="Arial" w:hAnsi="Arial" w:cs="Arial"/>
          <w:sz w:val="24"/>
          <w:szCs w:val="24"/>
        </w:rPr>
        <w:t xml:space="preserve">IČ: </w:t>
      </w:r>
      <w:r>
        <w:rPr>
          <w:rFonts w:ascii="Arial" w:hAnsi="Arial" w:cs="Arial"/>
          <w:sz w:val="24"/>
          <w:szCs w:val="24"/>
        </w:rPr>
        <w:t>00262251</w:t>
      </w:r>
    </w:p>
    <w:p w14:paraId="5A24B562" w14:textId="5BCA5F05" w:rsidR="00DC582D" w:rsidRDefault="00DC582D" w:rsidP="00A6795C">
      <w:pPr>
        <w:ind w:left="1416"/>
        <w:rPr>
          <w:rFonts w:ascii="Arial" w:hAnsi="Arial" w:cs="Arial"/>
          <w:b/>
          <w:bCs/>
        </w:rPr>
      </w:pPr>
    </w:p>
    <w:p w14:paraId="00FBF58F" w14:textId="0AAB2B90" w:rsidR="000B5940" w:rsidRDefault="000B5940" w:rsidP="00DC582D">
      <w:pPr>
        <w:spacing w:line="220" w:lineRule="exact"/>
        <w:rPr>
          <w:rFonts w:ascii="Arial" w:hAnsi="Arial" w:cs="Arial"/>
          <w:sz w:val="21"/>
          <w:szCs w:val="21"/>
        </w:rPr>
      </w:pPr>
      <w:r w:rsidRPr="009B30D0">
        <w:rPr>
          <w:rFonts w:ascii="Arial" w:hAnsi="Arial" w:cs="Arial"/>
          <w:b/>
          <w:bCs/>
        </w:rPr>
        <w:t xml:space="preserve">Název zakázky: </w:t>
      </w:r>
      <w:r w:rsidR="00DC582D" w:rsidRPr="00E44458">
        <w:rPr>
          <w:rFonts w:ascii="Arial" w:hAnsi="Arial" w:cs="Arial"/>
          <w:position w:val="-1"/>
          <w:sz w:val="21"/>
          <w:szCs w:val="21"/>
        </w:rPr>
        <w:t>„</w:t>
      </w:r>
      <w:r w:rsidR="00A23C61">
        <w:rPr>
          <w:rFonts w:ascii="Arial" w:hAnsi="Arial" w:cs="Arial"/>
          <w:position w:val="-1"/>
          <w:sz w:val="21"/>
          <w:szCs w:val="21"/>
        </w:rPr>
        <w:t>Technické vybavení pro lesní hospodářství</w:t>
      </w:r>
      <w:r w:rsidR="00DC582D" w:rsidRPr="00E44458">
        <w:rPr>
          <w:rFonts w:ascii="Arial" w:hAnsi="Arial" w:cs="Arial"/>
          <w:position w:val="-1"/>
          <w:sz w:val="21"/>
          <w:szCs w:val="21"/>
        </w:rPr>
        <w:t>“</w:t>
      </w:r>
    </w:p>
    <w:p w14:paraId="01610531" w14:textId="77777777" w:rsidR="00DC582D" w:rsidRPr="00DC582D" w:rsidRDefault="00DC582D" w:rsidP="00DC582D">
      <w:pPr>
        <w:spacing w:line="220" w:lineRule="exact"/>
        <w:rPr>
          <w:rFonts w:ascii="Arial" w:hAnsi="Arial" w:cs="Arial"/>
          <w:sz w:val="21"/>
          <w:szCs w:val="21"/>
        </w:rPr>
      </w:pPr>
    </w:p>
    <w:p w14:paraId="05138BAC" w14:textId="6CF47A0D" w:rsidR="00800A80" w:rsidRPr="00A6795C" w:rsidRDefault="000B5940" w:rsidP="00A6795C">
      <w:pPr>
        <w:pStyle w:val="Default"/>
      </w:pPr>
      <w:r w:rsidRPr="009B30D0">
        <w:rPr>
          <w:b/>
          <w:bCs/>
          <w:sz w:val="22"/>
          <w:szCs w:val="22"/>
        </w:rPr>
        <w:t>Datum a čas zahájení otevírání nabídek</w:t>
      </w:r>
      <w:r w:rsidRPr="00A6795C">
        <w:rPr>
          <w:sz w:val="22"/>
          <w:szCs w:val="22"/>
        </w:rPr>
        <w:t>:</w:t>
      </w:r>
      <w:r w:rsidR="00DC582D" w:rsidRPr="00A6795C">
        <w:rPr>
          <w:sz w:val="22"/>
          <w:szCs w:val="22"/>
        </w:rPr>
        <w:t xml:space="preserve"> </w:t>
      </w:r>
      <w:r w:rsidR="00991C6E">
        <w:rPr>
          <w:sz w:val="22"/>
          <w:szCs w:val="22"/>
        </w:rPr>
        <w:t>2.10</w:t>
      </w:r>
      <w:r w:rsidR="00A23C61">
        <w:rPr>
          <w:sz w:val="22"/>
          <w:szCs w:val="22"/>
        </w:rPr>
        <w:t>. 2026</w:t>
      </w:r>
      <w:r w:rsidR="00A5250C">
        <w:rPr>
          <w:sz w:val="22"/>
          <w:szCs w:val="22"/>
        </w:rPr>
        <w:t xml:space="preserve"> </w:t>
      </w:r>
      <w:r w:rsidR="00A6795C">
        <w:rPr>
          <w:sz w:val="22"/>
          <w:szCs w:val="22"/>
        </w:rPr>
        <w:t>v</w:t>
      </w:r>
      <w:r w:rsidR="00A6795C" w:rsidRPr="00A6795C">
        <w:rPr>
          <w:sz w:val="22"/>
          <w:szCs w:val="22"/>
        </w:rPr>
        <w:t xml:space="preserve"> 1</w:t>
      </w:r>
      <w:r w:rsidR="00A23C61">
        <w:rPr>
          <w:sz w:val="22"/>
          <w:szCs w:val="22"/>
        </w:rPr>
        <w:t>0</w:t>
      </w:r>
      <w:r w:rsidR="00A6795C" w:rsidRPr="00A6795C">
        <w:rPr>
          <w:sz w:val="22"/>
          <w:szCs w:val="22"/>
        </w:rPr>
        <w:t>:</w:t>
      </w:r>
      <w:r w:rsidR="007D452E">
        <w:rPr>
          <w:sz w:val="22"/>
          <w:szCs w:val="22"/>
        </w:rPr>
        <w:t>10</w:t>
      </w:r>
      <w:r w:rsidR="00A6795C" w:rsidRPr="00A6795C">
        <w:rPr>
          <w:sz w:val="22"/>
          <w:szCs w:val="22"/>
        </w:rPr>
        <w:t xml:space="preserve"> hodin</w:t>
      </w:r>
    </w:p>
    <w:p w14:paraId="190391B1" w14:textId="77777777" w:rsidR="00A6795C" w:rsidRDefault="00A6795C" w:rsidP="00DC582D">
      <w:pPr>
        <w:rPr>
          <w:rFonts w:ascii="Arial" w:hAnsi="Arial" w:cs="Arial"/>
          <w:b/>
          <w:bCs/>
        </w:rPr>
      </w:pPr>
    </w:p>
    <w:p w14:paraId="562D314A" w14:textId="5153DAF4" w:rsidR="00800A80" w:rsidRDefault="000B5940" w:rsidP="00DC582D">
      <w:pPr>
        <w:rPr>
          <w:b/>
          <w:bCs/>
        </w:rPr>
      </w:pPr>
      <w:r w:rsidRPr="009B30D0">
        <w:rPr>
          <w:rFonts w:ascii="Arial" w:hAnsi="Arial" w:cs="Arial"/>
          <w:b/>
          <w:bCs/>
        </w:rPr>
        <w:t>Přítomné osoby:</w:t>
      </w:r>
      <w:r w:rsidR="00DC582D">
        <w:rPr>
          <w:b/>
          <w:bCs/>
        </w:rPr>
        <w:t xml:space="preserve"> </w:t>
      </w:r>
    </w:p>
    <w:p w14:paraId="63E0F033" w14:textId="651CE91E" w:rsidR="000B5940" w:rsidRPr="00DC582D" w:rsidRDefault="00EC6C20" w:rsidP="00DC582D">
      <w:pPr>
        <w:rPr>
          <w:rFonts w:ascii="Arial" w:hAnsi="Arial" w:cs="Arial"/>
        </w:rPr>
      </w:pPr>
      <w:r>
        <w:rPr>
          <w:rFonts w:ascii="Arial" w:hAnsi="Arial" w:cs="Arial"/>
        </w:rPr>
        <w:t xml:space="preserve">Mgr.et </w:t>
      </w:r>
      <w:r w:rsidR="007D452E">
        <w:rPr>
          <w:rFonts w:ascii="Arial" w:hAnsi="Arial" w:cs="Arial"/>
        </w:rPr>
        <w:t>Ing. David Lacman</w:t>
      </w:r>
      <w:r>
        <w:rPr>
          <w:rFonts w:ascii="Arial" w:hAnsi="Arial" w:cs="Arial"/>
        </w:rPr>
        <w:t>, LL.M., MBA</w:t>
      </w:r>
      <w:r w:rsidR="007D452E">
        <w:rPr>
          <w:rFonts w:ascii="Arial" w:hAnsi="Arial" w:cs="Arial"/>
        </w:rPr>
        <w:t xml:space="preserve"> – starosta Města Výsluní</w:t>
      </w:r>
    </w:p>
    <w:p w14:paraId="7691177B" w14:textId="63563A8C" w:rsidR="000B5940" w:rsidRPr="00EC6C20" w:rsidRDefault="00EC6C20" w:rsidP="000B5940">
      <w:pPr>
        <w:pStyle w:val="Default"/>
        <w:rPr>
          <w:sz w:val="22"/>
          <w:szCs w:val="22"/>
        </w:rPr>
      </w:pPr>
      <w:r w:rsidRPr="00EC6C20">
        <w:rPr>
          <w:sz w:val="22"/>
          <w:szCs w:val="22"/>
        </w:rPr>
        <w:t>Ing. Josef Švec</w:t>
      </w:r>
    </w:p>
    <w:p w14:paraId="6B9439FF" w14:textId="77777777" w:rsidR="00EC6C20" w:rsidRPr="00EC6C20" w:rsidRDefault="00EC6C20" w:rsidP="000B5940">
      <w:pPr>
        <w:pStyle w:val="Default"/>
        <w:rPr>
          <w:sz w:val="22"/>
          <w:szCs w:val="22"/>
        </w:rPr>
      </w:pPr>
    </w:p>
    <w:p w14:paraId="00394BC6" w14:textId="1AFB4F91" w:rsidR="00EC6C20" w:rsidRPr="00EC6C20" w:rsidRDefault="00EC6C20" w:rsidP="000B5940">
      <w:pPr>
        <w:pStyle w:val="Default"/>
        <w:rPr>
          <w:sz w:val="22"/>
          <w:szCs w:val="22"/>
        </w:rPr>
      </w:pPr>
      <w:r w:rsidRPr="00EC6C20">
        <w:rPr>
          <w:sz w:val="22"/>
          <w:szCs w:val="22"/>
        </w:rPr>
        <w:t>Martin Hofman</w:t>
      </w:r>
    </w:p>
    <w:p w14:paraId="3BE02E9A" w14:textId="77777777" w:rsidR="00EC6C20" w:rsidRPr="00EC6C20" w:rsidRDefault="00EC6C20" w:rsidP="000B5940">
      <w:pPr>
        <w:pStyle w:val="Default"/>
        <w:rPr>
          <w:sz w:val="22"/>
          <w:szCs w:val="22"/>
        </w:rPr>
      </w:pPr>
    </w:p>
    <w:p w14:paraId="201E8D33" w14:textId="0BBAE06B" w:rsidR="00EC6C20" w:rsidRPr="00EC6C20" w:rsidRDefault="00E84316" w:rsidP="000B594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Pavel Peer</w:t>
      </w:r>
    </w:p>
    <w:p w14:paraId="74B64870" w14:textId="77777777" w:rsidR="00EC6C20" w:rsidRDefault="00EC6C20" w:rsidP="000B5940">
      <w:pPr>
        <w:pStyle w:val="Default"/>
        <w:rPr>
          <w:b/>
          <w:bCs/>
          <w:sz w:val="22"/>
          <w:szCs w:val="22"/>
        </w:rPr>
      </w:pPr>
    </w:p>
    <w:p w14:paraId="4BBB51D2" w14:textId="77777777" w:rsidR="00EC6C20" w:rsidRPr="009B30D0" w:rsidRDefault="00EC6C20" w:rsidP="000B5940">
      <w:pPr>
        <w:pStyle w:val="Default"/>
        <w:rPr>
          <w:b/>
          <w:bCs/>
          <w:sz w:val="22"/>
          <w:szCs w:val="22"/>
        </w:rPr>
      </w:pPr>
    </w:p>
    <w:p w14:paraId="39058841" w14:textId="77777777" w:rsidR="000B5940" w:rsidRPr="009B30D0" w:rsidRDefault="000B5940" w:rsidP="000B5940">
      <w:pPr>
        <w:pStyle w:val="Default"/>
        <w:rPr>
          <w:b/>
          <w:bCs/>
          <w:sz w:val="22"/>
          <w:szCs w:val="22"/>
        </w:rPr>
      </w:pPr>
      <w:r w:rsidRPr="009B30D0">
        <w:rPr>
          <w:b/>
          <w:bCs/>
          <w:sz w:val="22"/>
          <w:szCs w:val="22"/>
        </w:rPr>
        <w:t>Seznam doručených nabídek:</w:t>
      </w:r>
    </w:p>
    <w:p w14:paraId="1E9CA0E7" w14:textId="77777777" w:rsidR="000B5940" w:rsidRPr="009B30D0" w:rsidRDefault="000B5940" w:rsidP="000B5940">
      <w:pPr>
        <w:pStyle w:val="Default"/>
        <w:rPr>
          <w:b/>
          <w:bCs/>
          <w:sz w:val="22"/>
          <w:szCs w:val="22"/>
        </w:rPr>
      </w:pPr>
    </w:p>
    <w:p w14:paraId="67636960" w14:textId="27EE564B" w:rsidR="007074A4" w:rsidRDefault="000B5940" w:rsidP="007074A4">
      <w:pPr>
        <w:pStyle w:val="Nzev"/>
        <w:jc w:val="left"/>
        <w:rPr>
          <w:rFonts w:asciiTheme="minorHAnsi" w:hAnsiTheme="minorHAnsi" w:cstheme="minorHAnsi"/>
          <w:b w:val="0"/>
          <w:bCs w:val="0"/>
          <w:sz w:val="24"/>
        </w:rPr>
      </w:pPr>
      <w:r w:rsidRPr="009B30D0">
        <w:rPr>
          <w:rFonts w:ascii="Arial" w:hAnsi="Arial" w:cs="Arial"/>
          <w:sz w:val="22"/>
          <w:szCs w:val="22"/>
        </w:rPr>
        <w:t xml:space="preserve">Nabídka č. 1 </w:t>
      </w:r>
      <w:r w:rsidR="00C378F5">
        <w:rPr>
          <w:rFonts w:ascii="Arial" w:hAnsi="Arial" w:cs="Arial"/>
          <w:sz w:val="22"/>
          <w:szCs w:val="22"/>
        </w:rPr>
        <w:br/>
      </w:r>
      <w:bookmarkStart w:id="0" w:name="_Hlk198715802"/>
      <w:r w:rsidR="00920EB0">
        <w:rPr>
          <w:rFonts w:asciiTheme="minorHAnsi" w:hAnsiTheme="minorHAnsi" w:cstheme="minorHAnsi"/>
          <w:sz w:val="24"/>
        </w:rPr>
        <w:t>AGROZET České Budějovice</w:t>
      </w:r>
      <w:r w:rsidR="00E853BB">
        <w:rPr>
          <w:rFonts w:asciiTheme="minorHAnsi" w:hAnsiTheme="minorHAnsi" w:cstheme="minorHAnsi"/>
          <w:sz w:val="24"/>
        </w:rPr>
        <w:t>, a.s.</w:t>
      </w:r>
      <w:r w:rsidR="00920EB0">
        <w:rPr>
          <w:rFonts w:asciiTheme="minorHAnsi" w:hAnsiTheme="minorHAnsi" w:cstheme="minorHAnsi"/>
          <w:sz w:val="24"/>
        </w:rPr>
        <w:t xml:space="preserve">, </w:t>
      </w:r>
      <w:bookmarkEnd w:id="0"/>
      <w:r w:rsidR="00920EB0">
        <w:rPr>
          <w:rFonts w:asciiTheme="minorHAnsi" w:hAnsiTheme="minorHAnsi" w:cstheme="minorHAnsi"/>
          <w:b w:val="0"/>
          <w:bCs w:val="0"/>
          <w:sz w:val="24"/>
        </w:rPr>
        <w:t>U Sirkárny 501/30, 370 04 České Budějovice</w:t>
      </w:r>
      <w:r w:rsidR="007D452E">
        <w:rPr>
          <w:rFonts w:asciiTheme="minorHAnsi" w:hAnsiTheme="minorHAnsi" w:cstheme="minorHAnsi"/>
          <w:b w:val="0"/>
          <w:bCs w:val="0"/>
          <w:sz w:val="24"/>
        </w:rPr>
        <w:t xml:space="preserve">, IČ: </w:t>
      </w:r>
      <w:r w:rsidR="00920EB0">
        <w:rPr>
          <w:rFonts w:asciiTheme="minorHAnsi" w:hAnsiTheme="minorHAnsi" w:cstheme="minorHAnsi"/>
          <w:b w:val="0"/>
          <w:bCs w:val="0"/>
          <w:sz w:val="24"/>
        </w:rPr>
        <w:t>28113128</w:t>
      </w:r>
      <w:r w:rsidR="007D452E">
        <w:rPr>
          <w:rFonts w:asciiTheme="minorHAnsi" w:hAnsiTheme="minorHAnsi" w:cstheme="minorHAnsi"/>
          <w:b w:val="0"/>
          <w:bCs w:val="0"/>
          <w:sz w:val="24"/>
        </w:rPr>
        <w:t>, DIČ: CZ</w:t>
      </w:r>
      <w:r w:rsidR="00920EB0">
        <w:rPr>
          <w:rFonts w:asciiTheme="minorHAnsi" w:hAnsiTheme="minorHAnsi" w:cstheme="minorHAnsi"/>
          <w:b w:val="0"/>
          <w:bCs w:val="0"/>
          <w:sz w:val="24"/>
        </w:rPr>
        <w:t>28113128</w:t>
      </w:r>
    </w:p>
    <w:p w14:paraId="45C510BA" w14:textId="21768FB3" w:rsidR="001068E2" w:rsidRDefault="001068E2" w:rsidP="007074A4">
      <w:pPr>
        <w:pStyle w:val="Nzev"/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b w:val="0"/>
          <w:bCs w:val="0"/>
          <w:sz w:val="24"/>
        </w:rPr>
        <w:t xml:space="preserve">Doručena </w:t>
      </w:r>
      <w:r w:rsidR="00920EB0">
        <w:rPr>
          <w:rFonts w:asciiTheme="minorHAnsi" w:hAnsiTheme="minorHAnsi" w:cstheme="minorHAnsi"/>
          <w:b w:val="0"/>
          <w:bCs w:val="0"/>
          <w:sz w:val="24"/>
        </w:rPr>
        <w:t>24</w:t>
      </w:r>
      <w:r>
        <w:rPr>
          <w:rFonts w:asciiTheme="minorHAnsi" w:hAnsiTheme="minorHAnsi" w:cstheme="minorHAnsi"/>
          <w:b w:val="0"/>
          <w:bCs w:val="0"/>
          <w:sz w:val="24"/>
        </w:rPr>
        <w:t>.</w:t>
      </w:r>
      <w:r w:rsidR="00920EB0">
        <w:rPr>
          <w:rFonts w:asciiTheme="minorHAnsi" w:hAnsiTheme="minorHAnsi" w:cstheme="minorHAnsi"/>
          <w:b w:val="0"/>
          <w:bCs w:val="0"/>
          <w:sz w:val="24"/>
        </w:rPr>
        <w:t>9</w:t>
      </w:r>
      <w:r>
        <w:rPr>
          <w:rFonts w:asciiTheme="minorHAnsi" w:hAnsiTheme="minorHAnsi" w:cstheme="minorHAnsi"/>
          <w:b w:val="0"/>
          <w:bCs w:val="0"/>
          <w:sz w:val="24"/>
        </w:rPr>
        <w:t>.202</w:t>
      </w:r>
      <w:r w:rsidR="00920EB0">
        <w:rPr>
          <w:rFonts w:asciiTheme="minorHAnsi" w:hAnsiTheme="minorHAnsi" w:cstheme="minorHAnsi"/>
          <w:b w:val="0"/>
          <w:bCs w:val="0"/>
          <w:sz w:val="24"/>
        </w:rPr>
        <w:t>6</w:t>
      </w:r>
      <w:r>
        <w:rPr>
          <w:rFonts w:asciiTheme="minorHAnsi" w:hAnsiTheme="minorHAnsi" w:cstheme="minorHAnsi"/>
          <w:b w:val="0"/>
          <w:bCs w:val="0"/>
          <w:sz w:val="24"/>
        </w:rPr>
        <w:t xml:space="preserve"> v</w:t>
      </w:r>
      <w:r w:rsidR="00920EB0">
        <w:rPr>
          <w:rFonts w:asciiTheme="minorHAnsi" w:hAnsiTheme="minorHAnsi" w:cstheme="minorHAnsi"/>
          <w:b w:val="0"/>
          <w:bCs w:val="0"/>
          <w:sz w:val="24"/>
        </w:rPr>
        <w:t> 11:18</w:t>
      </w:r>
      <w:r>
        <w:rPr>
          <w:rFonts w:asciiTheme="minorHAnsi" w:hAnsiTheme="minorHAnsi" w:cstheme="minorHAnsi"/>
          <w:b w:val="0"/>
          <w:bCs w:val="0"/>
          <w:sz w:val="24"/>
        </w:rPr>
        <w:t xml:space="preserve"> hod</w:t>
      </w:r>
    </w:p>
    <w:p w14:paraId="5E9ABCFC" w14:textId="77777777" w:rsidR="007D452E" w:rsidRDefault="007D452E" w:rsidP="007074A4">
      <w:pPr>
        <w:pStyle w:val="Nzev"/>
        <w:jc w:val="left"/>
        <w:rPr>
          <w:rFonts w:asciiTheme="minorHAnsi" w:hAnsiTheme="minorHAnsi" w:cstheme="minorHAnsi"/>
          <w:b w:val="0"/>
          <w:bCs w:val="0"/>
          <w:sz w:val="24"/>
        </w:rPr>
      </w:pPr>
    </w:p>
    <w:p w14:paraId="6EFC1806" w14:textId="6BCE7AF6" w:rsidR="000B5940" w:rsidRPr="009B30D0" w:rsidRDefault="000B5940" w:rsidP="000B5940">
      <w:pPr>
        <w:pStyle w:val="Default"/>
        <w:rPr>
          <w:i/>
          <w:iCs/>
          <w:sz w:val="22"/>
          <w:szCs w:val="22"/>
        </w:rPr>
      </w:pPr>
    </w:p>
    <w:p w14:paraId="2CDF2FAA" w14:textId="77777777" w:rsidR="000B5940" w:rsidRPr="009B30D0" w:rsidRDefault="000B5940" w:rsidP="000B5940">
      <w:pPr>
        <w:pStyle w:val="Default"/>
        <w:rPr>
          <w:sz w:val="22"/>
          <w:szCs w:val="22"/>
        </w:rPr>
      </w:pPr>
      <w:r w:rsidRPr="009B30D0">
        <w:rPr>
          <w:b/>
          <w:bCs/>
          <w:sz w:val="22"/>
          <w:szCs w:val="22"/>
        </w:rPr>
        <w:t xml:space="preserve">Prohlášení přítomných osob o neexistenci střetu zájmů: </w:t>
      </w:r>
    </w:p>
    <w:p w14:paraId="0934566A" w14:textId="77777777" w:rsidR="000B5940" w:rsidRPr="009B30D0" w:rsidRDefault="000B5940" w:rsidP="000B5940">
      <w:pPr>
        <w:pStyle w:val="Default"/>
        <w:rPr>
          <w:sz w:val="22"/>
          <w:szCs w:val="22"/>
        </w:rPr>
      </w:pPr>
      <w:r w:rsidRPr="009B30D0">
        <w:rPr>
          <w:sz w:val="22"/>
          <w:szCs w:val="22"/>
        </w:rPr>
        <w:t xml:space="preserve">Níže uvedené osoby čestně prohlašují, že nejsou ve střetu zájmů a budou zachovávat mlčenlivost o skutečnostech, které se dozvědí v průběhu posouzení a hodnocení nabídek. </w:t>
      </w:r>
    </w:p>
    <w:p w14:paraId="7A90FDDB" w14:textId="77777777" w:rsidR="00DC582D" w:rsidRDefault="00DC582D" w:rsidP="00DC582D">
      <w:pPr>
        <w:rPr>
          <w:rFonts w:ascii="Arial" w:hAnsi="Arial" w:cs="Arial"/>
        </w:rPr>
      </w:pPr>
    </w:p>
    <w:p w14:paraId="1C2426CC" w14:textId="2C4C9FE5" w:rsidR="00A5250C" w:rsidRDefault="00EC6C20" w:rsidP="00A5250C">
      <w:pPr>
        <w:rPr>
          <w:rFonts w:ascii="Arial" w:hAnsi="Arial" w:cs="Arial"/>
        </w:rPr>
      </w:pPr>
      <w:r w:rsidRPr="00E853BB">
        <w:rPr>
          <w:rFonts w:ascii="Arial" w:hAnsi="Arial" w:cs="Arial"/>
        </w:rPr>
        <w:t xml:space="preserve">Mgr.et </w:t>
      </w:r>
      <w:r w:rsidR="001068E2" w:rsidRPr="00E853BB">
        <w:rPr>
          <w:rFonts w:ascii="Arial" w:hAnsi="Arial" w:cs="Arial"/>
        </w:rPr>
        <w:t>Ing. David Lacman</w:t>
      </w:r>
      <w:r w:rsidRPr="00E853BB">
        <w:rPr>
          <w:rFonts w:ascii="Arial" w:hAnsi="Arial" w:cs="Arial"/>
        </w:rPr>
        <w:t>, LL.M., MBA</w:t>
      </w:r>
      <w:r w:rsidR="001068E2" w:rsidRPr="00E853BB">
        <w:rPr>
          <w:rFonts w:ascii="Arial" w:hAnsi="Arial" w:cs="Arial"/>
        </w:rPr>
        <w:t xml:space="preserve"> – starosta Města Výsluní</w:t>
      </w:r>
    </w:p>
    <w:p w14:paraId="408BDE3B" w14:textId="77777777" w:rsidR="00E853BB" w:rsidRPr="00E853BB" w:rsidRDefault="00E853BB" w:rsidP="00A5250C">
      <w:pPr>
        <w:rPr>
          <w:rFonts w:ascii="Arial" w:hAnsi="Arial" w:cs="Arial"/>
        </w:rPr>
      </w:pPr>
    </w:p>
    <w:p w14:paraId="5C214743" w14:textId="77777777" w:rsidR="00E853BB" w:rsidRDefault="00E853BB" w:rsidP="00E853BB">
      <w:pPr>
        <w:pStyle w:val="Default"/>
        <w:rPr>
          <w:sz w:val="22"/>
          <w:szCs w:val="22"/>
        </w:rPr>
      </w:pPr>
      <w:r w:rsidRPr="00EC6C20">
        <w:rPr>
          <w:sz w:val="22"/>
          <w:szCs w:val="22"/>
        </w:rPr>
        <w:t>Ing. Josef Švec</w:t>
      </w:r>
    </w:p>
    <w:p w14:paraId="03B7C091" w14:textId="77777777" w:rsidR="00E853BB" w:rsidRPr="00EC6C20" w:rsidRDefault="00E853BB" w:rsidP="00E853BB">
      <w:pPr>
        <w:pStyle w:val="Default"/>
        <w:rPr>
          <w:sz w:val="22"/>
          <w:szCs w:val="22"/>
        </w:rPr>
      </w:pPr>
    </w:p>
    <w:p w14:paraId="3B632B61" w14:textId="77777777" w:rsidR="00E853BB" w:rsidRPr="00EC6C20" w:rsidRDefault="00E853BB" w:rsidP="00E853BB">
      <w:pPr>
        <w:pStyle w:val="Default"/>
        <w:rPr>
          <w:sz w:val="22"/>
          <w:szCs w:val="22"/>
        </w:rPr>
      </w:pPr>
    </w:p>
    <w:p w14:paraId="6684049F" w14:textId="77777777" w:rsidR="00E853BB" w:rsidRDefault="00E853BB" w:rsidP="00E853BB">
      <w:pPr>
        <w:pStyle w:val="Default"/>
        <w:rPr>
          <w:sz w:val="22"/>
          <w:szCs w:val="22"/>
        </w:rPr>
      </w:pPr>
      <w:r w:rsidRPr="00EC6C20">
        <w:rPr>
          <w:sz w:val="22"/>
          <w:szCs w:val="22"/>
        </w:rPr>
        <w:t>Martin Hofman</w:t>
      </w:r>
    </w:p>
    <w:p w14:paraId="71B2468A" w14:textId="77777777" w:rsidR="00E853BB" w:rsidRPr="00EC6C20" w:rsidRDefault="00E853BB" w:rsidP="00E853BB">
      <w:pPr>
        <w:pStyle w:val="Default"/>
        <w:rPr>
          <w:sz w:val="22"/>
          <w:szCs w:val="22"/>
        </w:rPr>
      </w:pPr>
    </w:p>
    <w:p w14:paraId="5F4902DC" w14:textId="77777777" w:rsidR="00E853BB" w:rsidRPr="00EC6C20" w:rsidRDefault="00E853BB" w:rsidP="00E853BB">
      <w:pPr>
        <w:pStyle w:val="Default"/>
        <w:rPr>
          <w:sz w:val="22"/>
          <w:szCs w:val="22"/>
        </w:rPr>
      </w:pPr>
    </w:p>
    <w:p w14:paraId="0EFF8CF7" w14:textId="1D489E74" w:rsidR="00E853BB" w:rsidRPr="00EC6C20" w:rsidRDefault="00E84316" w:rsidP="00E853BB">
      <w:pPr>
        <w:pStyle w:val="Default"/>
        <w:rPr>
          <w:sz w:val="22"/>
          <w:szCs w:val="22"/>
        </w:rPr>
      </w:pPr>
      <w:r>
        <w:rPr>
          <w:sz w:val="22"/>
          <w:szCs w:val="22"/>
        </w:rPr>
        <w:t>Pavel Peer</w:t>
      </w:r>
    </w:p>
    <w:p w14:paraId="71CCE2AF" w14:textId="77777777" w:rsidR="00E853BB" w:rsidRPr="007F5CEC" w:rsidRDefault="00E853BB" w:rsidP="00A5250C">
      <w:pPr>
        <w:rPr>
          <w:rFonts w:ascii="Arial" w:hAnsi="Arial" w:cs="Arial"/>
          <w:b/>
          <w:bCs/>
        </w:rPr>
      </w:pPr>
    </w:p>
    <w:p w14:paraId="05483BD4" w14:textId="77777777" w:rsidR="000B5940" w:rsidRPr="009B30D0" w:rsidRDefault="000B5940" w:rsidP="000B5940">
      <w:pPr>
        <w:pStyle w:val="Default"/>
        <w:rPr>
          <w:i/>
          <w:iCs/>
          <w:sz w:val="22"/>
          <w:szCs w:val="22"/>
        </w:rPr>
      </w:pPr>
    </w:p>
    <w:p w14:paraId="36ABC051" w14:textId="1CCFF6D7" w:rsidR="005914FA" w:rsidRDefault="000B5940" w:rsidP="000B5940">
      <w:pPr>
        <w:pStyle w:val="Default"/>
        <w:rPr>
          <w:b/>
          <w:bCs/>
          <w:sz w:val="22"/>
          <w:szCs w:val="22"/>
        </w:rPr>
      </w:pPr>
      <w:r w:rsidRPr="009B30D0">
        <w:rPr>
          <w:b/>
          <w:bCs/>
          <w:sz w:val="22"/>
          <w:szCs w:val="22"/>
        </w:rPr>
        <w:t>Posouzení nabídek:</w:t>
      </w:r>
    </w:p>
    <w:p w14:paraId="713D5AF6" w14:textId="77777777" w:rsidR="005914FA" w:rsidRDefault="005914FA" w:rsidP="000B5940">
      <w:pPr>
        <w:pStyle w:val="Default"/>
        <w:rPr>
          <w:sz w:val="22"/>
          <w:szCs w:val="22"/>
        </w:rPr>
      </w:pPr>
    </w:p>
    <w:p w14:paraId="58EE9DE4" w14:textId="2B2139F6" w:rsidR="008A0D69" w:rsidRDefault="004E66F5" w:rsidP="000B594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V termínu pro podání nabídek</w:t>
      </w:r>
      <w:r w:rsidR="001068E2">
        <w:rPr>
          <w:sz w:val="22"/>
          <w:szCs w:val="22"/>
        </w:rPr>
        <w:t xml:space="preserve"> – </w:t>
      </w:r>
      <w:r>
        <w:rPr>
          <w:sz w:val="22"/>
          <w:szCs w:val="22"/>
        </w:rPr>
        <w:t>d</w:t>
      </w:r>
      <w:r w:rsidR="008A0D69">
        <w:rPr>
          <w:sz w:val="22"/>
          <w:szCs w:val="22"/>
        </w:rPr>
        <w:t xml:space="preserve">o </w:t>
      </w:r>
      <w:r w:rsidR="00991C6E">
        <w:rPr>
          <w:sz w:val="22"/>
          <w:szCs w:val="22"/>
        </w:rPr>
        <w:t>2.října</w:t>
      </w:r>
      <w:r w:rsidR="00652953">
        <w:rPr>
          <w:sz w:val="22"/>
          <w:szCs w:val="22"/>
        </w:rPr>
        <w:t>,</w:t>
      </w:r>
      <w:r w:rsidR="008A0D69">
        <w:rPr>
          <w:sz w:val="22"/>
          <w:szCs w:val="22"/>
        </w:rPr>
        <w:t xml:space="preserve"> 1</w:t>
      </w:r>
      <w:r w:rsidR="00A23C61">
        <w:rPr>
          <w:sz w:val="22"/>
          <w:szCs w:val="22"/>
        </w:rPr>
        <w:t>0</w:t>
      </w:r>
      <w:r>
        <w:rPr>
          <w:sz w:val="22"/>
          <w:szCs w:val="22"/>
        </w:rPr>
        <w:t xml:space="preserve">.00 </w:t>
      </w:r>
      <w:r w:rsidR="00A23C61">
        <w:rPr>
          <w:sz w:val="22"/>
          <w:szCs w:val="22"/>
        </w:rPr>
        <w:t>hod – byl</w:t>
      </w:r>
      <w:r w:rsidR="00E853BB">
        <w:rPr>
          <w:sz w:val="22"/>
          <w:szCs w:val="22"/>
        </w:rPr>
        <w:t>a doručena jedna nabídky</w:t>
      </w:r>
      <w:r w:rsidR="001068E2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13DDD794" w14:textId="77777777" w:rsidR="00025E20" w:rsidRDefault="00025E20" w:rsidP="000B5940">
      <w:pPr>
        <w:pStyle w:val="Default"/>
        <w:rPr>
          <w:sz w:val="22"/>
          <w:szCs w:val="22"/>
        </w:rPr>
      </w:pPr>
    </w:p>
    <w:p w14:paraId="57845EA6" w14:textId="59D78CCC" w:rsidR="000B5940" w:rsidRPr="009B30D0" w:rsidRDefault="000B5940" w:rsidP="000B5940">
      <w:pPr>
        <w:pStyle w:val="Default"/>
        <w:rPr>
          <w:sz w:val="22"/>
          <w:szCs w:val="22"/>
        </w:rPr>
      </w:pPr>
      <w:r w:rsidRPr="005914FA">
        <w:rPr>
          <w:b/>
          <w:bCs/>
          <w:sz w:val="22"/>
          <w:szCs w:val="22"/>
        </w:rPr>
        <w:t>Nabídka č. 1</w:t>
      </w:r>
      <w:r w:rsidRPr="009B30D0">
        <w:rPr>
          <w:sz w:val="22"/>
          <w:szCs w:val="22"/>
        </w:rPr>
        <w:t xml:space="preserve"> </w:t>
      </w:r>
    </w:p>
    <w:p w14:paraId="57DEF0D3" w14:textId="4A646D9B" w:rsidR="00800A80" w:rsidRDefault="00800A80" w:rsidP="00800A80">
      <w:pPr>
        <w:pStyle w:val="Zkladntextodsazen"/>
        <w:ind w:left="0"/>
        <w:rPr>
          <w:rFonts w:ascii="Arial" w:hAnsi="Arial" w:cs="Arial"/>
          <w:sz w:val="22"/>
          <w:szCs w:val="22"/>
        </w:rPr>
      </w:pPr>
      <w:r w:rsidRPr="00FE267B">
        <w:rPr>
          <w:rFonts w:ascii="Arial" w:hAnsi="Arial" w:cs="Arial"/>
          <w:sz w:val="22"/>
          <w:szCs w:val="22"/>
        </w:rPr>
        <w:t>Nabídka od uchazeče</w:t>
      </w:r>
      <w:r w:rsidR="004E7611">
        <w:rPr>
          <w:rFonts w:ascii="Arial" w:hAnsi="Arial" w:cs="Arial"/>
          <w:sz w:val="22"/>
          <w:szCs w:val="22"/>
        </w:rPr>
        <w:t xml:space="preserve"> </w:t>
      </w:r>
      <w:r w:rsidR="00E853BB" w:rsidRPr="00E853BB">
        <w:rPr>
          <w:rFonts w:asciiTheme="minorHAnsi" w:hAnsiTheme="minorHAnsi" w:cstheme="minorHAnsi"/>
          <w:b/>
          <w:bCs/>
        </w:rPr>
        <w:t>AGROZET České Budějovice, a.s</w:t>
      </w:r>
      <w:r w:rsidR="00E853BB">
        <w:rPr>
          <w:rFonts w:asciiTheme="minorHAnsi" w:hAnsiTheme="minorHAnsi" w:cstheme="minorHAnsi"/>
        </w:rPr>
        <w:t xml:space="preserve">., </w:t>
      </w:r>
      <w:r w:rsidRPr="00FE267B">
        <w:rPr>
          <w:rFonts w:ascii="Arial" w:hAnsi="Arial" w:cs="Arial"/>
          <w:sz w:val="22"/>
          <w:szCs w:val="22"/>
        </w:rPr>
        <w:t>byla zpracována v požadovaném jazyce a je podepsána oprávněnou osobou. Dle požadovaného obsahu je úplná</w:t>
      </w:r>
      <w:r w:rsidR="005914FA">
        <w:rPr>
          <w:rFonts w:ascii="Arial" w:hAnsi="Arial" w:cs="Arial"/>
          <w:sz w:val="22"/>
          <w:szCs w:val="22"/>
        </w:rPr>
        <w:t xml:space="preserve"> a splnila zadávací podmínky</w:t>
      </w:r>
      <w:r w:rsidRPr="00FE267B">
        <w:rPr>
          <w:rFonts w:ascii="Arial" w:hAnsi="Arial" w:cs="Arial"/>
          <w:sz w:val="22"/>
          <w:szCs w:val="22"/>
        </w:rPr>
        <w:t>. Nabídka bude dále hodnocena a posuzována. Nabídková cena</w:t>
      </w:r>
      <w:r w:rsidR="00CD0978">
        <w:rPr>
          <w:rFonts w:ascii="Arial" w:hAnsi="Arial" w:cs="Arial"/>
          <w:sz w:val="22"/>
          <w:szCs w:val="22"/>
        </w:rPr>
        <w:t xml:space="preserve"> činí</w:t>
      </w:r>
      <w:r w:rsidR="007F7117">
        <w:rPr>
          <w:rFonts w:ascii="Arial" w:hAnsi="Arial" w:cs="Arial"/>
          <w:sz w:val="22"/>
          <w:szCs w:val="22"/>
        </w:rPr>
        <w:t xml:space="preserve"> </w:t>
      </w:r>
      <w:r w:rsidR="007F7117">
        <w:rPr>
          <w:rFonts w:ascii="Arial" w:hAnsi="Arial" w:cs="Arial"/>
          <w:sz w:val="22"/>
          <w:szCs w:val="22"/>
        </w:rPr>
        <w:br/>
      </w:r>
      <w:r w:rsidR="00260F10">
        <w:rPr>
          <w:rFonts w:ascii="Arial" w:hAnsi="Arial" w:cs="Arial"/>
          <w:sz w:val="22"/>
          <w:szCs w:val="22"/>
        </w:rPr>
        <w:t>3 844 000</w:t>
      </w:r>
      <w:r w:rsidRPr="00344C34">
        <w:rPr>
          <w:rFonts w:ascii="Arial" w:hAnsi="Arial" w:cs="Arial"/>
          <w:sz w:val="22"/>
          <w:szCs w:val="22"/>
        </w:rPr>
        <w:t xml:space="preserve">,-Kč </w:t>
      </w:r>
      <w:r w:rsidRPr="00FE267B">
        <w:rPr>
          <w:rFonts w:ascii="Arial" w:hAnsi="Arial" w:cs="Arial"/>
          <w:sz w:val="22"/>
          <w:szCs w:val="22"/>
        </w:rPr>
        <w:t>bez DPH</w:t>
      </w:r>
      <w:r w:rsidR="001068E2">
        <w:rPr>
          <w:rFonts w:ascii="Arial" w:hAnsi="Arial" w:cs="Arial"/>
          <w:sz w:val="22"/>
          <w:szCs w:val="22"/>
        </w:rPr>
        <w:t xml:space="preserve">, </w:t>
      </w:r>
      <w:r w:rsidR="00260F10">
        <w:rPr>
          <w:rFonts w:ascii="Arial" w:hAnsi="Arial" w:cs="Arial"/>
          <w:sz w:val="22"/>
          <w:szCs w:val="22"/>
        </w:rPr>
        <w:t>4 651 240,-</w:t>
      </w:r>
      <w:r w:rsidR="001068E2">
        <w:rPr>
          <w:rFonts w:ascii="Arial" w:hAnsi="Arial" w:cs="Arial"/>
          <w:sz w:val="22"/>
          <w:szCs w:val="22"/>
        </w:rPr>
        <w:t>Kč vč. DPH</w:t>
      </w:r>
    </w:p>
    <w:p w14:paraId="58C13144" w14:textId="77777777" w:rsidR="001068E2" w:rsidRDefault="001068E2" w:rsidP="00800A80">
      <w:pPr>
        <w:pStyle w:val="Zkladntextodsazen"/>
        <w:ind w:left="0"/>
        <w:rPr>
          <w:rFonts w:ascii="Arial" w:hAnsi="Arial" w:cs="Arial"/>
          <w:sz w:val="22"/>
          <w:szCs w:val="22"/>
        </w:rPr>
      </w:pPr>
    </w:p>
    <w:p w14:paraId="51955F52" w14:textId="77777777" w:rsidR="001068E2" w:rsidRPr="007F5CEC" w:rsidRDefault="001068E2" w:rsidP="00800A80">
      <w:pPr>
        <w:pStyle w:val="Zkladntextodsazen"/>
        <w:ind w:left="0"/>
        <w:rPr>
          <w:rFonts w:ascii="Arial" w:hAnsi="Arial" w:cs="Arial"/>
          <w:sz w:val="16"/>
          <w:szCs w:val="16"/>
        </w:rPr>
      </w:pPr>
    </w:p>
    <w:p w14:paraId="21A1FFB2" w14:textId="1F65DF9D" w:rsidR="000B5940" w:rsidRDefault="000B5940" w:rsidP="000B5940">
      <w:pPr>
        <w:pStyle w:val="Default"/>
        <w:rPr>
          <w:b/>
          <w:bCs/>
          <w:sz w:val="22"/>
          <w:szCs w:val="22"/>
        </w:rPr>
      </w:pPr>
      <w:r w:rsidRPr="009B30D0">
        <w:rPr>
          <w:b/>
          <w:bCs/>
          <w:sz w:val="22"/>
          <w:szCs w:val="22"/>
        </w:rPr>
        <w:t xml:space="preserve">Seznam účastníků vyzvaných k doplnění/objasnění nabídky, pokud byli vyzváni: </w:t>
      </w:r>
      <w:r w:rsidR="00E853BB">
        <w:rPr>
          <w:b/>
          <w:bCs/>
          <w:sz w:val="22"/>
          <w:szCs w:val="22"/>
        </w:rPr>
        <w:t>-</w:t>
      </w:r>
    </w:p>
    <w:p w14:paraId="04FB56D6" w14:textId="1ED56F27" w:rsidR="005914FA" w:rsidRPr="005914FA" w:rsidRDefault="005914FA" w:rsidP="000B5940">
      <w:pPr>
        <w:pStyle w:val="Default"/>
        <w:rPr>
          <w:sz w:val="22"/>
          <w:szCs w:val="22"/>
        </w:rPr>
      </w:pPr>
      <w:r w:rsidRPr="005914FA">
        <w:rPr>
          <w:sz w:val="22"/>
          <w:szCs w:val="22"/>
        </w:rPr>
        <w:t>--------</w:t>
      </w:r>
    </w:p>
    <w:p w14:paraId="508825BD" w14:textId="77777777" w:rsidR="000B5940" w:rsidRPr="007F5CEC" w:rsidRDefault="000B5940" w:rsidP="000B5940">
      <w:pPr>
        <w:pStyle w:val="Default"/>
        <w:rPr>
          <w:i/>
          <w:iCs/>
          <w:sz w:val="16"/>
          <w:szCs w:val="16"/>
        </w:rPr>
      </w:pPr>
    </w:p>
    <w:p w14:paraId="37319599" w14:textId="655B1341" w:rsidR="000B5940" w:rsidRDefault="000B5940" w:rsidP="000B5940">
      <w:pPr>
        <w:pStyle w:val="Default"/>
        <w:rPr>
          <w:b/>
          <w:bCs/>
          <w:sz w:val="22"/>
          <w:szCs w:val="22"/>
        </w:rPr>
      </w:pPr>
      <w:r w:rsidRPr="009B30D0">
        <w:rPr>
          <w:b/>
          <w:bCs/>
          <w:sz w:val="22"/>
          <w:szCs w:val="22"/>
        </w:rPr>
        <w:t>Důvod vyzvání k doplnění/objasnění nabídky:</w:t>
      </w:r>
      <w:r w:rsidR="00EC6C20">
        <w:rPr>
          <w:b/>
          <w:bCs/>
          <w:sz w:val="22"/>
          <w:szCs w:val="22"/>
        </w:rPr>
        <w:t xml:space="preserve"> - </w:t>
      </w:r>
    </w:p>
    <w:p w14:paraId="79580DA7" w14:textId="77777777" w:rsidR="005914FA" w:rsidRPr="005914FA" w:rsidRDefault="005914FA" w:rsidP="005914FA">
      <w:pPr>
        <w:pStyle w:val="Default"/>
        <w:rPr>
          <w:sz w:val="22"/>
          <w:szCs w:val="22"/>
        </w:rPr>
      </w:pPr>
      <w:r w:rsidRPr="005914FA">
        <w:rPr>
          <w:sz w:val="22"/>
          <w:szCs w:val="22"/>
        </w:rPr>
        <w:t>--------</w:t>
      </w:r>
    </w:p>
    <w:p w14:paraId="53C3D9F8" w14:textId="1B8DEB38" w:rsidR="000B5940" w:rsidRPr="007F5CEC" w:rsidRDefault="000B5940" w:rsidP="000B5940">
      <w:pPr>
        <w:pStyle w:val="Default"/>
        <w:rPr>
          <w:b/>
          <w:bCs/>
          <w:sz w:val="16"/>
          <w:szCs w:val="16"/>
        </w:rPr>
      </w:pPr>
    </w:p>
    <w:p w14:paraId="3DB7F8A1" w14:textId="18A6982F" w:rsidR="009B30D0" w:rsidRDefault="000B5940" w:rsidP="005914FA">
      <w:pPr>
        <w:pStyle w:val="Default"/>
        <w:ind w:right="-284"/>
        <w:rPr>
          <w:b/>
          <w:bCs/>
          <w:sz w:val="22"/>
          <w:szCs w:val="22"/>
        </w:rPr>
      </w:pPr>
      <w:r w:rsidRPr="009B30D0">
        <w:rPr>
          <w:b/>
          <w:bCs/>
          <w:sz w:val="22"/>
          <w:szCs w:val="22"/>
        </w:rPr>
        <w:t>Seznam vyřazených nabídek, pokud byly nějaké nabídky vyřazeny a důvod pro vyřazení:</w:t>
      </w:r>
      <w:r w:rsidR="00E853BB">
        <w:rPr>
          <w:b/>
          <w:bCs/>
          <w:sz w:val="22"/>
          <w:szCs w:val="22"/>
        </w:rPr>
        <w:t xml:space="preserve"> -</w:t>
      </w:r>
    </w:p>
    <w:p w14:paraId="46169C34" w14:textId="7530788A" w:rsidR="009B30D0" w:rsidRPr="00A26145" w:rsidRDefault="005914FA" w:rsidP="000B5940">
      <w:pPr>
        <w:pStyle w:val="Default"/>
        <w:rPr>
          <w:sz w:val="22"/>
          <w:szCs w:val="22"/>
        </w:rPr>
      </w:pPr>
      <w:r w:rsidRPr="005914FA">
        <w:rPr>
          <w:sz w:val="22"/>
          <w:szCs w:val="22"/>
        </w:rPr>
        <w:t>--------</w:t>
      </w:r>
    </w:p>
    <w:p w14:paraId="624374FF" w14:textId="77777777" w:rsidR="00A26145" w:rsidRPr="007F5CEC" w:rsidRDefault="00A26145" w:rsidP="000B5940">
      <w:pPr>
        <w:pStyle w:val="Default"/>
        <w:rPr>
          <w:b/>
          <w:bCs/>
          <w:sz w:val="16"/>
          <w:szCs w:val="16"/>
        </w:rPr>
      </w:pPr>
    </w:p>
    <w:p w14:paraId="43B55322" w14:textId="677BD6C6" w:rsidR="000B5940" w:rsidRPr="009B30D0" w:rsidRDefault="009B30D0" w:rsidP="000B5940">
      <w:pPr>
        <w:pStyle w:val="Default"/>
        <w:rPr>
          <w:b/>
          <w:bCs/>
          <w:sz w:val="22"/>
          <w:szCs w:val="22"/>
        </w:rPr>
      </w:pPr>
      <w:r w:rsidRPr="009B30D0">
        <w:rPr>
          <w:b/>
          <w:bCs/>
          <w:sz w:val="22"/>
          <w:szCs w:val="22"/>
        </w:rPr>
        <w:t>Kritéria hodnocení:</w:t>
      </w:r>
    </w:p>
    <w:p w14:paraId="5810EB8A" w14:textId="33B2993A" w:rsidR="00BF452C" w:rsidRDefault="005914FA" w:rsidP="009B30D0">
      <w:pPr>
        <w:pStyle w:val="Default"/>
        <w:rPr>
          <w:b/>
          <w:bCs/>
          <w:sz w:val="22"/>
          <w:szCs w:val="22"/>
        </w:rPr>
      </w:pPr>
      <w:r>
        <w:t>Jako jediné hodnotící krité</w:t>
      </w:r>
      <w:r w:rsidRPr="003A7D57">
        <w:t>rium byla stanovena nejnižší nabídková cena.</w:t>
      </w:r>
    </w:p>
    <w:p w14:paraId="3DF2FC37" w14:textId="77777777" w:rsidR="00025E20" w:rsidRDefault="00025E20" w:rsidP="009B30D0">
      <w:pPr>
        <w:pStyle w:val="Default"/>
        <w:rPr>
          <w:b/>
          <w:bCs/>
          <w:sz w:val="22"/>
          <w:szCs w:val="22"/>
        </w:rPr>
      </w:pPr>
    </w:p>
    <w:p w14:paraId="6AF1F071" w14:textId="77777777" w:rsidR="00BF452C" w:rsidRPr="007F5CEC" w:rsidRDefault="00BF452C" w:rsidP="009B30D0">
      <w:pPr>
        <w:pStyle w:val="Default"/>
        <w:rPr>
          <w:b/>
          <w:bCs/>
          <w:sz w:val="16"/>
          <w:szCs w:val="16"/>
        </w:rPr>
      </w:pPr>
    </w:p>
    <w:p w14:paraId="31108EB0" w14:textId="1C28F955" w:rsidR="009B30D0" w:rsidRDefault="009B30D0" w:rsidP="009B30D0">
      <w:pPr>
        <w:pStyle w:val="Default"/>
        <w:rPr>
          <w:b/>
          <w:bCs/>
          <w:i/>
          <w:iCs/>
          <w:sz w:val="22"/>
          <w:szCs w:val="22"/>
        </w:rPr>
      </w:pPr>
      <w:r w:rsidRPr="009B30D0">
        <w:rPr>
          <w:b/>
          <w:bCs/>
          <w:sz w:val="22"/>
          <w:szCs w:val="22"/>
        </w:rPr>
        <w:t xml:space="preserve">Výsledek hodnocení: </w:t>
      </w:r>
    </w:p>
    <w:p w14:paraId="1427DA80" w14:textId="77777777" w:rsidR="005914FA" w:rsidRPr="00FE267B" w:rsidRDefault="005914FA" w:rsidP="005914FA">
      <w:pPr>
        <w:pStyle w:val="Zkladntextodsazen"/>
        <w:ind w:left="0"/>
        <w:rPr>
          <w:rFonts w:ascii="Arial" w:hAnsi="Arial" w:cs="Arial"/>
          <w:b/>
          <w:sz w:val="22"/>
          <w:szCs w:val="22"/>
        </w:rPr>
      </w:pPr>
      <w:r w:rsidRPr="00FE267B">
        <w:rPr>
          <w:rFonts w:ascii="Arial" w:hAnsi="Arial" w:cs="Arial"/>
          <w:b/>
          <w:sz w:val="22"/>
          <w:szCs w:val="22"/>
        </w:rPr>
        <w:t>Konečné pořadí</w:t>
      </w:r>
    </w:p>
    <w:tbl>
      <w:tblPr>
        <w:tblW w:w="9639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4961"/>
        <w:gridCol w:w="2551"/>
      </w:tblGrid>
      <w:tr w:rsidR="005914FA" w:rsidRPr="00726B50" w14:paraId="4424CB58" w14:textId="77777777" w:rsidTr="003E751B">
        <w:trPr>
          <w:cantSplit/>
          <w:trHeight w:val="745"/>
        </w:trPr>
        <w:tc>
          <w:tcPr>
            <w:tcW w:w="2127" w:type="dxa"/>
            <w:vAlign w:val="center"/>
          </w:tcPr>
          <w:p w14:paraId="57F62AD4" w14:textId="77777777" w:rsidR="005914FA" w:rsidRPr="00C17B53" w:rsidRDefault="005914FA" w:rsidP="003E751B">
            <w:pPr>
              <w:pStyle w:val="Textpoznpodarou"/>
              <w:spacing w:before="120" w:after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17B53">
              <w:rPr>
                <w:rFonts w:asciiTheme="minorHAnsi" w:hAnsiTheme="minorHAnsi" w:cstheme="minorHAnsi"/>
                <w:b/>
                <w:sz w:val="18"/>
                <w:szCs w:val="18"/>
              </w:rPr>
              <w:t>Číslo nabídky</w:t>
            </w:r>
          </w:p>
        </w:tc>
        <w:tc>
          <w:tcPr>
            <w:tcW w:w="4961" w:type="dxa"/>
            <w:vAlign w:val="center"/>
          </w:tcPr>
          <w:p w14:paraId="19D5E80D" w14:textId="77777777" w:rsidR="005914FA" w:rsidRPr="00726B50" w:rsidRDefault="005914FA" w:rsidP="003E751B">
            <w:pPr>
              <w:spacing w:before="120" w:after="120"/>
              <w:jc w:val="both"/>
              <w:rPr>
                <w:rFonts w:cstheme="minorHAnsi"/>
                <w:b/>
                <w:sz w:val="18"/>
              </w:rPr>
            </w:pPr>
            <w:r w:rsidRPr="00726B50">
              <w:rPr>
                <w:rFonts w:cstheme="minorHAnsi"/>
                <w:b/>
                <w:sz w:val="18"/>
              </w:rPr>
              <w:t>Uchazeč</w:t>
            </w:r>
          </w:p>
        </w:tc>
        <w:tc>
          <w:tcPr>
            <w:tcW w:w="2551" w:type="dxa"/>
            <w:vAlign w:val="center"/>
          </w:tcPr>
          <w:p w14:paraId="3E33F6D1" w14:textId="77777777" w:rsidR="005914FA" w:rsidRDefault="005914FA" w:rsidP="003E751B">
            <w:pPr>
              <w:spacing w:before="120" w:after="120"/>
              <w:jc w:val="center"/>
              <w:rPr>
                <w:rFonts w:cstheme="minorHAnsi"/>
                <w:b/>
                <w:sz w:val="18"/>
              </w:rPr>
            </w:pPr>
            <w:r w:rsidRPr="00726B50">
              <w:rPr>
                <w:rFonts w:cstheme="minorHAnsi"/>
                <w:b/>
                <w:sz w:val="18"/>
              </w:rPr>
              <w:t>Konečné pořadí</w:t>
            </w:r>
          </w:p>
          <w:p w14:paraId="6A907D53" w14:textId="77777777" w:rsidR="005914FA" w:rsidRPr="00726B50" w:rsidRDefault="005914FA" w:rsidP="003E751B">
            <w:pPr>
              <w:spacing w:before="120" w:after="120"/>
              <w:jc w:val="center"/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(umístění)</w:t>
            </w:r>
          </w:p>
        </w:tc>
      </w:tr>
      <w:tr w:rsidR="005914FA" w:rsidRPr="00726B50" w14:paraId="3A6E1F03" w14:textId="77777777" w:rsidTr="003E751B">
        <w:trPr>
          <w:cantSplit/>
          <w:trHeight w:val="587"/>
        </w:trPr>
        <w:tc>
          <w:tcPr>
            <w:tcW w:w="2127" w:type="dxa"/>
            <w:vAlign w:val="center"/>
          </w:tcPr>
          <w:p w14:paraId="5299C1EA" w14:textId="77777777" w:rsidR="005914FA" w:rsidRPr="00C17B53" w:rsidRDefault="005914FA" w:rsidP="003E751B">
            <w:pPr>
              <w:spacing w:before="12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Nabídka č.1</w:t>
            </w:r>
          </w:p>
        </w:tc>
        <w:tc>
          <w:tcPr>
            <w:tcW w:w="4961" w:type="dxa"/>
            <w:vAlign w:val="center"/>
          </w:tcPr>
          <w:p w14:paraId="1F400D11" w14:textId="099B64B1" w:rsidR="00025E20" w:rsidRPr="0048304B" w:rsidRDefault="00DD2E01" w:rsidP="003E751B">
            <w:pPr>
              <w:pStyle w:val="Nzev"/>
              <w:jc w:val="left"/>
              <w:rPr>
                <w:rFonts w:asciiTheme="minorHAnsi" w:hAnsiTheme="minorHAnsi" w:cstheme="minorHAnsi"/>
                <w:b w:val="0"/>
                <w:bCs w:val="0"/>
                <w:sz w:val="24"/>
              </w:rPr>
            </w:pPr>
            <w:r w:rsidRPr="00E853BB">
              <w:rPr>
                <w:rFonts w:asciiTheme="minorHAnsi" w:hAnsiTheme="minorHAnsi" w:cstheme="minorHAnsi"/>
              </w:rPr>
              <w:t>AGROZET České Budějovice, a.s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551" w:type="dxa"/>
            <w:vAlign w:val="center"/>
          </w:tcPr>
          <w:p w14:paraId="774202B0" w14:textId="77777777" w:rsidR="005914FA" w:rsidRDefault="005914FA" w:rsidP="003E75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1. </w:t>
            </w:r>
          </w:p>
        </w:tc>
      </w:tr>
    </w:tbl>
    <w:p w14:paraId="1FE44B42" w14:textId="77777777" w:rsidR="005914FA" w:rsidRPr="009B30D0" w:rsidRDefault="005914FA" w:rsidP="009B30D0">
      <w:pPr>
        <w:pStyle w:val="Default"/>
        <w:rPr>
          <w:sz w:val="22"/>
          <w:szCs w:val="22"/>
        </w:rPr>
      </w:pPr>
    </w:p>
    <w:p w14:paraId="0F110D41" w14:textId="633EBEB1" w:rsidR="009B30D0" w:rsidRPr="007F5CEC" w:rsidRDefault="009B30D0" w:rsidP="000B5940">
      <w:pPr>
        <w:pStyle w:val="Default"/>
        <w:rPr>
          <w:sz w:val="16"/>
          <w:szCs w:val="16"/>
        </w:rPr>
      </w:pPr>
    </w:p>
    <w:p w14:paraId="79267473" w14:textId="534E4C0C" w:rsidR="009B30D0" w:rsidRPr="009B30D0" w:rsidRDefault="009B30D0" w:rsidP="000B5940">
      <w:pPr>
        <w:pStyle w:val="Default"/>
        <w:rPr>
          <w:sz w:val="22"/>
          <w:szCs w:val="22"/>
        </w:rPr>
      </w:pPr>
    </w:p>
    <w:p w14:paraId="0736EC5D" w14:textId="3FCFB301" w:rsidR="009B30D0" w:rsidRDefault="009B30D0" w:rsidP="009B30D0">
      <w:pPr>
        <w:pStyle w:val="Default"/>
        <w:rPr>
          <w:b/>
          <w:bCs/>
          <w:sz w:val="22"/>
          <w:szCs w:val="22"/>
        </w:rPr>
      </w:pPr>
      <w:r w:rsidRPr="009B30D0">
        <w:rPr>
          <w:b/>
          <w:bCs/>
          <w:sz w:val="22"/>
          <w:szCs w:val="22"/>
        </w:rPr>
        <w:t>Jména a podpisy osob, které provedly posouzení a hodnocení nabídek</w:t>
      </w:r>
      <w:r>
        <w:rPr>
          <w:b/>
          <w:bCs/>
          <w:sz w:val="22"/>
          <w:szCs w:val="22"/>
        </w:rPr>
        <w:t xml:space="preserve">: </w:t>
      </w:r>
    </w:p>
    <w:p w14:paraId="17EDA7F1" w14:textId="77777777" w:rsidR="007F5CEC" w:rsidRDefault="007F5CEC" w:rsidP="007F5CEC">
      <w:pPr>
        <w:rPr>
          <w:rFonts w:ascii="Arial" w:hAnsi="Arial" w:cs="Arial"/>
        </w:rPr>
      </w:pPr>
    </w:p>
    <w:p w14:paraId="03074875" w14:textId="560ECA37" w:rsidR="005914FA" w:rsidRDefault="007F5CEC" w:rsidP="007F5CEC">
      <w:pPr>
        <w:rPr>
          <w:rFonts w:ascii="Arial" w:hAnsi="Arial" w:cs="Arial"/>
        </w:rPr>
      </w:pPr>
      <w:r>
        <w:rPr>
          <w:rFonts w:ascii="Arial" w:hAnsi="Arial" w:cs="Arial"/>
        </w:rPr>
        <w:t>Ing. David Lacman – starosta Města Výsluní</w:t>
      </w:r>
    </w:p>
    <w:p w14:paraId="1413E908" w14:textId="77777777" w:rsidR="00EC6C20" w:rsidRPr="007F5CEC" w:rsidRDefault="00EC6C20" w:rsidP="007F5CEC">
      <w:pPr>
        <w:rPr>
          <w:rFonts w:ascii="Arial" w:hAnsi="Arial" w:cs="Arial"/>
        </w:rPr>
      </w:pPr>
    </w:p>
    <w:p w14:paraId="1B480638" w14:textId="77777777" w:rsidR="00EC6C20" w:rsidRDefault="00EC6C20" w:rsidP="00EC6C20">
      <w:pPr>
        <w:pStyle w:val="Default"/>
        <w:rPr>
          <w:sz w:val="22"/>
          <w:szCs w:val="22"/>
        </w:rPr>
      </w:pPr>
      <w:r w:rsidRPr="00EC6C20">
        <w:rPr>
          <w:sz w:val="22"/>
          <w:szCs w:val="22"/>
        </w:rPr>
        <w:t>Ing. Josef Švec</w:t>
      </w:r>
    </w:p>
    <w:p w14:paraId="4DFE543F" w14:textId="77777777" w:rsidR="00EC6C20" w:rsidRPr="00EC6C20" w:rsidRDefault="00EC6C20" w:rsidP="00EC6C20">
      <w:pPr>
        <w:pStyle w:val="Default"/>
        <w:rPr>
          <w:sz w:val="22"/>
          <w:szCs w:val="22"/>
        </w:rPr>
      </w:pPr>
    </w:p>
    <w:p w14:paraId="35235328" w14:textId="77777777" w:rsidR="00EC6C20" w:rsidRPr="00EC6C20" w:rsidRDefault="00EC6C20" w:rsidP="00EC6C20">
      <w:pPr>
        <w:pStyle w:val="Default"/>
        <w:rPr>
          <w:sz w:val="22"/>
          <w:szCs w:val="22"/>
        </w:rPr>
      </w:pPr>
    </w:p>
    <w:p w14:paraId="273A03F1" w14:textId="77777777" w:rsidR="00EC6C20" w:rsidRDefault="00EC6C20" w:rsidP="00EC6C20">
      <w:pPr>
        <w:pStyle w:val="Default"/>
        <w:rPr>
          <w:sz w:val="22"/>
          <w:szCs w:val="22"/>
        </w:rPr>
      </w:pPr>
      <w:r w:rsidRPr="00EC6C20">
        <w:rPr>
          <w:sz w:val="22"/>
          <w:szCs w:val="22"/>
        </w:rPr>
        <w:t>Martin Hofman</w:t>
      </w:r>
    </w:p>
    <w:p w14:paraId="6DEEA75E" w14:textId="77777777" w:rsidR="00EC6C20" w:rsidRPr="00EC6C20" w:rsidRDefault="00EC6C20" w:rsidP="00EC6C20">
      <w:pPr>
        <w:pStyle w:val="Default"/>
        <w:rPr>
          <w:sz w:val="22"/>
          <w:szCs w:val="22"/>
        </w:rPr>
      </w:pPr>
    </w:p>
    <w:p w14:paraId="77B6094B" w14:textId="77777777" w:rsidR="00EC6C20" w:rsidRPr="00EC6C20" w:rsidRDefault="00EC6C20" w:rsidP="00EC6C20">
      <w:pPr>
        <w:pStyle w:val="Default"/>
        <w:rPr>
          <w:sz w:val="22"/>
          <w:szCs w:val="22"/>
        </w:rPr>
      </w:pPr>
    </w:p>
    <w:p w14:paraId="1D8F6CCC" w14:textId="59D0C3B6" w:rsidR="00EC6C20" w:rsidRPr="00EC6C20" w:rsidRDefault="00E84316" w:rsidP="00EC6C2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Pavel Peer</w:t>
      </w:r>
    </w:p>
    <w:p w14:paraId="224D8CFA" w14:textId="77777777" w:rsidR="00EC6C20" w:rsidRDefault="00EC6C20" w:rsidP="00EC6C20">
      <w:pPr>
        <w:pStyle w:val="Default"/>
        <w:rPr>
          <w:b/>
          <w:bCs/>
          <w:sz w:val="22"/>
          <w:szCs w:val="22"/>
        </w:rPr>
      </w:pPr>
    </w:p>
    <w:p w14:paraId="5140FF9E" w14:textId="77777777" w:rsidR="007F5CEC" w:rsidRDefault="007F5CEC" w:rsidP="00DB2162">
      <w:pPr>
        <w:pStyle w:val="Default"/>
        <w:jc w:val="both"/>
        <w:rPr>
          <w:sz w:val="22"/>
          <w:szCs w:val="22"/>
        </w:rPr>
      </w:pPr>
    </w:p>
    <w:p w14:paraId="398C100C" w14:textId="77777777" w:rsidR="007F5CEC" w:rsidRDefault="007F5CEC" w:rsidP="00DB2162">
      <w:pPr>
        <w:pStyle w:val="Default"/>
        <w:jc w:val="both"/>
        <w:rPr>
          <w:sz w:val="22"/>
          <w:szCs w:val="22"/>
        </w:rPr>
      </w:pPr>
    </w:p>
    <w:p w14:paraId="2268F8FD" w14:textId="77777777" w:rsidR="007F5CEC" w:rsidRDefault="007F5CEC" w:rsidP="00DB2162">
      <w:pPr>
        <w:pStyle w:val="Default"/>
        <w:jc w:val="both"/>
        <w:rPr>
          <w:sz w:val="22"/>
          <w:szCs w:val="22"/>
        </w:rPr>
      </w:pPr>
    </w:p>
    <w:p w14:paraId="76CF8458" w14:textId="4CFD8AAF" w:rsidR="009B30D0" w:rsidRDefault="007F5CEC" w:rsidP="00A313E0">
      <w:pPr>
        <w:pStyle w:val="Default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Výsluní</w:t>
      </w:r>
      <w:r w:rsidR="00FB0E7D">
        <w:rPr>
          <w:sz w:val="22"/>
          <w:szCs w:val="22"/>
        </w:rPr>
        <w:t xml:space="preserve"> </w:t>
      </w:r>
      <w:r w:rsidR="005914FA">
        <w:rPr>
          <w:sz w:val="22"/>
          <w:szCs w:val="22"/>
        </w:rPr>
        <w:t xml:space="preserve">dne </w:t>
      </w:r>
      <w:r w:rsidR="00991C6E">
        <w:rPr>
          <w:sz w:val="22"/>
          <w:szCs w:val="22"/>
        </w:rPr>
        <w:t>2.října</w:t>
      </w:r>
      <w:r w:rsidR="00A23C61">
        <w:rPr>
          <w:sz w:val="22"/>
          <w:szCs w:val="22"/>
        </w:rPr>
        <w:t xml:space="preserve"> 2026</w:t>
      </w:r>
    </w:p>
    <w:p w14:paraId="1DD82D5B" w14:textId="71CD8A87" w:rsidR="000B5940" w:rsidRPr="00872916" w:rsidRDefault="000B5940" w:rsidP="00872916">
      <w:pPr>
        <w:pStyle w:val="Default"/>
        <w:rPr>
          <w:sz w:val="22"/>
          <w:szCs w:val="22"/>
        </w:rPr>
      </w:pPr>
    </w:p>
    <w:sectPr w:rsidR="000B5940" w:rsidRPr="00872916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E3A50" w14:textId="77777777" w:rsidR="001B6309" w:rsidRDefault="001B6309" w:rsidP="006A0663">
      <w:pPr>
        <w:spacing w:after="0" w:line="240" w:lineRule="auto"/>
      </w:pPr>
      <w:r>
        <w:separator/>
      </w:r>
    </w:p>
  </w:endnote>
  <w:endnote w:type="continuationSeparator" w:id="0">
    <w:p w14:paraId="2BBC6CEE" w14:textId="77777777" w:rsidR="001B6309" w:rsidRDefault="001B6309" w:rsidP="006A0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3E73A" w14:textId="77777777" w:rsidR="001B6309" w:rsidRDefault="001B6309" w:rsidP="006A0663">
      <w:pPr>
        <w:spacing w:after="0" w:line="240" w:lineRule="auto"/>
      </w:pPr>
      <w:r>
        <w:separator/>
      </w:r>
    </w:p>
  </w:footnote>
  <w:footnote w:type="continuationSeparator" w:id="0">
    <w:p w14:paraId="5142B351" w14:textId="77777777" w:rsidR="001B6309" w:rsidRDefault="001B6309" w:rsidP="006A06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568A7" w14:textId="39229B7A" w:rsidR="006A0663" w:rsidRDefault="007D452E">
    <w:pPr>
      <w:pStyle w:val="Zhlav"/>
    </w:pPr>
    <w:r>
      <w:rPr>
        <w:noProof/>
      </w:rPr>
      <w:drawing>
        <wp:anchor distT="0" distB="0" distL="114300" distR="114300" simplePos="0" relativeHeight="251663360" behindDoc="0" locked="0" layoutInCell="1" allowOverlap="1" wp14:anchorId="4A9ADBBB" wp14:editId="08FE1413">
          <wp:simplePos x="0" y="0"/>
          <wp:positionH relativeFrom="margin">
            <wp:posOffset>3505200</wp:posOffset>
          </wp:positionH>
          <wp:positionV relativeFrom="margin">
            <wp:posOffset>-694690</wp:posOffset>
          </wp:positionV>
          <wp:extent cx="2331720" cy="481330"/>
          <wp:effectExtent l="0" t="0" r="0" b="0"/>
          <wp:wrapSquare wrapText="bothSides"/>
          <wp:docPr id="1560281438" name="Obrázek 1" descr="Obsah obrázku Písmo, Grafika, Barevnost, grafický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0281438" name="Obrázek 1" descr="Obsah obrázku Písmo, Grafika, Barevnost, grafický design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1720" cy="481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F024A">
      <w:rPr>
        <w:noProof/>
      </w:rPr>
      <w:drawing>
        <wp:anchor distT="0" distB="0" distL="114300" distR="114300" simplePos="0" relativeHeight="251661312" behindDoc="0" locked="0" layoutInCell="1" allowOverlap="1" wp14:anchorId="1C0FFF75" wp14:editId="626C5C6C">
          <wp:simplePos x="0" y="0"/>
          <wp:positionH relativeFrom="margin">
            <wp:posOffset>-274320</wp:posOffset>
          </wp:positionH>
          <wp:positionV relativeFrom="margin">
            <wp:posOffset>-748030</wp:posOffset>
          </wp:positionV>
          <wp:extent cx="2903220" cy="676910"/>
          <wp:effectExtent l="0" t="0" r="0" b="8890"/>
          <wp:wrapSquare wrapText="bothSides"/>
          <wp:docPr id="1963860612" name="Obrázek 1" descr="Obsah obrázku text, Písmo, Elektricky modrá, modrá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3860612" name="Obrázek 1" descr="Obsah obrázku text, Písmo, Elektricky modrá, modrá&#10;&#10;Obsah vygenerovaný umělou inteligencí může být nesprávný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3220" cy="676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bookmarkStart w:id="1" w:name="_Hlk192068306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940"/>
    <w:rsid w:val="0002027A"/>
    <w:rsid w:val="00025E20"/>
    <w:rsid w:val="00081EB4"/>
    <w:rsid w:val="000A4863"/>
    <w:rsid w:val="000A547C"/>
    <w:rsid w:val="000B5940"/>
    <w:rsid w:val="001068E2"/>
    <w:rsid w:val="001674CB"/>
    <w:rsid w:val="001B6309"/>
    <w:rsid w:val="001D3535"/>
    <w:rsid w:val="001D600D"/>
    <w:rsid w:val="001E20AC"/>
    <w:rsid w:val="001F2C86"/>
    <w:rsid w:val="00260F10"/>
    <w:rsid w:val="002A6CF2"/>
    <w:rsid w:val="002D50A8"/>
    <w:rsid w:val="00413248"/>
    <w:rsid w:val="00421991"/>
    <w:rsid w:val="00476FB2"/>
    <w:rsid w:val="004824B9"/>
    <w:rsid w:val="0048304B"/>
    <w:rsid w:val="004920F6"/>
    <w:rsid w:val="004E66F5"/>
    <w:rsid w:val="004E7611"/>
    <w:rsid w:val="005914FA"/>
    <w:rsid w:val="00652953"/>
    <w:rsid w:val="006A0663"/>
    <w:rsid w:val="00701C59"/>
    <w:rsid w:val="007074A4"/>
    <w:rsid w:val="007C4F6E"/>
    <w:rsid w:val="007D452E"/>
    <w:rsid w:val="007F5CEC"/>
    <w:rsid w:val="007F7117"/>
    <w:rsid w:val="00800A80"/>
    <w:rsid w:val="00872916"/>
    <w:rsid w:val="0089276C"/>
    <w:rsid w:val="008A0D69"/>
    <w:rsid w:val="00920EB0"/>
    <w:rsid w:val="00971215"/>
    <w:rsid w:val="00991C6E"/>
    <w:rsid w:val="009B30D0"/>
    <w:rsid w:val="00A23C61"/>
    <w:rsid w:val="00A26145"/>
    <w:rsid w:val="00A313E0"/>
    <w:rsid w:val="00A5250C"/>
    <w:rsid w:val="00A6795C"/>
    <w:rsid w:val="00AA5DCB"/>
    <w:rsid w:val="00AD1510"/>
    <w:rsid w:val="00B51F79"/>
    <w:rsid w:val="00B77D0A"/>
    <w:rsid w:val="00BF452C"/>
    <w:rsid w:val="00C378F5"/>
    <w:rsid w:val="00C7517C"/>
    <w:rsid w:val="00CD0978"/>
    <w:rsid w:val="00D258AF"/>
    <w:rsid w:val="00D51A9E"/>
    <w:rsid w:val="00DB2162"/>
    <w:rsid w:val="00DC582D"/>
    <w:rsid w:val="00DD2E01"/>
    <w:rsid w:val="00E224BB"/>
    <w:rsid w:val="00E4087E"/>
    <w:rsid w:val="00E84316"/>
    <w:rsid w:val="00E853BB"/>
    <w:rsid w:val="00EC6C20"/>
    <w:rsid w:val="00F21AFB"/>
    <w:rsid w:val="00F723C6"/>
    <w:rsid w:val="00F74738"/>
    <w:rsid w:val="00FB0E7D"/>
    <w:rsid w:val="00FB46B1"/>
    <w:rsid w:val="00FD2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17C05"/>
  <w15:chartTrackingRefBased/>
  <w15:docId w15:val="{C35FC51B-2768-40D3-A7E0-4859F54FA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0B59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800A8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800A8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zev">
    <w:name w:val="Title"/>
    <w:aliases w:val="Název části"/>
    <w:basedOn w:val="Normln"/>
    <w:link w:val="NzevChar"/>
    <w:uiPriority w:val="10"/>
    <w:qFormat/>
    <w:rsid w:val="005914F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zevChar">
    <w:name w:val="Název Char"/>
    <w:aliases w:val="Název části Char"/>
    <w:basedOn w:val="Standardnpsmoodstavce"/>
    <w:link w:val="Nzev"/>
    <w:uiPriority w:val="10"/>
    <w:rsid w:val="005914FA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5914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914F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A06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A0663"/>
  </w:style>
  <w:style w:type="paragraph" w:styleId="Zpat">
    <w:name w:val="footer"/>
    <w:basedOn w:val="Normln"/>
    <w:link w:val="ZpatChar"/>
    <w:uiPriority w:val="99"/>
    <w:unhideWhenUsed/>
    <w:rsid w:val="006A06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A06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7AF8B2941AE6419AD4FC0A59ED55E9" ma:contentTypeVersion="18" ma:contentTypeDescription="Vytvoří nový dokument" ma:contentTypeScope="" ma:versionID="7ec1c17f397b8fe1c296dba0dea6f610">
  <xsd:schema xmlns:xsd="http://www.w3.org/2001/XMLSchema" xmlns:xs="http://www.w3.org/2001/XMLSchema" xmlns:p="http://schemas.microsoft.com/office/2006/metadata/properties" xmlns:ns2="9fc766b7-78d2-49ae-98b5-8c1b67f18749" xmlns:ns3="b4ab033a-b61d-4d47-a214-fef2b4e139fd" targetNamespace="http://schemas.microsoft.com/office/2006/metadata/properties" ma:root="true" ma:fieldsID="ae8c8eb4b8500cb4135716706c56cb89" ns2:_="" ns3:_="">
    <xsd:import namespace="9fc766b7-78d2-49ae-98b5-8c1b67f18749"/>
    <xsd:import namespace="b4ab033a-b61d-4d47-a214-fef2b4e139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c766b7-78d2-49ae-98b5-8c1b67f18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bb9b0c22-933a-45a5-ba4f-e8531457b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b033a-b61d-4d47-a214-fef2b4e139f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a484cce-10fd-4a30-ae6a-30b2285bc2e9}" ma:internalName="TaxCatchAll" ma:showField="CatchAllData" ma:web="b4ab033a-b61d-4d47-a214-fef2b4e13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ab033a-b61d-4d47-a214-fef2b4e139fd" xsi:nil="true"/>
    <lcf76f155ced4ddcb4097134ff3c332f xmlns="9fc766b7-78d2-49ae-98b5-8c1b67f1874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8A4604-B9F0-4FDC-8605-F97AF2C697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c766b7-78d2-49ae-98b5-8c1b67f18749"/>
    <ds:schemaRef ds:uri="b4ab033a-b61d-4d47-a214-fef2b4e13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1E6261-468E-4AFB-AEB4-E01376F68F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BF6D18-A9AF-47BC-824C-3324896699EB}">
  <ds:schemaRefs>
    <ds:schemaRef ds:uri="http://schemas.microsoft.com/office/2006/metadata/properties"/>
    <ds:schemaRef ds:uri="http://schemas.microsoft.com/office/infopath/2007/PartnerControls"/>
    <ds:schemaRef ds:uri="b4ab033a-b61d-4d47-a214-fef2b4e139fd"/>
    <ds:schemaRef ds:uri="9fc766b7-78d2-49ae-98b5-8c1b67f187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285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Hylská</dc:creator>
  <cp:keywords/>
  <dc:description/>
  <cp:lastModifiedBy>David Lacman</cp:lastModifiedBy>
  <cp:revision>27</cp:revision>
  <cp:lastPrinted>2021-11-23T10:52:00Z</cp:lastPrinted>
  <dcterms:created xsi:type="dcterms:W3CDTF">2022-05-31T12:07:00Z</dcterms:created>
  <dcterms:modified xsi:type="dcterms:W3CDTF">2026-10-02T16:42:00Z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0x010100347AF8B2941AE6419AD4FC0A59ED55E9</vt:lpwstr>
  </property>
  <property fmtid="{D5CDD505-2E9C-101B-9397-08002B2CF9AE}" pid="3" name="MediaServiceImageTags">
    <vt:lpwstr/>
  </property>
</Properties>
</file>