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8781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366F05B4" w14:textId="77777777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</w:t>
      </w:r>
      <w:r w:rsidR="00D57948">
        <w:rPr>
          <w:b/>
          <w:sz w:val="22"/>
          <w:szCs w:val="22"/>
        </w:rPr>
        <w:t>O NEEXISTENCI STŘETU ZÁJMŮ</w:t>
      </w:r>
      <w:r w:rsidRPr="001501FF">
        <w:rPr>
          <w:b/>
          <w:sz w:val="22"/>
          <w:szCs w:val="22"/>
        </w:rPr>
        <w:t xml:space="preserve"> </w:t>
      </w:r>
    </w:p>
    <w:p w14:paraId="5C3A99D0" w14:textId="77777777" w:rsidR="00D57948" w:rsidRDefault="00D8566E" w:rsidP="00D8566E">
      <w:pPr>
        <w:jc w:val="center"/>
        <w:rPr>
          <w:i/>
          <w:sz w:val="22"/>
          <w:szCs w:val="22"/>
        </w:rPr>
      </w:pPr>
      <w:r w:rsidRPr="001501FF">
        <w:rPr>
          <w:i/>
          <w:sz w:val="22"/>
          <w:szCs w:val="22"/>
        </w:rPr>
        <w:t xml:space="preserve">dle </w:t>
      </w:r>
      <w:proofErr w:type="spellStart"/>
      <w:r w:rsidRPr="001501FF">
        <w:rPr>
          <w:i/>
          <w:sz w:val="22"/>
          <w:szCs w:val="22"/>
        </w:rPr>
        <w:t>ust</w:t>
      </w:r>
      <w:proofErr w:type="spellEnd"/>
      <w:r w:rsidRPr="001501FF">
        <w:rPr>
          <w:i/>
          <w:sz w:val="22"/>
          <w:szCs w:val="22"/>
        </w:rPr>
        <w:t xml:space="preserve">. § 4b zákona č. 159/2006 Sb., o střetu zájmů, ve znění pozdějších předpisů </w:t>
      </w:r>
    </w:p>
    <w:p w14:paraId="4F2BAF15" w14:textId="77777777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(dále jen </w:t>
      </w:r>
      <w:r w:rsidRPr="001501FF">
        <w:rPr>
          <w:b/>
          <w:i/>
          <w:sz w:val="22"/>
          <w:szCs w:val="22"/>
        </w:rPr>
        <w:t>„zákon o střetu zájmů“</w:t>
      </w:r>
      <w:r w:rsidRPr="001501FF">
        <w:rPr>
          <w:i/>
          <w:sz w:val="22"/>
          <w:szCs w:val="22"/>
        </w:rPr>
        <w:t>)</w:t>
      </w:r>
      <w:r w:rsidRPr="001501FF">
        <w:rPr>
          <w:i/>
          <w:caps/>
          <w:sz w:val="22"/>
          <w:szCs w:val="22"/>
        </w:rPr>
        <w:t xml:space="preserve"> </w:t>
      </w:r>
    </w:p>
    <w:p w14:paraId="59E88F65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49D1FC91" w14:textId="19119897" w:rsidR="00D8566E" w:rsidRPr="00AB0F24" w:rsidRDefault="00AB0F24" w:rsidP="00AB0F24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 xml:space="preserve">Informace o </w:t>
      </w:r>
      <w:r w:rsidR="005E3285">
        <w:rPr>
          <w:b/>
          <w:sz w:val="22"/>
          <w:szCs w:val="22"/>
          <w:u w:val="single"/>
        </w:rPr>
        <w:t xml:space="preserve">poptávkovém </w:t>
      </w:r>
      <w:r w:rsidRPr="00AB0F24">
        <w:rPr>
          <w:b/>
          <w:sz w:val="22"/>
          <w:szCs w:val="22"/>
          <w:u w:val="single"/>
        </w:rPr>
        <w:t>řízení:</w:t>
      </w:r>
      <w:r w:rsidR="00455F8C">
        <w:rPr>
          <w:b/>
          <w:sz w:val="22"/>
          <w:szCs w:val="22"/>
          <w:u w:val="single"/>
        </w:rPr>
        <w:t xml:space="preserve"> 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42"/>
        <w:gridCol w:w="5953"/>
      </w:tblGrid>
      <w:tr w:rsidR="00AB0F24" w:rsidRPr="006C032C" w14:paraId="555FAC89" w14:textId="77777777" w:rsidTr="00730D2A">
        <w:trPr>
          <w:trHeight w:val="330"/>
        </w:trPr>
        <w:tc>
          <w:tcPr>
            <w:tcW w:w="3142" w:type="dxa"/>
            <w:noWrap/>
            <w:vAlign w:val="center"/>
          </w:tcPr>
          <w:p w14:paraId="17D32F94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953" w:type="dxa"/>
            <w:noWrap/>
            <w:vAlign w:val="center"/>
          </w:tcPr>
          <w:p w14:paraId="1BD4FFA2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6C032C" w14:paraId="6DB48766" w14:textId="77777777" w:rsidTr="00730D2A">
        <w:trPr>
          <w:trHeight w:val="315"/>
        </w:trPr>
        <w:tc>
          <w:tcPr>
            <w:tcW w:w="3142" w:type="dxa"/>
            <w:noWrap/>
            <w:vAlign w:val="center"/>
          </w:tcPr>
          <w:p w14:paraId="526AF6EF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953" w:type="dxa"/>
            <w:noWrap/>
            <w:vAlign w:val="center"/>
          </w:tcPr>
          <w:p w14:paraId="6C900FA1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AB0F24" w:rsidRPr="006C032C" w14:paraId="665F4E90" w14:textId="77777777" w:rsidTr="00730D2A">
        <w:trPr>
          <w:trHeight w:val="315"/>
        </w:trPr>
        <w:tc>
          <w:tcPr>
            <w:tcW w:w="3142" w:type="dxa"/>
            <w:noWrap/>
            <w:vAlign w:val="center"/>
          </w:tcPr>
          <w:p w14:paraId="41BB5442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953" w:type="dxa"/>
            <w:noWrap/>
            <w:vAlign w:val="center"/>
          </w:tcPr>
          <w:p w14:paraId="4A9C39B9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6C032C" w14:paraId="57264579" w14:textId="77777777" w:rsidTr="00730D2A">
        <w:trPr>
          <w:trHeight w:val="315"/>
        </w:trPr>
        <w:tc>
          <w:tcPr>
            <w:tcW w:w="3142" w:type="dxa"/>
            <w:noWrap/>
            <w:vAlign w:val="center"/>
          </w:tcPr>
          <w:p w14:paraId="7155DAC7" w14:textId="77777777" w:rsidR="00AB0F24" w:rsidRPr="006C032C" w:rsidRDefault="00AB0F24" w:rsidP="00910C5D">
            <w:pPr>
              <w:spacing w:after="120"/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5953" w:type="dxa"/>
            <w:noWrap/>
            <w:vAlign w:val="center"/>
          </w:tcPr>
          <w:p w14:paraId="05B6F6CA" w14:textId="3D414204" w:rsidR="00AB0F24" w:rsidRPr="006C032C" w:rsidRDefault="001C59DB" w:rsidP="003471F8">
            <w:pPr>
              <w:ind w:left="95"/>
              <w:rPr>
                <w:b/>
                <w:sz w:val="22"/>
                <w:szCs w:val="22"/>
              </w:rPr>
            </w:pPr>
            <w:r w:rsidRPr="006C032C">
              <w:rPr>
                <w:b/>
                <w:sz w:val="22"/>
                <w:szCs w:val="22"/>
              </w:rPr>
              <w:t>„Dodávka nových kolejnic tvaru NT3“</w:t>
            </w:r>
          </w:p>
        </w:tc>
      </w:tr>
      <w:tr w:rsidR="00AB0F24" w:rsidRPr="006C032C" w14:paraId="67F41EEE" w14:textId="77777777" w:rsidTr="00730D2A">
        <w:trPr>
          <w:trHeight w:val="315"/>
        </w:trPr>
        <w:tc>
          <w:tcPr>
            <w:tcW w:w="3142" w:type="dxa"/>
            <w:noWrap/>
            <w:vAlign w:val="center"/>
          </w:tcPr>
          <w:p w14:paraId="72442598" w14:textId="77777777" w:rsidR="00AB0F24" w:rsidRPr="006C032C" w:rsidRDefault="00AB0F24" w:rsidP="00910C5D">
            <w:pPr>
              <w:ind w:left="95"/>
              <w:rPr>
                <w:color w:val="000000"/>
                <w:sz w:val="22"/>
                <w:szCs w:val="22"/>
              </w:rPr>
            </w:pPr>
            <w:r w:rsidRPr="006C032C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953" w:type="dxa"/>
            <w:noWrap/>
            <w:vAlign w:val="center"/>
          </w:tcPr>
          <w:p w14:paraId="3B6334FA" w14:textId="4F5F50D1" w:rsidR="00AB0F24" w:rsidRPr="006C032C" w:rsidRDefault="00333EF7" w:rsidP="009A4C0D">
            <w:pPr>
              <w:ind w:left="95"/>
              <w:rPr>
                <w:b/>
                <w:sz w:val="22"/>
                <w:szCs w:val="22"/>
              </w:rPr>
            </w:pPr>
            <w:r w:rsidRPr="006C032C">
              <w:rPr>
                <w:sz w:val="22"/>
                <w:szCs w:val="22"/>
              </w:rPr>
              <w:t>SVZ</w:t>
            </w:r>
            <w:r w:rsidR="00296230" w:rsidRPr="006C032C">
              <w:rPr>
                <w:sz w:val="22"/>
                <w:szCs w:val="22"/>
              </w:rPr>
              <w:t>-</w:t>
            </w:r>
            <w:r w:rsidR="003F5783" w:rsidRPr="006C032C">
              <w:rPr>
                <w:sz w:val="22"/>
                <w:szCs w:val="22"/>
              </w:rPr>
              <w:t>81</w:t>
            </w:r>
            <w:r w:rsidRPr="006C032C">
              <w:rPr>
                <w:sz w:val="22"/>
                <w:szCs w:val="22"/>
              </w:rPr>
              <w:t>-2</w:t>
            </w:r>
            <w:r w:rsidR="00730D2A" w:rsidRPr="006C032C">
              <w:rPr>
                <w:sz w:val="22"/>
                <w:szCs w:val="22"/>
              </w:rPr>
              <w:t>6</w:t>
            </w:r>
            <w:r w:rsidR="009050BD" w:rsidRPr="006C032C">
              <w:rPr>
                <w:sz w:val="22"/>
                <w:szCs w:val="22"/>
              </w:rPr>
              <w:t>-P</w:t>
            </w:r>
            <w:r w:rsidR="00AB0F24" w:rsidRPr="006C032C">
              <w:rPr>
                <w:sz w:val="22"/>
                <w:szCs w:val="22"/>
              </w:rPr>
              <w:t>Ř-Ja</w:t>
            </w:r>
          </w:p>
        </w:tc>
      </w:tr>
    </w:tbl>
    <w:p w14:paraId="1B536E93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6AC5B645" w14:textId="77777777" w:rsidR="00444EE6" w:rsidRPr="00FF31A0" w:rsidRDefault="00117296" w:rsidP="00444EE6">
      <w:pPr>
        <w:rPr>
          <w:b/>
          <w:sz w:val="22"/>
          <w:szCs w:val="22"/>
        </w:rPr>
      </w:pPr>
      <w:r>
        <w:rPr>
          <w:b/>
          <w:sz w:val="22"/>
          <w:szCs w:val="22"/>
        </w:rPr>
        <w:t>Identifikace účastníka</w:t>
      </w:r>
      <w:r w:rsidR="00444EE6" w:rsidRPr="00FF31A0">
        <w:rPr>
          <w:b/>
          <w:sz w:val="22"/>
          <w:szCs w:val="22"/>
        </w:rPr>
        <w:t>:</w:t>
      </w:r>
    </w:p>
    <w:p w14:paraId="3DEE7019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9008A8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9008A8" w:rsidRPr="001D43BB">
        <w:rPr>
          <w:sz w:val="22"/>
          <w:szCs w:val="22"/>
        </w:rPr>
        <w:tab/>
      </w:r>
    </w:p>
    <w:p w14:paraId="7F4F52CF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="009008A8" w:rsidRPr="001D43BB">
        <w:rPr>
          <w:rFonts w:ascii="Garamond" w:hAnsi="Garamond"/>
          <w:sz w:val="22"/>
          <w:szCs w:val="22"/>
          <w:highlight w:val="cyan"/>
        </w:rPr>
        <w:t>[DOPLNÍ DODAVATEL]</w:t>
      </w:r>
      <w:r w:rsidR="009008A8" w:rsidRPr="001D43BB">
        <w:rPr>
          <w:sz w:val="22"/>
          <w:szCs w:val="22"/>
        </w:rPr>
        <w:tab/>
      </w:r>
    </w:p>
    <w:p w14:paraId="2128C656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008A8" w:rsidRPr="001D43BB">
        <w:rPr>
          <w:rFonts w:ascii="Garamond" w:hAnsi="Garamond"/>
          <w:sz w:val="22"/>
          <w:szCs w:val="22"/>
          <w:highlight w:val="cyan"/>
        </w:rPr>
        <w:t>[DOPLNÍ DODAVATEL]</w:t>
      </w:r>
    </w:p>
    <w:p w14:paraId="344DA3E4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9008A8" w:rsidRPr="001D43BB">
        <w:rPr>
          <w:rFonts w:ascii="Garamond" w:hAnsi="Garamond"/>
          <w:sz w:val="22"/>
          <w:szCs w:val="22"/>
          <w:highlight w:val="cyan"/>
        </w:rPr>
        <w:t>[DOPLNÍ DODAVATEL]</w:t>
      </w:r>
    </w:p>
    <w:p w14:paraId="219522B8" w14:textId="77777777" w:rsidR="007A7602" w:rsidRPr="007A7602" w:rsidRDefault="00C4333D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>
        <w:rPr>
          <w:b/>
          <w:bCs/>
          <w:sz w:val="22"/>
          <w:szCs w:val="22"/>
        </w:rPr>
        <w:t xml:space="preserve">Účastník </w:t>
      </w:r>
      <w:r w:rsidR="007A7602" w:rsidRPr="007A7602">
        <w:rPr>
          <w:b/>
          <w:bCs/>
          <w:sz w:val="22"/>
          <w:szCs w:val="22"/>
        </w:rPr>
        <w:t>předkládá čestné prohlášení o neexistenci střetu zájmů v souladu s § 4b zákona č. 159/2006 Sb., o střetu zájmů, ve znění pozdějších předpisů</w:t>
      </w:r>
      <w:r w:rsidR="007A7602" w:rsidRPr="007A7602">
        <w:rPr>
          <w:sz w:val="22"/>
          <w:szCs w:val="22"/>
          <w:vertAlign w:val="superscript"/>
        </w:rPr>
        <w:t>1</w:t>
      </w:r>
      <w:r w:rsidR="007A7602" w:rsidRPr="007A7602">
        <w:rPr>
          <w:sz w:val="22"/>
          <w:szCs w:val="22"/>
        </w:rPr>
        <w:t xml:space="preserve"> </w:t>
      </w:r>
      <w:r w:rsidR="007A7602"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7161ABDB" w14:textId="77777777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</w:t>
      </w:r>
      <w:proofErr w:type="spellStart"/>
      <w:r w:rsidRPr="007A7602">
        <w:rPr>
          <w:rFonts w:eastAsia="Arial Unicode MS"/>
          <w:sz w:val="22"/>
          <w:szCs w:val="22"/>
        </w:rPr>
        <w:t>ust</w:t>
      </w:r>
      <w:proofErr w:type="spellEnd"/>
      <w:r w:rsidRPr="007A7602">
        <w:rPr>
          <w:rFonts w:eastAsia="Arial Unicode MS"/>
          <w:sz w:val="22"/>
          <w:szCs w:val="22"/>
        </w:rPr>
        <w:t>. § 2 odst. 1 písm. c) zákona o 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4B0AE78B" w14:textId="77777777" w:rsidR="001501FF" w:rsidRPr="001501FF" w:rsidRDefault="001501FF" w:rsidP="001501FF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>poddodavatel, pros</w:t>
      </w:r>
      <w:r w:rsidR="00781CB3">
        <w:rPr>
          <w:rFonts w:eastAsia="Arial Unicode MS"/>
          <w:sz w:val="22"/>
          <w:szCs w:val="22"/>
        </w:rPr>
        <w:t>třednictvím kterého účastník</w:t>
      </w:r>
      <w:r w:rsidRPr="001501FF">
        <w:rPr>
          <w:rFonts w:eastAsia="Arial Unicode MS"/>
          <w:sz w:val="22"/>
          <w:szCs w:val="22"/>
        </w:rPr>
        <w:t xml:space="preserve"> prokazuje kvalifikaci (existuje-li takový), není obchodní společností, ve které veřejný funkcionář uvedený v </w:t>
      </w:r>
      <w:proofErr w:type="spellStart"/>
      <w:r w:rsidRPr="001501FF">
        <w:rPr>
          <w:rFonts w:eastAsia="Arial Unicode MS"/>
          <w:sz w:val="22"/>
          <w:szCs w:val="22"/>
        </w:rPr>
        <w:t>ust</w:t>
      </w:r>
      <w:proofErr w:type="spellEnd"/>
      <w:r w:rsidRPr="001501FF">
        <w:rPr>
          <w:rFonts w:eastAsia="Arial Unicode MS"/>
          <w:sz w:val="22"/>
          <w:szCs w:val="22"/>
        </w:rPr>
        <w:t>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7C61AA6A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49D3AC6D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 xml:space="preserve">V </w:t>
      </w:r>
      <w:r w:rsidR="009008A8" w:rsidRPr="001D43BB">
        <w:rPr>
          <w:rFonts w:ascii="Garamond" w:hAnsi="Garamond"/>
          <w:sz w:val="22"/>
          <w:szCs w:val="22"/>
          <w:highlight w:val="cyan"/>
        </w:rPr>
        <w:t xml:space="preserve">[DOPLNÍ </w:t>
      </w:r>
      <w:proofErr w:type="gramStart"/>
      <w:r w:rsidR="009008A8" w:rsidRPr="001D43BB">
        <w:rPr>
          <w:rFonts w:ascii="Garamond" w:hAnsi="Garamond"/>
          <w:sz w:val="22"/>
          <w:szCs w:val="22"/>
          <w:highlight w:val="cyan"/>
        </w:rPr>
        <w:t>DODAVATEL]</w:t>
      </w:r>
      <w:r w:rsidRPr="00FF31A0">
        <w:rPr>
          <w:sz w:val="22"/>
          <w:szCs w:val="22"/>
        </w:rPr>
        <w:t>dne</w:t>
      </w:r>
      <w:proofErr w:type="gramEnd"/>
      <w:r w:rsidRPr="00FF31A0">
        <w:rPr>
          <w:sz w:val="22"/>
          <w:szCs w:val="22"/>
        </w:rPr>
        <w:t xml:space="preserve"> </w:t>
      </w:r>
      <w:r w:rsidR="009008A8" w:rsidRPr="001D43BB">
        <w:rPr>
          <w:rFonts w:ascii="Garamond" w:hAnsi="Garamond"/>
          <w:sz w:val="22"/>
          <w:szCs w:val="22"/>
          <w:highlight w:val="cyan"/>
        </w:rPr>
        <w:t>[DOPLNÍ DODAVATEL]</w:t>
      </w:r>
    </w:p>
    <w:p w14:paraId="588ABE9E" w14:textId="77777777" w:rsidR="00CC144F" w:rsidRPr="00FF31A0" w:rsidRDefault="00CC144F" w:rsidP="00344C9D">
      <w:pPr>
        <w:rPr>
          <w:sz w:val="22"/>
          <w:szCs w:val="22"/>
        </w:rPr>
      </w:pPr>
    </w:p>
    <w:p w14:paraId="5DBF9840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1A40BBD3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9008A8">
        <w:rPr>
          <w:sz w:val="22"/>
          <w:szCs w:val="22"/>
          <w:highlight w:val="cyan"/>
        </w:rPr>
        <w:t xml:space="preserve">DODAVATEL </w:t>
      </w:r>
      <w:r w:rsidRPr="00FF31A0">
        <w:rPr>
          <w:sz w:val="22"/>
          <w:szCs w:val="22"/>
          <w:highlight w:val="cyan"/>
        </w:rPr>
        <w:t xml:space="preserve">– obchodní firma + osoba jméno a podpis </w:t>
      </w:r>
      <w:r w:rsidR="009A0E6F">
        <w:rPr>
          <w:sz w:val="22"/>
          <w:szCs w:val="22"/>
          <w:highlight w:val="cyan"/>
        </w:rPr>
        <w:t>účastníka nebo osoby, která účastníka zastupuje</w:t>
      </w:r>
      <w:r w:rsidRPr="00FF31A0">
        <w:rPr>
          <w:sz w:val="22"/>
          <w:szCs w:val="22"/>
          <w:highlight w:val="cyan"/>
        </w:rPr>
        <w:t>]</w:t>
      </w:r>
    </w:p>
    <w:p w14:paraId="407248B2" w14:textId="77777777" w:rsidR="007D2E8A" w:rsidRDefault="007D2E8A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</w:p>
    <w:p w14:paraId="7B5BB398" w14:textId="77777777" w:rsidR="00824CC5" w:rsidRDefault="00D718DF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1FEA79A7">
          <v:rect id="_x0000_i1025" style="width:0;height:1.5pt" o:hralign="center" o:hrstd="t" o:hr="t" fillcolor="#a0a0a0" stroked="f"/>
        </w:pict>
      </w:r>
    </w:p>
    <w:p w14:paraId="0805D3BF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6298EDDF" w14:textId="77777777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="0030427E">
        <w:rPr>
          <w:sz w:val="20"/>
          <w:szCs w:val="20"/>
        </w:rPr>
        <w:t>Pokud účastník</w:t>
      </w:r>
      <w:r w:rsidRPr="00655B9A">
        <w:rPr>
          <w:sz w:val="20"/>
          <w:szCs w:val="20"/>
        </w:rPr>
        <w:t xml:space="preserve"> nemůže toto čestné prohlášení pravdivě vyplnit,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 nabídce. </w:t>
      </w:r>
      <w:r w:rsidRPr="00655B9A">
        <w:t xml:space="preserve"> </w:t>
      </w:r>
      <w:r w:rsidRPr="00655B9A">
        <w:rPr>
          <w:sz w:val="20"/>
          <w:szCs w:val="20"/>
        </w:rPr>
        <w:t xml:space="preserve">  </w:t>
      </w:r>
    </w:p>
    <w:sectPr w:rsidR="00824CC5" w:rsidRPr="00655B9A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BCE50" w14:textId="77777777" w:rsidR="00D718DF" w:rsidRDefault="00D718DF" w:rsidP="00CB5688">
      <w:r>
        <w:separator/>
      </w:r>
    </w:p>
  </w:endnote>
  <w:endnote w:type="continuationSeparator" w:id="0">
    <w:p w14:paraId="50306E3B" w14:textId="77777777" w:rsidR="00D718DF" w:rsidRDefault="00D718DF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3E828B21" w14:textId="062A1DF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3471F8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3471F8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9A47F" w14:textId="77777777" w:rsidR="00D718DF" w:rsidRDefault="00D718DF" w:rsidP="00CB5688">
      <w:r>
        <w:separator/>
      </w:r>
    </w:p>
  </w:footnote>
  <w:footnote w:type="continuationSeparator" w:id="0">
    <w:p w14:paraId="7284536E" w14:textId="77777777" w:rsidR="00D718DF" w:rsidRDefault="00D718DF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D3B80" w14:textId="32F9B79A" w:rsidR="00494296" w:rsidRDefault="00A10A30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 w:rsidR="002F1778">
      <w:rPr>
        <w:i/>
        <w:sz w:val="22"/>
        <w:szCs w:val="22"/>
      </w:rPr>
      <w:t>6</w:t>
    </w:r>
    <w:r w:rsidRPr="00A10A30">
      <w:rPr>
        <w:i/>
        <w:sz w:val="22"/>
        <w:szCs w:val="22"/>
      </w:rPr>
      <w:t xml:space="preserve"> zadávací dokumentace</w:t>
    </w:r>
    <w:r w:rsidR="00DA068D">
      <w:rPr>
        <w:i/>
        <w:sz w:val="22"/>
        <w:szCs w:val="22"/>
      </w:rPr>
      <w:t xml:space="preserve"> – Čestné prohlášení o neexistenci střetu zájmů</w:t>
    </w:r>
    <w:r w:rsidR="007704E7">
      <w:rPr>
        <w:i/>
        <w:sz w:val="22"/>
        <w:szCs w:val="22"/>
      </w:rPr>
      <w:t xml:space="preserve"> </w:t>
    </w:r>
  </w:p>
  <w:p w14:paraId="2F6A9E1B" w14:textId="77777777" w:rsidR="004A6AC1" w:rsidRPr="00A10A30" w:rsidRDefault="004A6AC1">
    <w:pPr>
      <w:pStyle w:val="Zhlav"/>
      <w:rPr>
        <w:i/>
        <w:sz w:val="22"/>
        <w:szCs w:val="22"/>
      </w:rPr>
    </w:pPr>
  </w:p>
  <w:p w14:paraId="31708AE6" w14:textId="5C666F2E" w:rsidR="00A10A30" w:rsidRDefault="004A6AC1" w:rsidP="004A6AC1">
    <w:pPr>
      <w:pStyle w:val="Zhlav"/>
      <w:jc w:val="right"/>
      <w:rPr>
        <w:i/>
      </w:rPr>
    </w:pPr>
    <w:r>
      <w:rPr>
        <w:noProof/>
      </w:rPr>
      <w:drawing>
        <wp:inline distT="0" distB="0" distL="0" distR="0" wp14:anchorId="60C41658" wp14:editId="5D9A179E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1E4D38" w14:textId="67AF35AA" w:rsidR="00A10A30" w:rsidRPr="00A10A30" w:rsidRDefault="00A10A30" w:rsidP="004A6AC1">
    <w:pPr>
      <w:pStyle w:val="Nzev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97611506">
    <w:abstractNumId w:val="1"/>
  </w:num>
  <w:num w:numId="2" w16cid:durableId="1692032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16C2B"/>
    <w:rsid w:val="00044FD9"/>
    <w:rsid w:val="00063446"/>
    <w:rsid w:val="00072471"/>
    <w:rsid w:val="00085E41"/>
    <w:rsid w:val="00086D0B"/>
    <w:rsid w:val="00093471"/>
    <w:rsid w:val="000A31A0"/>
    <w:rsid w:val="000B048D"/>
    <w:rsid w:val="000B2FCF"/>
    <w:rsid w:val="000B5501"/>
    <w:rsid w:val="000D209E"/>
    <w:rsid w:val="000E1539"/>
    <w:rsid w:val="000E2322"/>
    <w:rsid w:val="001015AA"/>
    <w:rsid w:val="00104315"/>
    <w:rsid w:val="00117296"/>
    <w:rsid w:val="001501FF"/>
    <w:rsid w:val="00154C2F"/>
    <w:rsid w:val="00163A37"/>
    <w:rsid w:val="0016580F"/>
    <w:rsid w:val="001A5ED8"/>
    <w:rsid w:val="001B2438"/>
    <w:rsid w:val="001C4264"/>
    <w:rsid w:val="001C59DB"/>
    <w:rsid w:val="001E33C5"/>
    <w:rsid w:val="001F29BF"/>
    <w:rsid w:val="00234673"/>
    <w:rsid w:val="00277828"/>
    <w:rsid w:val="002869AB"/>
    <w:rsid w:val="00290E73"/>
    <w:rsid w:val="00296230"/>
    <w:rsid w:val="002D7274"/>
    <w:rsid w:val="002E5A76"/>
    <w:rsid w:val="002F1778"/>
    <w:rsid w:val="0030427E"/>
    <w:rsid w:val="00305E89"/>
    <w:rsid w:val="003229EA"/>
    <w:rsid w:val="00333EF7"/>
    <w:rsid w:val="00342626"/>
    <w:rsid w:val="00344C9D"/>
    <w:rsid w:val="003471F8"/>
    <w:rsid w:val="00367200"/>
    <w:rsid w:val="003923A8"/>
    <w:rsid w:val="003B61C8"/>
    <w:rsid w:val="003C1ECE"/>
    <w:rsid w:val="003E0A4A"/>
    <w:rsid w:val="003E0ECE"/>
    <w:rsid w:val="003F1EB3"/>
    <w:rsid w:val="003F5783"/>
    <w:rsid w:val="00402704"/>
    <w:rsid w:val="00405EE7"/>
    <w:rsid w:val="00414FB9"/>
    <w:rsid w:val="00437F1D"/>
    <w:rsid w:val="00444EE6"/>
    <w:rsid w:val="00446ACF"/>
    <w:rsid w:val="00447C90"/>
    <w:rsid w:val="004532CF"/>
    <w:rsid w:val="00455F8C"/>
    <w:rsid w:val="00487205"/>
    <w:rsid w:val="00494296"/>
    <w:rsid w:val="0049750D"/>
    <w:rsid w:val="004A6AC1"/>
    <w:rsid w:val="004B0BD9"/>
    <w:rsid w:val="004B318C"/>
    <w:rsid w:val="004B63FC"/>
    <w:rsid w:val="004D1926"/>
    <w:rsid w:val="004F3F6B"/>
    <w:rsid w:val="004F7DFE"/>
    <w:rsid w:val="00517EFC"/>
    <w:rsid w:val="005302A6"/>
    <w:rsid w:val="00550362"/>
    <w:rsid w:val="005872B4"/>
    <w:rsid w:val="00594122"/>
    <w:rsid w:val="005A17D8"/>
    <w:rsid w:val="005E3285"/>
    <w:rsid w:val="00626AA2"/>
    <w:rsid w:val="00633A09"/>
    <w:rsid w:val="00642046"/>
    <w:rsid w:val="006477C1"/>
    <w:rsid w:val="00647B88"/>
    <w:rsid w:val="00653DE5"/>
    <w:rsid w:val="00655B9A"/>
    <w:rsid w:val="0068103E"/>
    <w:rsid w:val="006A30A5"/>
    <w:rsid w:val="006B56A7"/>
    <w:rsid w:val="006C032C"/>
    <w:rsid w:val="006E0FC2"/>
    <w:rsid w:val="00704328"/>
    <w:rsid w:val="0071328D"/>
    <w:rsid w:val="00726477"/>
    <w:rsid w:val="00730D2A"/>
    <w:rsid w:val="00730E61"/>
    <w:rsid w:val="00746DAA"/>
    <w:rsid w:val="007574CB"/>
    <w:rsid w:val="00762412"/>
    <w:rsid w:val="007704E7"/>
    <w:rsid w:val="00776343"/>
    <w:rsid w:val="00781CB3"/>
    <w:rsid w:val="007A261C"/>
    <w:rsid w:val="007A7602"/>
    <w:rsid w:val="007B100A"/>
    <w:rsid w:val="007B2A40"/>
    <w:rsid w:val="007D2E8A"/>
    <w:rsid w:val="007F235D"/>
    <w:rsid w:val="008107F9"/>
    <w:rsid w:val="00814805"/>
    <w:rsid w:val="00824CC5"/>
    <w:rsid w:val="00827938"/>
    <w:rsid w:val="00834F0F"/>
    <w:rsid w:val="00846B52"/>
    <w:rsid w:val="008569D5"/>
    <w:rsid w:val="00867386"/>
    <w:rsid w:val="00872B3B"/>
    <w:rsid w:val="008765B6"/>
    <w:rsid w:val="008A56B1"/>
    <w:rsid w:val="008D2864"/>
    <w:rsid w:val="008D6035"/>
    <w:rsid w:val="009008A8"/>
    <w:rsid w:val="009050BD"/>
    <w:rsid w:val="009229E6"/>
    <w:rsid w:val="00927B5F"/>
    <w:rsid w:val="009557D0"/>
    <w:rsid w:val="00962345"/>
    <w:rsid w:val="00970AD6"/>
    <w:rsid w:val="00977EC3"/>
    <w:rsid w:val="0098149F"/>
    <w:rsid w:val="00982A6E"/>
    <w:rsid w:val="00985832"/>
    <w:rsid w:val="00985A81"/>
    <w:rsid w:val="009A0E6F"/>
    <w:rsid w:val="009A4C0D"/>
    <w:rsid w:val="009B189C"/>
    <w:rsid w:val="009C06AB"/>
    <w:rsid w:val="009D24B1"/>
    <w:rsid w:val="009E1DBF"/>
    <w:rsid w:val="00A106E5"/>
    <w:rsid w:val="00A10A30"/>
    <w:rsid w:val="00A4211B"/>
    <w:rsid w:val="00A45924"/>
    <w:rsid w:val="00A50345"/>
    <w:rsid w:val="00A54108"/>
    <w:rsid w:val="00A72E14"/>
    <w:rsid w:val="00A80590"/>
    <w:rsid w:val="00AA0C33"/>
    <w:rsid w:val="00AA6BD8"/>
    <w:rsid w:val="00AB0F24"/>
    <w:rsid w:val="00AC0D6F"/>
    <w:rsid w:val="00AD03DF"/>
    <w:rsid w:val="00AE62E1"/>
    <w:rsid w:val="00B03B79"/>
    <w:rsid w:val="00B069CA"/>
    <w:rsid w:val="00B06A43"/>
    <w:rsid w:val="00B0749E"/>
    <w:rsid w:val="00B15FC7"/>
    <w:rsid w:val="00B5122E"/>
    <w:rsid w:val="00B776F2"/>
    <w:rsid w:val="00B8356F"/>
    <w:rsid w:val="00B83AB8"/>
    <w:rsid w:val="00B95AD6"/>
    <w:rsid w:val="00BB7335"/>
    <w:rsid w:val="00BC5E5C"/>
    <w:rsid w:val="00BD0682"/>
    <w:rsid w:val="00BD1885"/>
    <w:rsid w:val="00BE3217"/>
    <w:rsid w:val="00BF1A71"/>
    <w:rsid w:val="00BF1D5B"/>
    <w:rsid w:val="00C00B88"/>
    <w:rsid w:val="00C14677"/>
    <w:rsid w:val="00C15E8F"/>
    <w:rsid w:val="00C4333D"/>
    <w:rsid w:val="00C569F5"/>
    <w:rsid w:val="00C84E17"/>
    <w:rsid w:val="00C93816"/>
    <w:rsid w:val="00C94AD3"/>
    <w:rsid w:val="00CA200F"/>
    <w:rsid w:val="00CA6CA7"/>
    <w:rsid w:val="00CA6D1D"/>
    <w:rsid w:val="00CB5688"/>
    <w:rsid w:val="00CC1386"/>
    <w:rsid w:val="00CC144F"/>
    <w:rsid w:val="00CC2679"/>
    <w:rsid w:val="00CC28C0"/>
    <w:rsid w:val="00CC3CAD"/>
    <w:rsid w:val="00CE5DB4"/>
    <w:rsid w:val="00D13000"/>
    <w:rsid w:val="00D1382B"/>
    <w:rsid w:val="00D15486"/>
    <w:rsid w:val="00D25513"/>
    <w:rsid w:val="00D57948"/>
    <w:rsid w:val="00D603E2"/>
    <w:rsid w:val="00D718DF"/>
    <w:rsid w:val="00D76F28"/>
    <w:rsid w:val="00D8566E"/>
    <w:rsid w:val="00D90B21"/>
    <w:rsid w:val="00D913C6"/>
    <w:rsid w:val="00DA068D"/>
    <w:rsid w:val="00DA753C"/>
    <w:rsid w:val="00DB52BA"/>
    <w:rsid w:val="00DB6311"/>
    <w:rsid w:val="00DE1B44"/>
    <w:rsid w:val="00DE2E20"/>
    <w:rsid w:val="00DE6BD4"/>
    <w:rsid w:val="00DF406C"/>
    <w:rsid w:val="00E02407"/>
    <w:rsid w:val="00E12888"/>
    <w:rsid w:val="00E16AF5"/>
    <w:rsid w:val="00E2320B"/>
    <w:rsid w:val="00E2370B"/>
    <w:rsid w:val="00E3154E"/>
    <w:rsid w:val="00E31B1E"/>
    <w:rsid w:val="00E361B6"/>
    <w:rsid w:val="00E366F8"/>
    <w:rsid w:val="00E554DC"/>
    <w:rsid w:val="00E57B42"/>
    <w:rsid w:val="00E7484E"/>
    <w:rsid w:val="00E9145B"/>
    <w:rsid w:val="00EA52A4"/>
    <w:rsid w:val="00EA6705"/>
    <w:rsid w:val="00EB2128"/>
    <w:rsid w:val="00EC4BFD"/>
    <w:rsid w:val="00ED4E68"/>
    <w:rsid w:val="00ED5540"/>
    <w:rsid w:val="00EE1819"/>
    <w:rsid w:val="00EF7639"/>
    <w:rsid w:val="00F05412"/>
    <w:rsid w:val="00F06610"/>
    <w:rsid w:val="00F23A64"/>
    <w:rsid w:val="00F3001F"/>
    <w:rsid w:val="00F424EC"/>
    <w:rsid w:val="00F4473E"/>
    <w:rsid w:val="00F476CF"/>
    <w:rsid w:val="00F67191"/>
    <w:rsid w:val="00F6726F"/>
    <w:rsid w:val="00F804EC"/>
    <w:rsid w:val="00F96242"/>
    <w:rsid w:val="00F96998"/>
    <w:rsid w:val="00FB21E2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69BEA4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46573A-61C5-4811-A1B9-8B00890602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FFC851-9BDC-48CB-A962-CE679AF8B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CFEEC3-2BCE-4E1E-B174-5F567FC69B8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328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79</cp:revision>
  <cp:lastPrinted>2026-09-24T12:53:00Z</cp:lastPrinted>
  <dcterms:created xsi:type="dcterms:W3CDTF">2021-05-27T05:50:00Z</dcterms:created>
  <dcterms:modified xsi:type="dcterms:W3CDTF">2026-09-24T13:46:00Z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