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BD2FE" w14:textId="03EE961F" w:rsidR="006068BF" w:rsidRPr="00046BAB" w:rsidRDefault="00046BAB" w:rsidP="004720D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46BAB">
        <w:rPr>
          <w:rFonts w:ascii="Times New Roman" w:hAnsi="Times New Roman" w:cs="Times New Roman"/>
          <w:i/>
          <w:iCs/>
        </w:rPr>
        <w:t>Příloha č. 11 zadávací dokumentace – Protikorupční doložka</w:t>
      </w:r>
    </w:p>
    <w:p w14:paraId="6197A06D" w14:textId="77777777" w:rsidR="006068BF" w:rsidRDefault="006068BF" w:rsidP="004720D4">
      <w:pPr>
        <w:spacing w:after="0" w:line="240" w:lineRule="auto"/>
        <w:rPr>
          <w:rFonts w:ascii="Times New Roman" w:hAnsi="Times New Roman" w:cs="Times New Roman"/>
        </w:rPr>
      </w:pPr>
    </w:p>
    <w:p w14:paraId="40A2732E" w14:textId="7CAAD13B" w:rsidR="0081239D" w:rsidRDefault="00CC6DCF" w:rsidP="0081239D">
      <w:pPr>
        <w:spacing w:after="0" w:line="240" w:lineRule="auto"/>
        <w:ind w:right="-851"/>
        <w:rPr>
          <w:b/>
        </w:rPr>
      </w:pPr>
      <w:r>
        <w:rPr>
          <w:rFonts w:ascii="Times New Roman" w:hAnsi="Times New Roman" w:cs="Times New Roman"/>
        </w:rPr>
        <w:t>S</w:t>
      </w:r>
      <w:r w:rsidR="00844E3F" w:rsidRPr="004720D4">
        <w:rPr>
          <w:rFonts w:ascii="Times New Roman" w:hAnsi="Times New Roman" w:cs="Times New Roman"/>
        </w:rPr>
        <w:t>mlouva:</w:t>
      </w:r>
      <w:r w:rsidR="00844E3F" w:rsidRPr="004A6922">
        <w:t xml:space="preserve"> </w:t>
      </w:r>
      <w:r w:rsidR="000A62E1">
        <w:rPr>
          <w:rFonts w:ascii="Arial Black" w:hAnsi="Arial Black"/>
          <w:b/>
        </w:rPr>
        <w:t>Poskytování služeb protektorování pneumatik</w:t>
      </w:r>
    </w:p>
    <w:p w14:paraId="71218052" w14:textId="597A13F9" w:rsidR="00844E3F" w:rsidRPr="004720D4" w:rsidRDefault="00844E3F" w:rsidP="004720D4">
      <w:pPr>
        <w:spacing w:after="0" w:line="240" w:lineRule="auto"/>
        <w:rPr>
          <w:rFonts w:ascii="Times New Roman" w:hAnsi="Times New Roman" w:cs="Times New Roman"/>
        </w:rPr>
      </w:pPr>
      <w:r w:rsidRPr="004720D4">
        <w:rPr>
          <w:rFonts w:ascii="Times New Roman" w:hAnsi="Times New Roman" w:cs="Times New Roman"/>
        </w:rPr>
        <w:t xml:space="preserve">Číslo </w:t>
      </w:r>
      <w:r w:rsidR="00CC6DCF">
        <w:rPr>
          <w:rFonts w:ascii="Times New Roman" w:hAnsi="Times New Roman" w:cs="Times New Roman"/>
        </w:rPr>
        <w:t>S</w:t>
      </w:r>
      <w:r w:rsidRPr="004720D4">
        <w:rPr>
          <w:rFonts w:ascii="Times New Roman" w:hAnsi="Times New Roman" w:cs="Times New Roman"/>
        </w:rPr>
        <w:t xml:space="preserve">mlouvy </w:t>
      </w:r>
      <w:r w:rsidR="00CC6DCF">
        <w:rPr>
          <w:rFonts w:ascii="Times New Roman" w:hAnsi="Times New Roman" w:cs="Times New Roman"/>
        </w:rPr>
        <w:t xml:space="preserve">objednatele: </w:t>
      </w:r>
      <w:r w:rsidRPr="004720D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</w:p>
    <w:p w14:paraId="2D44AEB8" w14:textId="3CE7759A" w:rsidR="00844E3F" w:rsidRPr="004720D4" w:rsidRDefault="00844E3F" w:rsidP="004720D4">
      <w:pPr>
        <w:spacing w:after="0" w:line="240" w:lineRule="auto"/>
        <w:rPr>
          <w:rFonts w:ascii="Times New Roman" w:hAnsi="Times New Roman" w:cs="Times New Roman"/>
        </w:rPr>
      </w:pPr>
      <w:r w:rsidRPr="004720D4">
        <w:rPr>
          <w:rFonts w:ascii="Times New Roman" w:hAnsi="Times New Roman" w:cs="Times New Roman"/>
        </w:rPr>
        <w:t xml:space="preserve">Číslo </w:t>
      </w:r>
      <w:r w:rsidR="00CC6DCF">
        <w:rPr>
          <w:rFonts w:ascii="Times New Roman" w:hAnsi="Times New Roman" w:cs="Times New Roman"/>
        </w:rPr>
        <w:t>Smlouvy poskytovatele</w:t>
      </w:r>
      <w:r w:rsidRPr="004720D4">
        <w:rPr>
          <w:rFonts w:ascii="Times New Roman" w:hAnsi="Times New Roman" w:cs="Times New Roman"/>
        </w:rPr>
        <w:t xml:space="preserve">: </w:t>
      </w:r>
      <w:r w:rsidRPr="004720D4">
        <w:rPr>
          <w:rFonts w:ascii="Times New Roman" w:hAnsi="Times New Roman" w:cs="Times New Roman"/>
          <w:highlight w:val="cyan"/>
        </w:rPr>
        <w:t>[DOPLNÍ DODAVATEL PŘED UZAVŘENÍM SMLOUVY]</w:t>
      </w:r>
    </w:p>
    <w:p w14:paraId="6A58781E" w14:textId="77777777" w:rsidR="001C4578" w:rsidRDefault="001C4578" w:rsidP="00AE1ABB">
      <w:pPr>
        <w:rPr>
          <w:rFonts w:ascii="Times New Roman" w:hAnsi="Times New Roman" w:cs="Times New Roman"/>
          <w:i/>
        </w:rPr>
      </w:pPr>
    </w:p>
    <w:p w14:paraId="6048BE25" w14:textId="6D3A55E5" w:rsidR="001029DD" w:rsidRPr="006110EC" w:rsidRDefault="001029DD" w:rsidP="001029DD">
      <w:pPr>
        <w:pStyle w:val="Bezmezer"/>
        <w:rPr>
          <w:rFonts w:ascii="Arial" w:hAnsi="Arial" w:cs="Arial"/>
          <w:sz w:val="32"/>
          <w:u w:val="single"/>
        </w:rPr>
      </w:pPr>
      <w:bookmarkStart w:id="0" w:name="_Hlk32499759"/>
      <w:r w:rsidRPr="00FF78E4">
        <w:rPr>
          <w:rFonts w:ascii="Arial Black" w:hAnsi="Arial Black" w:cstheme="minorHAnsi"/>
          <w:b/>
          <w:sz w:val="26"/>
          <w:szCs w:val="26"/>
        </w:rPr>
        <w:t>P</w:t>
      </w:r>
      <w:r w:rsidRPr="00FF78E4">
        <w:rPr>
          <w:rFonts w:ascii="Arial Black" w:hAnsi="Arial Black" w:cs="Calibri"/>
          <w:b/>
          <w:sz w:val="26"/>
          <w:szCs w:val="26"/>
        </w:rPr>
        <w:t>ří</w:t>
      </w:r>
      <w:r w:rsidRPr="00FF78E4">
        <w:rPr>
          <w:rFonts w:ascii="Arial Black" w:hAnsi="Arial Black" w:cstheme="minorHAnsi"/>
          <w:b/>
          <w:sz w:val="26"/>
          <w:szCs w:val="26"/>
        </w:rPr>
        <w:t xml:space="preserve">loha </w:t>
      </w:r>
      <w:r w:rsidRPr="00FF78E4">
        <w:rPr>
          <w:rFonts w:ascii="Arial Black" w:hAnsi="Arial Black" w:cs="Calibri"/>
          <w:b/>
          <w:sz w:val="26"/>
          <w:szCs w:val="26"/>
        </w:rPr>
        <w:t>č</w:t>
      </w:r>
      <w:r w:rsidRPr="00FF78E4">
        <w:rPr>
          <w:rFonts w:ascii="Arial Black" w:hAnsi="Arial Black" w:cstheme="minorHAnsi"/>
          <w:b/>
          <w:sz w:val="26"/>
          <w:szCs w:val="26"/>
        </w:rPr>
        <w:t xml:space="preserve">. </w:t>
      </w:r>
      <w:r w:rsidR="008D420D">
        <w:rPr>
          <w:rFonts w:ascii="Arial Black" w:hAnsi="Arial Black" w:cstheme="minorHAnsi"/>
          <w:b/>
          <w:sz w:val="26"/>
          <w:szCs w:val="26"/>
        </w:rPr>
        <w:t xml:space="preserve">7 </w:t>
      </w:r>
      <w:r w:rsidR="002547E9">
        <w:rPr>
          <w:rFonts w:ascii="Arial Black" w:hAnsi="Arial Black" w:cstheme="minorHAnsi"/>
          <w:b/>
          <w:sz w:val="26"/>
          <w:szCs w:val="26"/>
        </w:rPr>
        <w:t>Smlouvy o poskytování služeb protektorování pneumatik</w:t>
      </w:r>
      <w:r w:rsidRPr="00FF78E4">
        <w:rPr>
          <w:rFonts w:ascii="Arial Black" w:hAnsi="Arial Black" w:cstheme="minorHAnsi"/>
          <w:b/>
          <w:sz w:val="26"/>
          <w:szCs w:val="26"/>
        </w:rPr>
        <w:t xml:space="preserve"> </w:t>
      </w:r>
      <w:r>
        <w:rPr>
          <w:rFonts w:ascii="Arial Black" w:hAnsi="Arial Black" w:cstheme="minorHAnsi"/>
          <w:b/>
          <w:sz w:val="26"/>
          <w:szCs w:val="26"/>
        </w:rPr>
        <w:t>–</w:t>
      </w:r>
      <w:r w:rsidRPr="00FF78E4">
        <w:rPr>
          <w:rFonts w:ascii="Arial Black" w:hAnsi="Arial Black" w:cstheme="minorHAnsi"/>
          <w:b/>
          <w:sz w:val="26"/>
          <w:szCs w:val="26"/>
        </w:rPr>
        <w:t xml:space="preserve"> </w:t>
      </w:r>
      <w:r>
        <w:rPr>
          <w:rFonts w:ascii="Arial Black" w:hAnsi="Arial Black" w:cstheme="minorHAnsi"/>
          <w:b/>
          <w:sz w:val="26"/>
          <w:szCs w:val="26"/>
        </w:rPr>
        <w:t>Protikorupční doložka</w:t>
      </w:r>
    </w:p>
    <w:bookmarkEnd w:id="0"/>
    <w:p w14:paraId="2920C7A4" w14:textId="77777777" w:rsidR="00C841F7" w:rsidRDefault="00C841F7" w:rsidP="00C841F7">
      <w:pPr>
        <w:pStyle w:val="2nesltext"/>
        <w:spacing w:before="0" w:after="0"/>
        <w:rPr>
          <w:rFonts w:ascii="Times New Roman" w:hAnsi="Times New Roman"/>
        </w:rPr>
      </w:pPr>
    </w:p>
    <w:p w14:paraId="128F21C7" w14:textId="641232C8" w:rsidR="001029DD" w:rsidRPr="00636B0B" w:rsidRDefault="001029DD" w:rsidP="004720D4">
      <w:pPr>
        <w:pStyle w:val="2nesltext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974900">
        <w:rPr>
          <w:rFonts w:ascii="Times New Roman" w:hAnsi="Times New Roman"/>
        </w:rPr>
        <w:t>oskytovatel</w:t>
      </w:r>
      <w:r w:rsidRPr="00636B0B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180F9B6C" w14:textId="67248C45" w:rsidR="001029DD" w:rsidRPr="00636B0B" w:rsidRDefault="00C841F7" w:rsidP="00C841F7">
      <w:pPr>
        <w:pStyle w:val="2nesltext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Sídlo</w:t>
      </w:r>
      <w:r w:rsidR="001029DD" w:rsidRPr="00636B0B">
        <w:rPr>
          <w:rFonts w:ascii="Times New Roman" w:hAnsi="Times New Roman"/>
        </w:rPr>
        <w:t>:</w:t>
      </w:r>
      <w:r w:rsidR="001029DD">
        <w:rPr>
          <w:rFonts w:ascii="Times New Roman" w:hAnsi="Times New Roman"/>
        </w:rPr>
        <w:t xml:space="preserve"> </w:t>
      </w:r>
      <w:r w:rsidR="001029D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1029DD" w:rsidRPr="00636B0B">
        <w:rPr>
          <w:rFonts w:ascii="Times New Roman" w:hAnsi="Times New Roman"/>
          <w:highlight w:val="cyan"/>
        </w:rPr>
        <w:t>[DOPLNÍ DODAVATEL]</w:t>
      </w:r>
    </w:p>
    <w:p w14:paraId="29CA46B1" w14:textId="77777777" w:rsidR="001029DD" w:rsidRPr="00636B0B" w:rsidRDefault="001029DD" w:rsidP="00C841F7">
      <w:pPr>
        <w:pStyle w:val="2nesltext"/>
        <w:spacing w:before="0" w:after="0"/>
        <w:rPr>
          <w:rFonts w:ascii="Times New Roman" w:hAnsi="Times New Roman"/>
          <w:iCs/>
        </w:rPr>
      </w:pPr>
      <w:r w:rsidRPr="00636B0B">
        <w:rPr>
          <w:rFonts w:ascii="Times New Roman" w:hAnsi="Times New Roman"/>
          <w:iCs/>
        </w:rPr>
        <w:t>IČO: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5006C094" w14:textId="77777777" w:rsidR="001029DD" w:rsidRPr="00636B0B" w:rsidRDefault="001029DD" w:rsidP="00C841F7">
      <w:pPr>
        <w:pStyle w:val="2nesltext"/>
        <w:spacing w:before="0" w:after="0"/>
        <w:rPr>
          <w:rFonts w:ascii="Times New Roman" w:hAnsi="Times New Roman"/>
          <w:iCs/>
        </w:rPr>
      </w:pPr>
      <w:r w:rsidRPr="00636B0B">
        <w:rPr>
          <w:rFonts w:ascii="Times New Roman" w:hAnsi="Times New Roman"/>
          <w:bCs/>
        </w:rPr>
        <w:t>Zastoupený: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2E16C429" w14:textId="77777777" w:rsidR="00BC729A" w:rsidRDefault="00BC729A">
      <w:pPr>
        <w:rPr>
          <w:rFonts w:ascii="Times New Roman" w:hAnsi="Times New Roman" w:cs="Times New Roman"/>
          <w:b/>
        </w:rPr>
      </w:pPr>
    </w:p>
    <w:p w14:paraId="3A701CEE" w14:textId="77777777" w:rsidR="001029DD" w:rsidRPr="00D61D26" w:rsidRDefault="00D61D26" w:rsidP="00D61D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Čestně p</w:t>
      </w:r>
      <w:r w:rsidRPr="00D61D26">
        <w:rPr>
          <w:rFonts w:ascii="Times New Roman" w:hAnsi="Times New Roman" w:cs="Times New Roman"/>
        </w:rPr>
        <w:t>rohlašuje:</w:t>
      </w:r>
    </w:p>
    <w:p w14:paraId="7A12AD99" w14:textId="5D9AEC8C" w:rsidR="00AE1ABB" w:rsidRDefault="00AE1ABB" w:rsidP="00D61D26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Times New Roman" w:hAnsi="Times New Roman" w:cs="Times New Roman"/>
          <w:iCs/>
        </w:rPr>
      </w:pPr>
      <w:r w:rsidRPr="00AE1ABB">
        <w:rPr>
          <w:rFonts w:ascii="Times New Roman" w:hAnsi="Times New Roman" w:cs="Times New Roman"/>
          <w:iCs/>
        </w:rPr>
        <w:t>že bude dodržovat všechny platné zákony a předpisy týkající se protikorupčního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>a etického jednání.</w:t>
      </w:r>
    </w:p>
    <w:p w14:paraId="399AD04D" w14:textId="6CF069F4" w:rsidR="00AE1ABB" w:rsidRDefault="00AE1ABB" w:rsidP="00D61D26">
      <w:pPr>
        <w:pStyle w:val="Odstavecseseznamem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  <w:iCs/>
        </w:rPr>
      </w:pPr>
      <w:r w:rsidRPr="00AE1ABB">
        <w:rPr>
          <w:rFonts w:ascii="Times New Roman" w:hAnsi="Times New Roman" w:cs="Times New Roman"/>
          <w:iCs/>
        </w:rPr>
        <w:t>že má buď zavedená vlastní interní protikorupční pravidla, nebo bude dodržovat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>protikorupční pravidla Dopravního podniku Ostrava a.s., se kterými se seznámil na oficiálních webových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>stránkách, tj. Protikorupční politiku, Zásady boje proti korupci a pravidla vnitřního systému oznamování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 xml:space="preserve">– </w:t>
      </w:r>
      <w:proofErr w:type="spellStart"/>
      <w:r w:rsidRPr="00AE1ABB">
        <w:rPr>
          <w:rFonts w:ascii="Times New Roman" w:hAnsi="Times New Roman" w:cs="Times New Roman"/>
          <w:iCs/>
        </w:rPr>
        <w:t>whistleblowing</w:t>
      </w:r>
      <w:proofErr w:type="spellEnd"/>
      <w:r w:rsidRPr="00AE1ABB">
        <w:rPr>
          <w:rFonts w:ascii="Times New Roman" w:hAnsi="Times New Roman" w:cs="Times New Roman"/>
          <w:iCs/>
        </w:rPr>
        <w:t>.</w:t>
      </w:r>
    </w:p>
    <w:p w14:paraId="0335EE6C" w14:textId="4592436C" w:rsidR="00AE1ABB" w:rsidRDefault="00AE1ABB" w:rsidP="00D61D26">
      <w:pPr>
        <w:pStyle w:val="Odstavecseseznamem"/>
        <w:spacing w:after="120"/>
        <w:ind w:left="714"/>
        <w:contextualSpacing w:val="0"/>
        <w:jc w:val="both"/>
        <w:rPr>
          <w:rFonts w:ascii="Times New Roman" w:hAnsi="Times New Roman" w:cs="Times New Roman"/>
          <w:iCs/>
        </w:rPr>
      </w:pPr>
      <w:r w:rsidRPr="00AE1ABB">
        <w:rPr>
          <w:rFonts w:ascii="Times New Roman" w:hAnsi="Times New Roman" w:cs="Times New Roman"/>
          <w:iCs/>
        </w:rPr>
        <w:t>Pokud není schopen dodržet ani jednu z výše uvedených podmínek, zavazuje se k</w:t>
      </w:r>
      <w:r>
        <w:rPr>
          <w:rFonts w:ascii="Times New Roman" w:hAnsi="Times New Roman" w:cs="Times New Roman"/>
          <w:iCs/>
        </w:rPr>
        <w:t> </w:t>
      </w:r>
      <w:r w:rsidRPr="00AE1ABB">
        <w:rPr>
          <w:rFonts w:ascii="Times New Roman" w:hAnsi="Times New Roman" w:cs="Times New Roman"/>
          <w:iCs/>
        </w:rPr>
        <w:t>dodržování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>protikorupčních pravidel Dopravního podniku Ostrava a.s. alespoň ve vztahu k</w:t>
      </w:r>
      <w:r w:rsidR="001A2AC3">
        <w:rPr>
          <w:rFonts w:ascii="Times New Roman" w:hAnsi="Times New Roman" w:cs="Times New Roman"/>
          <w:iCs/>
        </w:rPr>
        <w:t> předmětu této smlouvy</w:t>
      </w:r>
      <w:r w:rsidRPr="00AE1ABB">
        <w:rPr>
          <w:rFonts w:ascii="Times New Roman" w:hAnsi="Times New Roman" w:cs="Times New Roman"/>
          <w:iCs/>
        </w:rPr>
        <w:t xml:space="preserve"> a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 xml:space="preserve">bude spolupracovat s protikorupčními kontrolami ve vztahu k </w:t>
      </w:r>
      <w:r w:rsidR="001A2AC3">
        <w:rPr>
          <w:rFonts w:ascii="Times New Roman" w:hAnsi="Times New Roman" w:cs="Times New Roman"/>
          <w:iCs/>
        </w:rPr>
        <w:t>předmětu této smlouvy</w:t>
      </w:r>
      <w:r w:rsidRPr="00AE1ABB">
        <w:rPr>
          <w:rFonts w:ascii="Times New Roman" w:hAnsi="Times New Roman" w:cs="Times New Roman"/>
          <w:iCs/>
        </w:rPr>
        <w:t>.</w:t>
      </w:r>
    </w:p>
    <w:p w14:paraId="47084D8C" w14:textId="7FE40E1F" w:rsidR="00AE1ABB" w:rsidRPr="00AE1ABB" w:rsidRDefault="0090571E" w:rsidP="00D61D26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že</w:t>
      </w:r>
      <w:r w:rsidRPr="00AE1ABB">
        <w:rPr>
          <w:rFonts w:ascii="Times New Roman" w:hAnsi="Times New Roman" w:cs="Times New Roman"/>
          <w:iCs/>
        </w:rPr>
        <w:t xml:space="preserve"> </w:t>
      </w:r>
      <w:r w:rsidR="00AE1ABB" w:rsidRPr="00AE1ABB">
        <w:rPr>
          <w:rFonts w:ascii="Times New Roman" w:hAnsi="Times New Roman" w:cs="Times New Roman"/>
          <w:iCs/>
        </w:rPr>
        <w:t xml:space="preserve">se zavazuje udržovat tyto </w:t>
      </w:r>
      <w:proofErr w:type="gramStart"/>
      <w:r w:rsidR="00AE1ABB" w:rsidRPr="00AE1ABB">
        <w:rPr>
          <w:rFonts w:ascii="Times New Roman" w:hAnsi="Times New Roman" w:cs="Times New Roman"/>
          <w:iCs/>
        </w:rPr>
        <w:t>hodnoty - podpora</w:t>
      </w:r>
      <w:proofErr w:type="gramEnd"/>
      <w:r w:rsidR="00AE1ABB" w:rsidRPr="00AE1ABB">
        <w:rPr>
          <w:rFonts w:ascii="Times New Roman" w:hAnsi="Times New Roman" w:cs="Times New Roman"/>
          <w:iCs/>
        </w:rPr>
        <w:t xml:space="preserve"> integrity, transparentnosti, odpovědnosti a</w:t>
      </w:r>
      <w:r w:rsidR="00AE1ABB">
        <w:rPr>
          <w:rFonts w:ascii="Times New Roman" w:hAnsi="Times New Roman" w:cs="Times New Roman"/>
          <w:iCs/>
        </w:rPr>
        <w:t xml:space="preserve"> </w:t>
      </w:r>
      <w:r w:rsidR="00AE1ABB" w:rsidRPr="00AE1ABB">
        <w:rPr>
          <w:rFonts w:ascii="Times New Roman" w:hAnsi="Times New Roman" w:cs="Times New Roman"/>
          <w:iCs/>
        </w:rPr>
        <w:t xml:space="preserve">dobrého obchodních řízení (dobré mravy). </w:t>
      </w:r>
      <w:r w:rsidR="00AE1ABB">
        <w:rPr>
          <w:rFonts w:ascii="Times New Roman" w:hAnsi="Times New Roman" w:cs="Times New Roman"/>
          <w:iCs/>
        </w:rPr>
        <w:t>P</w:t>
      </w:r>
      <w:r w:rsidR="00C26E42">
        <w:rPr>
          <w:rFonts w:ascii="Times New Roman" w:hAnsi="Times New Roman" w:cs="Times New Roman"/>
          <w:iCs/>
        </w:rPr>
        <w:t>oskytovatel</w:t>
      </w:r>
      <w:r w:rsidR="00AE1ABB" w:rsidRPr="00AE1ABB">
        <w:rPr>
          <w:rFonts w:ascii="Times New Roman" w:hAnsi="Times New Roman" w:cs="Times New Roman"/>
          <w:iCs/>
        </w:rPr>
        <w:t xml:space="preserve"> se dále zavazuje podporovat prevenci a aktivně</w:t>
      </w:r>
      <w:r w:rsidR="00AE1ABB">
        <w:rPr>
          <w:rFonts w:ascii="Times New Roman" w:hAnsi="Times New Roman" w:cs="Times New Roman"/>
          <w:iCs/>
        </w:rPr>
        <w:t xml:space="preserve"> </w:t>
      </w:r>
      <w:r w:rsidR="00AE1ABB" w:rsidRPr="00AE1ABB">
        <w:rPr>
          <w:rFonts w:ascii="Times New Roman" w:hAnsi="Times New Roman" w:cs="Times New Roman"/>
          <w:iCs/>
        </w:rPr>
        <w:t>bojovat proti jakékoli formě korupčního jednání.</w:t>
      </w:r>
    </w:p>
    <w:p w14:paraId="2493C310" w14:textId="77777777" w:rsidR="00BC729A" w:rsidRPr="00BC729A" w:rsidRDefault="00BC729A">
      <w:pPr>
        <w:rPr>
          <w:rFonts w:ascii="Times New Roman" w:hAnsi="Times New Roman" w:cs="Times New Roman"/>
          <w:b/>
        </w:rPr>
      </w:pPr>
    </w:p>
    <w:sectPr w:rsidR="00BC729A" w:rsidRPr="00BC729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F4C76" w14:textId="77777777" w:rsidR="0006733A" w:rsidRDefault="0006733A" w:rsidP="001029DD">
      <w:pPr>
        <w:spacing w:after="0" w:line="240" w:lineRule="auto"/>
      </w:pPr>
      <w:r>
        <w:separator/>
      </w:r>
    </w:p>
  </w:endnote>
  <w:endnote w:type="continuationSeparator" w:id="0">
    <w:p w14:paraId="0F534D0B" w14:textId="77777777" w:rsidR="0006733A" w:rsidRDefault="0006733A" w:rsidP="00102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8CB4D" w14:textId="77777777" w:rsidR="0006733A" w:rsidRDefault="0006733A" w:rsidP="001029DD">
      <w:pPr>
        <w:spacing w:after="0" w:line="240" w:lineRule="auto"/>
      </w:pPr>
      <w:r>
        <w:separator/>
      </w:r>
    </w:p>
  </w:footnote>
  <w:footnote w:type="continuationSeparator" w:id="0">
    <w:p w14:paraId="375269DC" w14:textId="77777777" w:rsidR="0006733A" w:rsidRDefault="0006733A" w:rsidP="00102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597E" w14:textId="77777777" w:rsidR="001029DD" w:rsidRDefault="001029DD" w:rsidP="001029DD">
    <w:pPr>
      <w:pStyle w:val="Zhlav"/>
      <w:jc w:val="right"/>
    </w:pPr>
    <w:r>
      <w:rPr>
        <w:noProof/>
        <w:lang w:eastAsia="cs-CZ"/>
      </w:rPr>
      <w:drawing>
        <wp:inline distT="0" distB="0" distL="0" distR="0" wp14:anchorId="7273B159" wp14:editId="5B679B5E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4D47"/>
    <w:multiLevelType w:val="hybridMultilevel"/>
    <w:tmpl w:val="E95C11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0094E"/>
    <w:multiLevelType w:val="hybridMultilevel"/>
    <w:tmpl w:val="E95C11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B6318"/>
    <w:multiLevelType w:val="hybridMultilevel"/>
    <w:tmpl w:val="E95C11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277473">
    <w:abstractNumId w:val="0"/>
  </w:num>
  <w:num w:numId="2" w16cid:durableId="1500002982">
    <w:abstractNumId w:val="1"/>
  </w:num>
  <w:num w:numId="3" w16cid:durableId="93138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970"/>
    <w:rsid w:val="00007B4E"/>
    <w:rsid w:val="00020A74"/>
    <w:rsid w:val="00046BAB"/>
    <w:rsid w:val="0006733A"/>
    <w:rsid w:val="000954C7"/>
    <w:rsid w:val="000A62E1"/>
    <w:rsid w:val="000C5526"/>
    <w:rsid w:val="001029DD"/>
    <w:rsid w:val="00127B8F"/>
    <w:rsid w:val="00177D8A"/>
    <w:rsid w:val="001A2AC3"/>
    <w:rsid w:val="001C4578"/>
    <w:rsid w:val="001D2469"/>
    <w:rsid w:val="0023369F"/>
    <w:rsid w:val="002547E9"/>
    <w:rsid w:val="004720D4"/>
    <w:rsid w:val="004B6D8B"/>
    <w:rsid w:val="005436EF"/>
    <w:rsid w:val="00604151"/>
    <w:rsid w:val="006068BF"/>
    <w:rsid w:val="00617C9C"/>
    <w:rsid w:val="00624151"/>
    <w:rsid w:val="006332B7"/>
    <w:rsid w:val="0063479C"/>
    <w:rsid w:val="006C303D"/>
    <w:rsid w:val="006C67E0"/>
    <w:rsid w:val="0077092B"/>
    <w:rsid w:val="007A56DE"/>
    <w:rsid w:val="007E75ED"/>
    <w:rsid w:val="0081239D"/>
    <w:rsid w:val="00844E3F"/>
    <w:rsid w:val="008511D0"/>
    <w:rsid w:val="00873D2D"/>
    <w:rsid w:val="008D420D"/>
    <w:rsid w:val="008F6C1F"/>
    <w:rsid w:val="0090571E"/>
    <w:rsid w:val="00927EA1"/>
    <w:rsid w:val="00974900"/>
    <w:rsid w:val="009F2597"/>
    <w:rsid w:val="00A109BE"/>
    <w:rsid w:val="00A26D99"/>
    <w:rsid w:val="00AE1ABB"/>
    <w:rsid w:val="00BC729A"/>
    <w:rsid w:val="00BF15ED"/>
    <w:rsid w:val="00C01B57"/>
    <w:rsid w:val="00C26E42"/>
    <w:rsid w:val="00C2738F"/>
    <w:rsid w:val="00C5530B"/>
    <w:rsid w:val="00C841F7"/>
    <w:rsid w:val="00CC08AA"/>
    <w:rsid w:val="00CC6DCF"/>
    <w:rsid w:val="00CD6EFC"/>
    <w:rsid w:val="00D61458"/>
    <w:rsid w:val="00D61D26"/>
    <w:rsid w:val="00DB3B56"/>
    <w:rsid w:val="00DC04F3"/>
    <w:rsid w:val="00E11668"/>
    <w:rsid w:val="00E67981"/>
    <w:rsid w:val="00E8056A"/>
    <w:rsid w:val="00F157C6"/>
    <w:rsid w:val="00F158CC"/>
    <w:rsid w:val="00F34970"/>
    <w:rsid w:val="00F7194D"/>
    <w:rsid w:val="00F94C7D"/>
    <w:rsid w:val="00FA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49D90"/>
  <w15:chartTrackingRefBased/>
  <w15:docId w15:val="{B150B36B-055F-4CB1-9362-8C51E9DF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E1AB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109BE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02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29DD"/>
  </w:style>
  <w:style w:type="paragraph" w:styleId="Zpat">
    <w:name w:val="footer"/>
    <w:basedOn w:val="Normln"/>
    <w:link w:val="ZpatChar"/>
    <w:uiPriority w:val="99"/>
    <w:unhideWhenUsed/>
    <w:rsid w:val="00102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29DD"/>
  </w:style>
  <w:style w:type="paragraph" w:styleId="Textpoznpodarou">
    <w:name w:val="footnote text"/>
    <w:basedOn w:val="Normln"/>
    <w:link w:val="TextpoznpodarouChar"/>
    <w:uiPriority w:val="99"/>
    <w:rsid w:val="001029D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029D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1029DD"/>
    <w:rPr>
      <w:vertAlign w:val="superscript"/>
    </w:rPr>
  </w:style>
  <w:style w:type="paragraph" w:customStyle="1" w:styleId="2nesltext">
    <w:name w:val="2nečísl.text"/>
    <w:basedOn w:val="Normln"/>
    <w:qFormat/>
    <w:rsid w:val="001029DD"/>
    <w:pPr>
      <w:spacing w:before="240" w:after="240" w:line="240" w:lineRule="auto"/>
      <w:jc w:val="both"/>
    </w:pPr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102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127B8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2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2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66F7F0-9161-4358-A2FC-7117474B1B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9F39D-92C1-488E-9651-DC6B1AA6AA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A68586-395E-4217-A492-6DAA4E0E47D5}"/>
</file>

<file path=customXml/itemProps4.xml><?xml version="1.0" encoding="utf-8"?>
<ds:datastoreItem xmlns:ds="http://schemas.openxmlformats.org/officeDocument/2006/customXml" ds:itemID="{2F110354-726C-440D-B3DA-89EF1A7F9447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217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DPO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Lasák Jan, Mgr.</dc:creator>
  <cp:keywords/>
  <dc:description/>
  <cp:lastModifiedBy>Janečková Iveta, Bc.</cp:lastModifiedBy>
  <cp:revision>12</cp:revision>
  <dcterms:created xsi:type="dcterms:W3CDTF">2026-09-18T07:38:00Z</dcterms:created>
  <dcterms:modified xsi:type="dcterms:W3CDTF">2026-09-29T07:53:00Z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