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CABEBE9" w:rsidR="00D9723E" w:rsidRDefault="00CD2841">
      <w:pPr>
        <w:keepNext/>
        <w:pBdr>
          <w:top w:val="nil"/>
          <w:left w:val="nil"/>
          <w:bottom w:val="nil"/>
          <w:right w:val="nil"/>
          <w:between w:val="nil"/>
        </w:pBdr>
        <w:tabs>
          <w:tab w:val="left" w:pos="708"/>
        </w:tabs>
        <w:spacing w:after="60"/>
        <w:jc w:val="both"/>
        <w:rPr>
          <w:rFonts w:ascii="Verdana" w:eastAsia="Verdana" w:hAnsi="Verdana" w:cs="Verdana"/>
          <w:b/>
          <w:color w:val="000000"/>
        </w:rPr>
      </w:pPr>
      <w:bookmarkStart w:id="0" w:name="_gjdgxs" w:colFirst="0" w:colLast="0"/>
      <w:bookmarkEnd w:id="0"/>
      <w:r w:rsidRPr="00243F29">
        <w:rPr>
          <w:i/>
          <w:sz w:val="22"/>
          <w:szCs w:val="22"/>
        </w:rPr>
        <w:t xml:space="preserve">Příloha č. </w:t>
      </w:r>
      <w:r w:rsidR="00EB1148">
        <w:rPr>
          <w:i/>
          <w:sz w:val="22"/>
          <w:szCs w:val="22"/>
        </w:rPr>
        <w:t>1</w:t>
      </w:r>
      <w:r w:rsidRPr="00243F29">
        <w:rPr>
          <w:i/>
          <w:sz w:val="22"/>
          <w:szCs w:val="22"/>
        </w:rPr>
        <w:t xml:space="preserve"> ZD – Požadavky na elektronickou komunika</w:t>
      </w:r>
      <w:r w:rsidR="00912B32">
        <w:rPr>
          <w:i/>
          <w:sz w:val="22"/>
          <w:szCs w:val="22"/>
        </w:rPr>
        <w:t>c</w:t>
      </w:r>
      <w:r w:rsidR="00BB7E63">
        <w:rPr>
          <w:i/>
          <w:sz w:val="22"/>
          <w:szCs w:val="22"/>
        </w:rPr>
        <w:t>i</w:t>
      </w:r>
    </w:p>
    <w:p w14:paraId="00000002" w14:textId="77777777" w:rsidR="00D9723E" w:rsidRDefault="00D9723E">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00000003" w14:textId="77777777" w:rsidR="00D9723E" w:rsidRDefault="00D73A7D">
      <w:pPr>
        <w:shd w:val="clear" w:color="auto" w:fill="FFCC99"/>
        <w:jc w:val="center"/>
      </w:pPr>
      <w:r>
        <w:t>POŽADAVKY NA ELEKTRONICKOU KOMUNIKACI</w:t>
      </w:r>
    </w:p>
    <w:p w14:paraId="00000004" w14:textId="77777777" w:rsidR="00D9723E" w:rsidRDefault="00D9723E"/>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1" w:name="_30j0zll" w:colFirst="0" w:colLast="0" w:displacedByCustomXml="next"/>
    <w:bookmarkEnd w:id="1" w:displacedByCustomXml="next"/>
    <w:sdt>
      <w:sdtPr>
        <w:id w:val="-386565063"/>
        <w:docPartObj>
          <w:docPartGallery w:val="Table of Contents"/>
          <w:docPartUnique/>
        </w:docPartObj>
      </w:sdt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24EE7249" w:rsidR="00D9723E" w:rsidRDefault="00D73A7D">
      <w:pPr>
        <w:pStyle w:val="Nadpis5"/>
      </w:pPr>
      <w:bookmarkStart w:id="2" w:name="_1fob9te" w:colFirst="0" w:colLast="0"/>
      <w:bookmarkEnd w:id="2"/>
      <w:r>
        <w:lastRenderedPageBreak/>
        <w:t>Komunikace mezi zadavatelem a účastník</w:t>
      </w:r>
      <w:r w:rsidR="000E47E6">
        <w:t>y</w:t>
      </w:r>
      <w:r>
        <w:t xml:space="preserve">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 xml:space="preserve">Pro bezproblémové používaní systému JOSEPHINE je nutné mít v počítači nainstalovaný jeden z webových prohlížečů Mozilla Firefox 13.0 a vyšší, Google Chrome nebo Microsoft </w:t>
      </w:r>
      <w:proofErr w:type="spellStart"/>
      <w:r>
        <w:rPr>
          <w:sz w:val="22"/>
          <w:szCs w:val="22"/>
        </w:rPr>
        <w:t>Edge</w:t>
      </w:r>
      <w:proofErr w:type="spellEnd"/>
      <w:r>
        <w:rPr>
          <w:sz w:val="22"/>
          <w:szCs w:val="22"/>
        </w:rPr>
        <w:t xml:space="preserve">. Dále je nutné mít nainstalovanou komponentu I.CA </w:t>
      </w:r>
      <w:proofErr w:type="spellStart"/>
      <w:r>
        <w:rPr>
          <w:sz w:val="22"/>
          <w:szCs w:val="22"/>
        </w:rPr>
        <w:t>PKIServiceHost</w:t>
      </w:r>
      <w:proofErr w:type="spellEnd"/>
      <w:r>
        <w:rPr>
          <w:sz w:val="22"/>
          <w:szCs w:val="22"/>
        </w:rPr>
        <w:t xml:space="preserve"> a příslušné doplňky pro webové prohlížeče Mozilla Firefox, Google Chrome a Microsoft </w:t>
      </w:r>
      <w:proofErr w:type="spellStart"/>
      <w:r>
        <w:rPr>
          <w:sz w:val="22"/>
          <w:szCs w:val="22"/>
        </w:rPr>
        <w:t>Edge</w:t>
      </w:r>
      <w:proofErr w:type="spellEnd"/>
      <w:r>
        <w:rPr>
          <w:sz w:val="22"/>
          <w:szCs w:val="22"/>
        </w:rPr>
        <w:t>.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60F9AFC9" w:rsidR="00D9723E" w:rsidRDefault="0017566A">
      <w:pPr>
        <w:tabs>
          <w:tab w:val="left" w:pos="567"/>
        </w:tabs>
        <w:spacing w:after="120"/>
        <w:ind w:left="567" w:hanging="567"/>
        <w:jc w:val="both"/>
        <w:rPr>
          <w:sz w:val="22"/>
          <w:szCs w:val="22"/>
        </w:rPr>
      </w:pPr>
      <w:r>
        <w:rPr>
          <w:sz w:val="22"/>
          <w:szCs w:val="22"/>
        </w:rPr>
        <w:t xml:space="preserve">1.6 </w:t>
      </w:r>
      <w:r>
        <w:rPr>
          <w:sz w:val="22"/>
          <w:szCs w:val="22"/>
        </w:rPr>
        <w:tab/>
      </w:r>
      <w:r w:rsidR="00D73A7D">
        <w:rPr>
          <w:sz w:val="22"/>
          <w:szCs w:val="22"/>
        </w:rPr>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66390432" w:rsidR="00D9723E" w:rsidRDefault="0017566A">
      <w:pPr>
        <w:tabs>
          <w:tab w:val="left" w:pos="567"/>
        </w:tabs>
        <w:spacing w:after="120"/>
        <w:ind w:left="567" w:hanging="567"/>
        <w:jc w:val="both"/>
        <w:rPr>
          <w:sz w:val="22"/>
          <w:szCs w:val="22"/>
        </w:rPr>
      </w:pPr>
      <w:r>
        <w:rPr>
          <w:sz w:val="22"/>
          <w:szCs w:val="22"/>
        </w:rPr>
        <w:t xml:space="preserve">1.7 </w:t>
      </w:r>
      <w:r>
        <w:rPr>
          <w:sz w:val="22"/>
          <w:szCs w:val="22"/>
        </w:rPr>
        <w:tab/>
      </w:r>
      <w:r w:rsidR="00D73A7D">
        <w:rPr>
          <w:sz w:val="22"/>
          <w:szCs w:val="22"/>
        </w:rPr>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4F277DCA" w:rsidR="00D9723E" w:rsidRDefault="0017566A">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1.8 </w:t>
      </w:r>
      <w:r>
        <w:rPr>
          <w:color w:val="000000"/>
          <w:sz w:val="22"/>
          <w:szCs w:val="22"/>
        </w:rPr>
        <w:tab/>
      </w:r>
      <w:r w:rsidR="00D73A7D">
        <w:rPr>
          <w:color w:val="000000"/>
          <w:sz w:val="22"/>
          <w:szCs w:val="22"/>
        </w:rPr>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3" w:name="_3znysh7" w:colFirst="0" w:colLast="0"/>
      <w:bookmarkEnd w:id="3"/>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lastRenderedPageBreak/>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bude pro kladnou autentifikaci vyžadován vzorový dokument Plné moci uvedený v registračním formuláři. Důvodem nepřijetí jiné plné moci k provádění elektronických úkonů v systému </w:t>
      </w:r>
      <w:proofErr w:type="gramStart"/>
      <w:r>
        <w:rPr>
          <w:sz w:val="22"/>
          <w:szCs w:val="22"/>
        </w:rPr>
        <w:t>JOSEPHINE</w:t>
      </w:r>
      <w:proofErr w:type="gramEnd"/>
      <w:r>
        <w:rPr>
          <w:sz w:val="22"/>
          <w:szCs w:val="22"/>
        </w:rPr>
        <w:t xml:space="preserv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lastRenderedPageBreak/>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4" w:name="_2et92p0" w:colFirst="0" w:colLast="0"/>
      <w:bookmarkEnd w:id="4"/>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w:t>
      </w:r>
      <w:r w:rsidR="00F1632A">
        <w:rPr>
          <w:sz w:val="22"/>
          <w:szCs w:val="22"/>
        </w:rPr>
        <w:lastRenderedPageBreak/>
        <w:t xml:space="preserve">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5" w:name="_tyjcwt" w:colFirst="0" w:colLast="0"/>
      <w:bookmarkEnd w:id="5"/>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6" w:name="_3dy6vkm" w:colFirst="0" w:colLast="0"/>
      <w:bookmarkEnd w:id="6"/>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 xml:space="preserve">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w:t>
      </w:r>
      <w:proofErr w:type="gramStart"/>
      <w:r>
        <w:rPr>
          <w:sz w:val="22"/>
          <w:szCs w:val="22"/>
        </w:rPr>
        <w:t>účast</w:t>
      </w:r>
      <w:proofErr w:type="gramEnd"/>
      <w:r>
        <w:rPr>
          <w:sz w:val="22"/>
          <w:szCs w:val="22"/>
        </w:rPr>
        <w:t xml:space="preserve">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7" w:name="_1t3h5sf" w:colFirst="0" w:colLast="0"/>
      <w:bookmarkEnd w:id="7"/>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w:t>
      </w:r>
      <w:r>
        <w:rPr>
          <w:sz w:val="22"/>
          <w:szCs w:val="22"/>
        </w:rPr>
        <w:lastRenderedPageBreak/>
        <w:t xml:space="preserve">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8" w:name="_4d34og8" w:colFirst="0" w:colLast="0"/>
      <w:bookmarkEnd w:id="8"/>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9" w:name="_2s8eyo1" w:colFirst="0" w:colLast="0"/>
      <w:bookmarkEnd w:id="9"/>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w:t>
      </w:r>
      <w:r>
        <w:rPr>
          <w:sz w:val="22"/>
          <w:szCs w:val="22"/>
        </w:rPr>
        <w:lastRenderedPageBreak/>
        <w:t xml:space="preserve">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10" w:name="_17dp8vu" w:colFirst="0" w:colLast="0"/>
      <w:bookmarkEnd w:id="10"/>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xml:space="preserve">) s volitelnou možností doručení i fyzické části návrhu (tj. vzorků, maket, </w:t>
      </w:r>
      <w:proofErr w:type="gramStart"/>
      <w:r>
        <w:rPr>
          <w:sz w:val="22"/>
          <w:szCs w:val="22"/>
        </w:rPr>
        <w:t>modelů,</w:t>
      </w:r>
      <w:proofErr w:type="gramEnd"/>
      <w:r>
        <w:rPr>
          <w:sz w:val="22"/>
          <w:szCs w:val="22"/>
        </w:rPr>
        <w:t xml:space="preserve">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w:t>
      </w:r>
      <w:r>
        <w:rPr>
          <w:sz w:val="22"/>
          <w:szCs w:val="22"/>
        </w:rPr>
        <w:lastRenderedPageBreak/>
        <w:t xml:space="preserve">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w:t>
      </w:r>
      <w:proofErr w:type="gramStart"/>
      <w:r>
        <w:rPr>
          <w:sz w:val="22"/>
          <w:szCs w:val="22"/>
        </w:rPr>
        <w:t>porotě</w:t>
      </w:r>
      <w:proofErr w:type="gramEnd"/>
      <w:r>
        <w:rPr>
          <w:sz w:val="22"/>
          <w:szCs w:val="22"/>
        </w:rPr>
        <w:t xml:space="preserve">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default" r:id="rId17"/>
      <w:footerReference w:type="default" r:id="rId1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F451" w14:textId="77777777" w:rsidR="00F02701" w:rsidRDefault="00F02701">
      <w:r>
        <w:separator/>
      </w:r>
    </w:p>
  </w:endnote>
  <w:endnote w:type="continuationSeparator" w:id="0">
    <w:p w14:paraId="324F9F9E" w14:textId="77777777" w:rsidR="00F02701" w:rsidRDefault="00F0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2722BE4C"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9504D4">
      <w:rPr>
        <w:noProof/>
        <w:color w:val="000000"/>
      </w:rPr>
      <w:t>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FF4E0" w14:textId="77777777" w:rsidR="00F02701" w:rsidRDefault="00F02701">
      <w:r>
        <w:separator/>
      </w:r>
    </w:p>
  </w:footnote>
  <w:footnote w:type="continuationSeparator" w:id="0">
    <w:p w14:paraId="74B132C2" w14:textId="77777777" w:rsidR="00F02701" w:rsidRDefault="00F02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2" w14:textId="77777777" w:rsidR="00D9723E" w:rsidRDefault="00D9723E">
    <w:pPr>
      <w:pBdr>
        <w:top w:val="nil"/>
        <w:left w:val="nil"/>
        <w:bottom w:val="nil"/>
        <w:right w:val="nil"/>
        <w:between w:val="nil"/>
      </w:pBdr>
      <w:tabs>
        <w:tab w:val="center" w:pos="4536"/>
        <w:tab w:val="right" w:pos="9072"/>
      </w:tabs>
      <w:rPr>
        <w:color w:val="000000"/>
      </w:rPr>
    </w:pP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48677578">
    <w:abstractNumId w:val="0"/>
  </w:num>
  <w:num w:numId="2" w16cid:durableId="2028436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82139"/>
    <w:rsid w:val="00085574"/>
    <w:rsid w:val="00085C46"/>
    <w:rsid w:val="000C2546"/>
    <w:rsid w:val="000C270D"/>
    <w:rsid w:val="000C711E"/>
    <w:rsid w:val="000E382C"/>
    <w:rsid w:val="000E47E6"/>
    <w:rsid w:val="000F19D1"/>
    <w:rsid w:val="0017566A"/>
    <w:rsid w:val="00175B19"/>
    <w:rsid w:val="00175E70"/>
    <w:rsid w:val="00196550"/>
    <w:rsid w:val="001B5611"/>
    <w:rsid w:val="001C34B6"/>
    <w:rsid w:val="001D205D"/>
    <w:rsid w:val="00200178"/>
    <w:rsid w:val="00202178"/>
    <w:rsid w:val="00202C6D"/>
    <w:rsid w:val="00205A3B"/>
    <w:rsid w:val="00240D88"/>
    <w:rsid w:val="00285772"/>
    <w:rsid w:val="002C495F"/>
    <w:rsid w:val="00306F44"/>
    <w:rsid w:val="00323DCD"/>
    <w:rsid w:val="00326DB9"/>
    <w:rsid w:val="00361212"/>
    <w:rsid w:val="0037405E"/>
    <w:rsid w:val="003938BE"/>
    <w:rsid w:val="003B59C2"/>
    <w:rsid w:val="0045253F"/>
    <w:rsid w:val="00461DEF"/>
    <w:rsid w:val="004934FC"/>
    <w:rsid w:val="004A060F"/>
    <w:rsid w:val="00537BA5"/>
    <w:rsid w:val="0054544C"/>
    <w:rsid w:val="005E204E"/>
    <w:rsid w:val="00637A86"/>
    <w:rsid w:val="006658E8"/>
    <w:rsid w:val="006B4957"/>
    <w:rsid w:val="006E6056"/>
    <w:rsid w:val="0070393C"/>
    <w:rsid w:val="00707D25"/>
    <w:rsid w:val="00713E06"/>
    <w:rsid w:val="00750F70"/>
    <w:rsid w:val="007715E9"/>
    <w:rsid w:val="007E6E33"/>
    <w:rsid w:val="007F08AD"/>
    <w:rsid w:val="00811061"/>
    <w:rsid w:val="00833ACC"/>
    <w:rsid w:val="00842DC1"/>
    <w:rsid w:val="00870B08"/>
    <w:rsid w:val="00885F9E"/>
    <w:rsid w:val="00894B5E"/>
    <w:rsid w:val="00912B32"/>
    <w:rsid w:val="0091771C"/>
    <w:rsid w:val="009504D4"/>
    <w:rsid w:val="00970738"/>
    <w:rsid w:val="009F1193"/>
    <w:rsid w:val="00A04339"/>
    <w:rsid w:val="00A217ED"/>
    <w:rsid w:val="00A56C6F"/>
    <w:rsid w:val="00AB7D65"/>
    <w:rsid w:val="00AD60F3"/>
    <w:rsid w:val="00B16257"/>
    <w:rsid w:val="00B57F9F"/>
    <w:rsid w:val="00B75C52"/>
    <w:rsid w:val="00BA6F76"/>
    <w:rsid w:val="00BB7E63"/>
    <w:rsid w:val="00BE5E3A"/>
    <w:rsid w:val="00C3758E"/>
    <w:rsid w:val="00C52B64"/>
    <w:rsid w:val="00C61ED0"/>
    <w:rsid w:val="00C8573E"/>
    <w:rsid w:val="00C864D2"/>
    <w:rsid w:val="00CD2841"/>
    <w:rsid w:val="00CF7447"/>
    <w:rsid w:val="00D73A7D"/>
    <w:rsid w:val="00D748C8"/>
    <w:rsid w:val="00D81A4C"/>
    <w:rsid w:val="00D8600A"/>
    <w:rsid w:val="00D953CE"/>
    <w:rsid w:val="00D9723E"/>
    <w:rsid w:val="00E2363A"/>
    <w:rsid w:val="00E60990"/>
    <w:rsid w:val="00E75DDC"/>
    <w:rsid w:val="00EA58B3"/>
    <w:rsid w:val="00EB1148"/>
    <w:rsid w:val="00EC3D51"/>
    <w:rsid w:val="00EE046C"/>
    <w:rsid w:val="00EF62BC"/>
    <w:rsid w:val="00F02701"/>
    <w:rsid w:val="00F1632A"/>
    <w:rsid w:val="00F20C1B"/>
    <w:rsid w:val="00F71710"/>
    <w:rsid w:val="00F77478"/>
    <w:rsid w:val="00F8006F"/>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5" Type="http://schemas.openxmlformats.org/officeDocument/2006/relationships/styles" Target="style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88A6B25407EF947A16D2EA369A26834" ma:contentTypeVersion="11" ma:contentTypeDescription="Vytvoří nový dokument" ma:contentTypeScope="" ma:versionID="0546d45b995706ecd4ef8ddfe84997b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38d928b09e8ff64537a81916c9a4700"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0F071B-6A6D-4FA3-BB6D-5D6B1D0B7E2A}"/>
</file>

<file path=customXml/itemProps2.xml><?xml version="1.0" encoding="utf-8"?>
<ds:datastoreItem xmlns:ds="http://schemas.openxmlformats.org/officeDocument/2006/customXml" ds:itemID="{D9998F1E-EE38-4705-A840-11EE495A6A5F}">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3.xml><?xml version="1.0" encoding="utf-8"?>
<ds:datastoreItem xmlns:ds="http://schemas.openxmlformats.org/officeDocument/2006/customXml" ds:itemID="{ACBCA9EB-866F-49CA-BF2D-2A2CD7DA3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4781</Words>
  <Characters>28208</Characters>
  <Application>Microsoft Office Word</Application>
  <DocSecurity>0</DocSecurity>
  <Lines>235</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Tabačíková Magda</cp:lastModifiedBy>
  <cp:revision>17</cp:revision>
  <cp:lastPrinted>2026-05-06T06:22:00Z</cp:lastPrinted>
  <dcterms:created xsi:type="dcterms:W3CDTF">2024-10-07T05:27:00Z</dcterms:created>
  <dcterms:modified xsi:type="dcterms:W3CDTF">2026-09-30T07:16:00Z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4" name="docLang">
    <vt:lpwstr>cs</vt:lpwstr>
  </property>
</Properties>
</file>