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D724F" w14:textId="77777777" w:rsidR="00100799" w:rsidRDefault="00100799" w:rsidP="00A961D5">
      <w:pPr>
        <w:spacing w:after="120" w:line="240" w:lineRule="auto"/>
        <w:rPr>
          <w:rFonts w:ascii="Times New Roman" w:hAnsi="Times New Roman" w:cs="Times New Roman"/>
          <w:b/>
          <w:bCs/>
          <w:sz w:val="30"/>
          <w:szCs w:val="30"/>
        </w:rPr>
      </w:pPr>
    </w:p>
    <w:p w14:paraId="0C55ACD6" w14:textId="70D3A352" w:rsidR="00350E01" w:rsidRDefault="00350E01" w:rsidP="00A961D5">
      <w:pPr>
        <w:spacing w:after="120" w:line="240" w:lineRule="auto"/>
        <w:rPr>
          <w:rFonts w:ascii="Times New Roman" w:hAnsi="Times New Roman" w:cs="Times New Roman"/>
          <w:b/>
          <w:bCs/>
          <w:sz w:val="30"/>
          <w:szCs w:val="30"/>
        </w:rPr>
      </w:pPr>
      <w:r w:rsidRPr="00635648">
        <w:rPr>
          <w:rFonts w:ascii="Times New Roman" w:hAnsi="Times New Roman" w:cs="Times New Roman"/>
          <w:b/>
          <w:bCs/>
          <w:sz w:val="30"/>
          <w:szCs w:val="30"/>
        </w:rPr>
        <w:t xml:space="preserve">Všeobecné obchodní podmínky </w:t>
      </w:r>
      <w:r w:rsidR="001D4A07">
        <w:rPr>
          <w:rFonts w:ascii="Times New Roman" w:hAnsi="Times New Roman" w:cs="Times New Roman"/>
          <w:b/>
          <w:bCs/>
          <w:sz w:val="30"/>
          <w:szCs w:val="30"/>
        </w:rPr>
        <w:t xml:space="preserve">č. </w:t>
      </w:r>
      <w:r w:rsidR="00C472ED">
        <w:rPr>
          <w:rFonts w:ascii="Times New Roman" w:hAnsi="Times New Roman" w:cs="Times New Roman"/>
          <w:b/>
          <w:bCs/>
          <w:sz w:val="30"/>
          <w:szCs w:val="30"/>
        </w:rPr>
        <w:t>DOD</w:t>
      </w:r>
      <w:r w:rsidR="001D4A07">
        <w:rPr>
          <w:rFonts w:ascii="Times New Roman" w:hAnsi="Times New Roman" w:cs="Times New Roman"/>
          <w:b/>
          <w:bCs/>
          <w:sz w:val="30"/>
          <w:szCs w:val="30"/>
        </w:rPr>
        <w:t>20261339</w:t>
      </w:r>
      <w:r w:rsidR="002B236D">
        <w:rPr>
          <w:rFonts w:ascii="Times New Roman" w:hAnsi="Times New Roman" w:cs="Times New Roman"/>
          <w:b/>
          <w:bCs/>
          <w:sz w:val="30"/>
          <w:szCs w:val="30"/>
        </w:rPr>
        <w:br/>
        <w:t>D</w:t>
      </w:r>
      <w:r w:rsidRPr="00635648">
        <w:rPr>
          <w:rFonts w:ascii="Times New Roman" w:hAnsi="Times New Roman" w:cs="Times New Roman"/>
          <w:b/>
          <w:bCs/>
          <w:sz w:val="30"/>
          <w:szCs w:val="30"/>
        </w:rPr>
        <w:t>ynamick</w:t>
      </w:r>
      <w:r w:rsidR="002B236D">
        <w:rPr>
          <w:rFonts w:ascii="Times New Roman" w:hAnsi="Times New Roman" w:cs="Times New Roman"/>
          <w:b/>
          <w:bCs/>
          <w:sz w:val="30"/>
          <w:szCs w:val="30"/>
        </w:rPr>
        <w:t>ý</w:t>
      </w:r>
      <w:r w:rsidRPr="00635648">
        <w:rPr>
          <w:rFonts w:ascii="Times New Roman" w:hAnsi="Times New Roman" w:cs="Times New Roman"/>
          <w:b/>
          <w:bCs/>
          <w:sz w:val="30"/>
          <w:szCs w:val="30"/>
        </w:rPr>
        <w:t xml:space="preserve"> nákupní systém</w:t>
      </w:r>
      <w:r w:rsidR="00133485">
        <w:rPr>
          <w:rFonts w:ascii="Times New Roman" w:hAnsi="Times New Roman" w:cs="Times New Roman"/>
          <w:b/>
          <w:bCs/>
          <w:sz w:val="30"/>
          <w:szCs w:val="30"/>
        </w:rPr>
        <w:t xml:space="preserve"> – </w:t>
      </w:r>
      <w:r w:rsidR="00E67B42">
        <w:rPr>
          <w:rFonts w:ascii="Times New Roman" w:hAnsi="Times New Roman" w:cs="Times New Roman"/>
          <w:b/>
          <w:bCs/>
          <w:sz w:val="30"/>
          <w:szCs w:val="30"/>
        </w:rPr>
        <w:t>Tiskařské</w:t>
      </w:r>
      <w:r w:rsidR="00010D6B">
        <w:rPr>
          <w:rFonts w:ascii="Times New Roman" w:hAnsi="Times New Roman" w:cs="Times New Roman"/>
          <w:b/>
          <w:bCs/>
          <w:sz w:val="30"/>
          <w:szCs w:val="30"/>
        </w:rPr>
        <w:t>, grafické</w:t>
      </w:r>
      <w:r w:rsidR="00E67B42">
        <w:rPr>
          <w:rFonts w:ascii="Times New Roman" w:hAnsi="Times New Roman" w:cs="Times New Roman"/>
          <w:b/>
          <w:bCs/>
          <w:sz w:val="30"/>
          <w:szCs w:val="30"/>
        </w:rPr>
        <w:t xml:space="preserve"> a související služby</w:t>
      </w:r>
    </w:p>
    <w:p w14:paraId="5EA2594E" w14:textId="77777777" w:rsidR="00635648" w:rsidRPr="00635648" w:rsidRDefault="00635648" w:rsidP="00A961D5">
      <w:pPr>
        <w:spacing w:after="120" w:line="240" w:lineRule="auto"/>
        <w:rPr>
          <w:rFonts w:ascii="Times New Roman" w:hAnsi="Times New Roman" w:cs="Times New Roman"/>
          <w:b/>
          <w:bCs/>
          <w:sz w:val="30"/>
          <w:szCs w:val="30"/>
        </w:rPr>
      </w:pPr>
    </w:p>
    <w:p w14:paraId="1D3520F9" w14:textId="2A7198B8" w:rsidR="00A961D5" w:rsidRPr="00A961D5" w:rsidRDefault="00350E01" w:rsidP="00A961D5">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A961D5">
        <w:rPr>
          <w:rFonts w:ascii="Times New Roman" w:hAnsi="Times New Roman" w:cs="Times New Roman"/>
          <w:b/>
          <w:bCs/>
          <w:sz w:val="22"/>
          <w:szCs w:val="22"/>
        </w:rPr>
        <w:t>Úvodní ustanovení</w:t>
      </w:r>
    </w:p>
    <w:p w14:paraId="45B80A45" w14:textId="52208D64" w:rsidR="00A961D5" w:rsidRPr="00A961D5" w:rsidRDefault="00350E01" w:rsidP="00F1394F">
      <w:pPr>
        <w:pStyle w:val="Odstavecseseznamem"/>
        <w:numPr>
          <w:ilvl w:val="0"/>
          <w:numId w:val="21"/>
        </w:numPr>
        <w:spacing w:after="120" w:line="240" w:lineRule="auto"/>
        <w:ind w:left="714" w:hanging="357"/>
        <w:contextualSpacing w:val="0"/>
        <w:jc w:val="both"/>
        <w:rPr>
          <w:rFonts w:ascii="Times New Roman" w:hAnsi="Times New Roman" w:cs="Times New Roman"/>
          <w:b/>
          <w:bCs/>
          <w:sz w:val="22"/>
          <w:szCs w:val="22"/>
        </w:rPr>
      </w:pPr>
      <w:r w:rsidRPr="00A961D5">
        <w:rPr>
          <w:rFonts w:ascii="Times New Roman" w:eastAsia="Times New Roman" w:hAnsi="Times New Roman" w:cs="Times New Roman"/>
          <w:snapToGrid w:val="0"/>
          <w:kern w:val="0"/>
          <w:sz w:val="22"/>
          <w:szCs w:val="22"/>
          <w:lang w:eastAsia="cs-CZ"/>
          <w14:ligatures w14:val="none"/>
        </w:rPr>
        <w:t>Tyto Všeobecné obchodní</w:t>
      </w:r>
      <w:r w:rsidRPr="00A961D5">
        <w:rPr>
          <w:rFonts w:ascii="Times New Roman" w:hAnsi="Times New Roman" w:cs="Times New Roman"/>
          <w:sz w:val="22"/>
          <w:szCs w:val="22"/>
        </w:rPr>
        <w:t xml:space="preserve"> podmínky</w:t>
      </w:r>
      <w:r w:rsidR="001D4A07">
        <w:rPr>
          <w:rFonts w:ascii="Times New Roman" w:hAnsi="Times New Roman" w:cs="Times New Roman"/>
          <w:sz w:val="22"/>
          <w:szCs w:val="22"/>
        </w:rPr>
        <w:t xml:space="preserve"> č. </w:t>
      </w:r>
      <w:r w:rsidR="00C472ED">
        <w:rPr>
          <w:rFonts w:ascii="Times New Roman" w:hAnsi="Times New Roman" w:cs="Times New Roman"/>
          <w:sz w:val="22"/>
          <w:szCs w:val="22"/>
        </w:rPr>
        <w:t>DOD</w:t>
      </w:r>
      <w:r w:rsidR="001D4A07">
        <w:rPr>
          <w:rFonts w:ascii="Times New Roman" w:hAnsi="Times New Roman" w:cs="Times New Roman"/>
          <w:sz w:val="22"/>
          <w:szCs w:val="22"/>
        </w:rPr>
        <w:t>20261339</w:t>
      </w:r>
      <w:r w:rsidRPr="00A961D5">
        <w:rPr>
          <w:rFonts w:ascii="Times New Roman" w:hAnsi="Times New Roman" w:cs="Times New Roman"/>
          <w:sz w:val="22"/>
          <w:szCs w:val="22"/>
        </w:rPr>
        <w:t xml:space="preserve"> (dále jen </w:t>
      </w:r>
      <w:r w:rsidRPr="00A961D5">
        <w:rPr>
          <w:rFonts w:ascii="Times New Roman" w:hAnsi="Times New Roman" w:cs="Times New Roman"/>
          <w:b/>
          <w:bCs/>
          <w:sz w:val="22"/>
          <w:szCs w:val="22"/>
        </w:rPr>
        <w:t>„VOP“</w:t>
      </w:r>
      <w:r w:rsidRPr="00A961D5">
        <w:rPr>
          <w:rFonts w:ascii="Times New Roman" w:hAnsi="Times New Roman" w:cs="Times New Roman"/>
          <w:sz w:val="22"/>
          <w:szCs w:val="22"/>
        </w:rPr>
        <w:t xml:space="preserve">) upravují </w:t>
      </w:r>
      <w:r w:rsidR="00672414" w:rsidRPr="00672414">
        <w:rPr>
          <w:rFonts w:ascii="Times New Roman" w:hAnsi="Times New Roman" w:cs="Times New Roman"/>
          <w:sz w:val="22"/>
          <w:szCs w:val="22"/>
        </w:rPr>
        <w:t>práva a</w:t>
      </w:r>
      <w:r w:rsidR="00FE511A">
        <w:rPr>
          <w:rFonts w:ascii="Times New Roman" w:hAnsi="Times New Roman" w:cs="Times New Roman"/>
          <w:sz w:val="22"/>
          <w:szCs w:val="22"/>
        </w:rPr>
        <w:t> </w:t>
      </w:r>
      <w:r w:rsidR="00672414" w:rsidRPr="00672414">
        <w:rPr>
          <w:rFonts w:ascii="Times New Roman" w:hAnsi="Times New Roman" w:cs="Times New Roman"/>
          <w:sz w:val="22"/>
          <w:szCs w:val="22"/>
        </w:rPr>
        <w:t>povinnosti Objednatele a Účastníků při zadávání veřejných zakázek v DNS a smluvní vztahy mezi Objednatelem a Zhotovitelem při poskytování Plnění na základě Objednávek</w:t>
      </w:r>
      <w:r w:rsidRPr="00A961D5">
        <w:rPr>
          <w:rFonts w:ascii="Times New Roman" w:hAnsi="Times New Roman" w:cs="Times New Roman"/>
          <w:sz w:val="22"/>
          <w:szCs w:val="22"/>
        </w:rPr>
        <w:t>.</w:t>
      </w:r>
    </w:p>
    <w:p w14:paraId="41C74E79" w14:textId="1A5630B3" w:rsidR="00A961D5" w:rsidRPr="00A961D5" w:rsidRDefault="00350E01" w:rsidP="00F1394F">
      <w:pPr>
        <w:pStyle w:val="Odstavecseseznamem"/>
        <w:numPr>
          <w:ilvl w:val="0"/>
          <w:numId w:val="21"/>
        </w:numPr>
        <w:spacing w:after="120" w:line="240" w:lineRule="auto"/>
        <w:ind w:left="714" w:hanging="357"/>
        <w:contextualSpacing w:val="0"/>
        <w:jc w:val="both"/>
        <w:rPr>
          <w:rFonts w:ascii="Times New Roman" w:hAnsi="Times New Roman" w:cs="Times New Roman"/>
          <w:b/>
          <w:bCs/>
          <w:sz w:val="22"/>
          <w:szCs w:val="22"/>
        </w:rPr>
      </w:pPr>
      <w:r w:rsidRPr="00A961D5">
        <w:rPr>
          <w:rFonts w:ascii="Times New Roman" w:hAnsi="Times New Roman" w:cs="Times New Roman"/>
          <w:sz w:val="22"/>
          <w:szCs w:val="22"/>
        </w:rPr>
        <w:t xml:space="preserve">VOP tvoří nedílnou součást všech </w:t>
      </w:r>
      <w:r w:rsidR="00724F3C">
        <w:rPr>
          <w:rFonts w:ascii="Times New Roman" w:hAnsi="Times New Roman" w:cs="Times New Roman"/>
          <w:sz w:val="22"/>
          <w:szCs w:val="22"/>
        </w:rPr>
        <w:t>O</w:t>
      </w:r>
      <w:r w:rsidRPr="00A961D5">
        <w:rPr>
          <w:rFonts w:ascii="Times New Roman" w:hAnsi="Times New Roman" w:cs="Times New Roman"/>
          <w:sz w:val="22"/>
          <w:szCs w:val="22"/>
        </w:rPr>
        <w:t xml:space="preserve">bjednávek uzavíraných na základě konkrétní </w:t>
      </w:r>
      <w:r w:rsidR="00724F3C">
        <w:rPr>
          <w:rFonts w:ascii="Times New Roman" w:hAnsi="Times New Roman" w:cs="Times New Roman"/>
          <w:sz w:val="22"/>
          <w:szCs w:val="22"/>
        </w:rPr>
        <w:t>P</w:t>
      </w:r>
      <w:r w:rsidRPr="00A961D5">
        <w:rPr>
          <w:rFonts w:ascii="Times New Roman" w:hAnsi="Times New Roman" w:cs="Times New Roman"/>
          <w:sz w:val="22"/>
          <w:szCs w:val="22"/>
        </w:rPr>
        <w:t>optávky</w:t>
      </w:r>
      <w:r w:rsidR="00A005A4">
        <w:rPr>
          <w:rFonts w:ascii="Times New Roman" w:hAnsi="Times New Roman" w:cs="Times New Roman"/>
          <w:sz w:val="22"/>
          <w:szCs w:val="22"/>
        </w:rPr>
        <w:t xml:space="preserve"> a</w:t>
      </w:r>
      <w:r w:rsidR="00EC337E">
        <w:rPr>
          <w:rFonts w:ascii="Times New Roman" w:hAnsi="Times New Roman" w:cs="Times New Roman"/>
          <w:sz w:val="22"/>
          <w:szCs w:val="22"/>
        </w:rPr>
        <w:t> </w:t>
      </w:r>
      <w:r w:rsidR="00A005A4">
        <w:rPr>
          <w:rFonts w:ascii="Times New Roman" w:hAnsi="Times New Roman" w:cs="Times New Roman"/>
          <w:sz w:val="22"/>
          <w:szCs w:val="22"/>
        </w:rPr>
        <w:t>Nabídky</w:t>
      </w:r>
      <w:r w:rsidRPr="00A961D5">
        <w:rPr>
          <w:rFonts w:ascii="Times New Roman" w:hAnsi="Times New Roman" w:cs="Times New Roman"/>
          <w:sz w:val="22"/>
          <w:szCs w:val="22"/>
        </w:rPr>
        <w:t xml:space="preserve"> </w:t>
      </w:r>
      <w:r w:rsidR="00A005A4">
        <w:rPr>
          <w:rFonts w:ascii="Times New Roman" w:hAnsi="Times New Roman" w:cs="Times New Roman"/>
          <w:sz w:val="22"/>
          <w:szCs w:val="22"/>
        </w:rPr>
        <w:t xml:space="preserve">učiněných </w:t>
      </w:r>
      <w:r w:rsidRPr="00A961D5">
        <w:rPr>
          <w:rFonts w:ascii="Times New Roman" w:hAnsi="Times New Roman" w:cs="Times New Roman"/>
          <w:sz w:val="22"/>
          <w:szCs w:val="22"/>
        </w:rPr>
        <w:t>prostřednictvím DNS.</w:t>
      </w:r>
    </w:p>
    <w:p w14:paraId="412C471B" w14:textId="77777777" w:rsidR="0040457C" w:rsidRPr="00B52EBB" w:rsidRDefault="0022652B" w:rsidP="00133485">
      <w:pPr>
        <w:pStyle w:val="Odstavecseseznamem"/>
        <w:numPr>
          <w:ilvl w:val="0"/>
          <w:numId w:val="21"/>
        </w:numPr>
        <w:spacing w:after="120" w:line="240" w:lineRule="auto"/>
        <w:ind w:left="714" w:hanging="357"/>
        <w:contextualSpacing w:val="0"/>
        <w:jc w:val="both"/>
        <w:rPr>
          <w:rFonts w:ascii="Times New Roman" w:hAnsi="Times New Roman" w:cs="Times New Roman"/>
          <w:b/>
          <w:bCs/>
          <w:sz w:val="22"/>
          <w:szCs w:val="22"/>
        </w:rPr>
      </w:pPr>
      <w:r w:rsidRPr="000513D0">
        <w:rPr>
          <w:rFonts w:ascii="Times New Roman" w:hAnsi="Times New Roman" w:cs="Times New Roman"/>
          <w:sz w:val="22"/>
          <w:szCs w:val="22"/>
        </w:rPr>
        <w:t xml:space="preserve">Celková cena </w:t>
      </w:r>
      <w:r w:rsidR="008123DD">
        <w:rPr>
          <w:rFonts w:ascii="Times New Roman" w:hAnsi="Times New Roman" w:cs="Times New Roman"/>
          <w:sz w:val="22"/>
          <w:szCs w:val="22"/>
        </w:rPr>
        <w:t>P</w:t>
      </w:r>
      <w:r w:rsidRPr="000513D0">
        <w:rPr>
          <w:rFonts w:ascii="Times New Roman" w:hAnsi="Times New Roman" w:cs="Times New Roman"/>
          <w:sz w:val="22"/>
          <w:szCs w:val="22"/>
        </w:rPr>
        <w:t xml:space="preserve">lnění </w:t>
      </w:r>
      <w:r w:rsidR="008123DD">
        <w:rPr>
          <w:rFonts w:ascii="Times New Roman" w:hAnsi="Times New Roman" w:cs="Times New Roman"/>
          <w:sz w:val="22"/>
          <w:szCs w:val="22"/>
        </w:rPr>
        <w:t>poskytnutých na základě</w:t>
      </w:r>
      <w:r w:rsidRPr="000513D0">
        <w:rPr>
          <w:rFonts w:ascii="Times New Roman" w:hAnsi="Times New Roman" w:cs="Times New Roman"/>
          <w:sz w:val="22"/>
          <w:szCs w:val="22"/>
        </w:rPr>
        <w:t xml:space="preserve"> všech </w:t>
      </w:r>
      <w:r w:rsidR="00724F3C" w:rsidRPr="000513D0">
        <w:rPr>
          <w:rFonts w:ascii="Times New Roman" w:hAnsi="Times New Roman" w:cs="Times New Roman"/>
          <w:sz w:val="22"/>
          <w:szCs w:val="22"/>
        </w:rPr>
        <w:t>O</w:t>
      </w:r>
      <w:r w:rsidRPr="000513D0">
        <w:rPr>
          <w:rFonts w:ascii="Times New Roman" w:hAnsi="Times New Roman" w:cs="Times New Roman"/>
          <w:sz w:val="22"/>
          <w:szCs w:val="22"/>
        </w:rPr>
        <w:t>bjednávek</w:t>
      </w:r>
      <w:r w:rsidR="008123DD">
        <w:rPr>
          <w:rFonts w:ascii="Times New Roman" w:hAnsi="Times New Roman" w:cs="Times New Roman"/>
          <w:sz w:val="22"/>
          <w:szCs w:val="22"/>
        </w:rPr>
        <w:t xml:space="preserve"> uzavřených v DNS nesmí</w:t>
      </w:r>
      <w:r w:rsidRPr="000513D0">
        <w:rPr>
          <w:rFonts w:ascii="Times New Roman" w:hAnsi="Times New Roman" w:cs="Times New Roman"/>
          <w:sz w:val="22"/>
          <w:szCs w:val="22"/>
        </w:rPr>
        <w:t xml:space="preserve"> přesáhn</w:t>
      </w:r>
      <w:r w:rsidR="008123DD">
        <w:rPr>
          <w:rFonts w:ascii="Times New Roman" w:hAnsi="Times New Roman" w:cs="Times New Roman"/>
          <w:sz w:val="22"/>
          <w:szCs w:val="22"/>
        </w:rPr>
        <w:t>out</w:t>
      </w:r>
      <w:r w:rsidRPr="000513D0">
        <w:rPr>
          <w:rFonts w:ascii="Times New Roman" w:hAnsi="Times New Roman" w:cs="Times New Roman"/>
          <w:sz w:val="22"/>
          <w:szCs w:val="22"/>
        </w:rPr>
        <w:t xml:space="preserve"> částku </w:t>
      </w:r>
      <w:r w:rsidR="00135776" w:rsidRPr="000513D0">
        <w:rPr>
          <w:rFonts w:ascii="Times New Roman" w:hAnsi="Times New Roman" w:cs="Times New Roman"/>
          <w:sz w:val="22"/>
          <w:szCs w:val="22"/>
        </w:rPr>
        <w:t>6 </w:t>
      </w:r>
      <w:r w:rsidR="009D35AD">
        <w:rPr>
          <w:rFonts w:ascii="Times New Roman" w:hAnsi="Times New Roman" w:cs="Times New Roman"/>
          <w:sz w:val="22"/>
          <w:szCs w:val="22"/>
        </w:rPr>
        <w:t>5</w:t>
      </w:r>
      <w:r w:rsidR="00135776" w:rsidRPr="000513D0">
        <w:rPr>
          <w:rFonts w:ascii="Times New Roman" w:hAnsi="Times New Roman" w:cs="Times New Roman"/>
          <w:sz w:val="22"/>
          <w:szCs w:val="22"/>
        </w:rPr>
        <w:t>00 000</w:t>
      </w:r>
      <w:r w:rsidRPr="000513D0">
        <w:rPr>
          <w:rFonts w:ascii="Times New Roman" w:hAnsi="Times New Roman" w:cs="Times New Roman"/>
          <w:sz w:val="22"/>
          <w:szCs w:val="22"/>
        </w:rPr>
        <w:t xml:space="preserve"> Kč bez DPH.</w:t>
      </w:r>
      <w:r w:rsidR="0040457C">
        <w:rPr>
          <w:rFonts w:ascii="Times New Roman" w:hAnsi="Times New Roman" w:cs="Times New Roman"/>
          <w:sz w:val="22"/>
          <w:szCs w:val="22"/>
        </w:rPr>
        <w:t xml:space="preserve"> </w:t>
      </w:r>
    </w:p>
    <w:p w14:paraId="0922EBD4" w14:textId="2158D780" w:rsidR="0022652B" w:rsidRPr="000513D0" w:rsidRDefault="0040457C" w:rsidP="00133485">
      <w:pPr>
        <w:pStyle w:val="Odstavecseseznamem"/>
        <w:numPr>
          <w:ilvl w:val="0"/>
          <w:numId w:val="21"/>
        </w:numPr>
        <w:spacing w:after="120" w:line="240" w:lineRule="auto"/>
        <w:ind w:left="714" w:hanging="357"/>
        <w:contextualSpacing w:val="0"/>
        <w:jc w:val="both"/>
        <w:rPr>
          <w:rFonts w:ascii="Times New Roman" w:hAnsi="Times New Roman" w:cs="Times New Roman"/>
          <w:b/>
          <w:bCs/>
          <w:sz w:val="22"/>
          <w:szCs w:val="22"/>
        </w:rPr>
      </w:pPr>
      <w:r>
        <w:rPr>
          <w:rFonts w:ascii="Times New Roman" w:hAnsi="Times New Roman" w:cs="Times New Roman"/>
          <w:sz w:val="22"/>
          <w:szCs w:val="22"/>
        </w:rPr>
        <w:t>DNS se zavádí na dobu 24 měsíců ode dne jeho zavedení.</w:t>
      </w:r>
    </w:p>
    <w:p w14:paraId="15A34553" w14:textId="3B2ACC69" w:rsidR="00133485" w:rsidRPr="000513D0" w:rsidRDefault="00133485" w:rsidP="00133485">
      <w:pPr>
        <w:pStyle w:val="Odstavecseseznamem"/>
        <w:numPr>
          <w:ilvl w:val="0"/>
          <w:numId w:val="21"/>
        </w:numPr>
        <w:spacing w:after="120" w:line="240" w:lineRule="auto"/>
        <w:ind w:left="714" w:hanging="357"/>
        <w:contextualSpacing w:val="0"/>
        <w:jc w:val="both"/>
        <w:rPr>
          <w:rFonts w:ascii="Times New Roman" w:hAnsi="Times New Roman" w:cs="Times New Roman"/>
          <w:sz w:val="22"/>
          <w:szCs w:val="22"/>
        </w:rPr>
      </w:pPr>
      <w:r w:rsidRPr="000513D0">
        <w:rPr>
          <w:rFonts w:ascii="Times New Roman" w:hAnsi="Times New Roman" w:cs="Times New Roman"/>
          <w:sz w:val="22"/>
          <w:szCs w:val="22"/>
        </w:rPr>
        <w:t xml:space="preserve">Předmětem </w:t>
      </w:r>
      <w:r w:rsidR="000D5BDB">
        <w:rPr>
          <w:rFonts w:ascii="Times New Roman" w:hAnsi="Times New Roman" w:cs="Times New Roman"/>
          <w:sz w:val="22"/>
          <w:szCs w:val="22"/>
        </w:rPr>
        <w:t>P</w:t>
      </w:r>
      <w:r w:rsidRPr="000513D0">
        <w:rPr>
          <w:rFonts w:ascii="Times New Roman" w:hAnsi="Times New Roman" w:cs="Times New Roman"/>
          <w:sz w:val="22"/>
          <w:szCs w:val="22"/>
        </w:rPr>
        <w:t xml:space="preserve">lnění v rámci dynamického nákupního systému je: </w:t>
      </w:r>
    </w:p>
    <w:p w14:paraId="6A0AA18E" w14:textId="220CD851"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 xml:space="preserve">zakázková výroba velkoformátové a celovozové reklamy určené pro vozidla MHD (tramvaje, autobusy a trolejbusy), jednotlivé formáty dle Ceníku reklamních služeb umístěného na </w:t>
      </w:r>
      <w:hyperlink r:id="rId11" w:history="1">
        <w:r w:rsidRPr="00616C9B">
          <w:rPr>
            <w:rFonts w:ascii="Times New Roman" w:hAnsi="Times New Roman" w:cs="Times New Roman"/>
            <w:sz w:val="22"/>
            <w:szCs w:val="22"/>
            <w:u w:val="single"/>
          </w:rPr>
          <w:t>www.dpo.cz/reklama</w:t>
        </w:r>
      </w:hyperlink>
      <w:r w:rsidRPr="00616C9B">
        <w:rPr>
          <w:rFonts w:ascii="Times New Roman" w:hAnsi="Times New Roman" w:cs="Times New Roman"/>
          <w:sz w:val="22"/>
          <w:szCs w:val="22"/>
          <w:u w:val="single"/>
        </w:rPr>
        <w:t>,</w:t>
      </w:r>
      <w:r w:rsidRPr="00616C9B">
        <w:rPr>
          <w:rFonts w:ascii="Times New Roman" w:hAnsi="Times New Roman" w:cs="Times New Roman"/>
          <w:sz w:val="22"/>
          <w:szCs w:val="22"/>
        </w:rPr>
        <w:t xml:space="preserve"> případně další formáty dle potřeby až do velikosti celovozové reklamy,</w:t>
      </w:r>
    </w:p>
    <w:p w14:paraId="34E4A4CB" w14:textId="77777777"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instalace a odstranění velkoformátové a celovozové reklamy či jiných polepů na vozidla MHD (karoserii a okna),</w:t>
      </w:r>
    </w:p>
    <w:p w14:paraId="4292E247" w14:textId="597F70D1"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 xml:space="preserve">zakázková výroba reklamních nosičů určených na stožáry trakčního vedení, včetně instalace a odstranění </w:t>
      </w:r>
      <w:r w:rsidR="00204244" w:rsidRPr="00616C9B">
        <w:rPr>
          <w:rFonts w:ascii="Times New Roman" w:hAnsi="Times New Roman" w:cs="Times New Roman"/>
          <w:sz w:val="22"/>
          <w:szCs w:val="22"/>
        </w:rPr>
        <w:t>ze</w:t>
      </w:r>
      <w:r w:rsidRPr="00616C9B">
        <w:rPr>
          <w:rFonts w:ascii="Times New Roman" w:hAnsi="Times New Roman" w:cs="Times New Roman"/>
          <w:sz w:val="22"/>
          <w:szCs w:val="22"/>
        </w:rPr>
        <w:t xml:space="preserve"> stožár</w:t>
      </w:r>
      <w:r w:rsidR="00204244" w:rsidRPr="00616C9B">
        <w:rPr>
          <w:rFonts w:ascii="Times New Roman" w:hAnsi="Times New Roman" w:cs="Times New Roman"/>
          <w:sz w:val="22"/>
          <w:szCs w:val="22"/>
        </w:rPr>
        <w:t>ů</w:t>
      </w:r>
      <w:r w:rsidRPr="00616C9B">
        <w:rPr>
          <w:rFonts w:ascii="Times New Roman" w:hAnsi="Times New Roman" w:cs="Times New Roman"/>
          <w:sz w:val="22"/>
          <w:szCs w:val="22"/>
        </w:rPr>
        <w:t xml:space="preserve"> trakčního vedení,</w:t>
      </w:r>
    </w:p>
    <w:p w14:paraId="4CDDA3F8" w14:textId="51648BE2" w:rsidR="002322A5" w:rsidRPr="00616C9B" w:rsidRDefault="002322A5" w:rsidP="00616C9B">
      <w:pPr>
        <w:pStyle w:val="Odstavecseseznamem"/>
        <w:numPr>
          <w:ilvl w:val="1"/>
          <w:numId w:val="28"/>
        </w:numPr>
        <w:spacing w:after="120" w:line="240" w:lineRule="auto"/>
        <w:jc w:val="both"/>
        <w:rPr>
          <w:rFonts w:ascii="Times New Roman" w:hAnsi="Times New Roman" w:cs="Times New Roman"/>
          <w:sz w:val="22"/>
          <w:szCs w:val="22"/>
        </w:rPr>
      </w:pPr>
      <w:r w:rsidRPr="00616C9B">
        <w:rPr>
          <w:rFonts w:ascii="Times New Roman" w:hAnsi="Times New Roman" w:cs="Times New Roman"/>
          <w:sz w:val="22"/>
          <w:szCs w:val="22"/>
        </w:rPr>
        <w:t xml:space="preserve">digitální tisk a ofsetový tisk - </w:t>
      </w:r>
      <w:r w:rsidR="00133485" w:rsidRPr="00616C9B">
        <w:rPr>
          <w:rFonts w:ascii="Times New Roman" w:hAnsi="Times New Roman" w:cs="Times New Roman"/>
          <w:sz w:val="22"/>
          <w:szCs w:val="22"/>
        </w:rPr>
        <w:t>celoplošný tisk, černobílý</w:t>
      </w:r>
      <w:r w:rsidRPr="00616C9B">
        <w:rPr>
          <w:rFonts w:ascii="Times New Roman" w:hAnsi="Times New Roman" w:cs="Times New Roman"/>
          <w:sz w:val="22"/>
          <w:szCs w:val="22"/>
        </w:rPr>
        <w:t xml:space="preserve"> </w:t>
      </w:r>
      <w:r w:rsidR="00D930A9" w:rsidRPr="00616C9B">
        <w:rPr>
          <w:rFonts w:ascii="Times New Roman" w:hAnsi="Times New Roman" w:cs="Times New Roman"/>
          <w:sz w:val="22"/>
          <w:szCs w:val="22"/>
        </w:rPr>
        <w:t xml:space="preserve">a </w:t>
      </w:r>
      <w:r w:rsidR="00133485" w:rsidRPr="00616C9B">
        <w:rPr>
          <w:rFonts w:ascii="Times New Roman" w:hAnsi="Times New Roman" w:cs="Times New Roman"/>
          <w:sz w:val="22"/>
          <w:szCs w:val="22"/>
        </w:rPr>
        <w:t>barevný tisk (na formátech</w:t>
      </w:r>
      <w:r w:rsidRPr="00616C9B">
        <w:rPr>
          <w:rFonts w:ascii="Times New Roman" w:hAnsi="Times New Roman" w:cs="Times New Roman"/>
          <w:sz w:val="22"/>
          <w:szCs w:val="22"/>
        </w:rPr>
        <w:t xml:space="preserve"> </w:t>
      </w:r>
      <w:r w:rsidR="00133485" w:rsidRPr="00616C9B">
        <w:rPr>
          <w:rFonts w:ascii="Times New Roman" w:hAnsi="Times New Roman" w:cs="Times New Roman"/>
          <w:sz w:val="22"/>
          <w:szCs w:val="22"/>
        </w:rPr>
        <w:t>až</w:t>
      </w:r>
      <w:r w:rsidR="00616C9B" w:rsidRPr="00616C9B">
        <w:rPr>
          <w:rFonts w:ascii="Times New Roman" w:hAnsi="Times New Roman" w:cs="Times New Roman"/>
          <w:sz w:val="22"/>
          <w:szCs w:val="22"/>
        </w:rPr>
        <w:t> </w:t>
      </w:r>
      <w:r w:rsidR="00133485" w:rsidRPr="00616C9B">
        <w:rPr>
          <w:rFonts w:ascii="Times New Roman" w:hAnsi="Times New Roman" w:cs="Times New Roman"/>
          <w:sz w:val="22"/>
          <w:szCs w:val="22"/>
        </w:rPr>
        <w:t xml:space="preserve">A3++, potiskovaná gramáž </w:t>
      </w:r>
      <w:r w:rsidRPr="00616C9B">
        <w:rPr>
          <w:rFonts w:ascii="Times New Roman" w:hAnsi="Times New Roman" w:cs="Times New Roman"/>
          <w:sz w:val="22"/>
          <w:szCs w:val="22"/>
        </w:rPr>
        <w:t xml:space="preserve">cca </w:t>
      </w:r>
      <w:r w:rsidR="00133485" w:rsidRPr="00616C9B">
        <w:rPr>
          <w:rFonts w:ascii="Times New Roman" w:hAnsi="Times New Roman" w:cs="Times New Roman"/>
          <w:sz w:val="22"/>
          <w:szCs w:val="22"/>
        </w:rPr>
        <w:t>75</w:t>
      </w:r>
      <w:r w:rsidR="00EC337E" w:rsidRPr="00616C9B">
        <w:rPr>
          <w:rFonts w:ascii="Times New Roman" w:hAnsi="Times New Roman" w:cs="Times New Roman"/>
          <w:sz w:val="22"/>
          <w:szCs w:val="22"/>
        </w:rPr>
        <w:t> </w:t>
      </w:r>
      <w:r w:rsidR="00133485" w:rsidRPr="00616C9B">
        <w:rPr>
          <w:rFonts w:ascii="Times New Roman" w:hAnsi="Times New Roman" w:cs="Times New Roman"/>
          <w:sz w:val="22"/>
          <w:szCs w:val="22"/>
        </w:rPr>
        <w:t>–</w:t>
      </w:r>
      <w:r w:rsidR="00EC337E" w:rsidRPr="00616C9B">
        <w:rPr>
          <w:rFonts w:ascii="Times New Roman" w:hAnsi="Times New Roman" w:cs="Times New Roman"/>
          <w:sz w:val="22"/>
          <w:szCs w:val="22"/>
        </w:rPr>
        <w:t> </w:t>
      </w:r>
      <w:r w:rsidR="00133485" w:rsidRPr="00616C9B">
        <w:rPr>
          <w:rFonts w:ascii="Times New Roman" w:hAnsi="Times New Roman" w:cs="Times New Roman"/>
          <w:sz w:val="22"/>
          <w:szCs w:val="22"/>
        </w:rPr>
        <w:t>300</w:t>
      </w:r>
      <w:r w:rsidR="00761D5B" w:rsidRPr="00616C9B">
        <w:rPr>
          <w:rFonts w:ascii="Times New Roman" w:hAnsi="Times New Roman" w:cs="Times New Roman"/>
          <w:sz w:val="22"/>
          <w:szCs w:val="22"/>
        </w:rPr>
        <w:t xml:space="preserve"> </w:t>
      </w:r>
      <w:r w:rsidR="00133485" w:rsidRPr="00616C9B">
        <w:rPr>
          <w:rFonts w:ascii="Times New Roman" w:hAnsi="Times New Roman" w:cs="Times New Roman"/>
          <w:sz w:val="22"/>
          <w:szCs w:val="22"/>
        </w:rPr>
        <w:t>g/m2 na bílých i barevných papírech či</w:t>
      </w:r>
      <w:r w:rsidR="00616C9B" w:rsidRPr="00616C9B">
        <w:rPr>
          <w:rFonts w:ascii="Times New Roman" w:hAnsi="Times New Roman" w:cs="Times New Roman"/>
          <w:sz w:val="22"/>
          <w:szCs w:val="22"/>
        </w:rPr>
        <w:t> </w:t>
      </w:r>
      <w:r w:rsidR="00133485" w:rsidRPr="00616C9B">
        <w:rPr>
          <w:rFonts w:ascii="Times New Roman" w:hAnsi="Times New Roman" w:cs="Times New Roman"/>
          <w:sz w:val="22"/>
          <w:szCs w:val="22"/>
        </w:rPr>
        <w:t>kartonech, samolepících materiálech, průsvitkách apod.)</w:t>
      </w:r>
      <w:r w:rsidR="000D5BDB" w:rsidRPr="00616C9B">
        <w:rPr>
          <w:rFonts w:ascii="Times New Roman" w:hAnsi="Times New Roman" w:cs="Times New Roman"/>
          <w:sz w:val="22"/>
          <w:szCs w:val="22"/>
        </w:rPr>
        <w:t>,</w:t>
      </w:r>
      <w:r w:rsidRPr="00616C9B">
        <w:rPr>
          <w:rFonts w:ascii="Times New Roman" w:hAnsi="Times New Roman" w:cs="Times New Roman"/>
          <w:sz w:val="22"/>
          <w:szCs w:val="22"/>
        </w:rPr>
        <w:t xml:space="preserve"> jednobarevný i</w:t>
      </w:r>
      <w:r w:rsidR="00761D5B" w:rsidRPr="00616C9B">
        <w:rPr>
          <w:rFonts w:ascii="Times New Roman" w:hAnsi="Times New Roman" w:cs="Times New Roman"/>
          <w:sz w:val="22"/>
          <w:szCs w:val="22"/>
        </w:rPr>
        <w:t> </w:t>
      </w:r>
      <w:r w:rsidRPr="00616C9B">
        <w:rPr>
          <w:rFonts w:ascii="Times New Roman" w:hAnsi="Times New Roman" w:cs="Times New Roman"/>
          <w:sz w:val="22"/>
          <w:szCs w:val="22"/>
        </w:rPr>
        <w:t>vícebarevný, barvotisk, archový ofsetový tisk, expresní tisk do SRA3, potisk gramáže cca</w:t>
      </w:r>
      <w:r w:rsidR="00616C9B" w:rsidRPr="00616C9B">
        <w:rPr>
          <w:rFonts w:ascii="Times New Roman" w:hAnsi="Times New Roman" w:cs="Times New Roman"/>
          <w:sz w:val="22"/>
          <w:szCs w:val="22"/>
        </w:rPr>
        <w:t> </w:t>
      </w:r>
      <w:r w:rsidRPr="00616C9B">
        <w:rPr>
          <w:rFonts w:ascii="Times New Roman" w:hAnsi="Times New Roman" w:cs="Times New Roman"/>
          <w:sz w:val="22"/>
          <w:szCs w:val="22"/>
        </w:rPr>
        <w:t>55</w:t>
      </w:r>
      <w:r w:rsidR="00616C9B" w:rsidRPr="00616C9B">
        <w:rPr>
          <w:rFonts w:ascii="Times New Roman" w:hAnsi="Times New Roman" w:cs="Times New Roman"/>
          <w:sz w:val="22"/>
          <w:szCs w:val="22"/>
        </w:rPr>
        <w:t> </w:t>
      </w:r>
      <w:r w:rsidRPr="00616C9B">
        <w:rPr>
          <w:rFonts w:ascii="Times New Roman" w:hAnsi="Times New Roman" w:cs="Times New Roman"/>
          <w:sz w:val="22"/>
          <w:szCs w:val="22"/>
        </w:rPr>
        <w:t>–</w:t>
      </w:r>
      <w:r w:rsidR="00616C9B" w:rsidRPr="00616C9B">
        <w:rPr>
          <w:rFonts w:ascii="Times New Roman" w:hAnsi="Times New Roman" w:cs="Times New Roman"/>
          <w:sz w:val="22"/>
          <w:szCs w:val="22"/>
        </w:rPr>
        <w:t> </w:t>
      </w:r>
      <w:r w:rsidRPr="00616C9B">
        <w:rPr>
          <w:rFonts w:ascii="Times New Roman" w:hAnsi="Times New Roman" w:cs="Times New Roman"/>
          <w:sz w:val="22"/>
          <w:szCs w:val="22"/>
        </w:rPr>
        <w:t>300</w:t>
      </w:r>
      <w:r w:rsidR="00616C9B">
        <w:rPr>
          <w:rFonts w:ascii="Times New Roman" w:hAnsi="Times New Roman" w:cs="Times New Roman"/>
          <w:sz w:val="22"/>
          <w:szCs w:val="22"/>
        </w:rPr>
        <w:t xml:space="preserve"> </w:t>
      </w:r>
      <w:r w:rsidRPr="00616C9B">
        <w:rPr>
          <w:rFonts w:ascii="Times New Roman" w:hAnsi="Times New Roman" w:cs="Times New Roman"/>
          <w:sz w:val="22"/>
          <w:szCs w:val="22"/>
        </w:rPr>
        <w:t xml:space="preserve">g/m2 (přírodní, natírané, recyklované, grafické, samopropisovací, samolepící aj.), </w:t>
      </w:r>
    </w:p>
    <w:p w14:paraId="2F519876" w14:textId="3BD6161E" w:rsidR="00B93A85" w:rsidRPr="00616C9B" w:rsidRDefault="00133485" w:rsidP="00761D5B">
      <w:pPr>
        <w:pStyle w:val="Odstavecseseznamem"/>
        <w:numPr>
          <w:ilvl w:val="2"/>
          <w:numId w:val="28"/>
        </w:numPr>
        <w:spacing w:after="120" w:line="240" w:lineRule="auto"/>
        <w:jc w:val="both"/>
        <w:rPr>
          <w:sz w:val="22"/>
          <w:szCs w:val="22"/>
        </w:rPr>
      </w:pPr>
      <w:r w:rsidRPr="00616C9B">
        <w:rPr>
          <w:rFonts w:ascii="Times New Roman" w:hAnsi="Times New Roman" w:cs="Times New Roman"/>
          <w:sz w:val="22"/>
          <w:szCs w:val="22"/>
        </w:rPr>
        <w:t>příležitostné tiskoviny – vizitky, pozvánky, pohlednice, design papíry, certifikáty, vánoční a novoroční přání, obalový materiál včetně potisku apod.</w:t>
      </w:r>
      <w:r w:rsidR="000D5BDB" w:rsidRPr="00616C9B">
        <w:rPr>
          <w:rFonts w:ascii="Times New Roman" w:hAnsi="Times New Roman" w:cs="Times New Roman"/>
          <w:sz w:val="22"/>
          <w:szCs w:val="22"/>
        </w:rPr>
        <w:t>,</w:t>
      </w:r>
    </w:p>
    <w:p w14:paraId="3A3F030D" w14:textId="77777777" w:rsidR="00133485" w:rsidRPr="00616C9B" w:rsidRDefault="00133485">
      <w:pPr>
        <w:pStyle w:val="Odstavecseseznamem"/>
        <w:numPr>
          <w:ilvl w:val="2"/>
          <w:numId w:val="28"/>
        </w:numPr>
        <w:spacing w:after="120" w:line="240" w:lineRule="auto"/>
        <w:jc w:val="both"/>
        <w:rPr>
          <w:sz w:val="22"/>
          <w:szCs w:val="22"/>
        </w:rPr>
      </w:pPr>
      <w:r w:rsidRPr="00616C9B">
        <w:rPr>
          <w:rFonts w:ascii="Times New Roman" w:hAnsi="Times New Roman" w:cs="Times New Roman"/>
          <w:sz w:val="22"/>
          <w:szCs w:val="22"/>
        </w:rPr>
        <w:t>reklamní tiskoviny – letáky, brožury, bloky, plakáty (velikost A3 – A1), dárkové tašky</w:t>
      </w:r>
    </w:p>
    <w:p w14:paraId="2A6847F7" w14:textId="21D32646" w:rsidR="000951AF" w:rsidRPr="00616C9B" w:rsidRDefault="000951AF" w:rsidP="00761D5B">
      <w:pPr>
        <w:pStyle w:val="Odstavecseseznamem"/>
        <w:numPr>
          <w:ilvl w:val="2"/>
          <w:numId w:val="28"/>
        </w:numPr>
        <w:spacing w:after="120" w:line="240" w:lineRule="auto"/>
        <w:jc w:val="both"/>
        <w:rPr>
          <w:sz w:val="22"/>
          <w:szCs w:val="22"/>
        </w:rPr>
      </w:pPr>
      <w:r w:rsidRPr="00616C9B">
        <w:rPr>
          <w:rFonts w:ascii="Times New Roman" w:hAnsi="Times New Roman" w:cs="Times New Roman"/>
          <w:sz w:val="22"/>
          <w:szCs w:val="22"/>
        </w:rPr>
        <w:t>periodické tiskoviny – firemní magazín, výroční zprávy</w:t>
      </w:r>
    </w:p>
    <w:p w14:paraId="1F63DE05" w14:textId="37D0B3E0"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 xml:space="preserve">reklamní panely, </w:t>
      </w:r>
      <w:r w:rsidR="00786FBA" w:rsidRPr="00616C9B">
        <w:rPr>
          <w:rFonts w:ascii="Times New Roman" w:hAnsi="Times New Roman" w:cs="Times New Roman"/>
          <w:sz w:val="22"/>
          <w:szCs w:val="22"/>
        </w:rPr>
        <w:t xml:space="preserve">bannery, mesh bannery, </w:t>
      </w:r>
      <w:r w:rsidRPr="00616C9B">
        <w:rPr>
          <w:rFonts w:ascii="Times New Roman" w:hAnsi="Times New Roman" w:cs="Times New Roman"/>
          <w:sz w:val="22"/>
          <w:szCs w:val="22"/>
        </w:rPr>
        <w:t>poutače, rámy, stojany, výlohy, upoutávky, velkoplošná reklama, billboardy, reklama na automobilech a polep plachet, naváděcí a</w:t>
      </w:r>
      <w:r w:rsidR="00761D5B" w:rsidRPr="00616C9B">
        <w:rPr>
          <w:rFonts w:ascii="Times New Roman" w:hAnsi="Times New Roman" w:cs="Times New Roman"/>
          <w:sz w:val="22"/>
          <w:szCs w:val="22"/>
        </w:rPr>
        <w:t> </w:t>
      </w:r>
      <w:r w:rsidRPr="00616C9B">
        <w:rPr>
          <w:rFonts w:ascii="Times New Roman" w:hAnsi="Times New Roman" w:cs="Times New Roman"/>
          <w:sz w:val="22"/>
          <w:szCs w:val="22"/>
        </w:rPr>
        <w:t>informační tabule a směrovky apod.</w:t>
      </w:r>
      <w:r w:rsidR="000D5BDB" w:rsidRPr="00616C9B">
        <w:rPr>
          <w:rFonts w:ascii="Times New Roman" w:hAnsi="Times New Roman" w:cs="Times New Roman"/>
          <w:sz w:val="22"/>
          <w:szCs w:val="22"/>
        </w:rPr>
        <w:t>,</w:t>
      </w:r>
      <w:r w:rsidRPr="00616C9B">
        <w:rPr>
          <w:rFonts w:ascii="Times New Roman" w:hAnsi="Times New Roman" w:cs="Times New Roman"/>
          <w:sz w:val="22"/>
          <w:szCs w:val="22"/>
        </w:rPr>
        <w:t xml:space="preserve"> </w:t>
      </w:r>
    </w:p>
    <w:p w14:paraId="554939CF" w14:textId="157C2914"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instalace a odstra</w:t>
      </w:r>
      <w:r w:rsidR="0052742B" w:rsidRPr="00616C9B">
        <w:rPr>
          <w:rFonts w:ascii="Times New Roman" w:hAnsi="Times New Roman" w:cs="Times New Roman"/>
          <w:sz w:val="22"/>
          <w:szCs w:val="22"/>
        </w:rPr>
        <w:t>ně</w:t>
      </w:r>
      <w:r w:rsidRPr="00616C9B">
        <w:rPr>
          <w:rFonts w:ascii="Times New Roman" w:hAnsi="Times New Roman" w:cs="Times New Roman"/>
          <w:sz w:val="22"/>
          <w:szCs w:val="22"/>
        </w:rPr>
        <w:t>ní reklamních či jiných polepů na</w:t>
      </w:r>
      <w:r w:rsidR="0052742B" w:rsidRPr="00616C9B">
        <w:rPr>
          <w:rFonts w:ascii="Times New Roman" w:hAnsi="Times New Roman" w:cs="Times New Roman"/>
          <w:sz w:val="22"/>
          <w:szCs w:val="22"/>
        </w:rPr>
        <w:t>/z</w:t>
      </w:r>
      <w:r w:rsidRPr="00616C9B">
        <w:rPr>
          <w:rFonts w:ascii="Times New Roman" w:hAnsi="Times New Roman" w:cs="Times New Roman"/>
          <w:sz w:val="22"/>
          <w:szCs w:val="22"/>
        </w:rPr>
        <w:t xml:space="preserve"> vozidla (karoserii a okna) a na skleněných plochách v interiérech i exteriérech,</w:t>
      </w:r>
    </w:p>
    <w:p w14:paraId="753BABCA" w14:textId="5740AB85"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grafické návrhy všech kategorií – provádění úprav tiskovin např.</w:t>
      </w:r>
      <w:r w:rsidR="00761D5B" w:rsidRPr="00616C9B">
        <w:rPr>
          <w:rFonts w:ascii="Times New Roman" w:hAnsi="Times New Roman" w:cs="Times New Roman"/>
          <w:sz w:val="22"/>
          <w:szCs w:val="22"/>
        </w:rPr>
        <w:t> </w:t>
      </w:r>
      <w:r w:rsidRPr="00616C9B">
        <w:rPr>
          <w:rFonts w:ascii="Times New Roman" w:hAnsi="Times New Roman" w:cs="Times New Roman"/>
          <w:sz w:val="22"/>
          <w:szCs w:val="22"/>
        </w:rPr>
        <w:t>výroční zprávy firmy, periodika apod.</w:t>
      </w:r>
      <w:r w:rsidR="000D5BDB" w:rsidRPr="00616C9B">
        <w:rPr>
          <w:rFonts w:ascii="Times New Roman" w:hAnsi="Times New Roman" w:cs="Times New Roman"/>
          <w:sz w:val="22"/>
          <w:szCs w:val="22"/>
        </w:rPr>
        <w:t>,</w:t>
      </w:r>
    </w:p>
    <w:p w14:paraId="108E4A25" w14:textId="6D038C20" w:rsidR="001334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 xml:space="preserve">instalace </w:t>
      </w:r>
      <w:r w:rsidR="00B93A85" w:rsidRPr="00616C9B">
        <w:rPr>
          <w:rFonts w:ascii="Times New Roman" w:hAnsi="Times New Roman" w:cs="Times New Roman"/>
          <w:sz w:val="22"/>
          <w:szCs w:val="22"/>
        </w:rPr>
        <w:t xml:space="preserve">a odstranění </w:t>
      </w:r>
      <w:r w:rsidRPr="00616C9B">
        <w:rPr>
          <w:rFonts w:ascii="Times New Roman" w:hAnsi="Times New Roman" w:cs="Times New Roman"/>
          <w:sz w:val="22"/>
          <w:szCs w:val="22"/>
        </w:rPr>
        <w:t>reklamních sdělení na mobilních nosičích (např. bannerová věž, citygallery apod.)</w:t>
      </w:r>
      <w:r w:rsidR="000D5BDB" w:rsidRPr="00616C9B">
        <w:rPr>
          <w:rFonts w:ascii="Times New Roman" w:hAnsi="Times New Roman" w:cs="Times New Roman"/>
          <w:sz w:val="22"/>
          <w:szCs w:val="22"/>
        </w:rPr>
        <w:t>,</w:t>
      </w:r>
    </w:p>
    <w:p w14:paraId="4FBC188F" w14:textId="263A95B1" w:rsidR="00B93A85" w:rsidRPr="00616C9B" w:rsidRDefault="00133485" w:rsidP="008D2779">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 xml:space="preserve">kreativní </w:t>
      </w:r>
      <w:r w:rsidR="00B93A85" w:rsidRPr="00616C9B">
        <w:rPr>
          <w:rFonts w:ascii="Times New Roman" w:hAnsi="Times New Roman" w:cs="Times New Roman"/>
          <w:sz w:val="22"/>
          <w:szCs w:val="22"/>
        </w:rPr>
        <w:t xml:space="preserve">aplikace na </w:t>
      </w:r>
      <w:r w:rsidRPr="00616C9B">
        <w:rPr>
          <w:rFonts w:ascii="Times New Roman" w:hAnsi="Times New Roman" w:cs="Times New Roman"/>
          <w:sz w:val="22"/>
          <w:szCs w:val="22"/>
        </w:rPr>
        <w:t>zd</w:t>
      </w:r>
      <w:r w:rsidR="00B93A85" w:rsidRPr="00616C9B">
        <w:rPr>
          <w:rFonts w:ascii="Times New Roman" w:hAnsi="Times New Roman" w:cs="Times New Roman"/>
          <w:sz w:val="22"/>
          <w:szCs w:val="22"/>
        </w:rPr>
        <w:t>ech</w:t>
      </w:r>
      <w:r w:rsidRPr="00616C9B">
        <w:rPr>
          <w:rFonts w:ascii="Times New Roman" w:hAnsi="Times New Roman" w:cs="Times New Roman"/>
          <w:sz w:val="22"/>
          <w:szCs w:val="22"/>
        </w:rPr>
        <w:t xml:space="preserve"> a jiných prv</w:t>
      </w:r>
      <w:r w:rsidR="00B93A85" w:rsidRPr="00616C9B">
        <w:rPr>
          <w:rFonts w:ascii="Times New Roman" w:hAnsi="Times New Roman" w:cs="Times New Roman"/>
          <w:sz w:val="22"/>
          <w:szCs w:val="22"/>
        </w:rPr>
        <w:t>cích</w:t>
      </w:r>
      <w:r w:rsidRPr="00616C9B">
        <w:rPr>
          <w:rFonts w:ascii="Times New Roman" w:hAnsi="Times New Roman" w:cs="Times New Roman"/>
          <w:sz w:val="22"/>
          <w:szCs w:val="22"/>
        </w:rPr>
        <w:t xml:space="preserve"> v exteriér</w:t>
      </w:r>
      <w:r w:rsidR="0052742B" w:rsidRPr="00616C9B">
        <w:rPr>
          <w:rFonts w:ascii="Times New Roman" w:hAnsi="Times New Roman" w:cs="Times New Roman"/>
          <w:sz w:val="22"/>
          <w:szCs w:val="22"/>
        </w:rPr>
        <w:t>u</w:t>
      </w:r>
      <w:r w:rsidR="00B93A85" w:rsidRPr="00616C9B">
        <w:rPr>
          <w:rFonts w:ascii="Times New Roman" w:hAnsi="Times New Roman" w:cs="Times New Roman"/>
          <w:sz w:val="22"/>
          <w:szCs w:val="22"/>
        </w:rPr>
        <w:t>,</w:t>
      </w:r>
    </w:p>
    <w:p w14:paraId="47B4FBB1" w14:textId="3C1A7E21" w:rsidR="00133485" w:rsidRPr="00616C9B" w:rsidRDefault="00B93A85" w:rsidP="00B93A85">
      <w:pPr>
        <w:pStyle w:val="Odstavecseseznamem"/>
        <w:numPr>
          <w:ilvl w:val="1"/>
          <w:numId w:val="28"/>
        </w:numPr>
        <w:spacing w:after="120" w:line="240" w:lineRule="auto"/>
        <w:jc w:val="both"/>
        <w:rPr>
          <w:sz w:val="22"/>
          <w:szCs w:val="22"/>
        </w:rPr>
      </w:pPr>
      <w:r w:rsidRPr="00616C9B">
        <w:rPr>
          <w:rFonts w:ascii="Times New Roman" w:hAnsi="Times New Roman" w:cs="Times New Roman"/>
          <w:sz w:val="22"/>
          <w:szCs w:val="22"/>
        </w:rPr>
        <w:t>ostatní tiskařské a grafické práce</w:t>
      </w:r>
      <w:r w:rsidR="000D5BDB" w:rsidRPr="00616C9B">
        <w:rPr>
          <w:rFonts w:ascii="Times New Roman" w:hAnsi="Times New Roman" w:cs="Times New Roman"/>
          <w:sz w:val="22"/>
          <w:szCs w:val="22"/>
        </w:rPr>
        <w:t>.</w:t>
      </w:r>
    </w:p>
    <w:p w14:paraId="261E62F0" w14:textId="2486FB5F" w:rsidR="00100799" w:rsidRDefault="00100799">
      <w:pPr>
        <w:rPr>
          <w:rFonts w:ascii="Times New Roman" w:hAnsi="Times New Roman" w:cs="Times New Roman"/>
          <w:sz w:val="22"/>
          <w:szCs w:val="22"/>
        </w:rPr>
      </w:pPr>
      <w:r>
        <w:rPr>
          <w:rFonts w:ascii="Times New Roman" w:hAnsi="Times New Roman" w:cs="Times New Roman"/>
          <w:sz w:val="22"/>
          <w:szCs w:val="22"/>
        </w:rPr>
        <w:br w:type="page"/>
      </w:r>
    </w:p>
    <w:p w14:paraId="76C65E5C" w14:textId="47CE4B29" w:rsidR="00350E01" w:rsidRPr="003025F9" w:rsidRDefault="00350E01" w:rsidP="00A961D5">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lastRenderedPageBreak/>
        <w:t>Vymezení pojmů</w:t>
      </w:r>
    </w:p>
    <w:p w14:paraId="1B15935E" w14:textId="1239722B" w:rsidR="00CB28EF" w:rsidRDefault="00350E01" w:rsidP="00F1394F">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sidRPr="00A961D5">
        <w:rPr>
          <w:rFonts w:ascii="Times New Roman" w:hAnsi="Times New Roman" w:cs="Times New Roman"/>
          <w:b/>
          <w:bCs/>
          <w:sz w:val="22"/>
          <w:szCs w:val="22"/>
        </w:rPr>
        <w:t>DNS</w:t>
      </w:r>
      <w:r w:rsidRPr="00A961D5">
        <w:rPr>
          <w:rFonts w:ascii="Times New Roman" w:hAnsi="Times New Roman" w:cs="Times New Roman"/>
          <w:sz w:val="22"/>
          <w:szCs w:val="22"/>
        </w:rPr>
        <w:t xml:space="preserve"> – </w:t>
      </w:r>
      <w:r w:rsidR="00A005A4">
        <w:rPr>
          <w:rFonts w:ascii="Times New Roman" w:hAnsi="Times New Roman" w:cs="Times New Roman"/>
          <w:sz w:val="22"/>
          <w:szCs w:val="22"/>
        </w:rPr>
        <w:t xml:space="preserve">dynamický </w:t>
      </w:r>
      <w:r w:rsidRPr="00A961D5">
        <w:rPr>
          <w:rFonts w:ascii="Times New Roman" w:hAnsi="Times New Roman" w:cs="Times New Roman"/>
          <w:sz w:val="22"/>
          <w:szCs w:val="22"/>
        </w:rPr>
        <w:t>nákupní systém</w:t>
      </w:r>
      <w:r w:rsidR="00A005A4">
        <w:rPr>
          <w:rFonts w:ascii="Times New Roman" w:hAnsi="Times New Roman" w:cs="Times New Roman"/>
          <w:sz w:val="22"/>
          <w:szCs w:val="22"/>
        </w:rPr>
        <w:t xml:space="preserve"> je elektronický</w:t>
      </w:r>
      <w:r w:rsidR="008123DD">
        <w:rPr>
          <w:rFonts w:ascii="Times New Roman" w:hAnsi="Times New Roman" w:cs="Times New Roman"/>
          <w:sz w:val="22"/>
          <w:szCs w:val="22"/>
        </w:rPr>
        <w:t xml:space="preserve"> systém</w:t>
      </w:r>
      <w:r w:rsidRPr="00A961D5">
        <w:rPr>
          <w:rFonts w:ascii="Times New Roman" w:hAnsi="Times New Roman" w:cs="Times New Roman"/>
          <w:sz w:val="22"/>
          <w:szCs w:val="22"/>
        </w:rPr>
        <w:t xml:space="preserve"> využívaný Objednatelem, ve kterém probíhá zadávání, hodnocení a přidělování </w:t>
      </w:r>
      <w:r w:rsidR="00724F3C">
        <w:rPr>
          <w:rFonts w:ascii="Times New Roman" w:hAnsi="Times New Roman" w:cs="Times New Roman"/>
          <w:sz w:val="22"/>
          <w:szCs w:val="22"/>
        </w:rPr>
        <w:t>P</w:t>
      </w:r>
      <w:r w:rsidRPr="00A961D5">
        <w:rPr>
          <w:rFonts w:ascii="Times New Roman" w:hAnsi="Times New Roman" w:cs="Times New Roman"/>
          <w:sz w:val="22"/>
          <w:szCs w:val="22"/>
        </w:rPr>
        <w:t>lnění.</w:t>
      </w:r>
    </w:p>
    <w:p w14:paraId="5EFF178C" w14:textId="77777777" w:rsidR="00761D5B" w:rsidRPr="00A961D5" w:rsidRDefault="00761D5B" w:rsidP="00761D5B">
      <w:pPr>
        <w:pStyle w:val="Odstavecseseznamem"/>
        <w:numPr>
          <w:ilvl w:val="0"/>
          <w:numId w:val="25"/>
        </w:numPr>
        <w:spacing w:after="120" w:line="240" w:lineRule="auto"/>
        <w:ind w:left="714" w:hanging="357"/>
        <w:contextualSpacing w:val="0"/>
        <w:rPr>
          <w:rFonts w:ascii="Times New Roman" w:hAnsi="Times New Roman" w:cs="Times New Roman"/>
          <w:sz w:val="22"/>
          <w:szCs w:val="22"/>
        </w:rPr>
      </w:pPr>
      <w:r w:rsidRPr="00A961D5">
        <w:rPr>
          <w:rFonts w:ascii="Times New Roman" w:hAnsi="Times New Roman" w:cs="Times New Roman"/>
          <w:b/>
          <w:bCs/>
          <w:sz w:val="22"/>
          <w:szCs w:val="22"/>
        </w:rPr>
        <w:t>Objednatel</w:t>
      </w:r>
    </w:p>
    <w:p w14:paraId="7B372E1F" w14:textId="77777777" w:rsidR="00761D5B" w:rsidRPr="003025F9" w:rsidRDefault="00761D5B" w:rsidP="00761D5B">
      <w:pPr>
        <w:spacing w:after="120" w:line="240" w:lineRule="auto"/>
        <w:ind w:left="709"/>
        <w:contextualSpacing/>
        <w:rPr>
          <w:rFonts w:ascii="Times New Roman" w:hAnsi="Times New Roman" w:cs="Times New Roman"/>
          <w:b/>
          <w:bCs/>
          <w:sz w:val="22"/>
          <w:szCs w:val="22"/>
        </w:rPr>
      </w:pPr>
      <w:r w:rsidRPr="003025F9">
        <w:rPr>
          <w:rFonts w:ascii="Times New Roman" w:hAnsi="Times New Roman" w:cs="Times New Roman"/>
          <w:b/>
          <w:bCs/>
          <w:sz w:val="22"/>
          <w:szCs w:val="22"/>
        </w:rPr>
        <w:t>Dopravní podnik Ostrava a.s.</w:t>
      </w:r>
    </w:p>
    <w:p w14:paraId="0EF15A6B"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IČO:</w:t>
      </w:r>
      <w:r w:rsidRPr="003025F9">
        <w:rPr>
          <w:rFonts w:ascii="Times New Roman" w:hAnsi="Times New Roman" w:cs="Times New Roman"/>
          <w:sz w:val="22"/>
          <w:szCs w:val="22"/>
        </w:rPr>
        <w:tab/>
        <w:t>61974757</w:t>
      </w:r>
    </w:p>
    <w:p w14:paraId="5C2677C9"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DIČ:</w:t>
      </w:r>
      <w:r w:rsidRPr="003025F9">
        <w:rPr>
          <w:rFonts w:ascii="Times New Roman" w:hAnsi="Times New Roman" w:cs="Times New Roman"/>
          <w:sz w:val="22"/>
          <w:szCs w:val="22"/>
        </w:rPr>
        <w:tab/>
        <w:t>CZ61974757</w:t>
      </w:r>
    </w:p>
    <w:p w14:paraId="4ACE4DB5"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se sídlem: Poděbradova 494/2, Moravská Ostrava, 702 00 Ostrava</w:t>
      </w:r>
    </w:p>
    <w:p w14:paraId="678803F9"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doručovací adresa: Poděbradova 494/2, Moravská Ostrava, 702 00 Ostrava</w:t>
      </w:r>
    </w:p>
    <w:p w14:paraId="680D64E3"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zapsaná: v Obchodním rejstříku u Krajského soudu v Ostravě, oddíl B, vložka 1104</w:t>
      </w:r>
    </w:p>
    <w:p w14:paraId="64E434D9"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 xml:space="preserve">web: </w:t>
      </w:r>
      <w:hyperlink r:id="rId12" w:history="1">
        <w:r w:rsidRPr="003025F9">
          <w:rPr>
            <w:rStyle w:val="Hypertextovodkaz"/>
            <w:rFonts w:ascii="Times New Roman" w:hAnsi="Times New Roman" w:cs="Times New Roman"/>
            <w:sz w:val="22"/>
            <w:szCs w:val="22"/>
          </w:rPr>
          <w:t>www.dpo.cz</w:t>
        </w:r>
      </w:hyperlink>
    </w:p>
    <w:p w14:paraId="21CC679D" w14:textId="77777777" w:rsidR="00761D5B" w:rsidRPr="004B6442" w:rsidRDefault="00761D5B" w:rsidP="00761D5B">
      <w:pPr>
        <w:spacing w:after="120" w:line="240" w:lineRule="auto"/>
        <w:ind w:left="709"/>
        <w:contextualSpacing/>
        <w:rPr>
          <w:rFonts w:ascii="Times New Roman" w:hAnsi="Times New Roman" w:cs="Times New Roman"/>
          <w:sz w:val="22"/>
          <w:szCs w:val="22"/>
        </w:rPr>
      </w:pPr>
      <w:r w:rsidRPr="004B6442">
        <w:rPr>
          <w:rFonts w:ascii="Times New Roman" w:hAnsi="Times New Roman" w:cs="Times New Roman"/>
          <w:sz w:val="22"/>
          <w:szCs w:val="22"/>
        </w:rPr>
        <w:t xml:space="preserve">ID </w:t>
      </w:r>
      <w:r>
        <w:rPr>
          <w:rFonts w:ascii="Times New Roman" w:hAnsi="Times New Roman" w:cs="Times New Roman"/>
          <w:sz w:val="22"/>
          <w:szCs w:val="22"/>
        </w:rPr>
        <w:t>datové schránky</w:t>
      </w:r>
      <w:r w:rsidRPr="004B6442">
        <w:rPr>
          <w:rFonts w:ascii="Times New Roman" w:hAnsi="Times New Roman" w:cs="Times New Roman"/>
          <w:sz w:val="22"/>
          <w:szCs w:val="22"/>
        </w:rPr>
        <w:t xml:space="preserve">: </w:t>
      </w:r>
      <w:r w:rsidRPr="00017AFF">
        <w:rPr>
          <w:rFonts w:ascii="Times New Roman" w:hAnsi="Times New Roman" w:cs="Times New Roman"/>
          <w:sz w:val="22"/>
          <w:szCs w:val="22"/>
        </w:rPr>
        <w:t>f7mdrpg</w:t>
      </w:r>
    </w:p>
    <w:p w14:paraId="39AFB266" w14:textId="77777777" w:rsidR="00761D5B" w:rsidRPr="003025F9"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 xml:space="preserve">oddělení prodej reklamy, e-mail: </w:t>
      </w:r>
      <w:hyperlink r:id="rId13" w:history="1">
        <w:r w:rsidRPr="003025F9">
          <w:rPr>
            <w:rStyle w:val="Hypertextovodkaz"/>
            <w:rFonts w:ascii="Times New Roman" w:hAnsi="Times New Roman" w:cs="Times New Roman"/>
            <w:sz w:val="22"/>
            <w:szCs w:val="22"/>
          </w:rPr>
          <w:t>reklama@dpo.cz</w:t>
        </w:r>
      </w:hyperlink>
      <w:r w:rsidRPr="003025F9">
        <w:rPr>
          <w:rFonts w:ascii="Times New Roman" w:hAnsi="Times New Roman" w:cs="Times New Roman"/>
          <w:sz w:val="22"/>
          <w:szCs w:val="22"/>
        </w:rPr>
        <w:t>, 59 740 1145, 59 740 1146</w:t>
      </w:r>
    </w:p>
    <w:p w14:paraId="245BCE05" w14:textId="77777777" w:rsidR="00761D5B" w:rsidRDefault="00761D5B" w:rsidP="00761D5B">
      <w:pPr>
        <w:spacing w:after="120" w:line="240" w:lineRule="auto"/>
        <w:ind w:left="709"/>
        <w:contextualSpacing/>
        <w:rPr>
          <w:rFonts w:ascii="Times New Roman" w:hAnsi="Times New Roman" w:cs="Times New Roman"/>
          <w:sz w:val="22"/>
          <w:szCs w:val="22"/>
        </w:rPr>
      </w:pPr>
      <w:r w:rsidRPr="003025F9">
        <w:rPr>
          <w:rFonts w:ascii="Times New Roman" w:hAnsi="Times New Roman" w:cs="Times New Roman"/>
          <w:sz w:val="22"/>
          <w:szCs w:val="22"/>
        </w:rPr>
        <w:t>oddělení marketingové</w:t>
      </w:r>
      <w:r>
        <w:rPr>
          <w:rFonts w:ascii="Times New Roman" w:hAnsi="Times New Roman" w:cs="Times New Roman"/>
          <w:sz w:val="22"/>
          <w:szCs w:val="22"/>
        </w:rPr>
        <w:t xml:space="preserve"> a PR</w:t>
      </w:r>
      <w:r w:rsidRPr="003025F9">
        <w:rPr>
          <w:rFonts w:ascii="Times New Roman" w:hAnsi="Times New Roman" w:cs="Times New Roman"/>
          <w:sz w:val="22"/>
          <w:szCs w:val="22"/>
        </w:rPr>
        <w:t xml:space="preserve"> služby, e-mail: </w:t>
      </w:r>
      <w:hyperlink r:id="rId14" w:history="1">
        <w:r w:rsidRPr="003025F9">
          <w:rPr>
            <w:rStyle w:val="Hypertextovodkaz"/>
            <w:rFonts w:ascii="Times New Roman" w:hAnsi="Times New Roman" w:cs="Times New Roman"/>
            <w:sz w:val="22"/>
            <w:szCs w:val="22"/>
          </w:rPr>
          <w:t>marketing@dpo.cz</w:t>
        </w:r>
      </w:hyperlink>
      <w:r w:rsidRPr="003025F9">
        <w:rPr>
          <w:rFonts w:ascii="Times New Roman" w:hAnsi="Times New Roman" w:cs="Times New Roman"/>
          <w:sz w:val="22"/>
          <w:szCs w:val="22"/>
        </w:rPr>
        <w:t>, 59</w:t>
      </w:r>
      <w:r>
        <w:rPr>
          <w:rFonts w:ascii="Times New Roman" w:hAnsi="Times New Roman" w:cs="Times New Roman"/>
          <w:sz w:val="22"/>
          <w:szCs w:val="22"/>
        </w:rPr>
        <w:t> </w:t>
      </w:r>
      <w:r w:rsidRPr="003025F9">
        <w:rPr>
          <w:rFonts w:ascii="Times New Roman" w:hAnsi="Times New Roman" w:cs="Times New Roman"/>
          <w:sz w:val="22"/>
          <w:szCs w:val="22"/>
        </w:rPr>
        <w:t xml:space="preserve">740 </w:t>
      </w:r>
      <w:r>
        <w:rPr>
          <w:rFonts w:ascii="Times New Roman" w:hAnsi="Times New Roman" w:cs="Times New Roman"/>
          <w:sz w:val="22"/>
          <w:szCs w:val="22"/>
        </w:rPr>
        <w:t>1150, 59 740 1147</w:t>
      </w:r>
    </w:p>
    <w:p w14:paraId="7628B208" w14:textId="1B663B82" w:rsidR="00761D5B" w:rsidRPr="00761D5B" w:rsidRDefault="00761D5B" w:rsidP="00761D5B">
      <w:pPr>
        <w:spacing w:after="120" w:line="240" w:lineRule="auto"/>
        <w:ind w:left="709"/>
        <w:contextualSpacing/>
        <w:rPr>
          <w:rFonts w:ascii="Times New Roman" w:hAnsi="Times New Roman" w:cs="Times New Roman"/>
          <w:sz w:val="22"/>
          <w:szCs w:val="22"/>
        </w:rPr>
      </w:pPr>
      <w:r>
        <w:rPr>
          <w:rFonts w:ascii="Times New Roman" w:hAnsi="Times New Roman" w:cs="Times New Roman"/>
          <w:sz w:val="22"/>
          <w:szCs w:val="22"/>
        </w:rPr>
        <w:t xml:space="preserve">oddělení péče o zaměstnance a vztahy, e-mail: </w:t>
      </w:r>
      <w:hyperlink r:id="rId15" w:history="1">
        <w:r w:rsidRPr="0066576B">
          <w:rPr>
            <w:rStyle w:val="Hypertextovodkaz"/>
            <w:rFonts w:ascii="Times New Roman" w:hAnsi="Times New Roman" w:cs="Times New Roman"/>
            <w:sz w:val="22"/>
            <w:szCs w:val="22"/>
          </w:rPr>
          <w:t>benefity@dpo.cz</w:t>
        </w:r>
      </w:hyperlink>
      <w:r w:rsidRPr="00C56EBF">
        <w:t>,</w:t>
      </w:r>
      <w:r>
        <w:rPr>
          <w:rFonts w:ascii="Times New Roman" w:hAnsi="Times New Roman" w:cs="Times New Roman"/>
          <w:sz w:val="22"/>
          <w:szCs w:val="22"/>
        </w:rPr>
        <w:t xml:space="preserve"> 59 740 1562, 607 074 066</w:t>
      </w:r>
    </w:p>
    <w:p w14:paraId="1242D71E" w14:textId="77777777" w:rsidR="00761D5B" w:rsidRDefault="00761D5B" w:rsidP="00761D5B">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sidRPr="00761D5B">
        <w:rPr>
          <w:rFonts w:ascii="Times New Roman" w:hAnsi="Times New Roman" w:cs="Times New Roman"/>
          <w:b/>
          <w:bCs/>
          <w:sz w:val="22"/>
          <w:szCs w:val="22"/>
        </w:rPr>
        <w:t>Účastník</w:t>
      </w:r>
      <w:r w:rsidRPr="00BF5269">
        <w:rPr>
          <w:rFonts w:ascii="Times New Roman" w:hAnsi="Times New Roman" w:cs="Times New Roman"/>
          <w:sz w:val="22"/>
          <w:szCs w:val="22"/>
        </w:rPr>
        <w:t xml:space="preserve"> – </w:t>
      </w:r>
      <w:r w:rsidRPr="00761D5B">
        <w:rPr>
          <w:rFonts w:ascii="Times New Roman" w:hAnsi="Times New Roman" w:cs="Times New Roman"/>
          <w:sz w:val="22"/>
          <w:szCs w:val="22"/>
        </w:rPr>
        <w:t>dodavatel</w:t>
      </w:r>
      <w:r w:rsidRPr="00BF5269">
        <w:rPr>
          <w:rFonts w:ascii="Times New Roman" w:hAnsi="Times New Roman" w:cs="Times New Roman"/>
          <w:sz w:val="22"/>
          <w:szCs w:val="22"/>
        </w:rPr>
        <w:t xml:space="preserve"> zařazený do DNS, který je oprávněn účastnit se zadávání veřejných zakázek v DNS a podávat Nabídky na základě Poptávek Objednatele.</w:t>
      </w:r>
    </w:p>
    <w:p w14:paraId="646BD42D" w14:textId="1C0E6005" w:rsidR="00761D5B" w:rsidRPr="00761D5B" w:rsidRDefault="00761D5B" w:rsidP="00761D5B">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sidRPr="00761D5B">
        <w:rPr>
          <w:rFonts w:ascii="Times New Roman" w:hAnsi="Times New Roman" w:cs="Times New Roman"/>
          <w:b/>
          <w:bCs/>
          <w:sz w:val="22"/>
          <w:szCs w:val="22"/>
        </w:rPr>
        <w:t>Zhotovitel</w:t>
      </w:r>
      <w:r w:rsidRPr="00761D5B">
        <w:rPr>
          <w:rFonts w:ascii="Times New Roman" w:hAnsi="Times New Roman" w:cs="Times New Roman"/>
          <w:sz w:val="22"/>
          <w:szCs w:val="22"/>
        </w:rPr>
        <w:t xml:space="preserve"> </w:t>
      </w:r>
      <w:r w:rsidRPr="00F2046C">
        <w:rPr>
          <w:rFonts w:ascii="Times New Roman" w:hAnsi="Times New Roman" w:cs="Times New Roman"/>
          <w:sz w:val="22"/>
          <w:szCs w:val="22"/>
        </w:rPr>
        <w:t xml:space="preserve">– </w:t>
      </w:r>
      <w:r>
        <w:rPr>
          <w:rFonts w:ascii="Times New Roman" w:hAnsi="Times New Roman" w:cs="Times New Roman"/>
          <w:sz w:val="22"/>
          <w:szCs w:val="22"/>
        </w:rPr>
        <w:t>Účastník</w:t>
      </w:r>
      <w:r w:rsidRPr="00F2046C">
        <w:rPr>
          <w:rFonts w:ascii="Times New Roman" w:hAnsi="Times New Roman" w:cs="Times New Roman"/>
          <w:sz w:val="22"/>
          <w:szCs w:val="22"/>
        </w:rPr>
        <w:t>, s nímž byla uzavřena Objednávka a který na jejím základě poskytuje Objednateli sjednané Plnění.</w:t>
      </w:r>
    </w:p>
    <w:p w14:paraId="49510EA1" w14:textId="69814DE6" w:rsidR="00A961D5" w:rsidRDefault="00206755" w:rsidP="00F1394F">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Pr>
          <w:rFonts w:ascii="Times New Roman" w:hAnsi="Times New Roman" w:cs="Times New Roman"/>
          <w:b/>
          <w:bCs/>
          <w:sz w:val="22"/>
          <w:szCs w:val="22"/>
        </w:rPr>
        <w:t>P</w:t>
      </w:r>
      <w:r w:rsidR="00350E01" w:rsidRPr="00A961D5">
        <w:rPr>
          <w:rFonts w:ascii="Times New Roman" w:hAnsi="Times New Roman" w:cs="Times New Roman"/>
          <w:b/>
          <w:bCs/>
          <w:sz w:val="22"/>
          <w:szCs w:val="22"/>
        </w:rPr>
        <w:t>optávka</w:t>
      </w:r>
      <w:r w:rsidR="00086BA3" w:rsidRPr="00A961D5">
        <w:rPr>
          <w:rFonts w:ascii="Times New Roman" w:hAnsi="Times New Roman" w:cs="Times New Roman"/>
          <w:sz w:val="22"/>
          <w:szCs w:val="22"/>
        </w:rPr>
        <w:t xml:space="preserve"> </w:t>
      </w:r>
      <w:r w:rsidR="00350E01" w:rsidRPr="00A961D5">
        <w:rPr>
          <w:rFonts w:ascii="Times New Roman" w:hAnsi="Times New Roman" w:cs="Times New Roman"/>
          <w:sz w:val="22"/>
          <w:szCs w:val="22"/>
        </w:rPr>
        <w:t xml:space="preserve">– výzva Objednatele </w:t>
      </w:r>
      <w:r w:rsidR="00672414">
        <w:rPr>
          <w:rFonts w:ascii="Times New Roman" w:hAnsi="Times New Roman" w:cs="Times New Roman"/>
          <w:sz w:val="22"/>
          <w:szCs w:val="22"/>
        </w:rPr>
        <w:t>Účastníkům</w:t>
      </w:r>
      <w:r w:rsidR="00672414" w:rsidRPr="00A961D5">
        <w:rPr>
          <w:rFonts w:ascii="Times New Roman" w:hAnsi="Times New Roman" w:cs="Times New Roman"/>
          <w:sz w:val="22"/>
          <w:szCs w:val="22"/>
        </w:rPr>
        <w:t xml:space="preserve"> </w:t>
      </w:r>
      <w:r w:rsidR="00350E01" w:rsidRPr="00A961D5">
        <w:rPr>
          <w:rFonts w:ascii="Times New Roman" w:hAnsi="Times New Roman" w:cs="Times New Roman"/>
          <w:sz w:val="22"/>
          <w:szCs w:val="22"/>
        </w:rPr>
        <w:t xml:space="preserve">zařazeným do DNS k podání nabídky na konkrétní </w:t>
      </w:r>
      <w:r w:rsidR="004E70A8">
        <w:rPr>
          <w:rFonts w:ascii="Times New Roman" w:hAnsi="Times New Roman" w:cs="Times New Roman"/>
          <w:sz w:val="22"/>
          <w:szCs w:val="22"/>
        </w:rPr>
        <w:t>P</w:t>
      </w:r>
      <w:r w:rsidR="00350E01" w:rsidRPr="00A961D5">
        <w:rPr>
          <w:rFonts w:ascii="Times New Roman" w:hAnsi="Times New Roman" w:cs="Times New Roman"/>
          <w:sz w:val="22"/>
          <w:szCs w:val="22"/>
        </w:rPr>
        <w:t>lnění.</w:t>
      </w:r>
    </w:p>
    <w:p w14:paraId="649EBEAF" w14:textId="2289F848" w:rsidR="00A961D5" w:rsidRDefault="00350E01" w:rsidP="00F1394F">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sidRPr="00A961D5">
        <w:rPr>
          <w:rFonts w:ascii="Times New Roman" w:hAnsi="Times New Roman" w:cs="Times New Roman"/>
          <w:b/>
          <w:bCs/>
          <w:sz w:val="22"/>
          <w:szCs w:val="22"/>
        </w:rPr>
        <w:t>Nabídka</w:t>
      </w:r>
      <w:r w:rsidRPr="00A961D5">
        <w:rPr>
          <w:rFonts w:ascii="Times New Roman" w:hAnsi="Times New Roman" w:cs="Times New Roman"/>
          <w:sz w:val="22"/>
          <w:szCs w:val="22"/>
        </w:rPr>
        <w:t xml:space="preserve"> – </w:t>
      </w:r>
      <w:r w:rsidR="00206755" w:rsidRPr="00206755">
        <w:rPr>
          <w:rFonts w:ascii="Times New Roman" w:hAnsi="Times New Roman" w:cs="Times New Roman"/>
          <w:sz w:val="22"/>
          <w:szCs w:val="22"/>
        </w:rPr>
        <w:t>nabídka</w:t>
      </w:r>
      <w:r w:rsidR="0011771C">
        <w:rPr>
          <w:rFonts w:ascii="Times New Roman" w:hAnsi="Times New Roman" w:cs="Times New Roman"/>
          <w:sz w:val="22"/>
          <w:szCs w:val="22"/>
        </w:rPr>
        <w:t xml:space="preserve"> Účastníka</w:t>
      </w:r>
      <w:r w:rsidR="00672414" w:rsidRPr="00206755">
        <w:rPr>
          <w:rFonts w:ascii="Times New Roman" w:hAnsi="Times New Roman" w:cs="Times New Roman"/>
          <w:sz w:val="22"/>
          <w:szCs w:val="22"/>
        </w:rPr>
        <w:t xml:space="preserve"> </w:t>
      </w:r>
      <w:r w:rsidR="00206755" w:rsidRPr="00206755">
        <w:rPr>
          <w:rFonts w:ascii="Times New Roman" w:hAnsi="Times New Roman" w:cs="Times New Roman"/>
          <w:sz w:val="22"/>
          <w:szCs w:val="22"/>
        </w:rPr>
        <w:t>podaná na základě Poptávky</w:t>
      </w:r>
      <w:r w:rsidRPr="00A961D5">
        <w:rPr>
          <w:rFonts w:ascii="Times New Roman" w:hAnsi="Times New Roman" w:cs="Times New Roman"/>
          <w:sz w:val="22"/>
          <w:szCs w:val="22"/>
        </w:rPr>
        <w:t>.</w:t>
      </w:r>
    </w:p>
    <w:p w14:paraId="21D8D0A1" w14:textId="260FE74C" w:rsidR="00A961D5" w:rsidRDefault="00206755" w:rsidP="00F1394F">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Pr>
          <w:rFonts w:ascii="Times New Roman" w:hAnsi="Times New Roman" w:cs="Times New Roman"/>
          <w:b/>
          <w:bCs/>
          <w:sz w:val="22"/>
          <w:szCs w:val="22"/>
        </w:rPr>
        <w:t>O</w:t>
      </w:r>
      <w:r w:rsidR="009D0B95" w:rsidRPr="00A961D5">
        <w:rPr>
          <w:rFonts w:ascii="Times New Roman" w:hAnsi="Times New Roman" w:cs="Times New Roman"/>
          <w:b/>
          <w:bCs/>
          <w:sz w:val="22"/>
          <w:szCs w:val="22"/>
        </w:rPr>
        <w:t>bjednávka</w:t>
      </w:r>
      <w:r w:rsidR="00086BA3" w:rsidRPr="00A961D5">
        <w:rPr>
          <w:rFonts w:ascii="Times New Roman" w:hAnsi="Times New Roman" w:cs="Times New Roman"/>
          <w:sz w:val="22"/>
          <w:szCs w:val="22"/>
        </w:rPr>
        <w:t xml:space="preserve"> </w:t>
      </w:r>
      <w:r w:rsidR="00350E01" w:rsidRPr="00A961D5">
        <w:rPr>
          <w:rFonts w:ascii="Times New Roman" w:hAnsi="Times New Roman" w:cs="Times New Roman"/>
          <w:sz w:val="22"/>
          <w:szCs w:val="22"/>
        </w:rPr>
        <w:t xml:space="preserve">– </w:t>
      </w:r>
      <w:r w:rsidRPr="00206755">
        <w:rPr>
          <w:rFonts w:ascii="Times New Roman" w:hAnsi="Times New Roman" w:cs="Times New Roman"/>
          <w:sz w:val="22"/>
          <w:szCs w:val="22"/>
        </w:rPr>
        <w:t>smlouva uzavřená mezi Objednatelem a Zhotovitelem na základě Poptávky a</w:t>
      </w:r>
      <w:r w:rsidR="008D2779">
        <w:rPr>
          <w:rFonts w:ascii="Times New Roman" w:hAnsi="Times New Roman" w:cs="Times New Roman"/>
          <w:sz w:val="22"/>
          <w:szCs w:val="22"/>
        </w:rPr>
        <w:t> </w:t>
      </w:r>
      <w:r w:rsidRPr="00206755">
        <w:rPr>
          <w:rFonts w:ascii="Times New Roman" w:hAnsi="Times New Roman" w:cs="Times New Roman"/>
          <w:sz w:val="22"/>
          <w:szCs w:val="22"/>
        </w:rPr>
        <w:t xml:space="preserve">Nabídky, jejímž předmětem je poskytnutí konkrétního </w:t>
      </w:r>
      <w:r w:rsidR="00A32871">
        <w:rPr>
          <w:rFonts w:ascii="Times New Roman" w:hAnsi="Times New Roman" w:cs="Times New Roman"/>
          <w:sz w:val="22"/>
          <w:szCs w:val="22"/>
        </w:rPr>
        <w:t>P</w:t>
      </w:r>
      <w:r w:rsidRPr="00206755">
        <w:rPr>
          <w:rFonts w:ascii="Times New Roman" w:hAnsi="Times New Roman" w:cs="Times New Roman"/>
          <w:sz w:val="22"/>
          <w:szCs w:val="22"/>
        </w:rPr>
        <w:t xml:space="preserve">lnění. </w:t>
      </w:r>
      <w:r w:rsidR="00A32871" w:rsidRPr="00A32871">
        <w:rPr>
          <w:rFonts w:ascii="Times New Roman" w:hAnsi="Times New Roman" w:cs="Times New Roman"/>
          <w:sz w:val="22"/>
          <w:szCs w:val="22"/>
        </w:rPr>
        <w:t>Obsah smluvního vztahu tvoří Objednávka a tyto VOP</w:t>
      </w:r>
      <w:r w:rsidR="00724F3C">
        <w:rPr>
          <w:rFonts w:ascii="Times New Roman" w:hAnsi="Times New Roman" w:cs="Times New Roman"/>
          <w:sz w:val="22"/>
          <w:szCs w:val="22"/>
        </w:rPr>
        <w:t>.</w:t>
      </w:r>
    </w:p>
    <w:p w14:paraId="37EC8EA7" w14:textId="665B5EFC" w:rsidR="00BD623A" w:rsidRDefault="00BD623A" w:rsidP="00F1394F">
      <w:pPr>
        <w:pStyle w:val="Odstavecseseznamem"/>
        <w:numPr>
          <w:ilvl w:val="0"/>
          <w:numId w:val="25"/>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b/>
          <w:bCs/>
          <w:sz w:val="22"/>
          <w:szCs w:val="22"/>
        </w:rPr>
        <w:t>Plnění</w:t>
      </w:r>
      <w:r w:rsidRPr="00BD623A">
        <w:rPr>
          <w:rFonts w:ascii="Times New Roman" w:hAnsi="Times New Roman" w:cs="Times New Roman"/>
          <w:sz w:val="22"/>
          <w:szCs w:val="22"/>
        </w:rPr>
        <w:t xml:space="preserve"> – dodávka zboží, provedení díla, poskytnutí služby nebo jejich kombinace, které jsou předmětem konkrétní </w:t>
      </w:r>
      <w:r w:rsidR="00724F3C">
        <w:rPr>
          <w:rFonts w:ascii="Times New Roman" w:hAnsi="Times New Roman" w:cs="Times New Roman"/>
          <w:sz w:val="22"/>
          <w:szCs w:val="22"/>
        </w:rPr>
        <w:t>O</w:t>
      </w:r>
      <w:r w:rsidRPr="00BD623A">
        <w:rPr>
          <w:rFonts w:ascii="Times New Roman" w:hAnsi="Times New Roman" w:cs="Times New Roman"/>
          <w:sz w:val="22"/>
          <w:szCs w:val="22"/>
        </w:rPr>
        <w:t>bjednávky.</w:t>
      </w:r>
    </w:p>
    <w:p w14:paraId="0A7326DA" w14:textId="77777777" w:rsidR="00C20615" w:rsidRDefault="00C20615" w:rsidP="000D40F4">
      <w:pPr>
        <w:pStyle w:val="Odstavecseseznamem"/>
        <w:spacing w:after="0" w:line="240" w:lineRule="auto"/>
        <w:ind w:left="284"/>
        <w:contextualSpacing w:val="0"/>
        <w:rPr>
          <w:rFonts w:ascii="Times New Roman" w:hAnsi="Times New Roman" w:cs="Times New Roman"/>
          <w:b/>
          <w:bCs/>
          <w:sz w:val="22"/>
          <w:szCs w:val="22"/>
        </w:rPr>
      </w:pPr>
    </w:p>
    <w:p w14:paraId="0911B858" w14:textId="7494C5BF" w:rsidR="00350E01" w:rsidRPr="003025F9" w:rsidRDefault="00350E01" w:rsidP="0058264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t>Práva a povinnosti stran</w:t>
      </w:r>
    </w:p>
    <w:p w14:paraId="07D9BCF2" w14:textId="6CBA02B7" w:rsidR="00350E01" w:rsidRPr="0058264D" w:rsidRDefault="00350E01" w:rsidP="0058264D">
      <w:pPr>
        <w:pStyle w:val="Odstavecseseznamem"/>
        <w:numPr>
          <w:ilvl w:val="0"/>
          <w:numId w:val="27"/>
        </w:numPr>
        <w:spacing w:after="120" w:line="240" w:lineRule="auto"/>
        <w:rPr>
          <w:rFonts w:ascii="Times New Roman" w:hAnsi="Times New Roman" w:cs="Times New Roman"/>
          <w:b/>
          <w:bCs/>
          <w:sz w:val="22"/>
          <w:szCs w:val="22"/>
        </w:rPr>
      </w:pPr>
      <w:r w:rsidRPr="0058264D">
        <w:rPr>
          <w:rFonts w:ascii="Times New Roman" w:hAnsi="Times New Roman" w:cs="Times New Roman"/>
          <w:b/>
          <w:bCs/>
          <w:sz w:val="22"/>
          <w:szCs w:val="22"/>
        </w:rPr>
        <w:t>Zhotovitel</w:t>
      </w:r>
      <w:r w:rsidR="00724F3C">
        <w:rPr>
          <w:rFonts w:ascii="Times New Roman" w:hAnsi="Times New Roman" w:cs="Times New Roman"/>
          <w:b/>
          <w:bCs/>
          <w:sz w:val="22"/>
          <w:szCs w:val="22"/>
        </w:rPr>
        <w:t xml:space="preserve"> je povinen:</w:t>
      </w:r>
    </w:p>
    <w:p w14:paraId="6A800561" w14:textId="4E57E302" w:rsidR="0058264D" w:rsidRDefault="00350E01" w:rsidP="008D2779">
      <w:pPr>
        <w:pStyle w:val="Odstavecseseznamem"/>
        <w:numPr>
          <w:ilvl w:val="0"/>
          <w:numId w:val="63"/>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 xml:space="preserve">poskytnout </w:t>
      </w:r>
      <w:r w:rsidR="00724F3C">
        <w:rPr>
          <w:rFonts w:ascii="Times New Roman" w:hAnsi="Times New Roman" w:cs="Times New Roman"/>
          <w:sz w:val="22"/>
          <w:szCs w:val="22"/>
        </w:rPr>
        <w:t>P</w:t>
      </w:r>
      <w:r w:rsidRPr="0058264D">
        <w:rPr>
          <w:rFonts w:ascii="Times New Roman" w:hAnsi="Times New Roman" w:cs="Times New Roman"/>
          <w:sz w:val="22"/>
          <w:szCs w:val="22"/>
        </w:rPr>
        <w:t>lnění řádně, odborně a v souladu s</w:t>
      </w:r>
      <w:r w:rsidR="00BF063D">
        <w:rPr>
          <w:rFonts w:ascii="Times New Roman" w:hAnsi="Times New Roman" w:cs="Times New Roman"/>
          <w:sz w:val="22"/>
          <w:szCs w:val="22"/>
        </w:rPr>
        <w:t> Objednávkou, těmito VOP a</w:t>
      </w:r>
      <w:r w:rsidRPr="0058264D">
        <w:rPr>
          <w:rFonts w:ascii="Times New Roman" w:hAnsi="Times New Roman" w:cs="Times New Roman"/>
          <w:sz w:val="22"/>
          <w:szCs w:val="22"/>
        </w:rPr>
        <w:t xml:space="preserve"> právními předpisy,</w:t>
      </w:r>
    </w:p>
    <w:p w14:paraId="216A6619" w14:textId="3E7CC60A" w:rsidR="0058264D" w:rsidRDefault="00BF063D" w:rsidP="008D2779">
      <w:pPr>
        <w:pStyle w:val="Odstavecseseznamem"/>
        <w:numPr>
          <w:ilvl w:val="0"/>
          <w:numId w:val="63"/>
        </w:numPr>
        <w:spacing w:after="120" w:line="240" w:lineRule="auto"/>
        <w:jc w:val="both"/>
        <w:rPr>
          <w:rFonts w:ascii="Times New Roman" w:hAnsi="Times New Roman" w:cs="Times New Roman"/>
          <w:sz w:val="22"/>
          <w:szCs w:val="22"/>
        </w:rPr>
      </w:pPr>
      <w:r>
        <w:rPr>
          <w:rFonts w:ascii="Times New Roman" w:hAnsi="Times New Roman" w:cs="Times New Roman"/>
          <w:sz w:val="22"/>
          <w:szCs w:val="22"/>
        </w:rPr>
        <w:t>poskytnout Plnění ve lhůtě stanovené</w:t>
      </w:r>
      <w:r w:rsidR="00724F3C">
        <w:rPr>
          <w:rFonts w:ascii="Times New Roman" w:hAnsi="Times New Roman" w:cs="Times New Roman"/>
          <w:sz w:val="22"/>
          <w:szCs w:val="22"/>
        </w:rPr>
        <w:t xml:space="preserve"> v O</w:t>
      </w:r>
      <w:r w:rsidR="001F7108" w:rsidRPr="0058264D">
        <w:rPr>
          <w:rFonts w:ascii="Times New Roman" w:hAnsi="Times New Roman" w:cs="Times New Roman"/>
          <w:sz w:val="22"/>
          <w:szCs w:val="22"/>
        </w:rPr>
        <w:t>bjednávce</w:t>
      </w:r>
      <w:r w:rsidR="00350E01" w:rsidRPr="0058264D">
        <w:rPr>
          <w:rFonts w:ascii="Times New Roman" w:hAnsi="Times New Roman" w:cs="Times New Roman"/>
          <w:sz w:val="22"/>
          <w:szCs w:val="22"/>
        </w:rPr>
        <w:t>,</w:t>
      </w:r>
    </w:p>
    <w:p w14:paraId="732D2B09" w14:textId="6DDB54D7" w:rsidR="0058264D" w:rsidRDefault="00350E01" w:rsidP="008D2779">
      <w:pPr>
        <w:pStyle w:val="Odstavecseseznamem"/>
        <w:numPr>
          <w:ilvl w:val="0"/>
          <w:numId w:val="63"/>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dodržet</w:t>
      </w:r>
      <w:r w:rsidR="001F7108" w:rsidRPr="0058264D">
        <w:rPr>
          <w:rFonts w:ascii="Times New Roman" w:hAnsi="Times New Roman" w:cs="Times New Roman"/>
          <w:sz w:val="22"/>
          <w:szCs w:val="22"/>
        </w:rPr>
        <w:t xml:space="preserve"> množství</w:t>
      </w:r>
      <w:r w:rsidR="00BF063D">
        <w:rPr>
          <w:rFonts w:ascii="Times New Roman" w:hAnsi="Times New Roman" w:cs="Times New Roman"/>
          <w:sz w:val="22"/>
          <w:szCs w:val="22"/>
        </w:rPr>
        <w:t>, rozsah</w:t>
      </w:r>
      <w:r w:rsidR="001F7108" w:rsidRPr="0058264D">
        <w:rPr>
          <w:rFonts w:ascii="Times New Roman" w:hAnsi="Times New Roman" w:cs="Times New Roman"/>
          <w:sz w:val="22"/>
          <w:szCs w:val="22"/>
        </w:rPr>
        <w:t xml:space="preserve"> a</w:t>
      </w:r>
      <w:r w:rsidRPr="0058264D">
        <w:rPr>
          <w:rFonts w:ascii="Times New Roman" w:hAnsi="Times New Roman" w:cs="Times New Roman"/>
          <w:sz w:val="22"/>
          <w:szCs w:val="22"/>
        </w:rPr>
        <w:t xml:space="preserve"> specifikaci uveden</w:t>
      </w:r>
      <w:r w:rsidR="00BF063D">
        <w:rPr>
          <w:rFonts w:ascii="Times New Roman" w:hAnsi="Times New Roman" w:cs="Times New Roman"/>
          <w:sz w:val="22"/>
          <w:szCs w:val="22"/>
        </w:rPr>
        <w:t xml:space="preserve">é v </w:t>
      </w:r>
      <w:r w:rsidR="00724F3C">
        <w:rPr>
          <w:rFonts w:ascii="Times New Roman" w:hAnsi="Times New Roman" w:cs="Times New Roman"/>
          <w:sz w:val="22"/>
          <w:szCs w:val="22"/>
        </w:rPr>
        <w:t>O</w:t>
      </w:r>
      <w:r w:rsidR="00086BA3" w:rsidRPr="0058264D">
        <w:rPr>
          <w:rFonts w:ascii="Times New Roman" w:hAnsi="Times New Roman" w:cs="Times New Roman"/>
          <w:sz w:val="22"/>
          <w:szCs w:val="22"/>
        </w:rPr>
        <w:t>bjednávce</w:t>
      </w:r>
      <w:r w:rsidRPr="0058264D">
        <w:rPr>
          <w:rFonts w:ascii="Times New Roman" w:hAnsi="Times New Roman" w:cs="Times New Roman"/>
          <w:sz w:val="22"/>
          <w:szCs w:val="22"/>
        </w:rPr>
        <w:t>,</w:t>
      </w:r>
    </w:p>
    <w:p w14:paraId="2EABCF4D" w14:textId="2203B7D7" w:rsidR="00FF0505" w:rsidRDefault="00FF0505" w:rsidP="008D2779">
      <w:pPr>
        <w:pStyle w:val="Odstavecseseznamem"/>
        <w:numPr>
          <w:ilvl w:val="0"/>
          <w:numId w:val="63"/>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 xml:space="preserve">odpovídat za kvalitu, bezpečnost a úplnost </w:t>
      </w:r>
      <w:r w:rsidR="00582E5C">
        <w:rPr>
          <w:rFonts w:ascii="Times New Roman" w:hAnsi="Times New Roman" w:cs="Times New Roman"/>
          <w:sz w:val="22"/>
          <w:szCs w:val="22"/>
        </w:rPr>
        <w:t>P</w:t>
      </w:r>
      <w:r w:rsidRPr="0058264D">
        <w:rPr>
          <w:rFonts w:ascii="Times New Roman" w:hAnsi="Times New Roman" w:cs="Times New Roman"/>
          <w:sz w:val="22"/>
          <w:szCs w:val="22"/>
        </w:rPr>
        <w:t>lnění</w:t>
      </w:r>
      <w:r>
        <w:rPr>
          <w:rFonts w:ascii="Times New Roman" w:hAnsi="Times New Roman" w:cs="Times New Roman"/>
          <w:sz w:val="22"/>
          <w:szCs w:val="22"/>
        </w:rPr>
        <w:t>,</w:t>
      </w:r>
    </w:p>
    <w:p w14:paraId="058C8B93" w14:textId="09AB4401" w:rsidR="0058264D" w:rsidRPr="00FF0505" w:rsidRDefault="00350E01" w:rsidP="008D2779">
      <w:pPr>
        <w:pStyle w:val="Odstavecseseznamem"/>
        <w:numPr>
          <w:ilvl w:val="0"/>
          <w:numId w:val="63"/>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neprodleně informovat Objednatele o skutečnostech bránících včasnému nebo řádnému plnění</w:t>
      </w:r>
      <w:r w:rsidR="00BF063D">
        <w:rPr>
          <w:rFonts w:ascii="Times New Roman" w:hAnsi="Times New Roman" w:cs="Times New Roman"/>
          <w:sz w:val="22"/>
          <w:szCs w:val="22"/>
        </w:rPr>
        <w:t xml:space="preserve"> Objednávky</w:t>
      </w:r>
      <w:r w:rsidRPr="0058264D">
        <w:rPr>
          <w:rFonts w:ascii="Times New Roman" w:hAnsi="Times New Roman" w:cs="Times New Roman"/>
          <w:sz w:val="22"/>
          <w:szCs w:val="22"/>
        </w:rPr>
        <w:t>,</w:t>
      </w:r>
    </w:p>
    <w:p w14:paraId="47325380" w14:textId="5D46F0B1" w:rsidR="00350E01" w:rsidRDefault="00350E01" w:rsidP="008D2779">
      <w:pPr>
        <w:pStyle w:val="Odstavecseseznamem"/>
        <w:numPr>
          <w:ilvl w:val="0"/>
          <w:numId w:val="63"/>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zachovávat mlčenlivost o všech neveřejných informacích týkajících se Objednatele.</w:t>
      </w:r>
    </w:p>
    <w:p w14:paraId="3C940FCF" w14:textId="77777777" w:rsidR="00F1394F" w:rsidRPr="0058264D" w:rsidRDefault="00F1394F" w:rsidP="00F1394F">
      <w:pPr>
        <w:pStyle w:val="Odstavecseseznamem"/>
        <w:spacing w:after="120" w:line="240" w:lineRule="auto"/>
        <w:ind w:left="1440"/>
        <w:rPr>
          <w:rFonts w:ascii="Times New Roman" w:hAnsi="Times New Roman" w:cs="Times New Roman"/>
          <w:sz w:val="22"/>
          <w:szCs w:val="22"/>
        </w:rPr>
      </w:pPr>
    </w:p>
    <w:p w14:paraId="70BA2931" w14:textId="68A30D4B" w:rsidR="00350E01" w:rsidRPr="003025F9" w:rsidRDefault="00350E01" w:rsidP="0058264D">
      <w:pPr>
        <w:pStyle w:val="Odstavecseseznamem"/>
        <w:numPr>
          <w:ilvl w:val="0"/>
          <w:numId w:val="27"/>
        </w:numPr>
        <w:spacing w:after="120" w:line="240" w:lineRule="auto"/>
        <w:rPr>
          <w:rFonts w:ascii="Times New Roman" w:hAnsi="Times New Roman" w:cs="Times New Roman"/>
          <w:b/>
          <w:bCs/>
          <w:sz w:val="22"/>
          <w:szCs w:val="22"/>
        </w:rPr>
      </w:pPr>
      <w:r w:rsidRPr="003025F9">
        <w:rPr>
          <w:rFonts w:ascii="Times New Roman" w:hAnsi="Times New Roman" w:cs="Times New Roman"/>
          <w:b/>
          <w:bCs/>
          <w:sz w:val="22"/>
          <w:szCs w:val="22"/>
        </w:rPr>
        <w:t>Objednatel</w:t>
      </w:r>
      <w:r w:rsidR="00724F3C">
        <w:rPr>
          <w:rFonts w:ascii="Times New Roman" w:hAnsi="Times New Roman" w:cs="Times New Roman"/>
          <w:b/>
          <w:bCs/>
          <w:sz w:val="22"/>
          <w:szCs w:val="22"/>
        </w:rPr>
        <w:t xml:space="preserve"> je povinen:</w:t>
      </w:r>
    </w:p>
    <w:p w14:paraId="5D8FE0B7" w14:textId="77777777" w:rsidR="0058264D" w:rsidRDefault="00350E01" w:rsidP="00F1394F">
      <w:pPr>
        <w:pStyle w:val="Odstavecseseznamem"/>
        <w:numPr>
          <w:ilvl w:val="1"/>
          <w:numId w:val="27"/>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poskytnout Zhotoviteli potřebnou součinnost,</w:t>
      </w:r>
    </w:p>
    <w:p w14:paraId="5DADEEC3" w14:textId="689EBCC3" w:rsidR="0058264D" w:rsidRDefault="00350E01" w:rsidP="00F1394F">
      <w:pPr>
        <w:pStyle w:val="Odstavecseseznamem"/>
        <w:numPr>
          <w:ilvl w:val="1"/>
          <w:numId w:val="27"/>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uhradit cenu sjednanou</w:t>
      </w:r>
      <w:r w:rsidR="005C09AC">
        <w:rPr>
          <w:rFonts w:ascii="Times New Roman" w:hAnsi="Times New Roman" w:cs="Times New Roman"/>
          <w:sz w:val="22"/>
          <w:szCs w:val="22"/>
        </w:rPr>
        <w:t xml:space="preserve"> v</w:t>
      </w:r>
      <w:r w:rsidRPr="0058264D">
        <w:rPr>
          <w:rFonts w:ascii="Times New Roman" w:hAnsi="Times New Roman" w:cs="Times New Roman"/>
          <w:sz w:val="22"/>
          <w:szCs w:val="22"/>
        </w:rPr>
        <w:t xml:space="preserve"> </w:t>
      </w:r>
      <w:r w:rsidR="00724F3C">
        <w:rPr>
          <w:rFonts w:ascii="Times New Roman" w:hAnsi="Times New Roman" w:cs="Times New Roman"/>
          <w:sz w:val="22"/>
          <w:szCs w:val="22"/>
        </w:rPr>
        <w:t>O</w:t>
      </w:r>
      <w:r w:rsidR="00086BA3" w:rsidRPr="0058264D">
        <w:rPr>
          <w:rFonts w:ascii="Times New Roman" w:hAnsi="Times New Roman" w:cs="Times New Roman"/>
          <w:sz w:val="22"/>
          <w:szCs w:val="22"/>
        </w:rPr>
        <w:t>bjednávce</w:t>
      </w:r>
      <w:r w:rsidRPr="0058264D">
        <w:rPr>
          <w:rFonts w:ascii="Times New Roman" w:hAnsi="Times New Roman" w:cs="Times New Roman"/>
          <w:sz w:val="22"/>
          <w:szCs w:val="22"/>
        </w:rPr>
        <w:t>,</w:t>
      </w:r>
    </w:p>
    <w:p w14:paraId="2C0D051A" w14:textId="21DCC597" w:rsidR="0058264D" w:rsidRDefault="00350E01" w:rsidP="00F1394F">
      <w:pPr>
        <w:pStyle w:val="Odstavecseseznamem"/>
        <w:numPr>
          <w:ilvl w:val="1"/>
          <w:numId w:val="27"/>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 xml:space="preserve">převzít </w:t>
      </w:r>
      <w:r w:rsidR="00714A19">
        <w:rPr>
          <w:rFonts w:ascii="Times New Roman" w:hAnsi="Times New Roman" w:cs="Times New Roman"/>
          <w:sz w:val="22"/>
          <w:szCs w:val="22"/>
        </w:rPr>
        <w:t>P</w:t>
      </w:r>
      <w:r w:rsidRPr="0058264D">
        <w:rPr>
          <w:rFonts w:ascii="Times New Roman" w:hAnsi="Times New Roman" w:cs="Times New Roman"/>
          <w:sz w:val="22"/>
          <w:szCs w:val="22"/>
        </w:rPr>
        <w:t xml:space="preserve">lnění, pokud </w:t>
      </w:r>
      <w:r w:rsidR="0015130F">
        <w:rPr>
          <w:rFonts w:ascii="Times New Roman" w:hAnsi="Times New Roman" w:cs="Times New Roman"/>
          <w:sz w:val="22"/>
          <w:szCs w:val="22"/>
        </w:rPr>
        <w:t>bylo</w:t>
      </w:r>
      <w:r w:rsidR="0015130F" w:rsidRPr="0058264D">
        <w:rPr>
          <w:rFonts w:ascii="Times New Roman" w:hAnsi="Times New Roman" w:cs="Times New Roman"/>
          <w:sz w:val="22"/>
          <w:szCs w:val="22"/>
        </w:rPr>
        <w:t xml:space="preserve"> </w:t>
      </w:r>
      <w:r w:rsidRPr="0058264D">
        <w:rPr>
          <w:rFonts w:ascii="Times New Roman" w:hAnsi="Times New Roman" w:cs="Times New Roman"/>
          <w:sz w:val="22"/>
          <w:szCs w:val="22"/>
        </w:rPr>
        <w:t>řádně</w:t>
      </w:r>
      <w:r w:rsidR="0015130F">
        <w:rPr>
          <w:rFonts w:ascii="Times New Roman" w:hAnsi="Times New Roman" w:cs="Times New Roman"/>
          <w:sz w:val="22"/>
          <w:szCs w:val="22"/>
        </w:rPr>
        <w:t xml:space="preserve"> a úplně poskytnuto</w:t>
      </w:r>
      <w:r w:rsidRPr="0058264D">
        <w:rPr>
          <w:rFonts w:ascii="Times New Roman" w:hAnsi="Times New Roman" w:cs="Times New Roman"/>
          <w:sz w:val="22"/>
          <w:szCs w:val="22"/>
        </w:rPr>
        <w:t xml:space="preserve"> a odpovídá sjednaným parametrům,</w:t>
      </w:r>
    </w:p>
    <w:p w14:paraId="30CB38E2" w14:textId="381111B6" w:rsidR="00350E01" w:rsidRPr="0058264D" w:rsidRDefault="00350E01" w:rsidP="00F1394F">
      <w:pPr>
        <w:pStyle w:val="Odstavecseseznamem"/>
        <w:numPr>
          <w:ilvl w:val="1"/>
          <w:numId w:val="27"/>
        </w:numPr>
        <w:spacing w:after="120" w:line="240" w:lineRule="auto"/>
        <w:jc w:val="both"/>
        <w:rPr>
          <w:rFonts w:ascii="Times New Roman" w:hAnsi="Times New Roman" w:cs="Times New Roman"/>
          <w:sz w:val="22"/>
          <w:szCs w:val="22"/>
        </w:rPr>
      </w:pPr>
      <w:r w:rsidRPr="0058264D">
        <w:rPr>
          <w:rFonts w:ascii="Times New Roman" w:hAnsi="Times New Roman" w:cs="Times New Roman"/>
          <w:sz w:val="22"/>
          <w:szCs w:val="22"/>
        </w:rPr>
        <w:t xml:space="preserve">umožnit Zhotoviteli vstup do prostor </w:t>
      </w:r>
      <w:r w:rsidR="0015130F">
        <w:rPr>
          <w:rFonts w:ascii="Times New Roman" w:hAnsi="Times New Roman" w:cs="Times New Roman"/>
          <w:sz w:val="22"/>
          <w:szCs w:val="22"/>
        </w:rPr>
        <w:t>nezbytných</w:t>
      </w:r>
      <w:r w:rsidR="0015130F" w:rsidRPr="0058264D">
        <w:rPr>
          <w:rFonts w:ascii="Times New Roman" w:hAnsi="Times New Roman" w:cs="Times New Roman"/>
          <w:sz w:val="22"/>
          <w:szCs w:val="22"/>
        </w:rPr>
        <w:t xml:space="preserve"> </w:t>
      </w:r>
      <w:r w:rsidRPr="0058264D">
        <w:rPr>
          <w:rFonts w:ascii="Times New Roman" w:hAnsi="Times New Roman" w:cs="Times New Roman"/>
          <w:sz w:val="22"/>
          <w:szCs w:val="22"/>
        </w:rPr>
        <w:t xml:space="preserve">pro </w:t>
      </w:r>
      <w:r w:rsidR="00BD623A">
        <w:rPr>
          <w:rFonts w:ascii="Times New Roman" w:hAnsi="Times New Roman" w:cs="Times New Roman"/>
          <w:sz w:val="22"/>
          <w:szCs w:val="22"/>
        </w:rPr>
        <w:t>poskytnutí</w:t>
      </w:r>
      <w:r w:rsidR="00BD623A" w:rsidRPr="0058264D">
        <w:rPr>
          <w:rFonts w:ascii="Times New Roman" w:hAnsi="Times New Roman" w:cs="Times New Roman"/>
          <w:sz w:val="22"/>
          <w:szCs w:val="22"/>
        </w:rPr>
        <w:t xml:space="preserve"> </w:t>
      </w:r>
      <w:r w:rsidR="005C09AC">
        <w:rPr>
          <w:rFonts w:ascii="Times New Roman" w:hAnsi="Times New Roman" w:cs="Times New Roman"/>
          <w:sz w:val="22"/>
          <w:szCs w:val="22"/>
        </w:rPr>
        <w:t>P</w:t>
      </w:r>
      <w:r w:rsidRPr="0058264D">
        <w:rPr>
          <w:rFonts w:ascii="Times New Roman" w:hAnsi="Times New Roman" w:cs="Times New Roman"/>
          <w:sz w:val="22"/>
          <w:szCs w:val="22"/>
        </w:rPr>
        <w:t xml:space="preserve">lnění, </w:t>
      </w:r>
      <w:r w:rsidR="0015130F">
        <w:rPr>
          <w:rFonts w:ascii="Times New Roman" w:hAnsi="Times New Roman" w:cs="Times New Roman"/>
          <w:sz w:val="22"/>
          <w:szCs w:val="22"/>
        </w:rPr>
        <w:t>vyžaduje-li to jeho povaha</w:t>
      </w:r>
      <w:r w:rsidRPr="0058264D">
        <w:rPr>
          <w:rFonts w:ascii="Times New Roman" w:hAnsi="Times New Roman" w:cs="Times New Roman"/>
          <w:sz w:val="22"/>
          <w:szCs w:val="22"/>
        </w:rPr>
        <w:t>.</w:t>
      </w:r>
    </w:p>
    <w:p w14:paraId="1764D195" w14:textId="0F0A49B7" w:rsidR="00100799" w:rsidRDefault="00100799">
      <w:pPr>
        <w:rPr>
          <w:rFonts w:ascii="Times New Roman" w:hAnsi="Times New Roman" w:cs="Times New Roman"/>
          <w:b/>
          <w:bCs/>
          <w:sz w:val="22"/>
          <w:szCs w:val="22"/>
        </w:rPr>
      </w:pPr>
      <w:r>
        <w:rPr>
          <w:rFonts w:ascii="Times New Roman" w:hAnsi="Times New Roman" w:cs="Times New Roman"/>
          <w:b/>
          <w:bCs/>
          <w:sz w:val="22"/>
          <w:szCs w:val="22"/>
        </w:rPr>
        <w:br w:type="page"/>
      </w:r>
    </w:p>
    <w:p w14:paraId="090F6FAD" w14:textId="0D691EB3" w:rsidR="00350E01" w:rsidRPr="003025F9" w:rsidRDefault="009B3C62" w:rsidP="0036213B">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lastRenderedPageBreak/>
        <w:t xml:space="preserve">Výběr nejvýhodnější nabídky </w:t>
      </w:r>
    </w:p>
    <w:p w14:paraId="4E18C4B7" w14:textId="49A2B4AB" w:rsidR="003F24CF" w:rsidRPr="00EF17B5" w:rsidRDefault="003F24CF" w:rsidP="00F1394F">
      <w:pPr>
        <w:pStyle w:val="Odstavecseseznamem"/>
        <w:numPr>
          <w:ilvl w:val="0"/>
          <w:numId w:val="29"/>
        </w:numPr>
        <w:spacing w:after="120" w:line="240" w:lineRule="auto"/>
        <w:contextualSpacing w:val="0"/>
        <w:jc w:val="both"/>
        <w:rPr>
          <w:rFonts w:ascii="Times New Roman" w:hAnsi="Times New Roman" w:cs="Times New Roman"/>
          <w:sz w:val="22"/>
          <w:szCs w:val="22"/>
        </w:rPr>
      </w:pPr>
      <w:r w:rsidRPr="00EF17B5">
        <w:rPr>
          <w:rFonts w:ascii="Times New Roman" w:hAnsi="Times New Roman" w:cs="Times New Roman"/>
          <w:sz w:val="22"/>
          <w:szCs w:val="22"/>
        </w:rPr>
        <w:t xml:space="preserve">Proces zadávání </w:t>
      </w:r>
      <w:r w:rsidR="00724F3C">
        <w:rPr>
          <w:rFonts w:ascii="Times New Roman" w:hAnsi="Times New Roman" w:cs="Times New Roman"/>
          <w:sz w:val="22"/>
          <w:szCs w:val="22"/>
        </w:rPr>
        <w:t>P</w:t>
      </w:r>
      <w:r w:rsidRPr="00EF17B5">
        <w:rPr>
          <w:rFonts w:ascii="Times New Roman" w:hAnsi="Times New Roman" w:cs="Times New Roman"/>
          <w:sz w:val="22"/>
          <w:szCs w:val="22"/>
        </w:rPr>
        <w:t xml:space="preserve">lnění probíhá výhradně v DNS. </w:t>
      </w:r>
      <w:r w:rsidR="00724F3C">
        <w:rPr>
          <w:rFonts w:ascii="Times New Roman" w:hAnsi="Times New Roman" w:cs="Times New Roman"/>
          <w:sz w:val="22"/>
          <w:szCs w:val="22"/>
        </w:rPr>
        <w:t xml:space="preserve">Poptávku </w:t>
      </w:r>
      <w:r w:rsidRPr="00EF17B5">
        <w:rPr>
          <w:rFonts w:ascii="Times New Roman" w:hAnsi="Times New Roman" w:cs="Times New Roman"/>
          <w:sz w:val="22"/>
          <w:szCs w:val="22"/>
        </w:rPr>
        <w:t xml:space="preserve">na konkrétní </w:t>
      </w:r>
      <w:r w:rsidR="00724F3C">
        <w:rPr>
          <w:rFonts w:ascii="Times New Roman" w:hAnsi="Times New Roman" w:cs="Times New Roman"/>
          <w:sz w:val="22"/>
          <w:szCs w:val="22"/>
        </w:rPr>
        <w:t>P</w:t>
      </w:r>
      <w:r w:rsidR="005B147F">
        <w:rPr>
          <w:rFonts w:ascii="Times New Roman" w:hAnsi="Times New Roman" w:cs="Times New Roman"/>
          <w:sz w:val="22"/>
          <w:szCs w:val="22"/>
        </w:rPr>
        <w:t>lnění</w:t>
      </w:r>
      <w:r w:rsidRPr="00EF17B5">
        <w:rPr>
          <w:rFonts w:ascii="Times New Roman" w:hAnsi="Times New Roman" w:cs="Times New Roman"/>
          <w:sz w:val="22"/>
          <w:szCs w:val="22"/>
        </w:rPr>
        <w:t xml:space="preserve"> bude Objednatel zasílat prostřednictvím </w:t>
      </w:r>
      <w:r w:rsidR="00D06D01">
        <w:rPr>
          <w:rFonts w:ascii="Times New Roman" w:hAnsi="Times New Roman" w:cs="Times New Roman"/>
          <w:sz w:val="22"/>
          <w:szCs w:val="22"/>
        </w:rPr>
        <w:t>elektronického systému JOSEPHINE</w:t>
      </w:r>
      <w:r w:rsidRPr="00EF17B5">
        <w:rPr>
          <w:rFonts w:ascii="Times New Roman" w:hAnsi="Times New Roman" w:cs="Times New Roman"/>
          <w:sz w:val="22"/>
          <w:szCs w:val="22"/>
        </w:rPr>
        <w:t xml:space="preserve">. </w:t>
      </w:r>
    </w:p>
    <w:p w14:paraId="6E1D5526" w14:textId="5579861C" w:rsidR="00EF17B5" w:rsidRDefault="003F24CF" w:rsidP="00F1394F">
      <w:pPr>
        <w:pStyle w:val="Odstavecseseznamem"/>
        <w:numPr>
          <w:ilvl w:val="0"/>
          <w:numId w:val="29"/>
        </w:numPr>
        <w:spacing w:after="120" w:line="240" w:lineRule="auto"/>
        <w:contextualSpacing w:val="0"/>
        <w:jc w:val="both"/>
        <w:rPr>
          <w:rFonts w:ascii="Times New Roman" w:hAnsi="Times New Roman" w:cs="Times New Roman"/>
          <w:sz w:val="22"/>
          <w:szCs w:val="22"/>
        </w:rPr>
      </w:pPr>
      <w:r w:rsidRPr="003025F9">
        <w:rPr>
          <w:rFonts w:ascii="Times New Roman" w:hAnsi="Times New Roman" w:cs="Times New Roman"/>
          <w:sz w:val="22"/>
          <w:szCs w:val="22"/>
        </w:rPr>
        <w:t xml:space="preserve">Objednatel bude vybírat nejvýhodnější </w:t>
      </w:r>
      <w:r w:rsidR="00724F3C">
        <w:rPr>
          <w:rFonts w:ascii="Times New Roman" w:hAnsi="Times New Roman" w:cs="Times New Roman"/>
          <w:sz w:val="22"/>
          <w:szCs w:val="22"/>
        </w:rPr>
        <w:t>N</w:t>
      </w:r>
      <w:r w:rsidRPr="003025F9">
        <w:rPr>
          <w:rFonts w:ascii="Times New Roman" w:hAnsi="Times New Roman" w:cs="Times New Roman"/>
          <w:sz w:val="22"/>
          <w:szCs w:val="22"/>
        </w:rPr>
        <w:t xml:space="preserve">abídku na základě hodnotícího kritéria uvedeného v jednotlivých </w:t>
      </w:r>
      <w:r w:rsidR="00B57365">
        <w:rPr>
          <w:rFonts w:ascii="Times New Roman" w:hAnsi="Times New Roman" w:cs="Times New Roman"/>
          <w:sz w:val="22"/>
          <w:szCs w:val="22"/>
        </w:rPr>
        <w:t>P</w:t>
      </w:r>
      <w:r w:rsidRPr="003025F9">
        <w:rPr>
          <w:rFonts w:ascii="Times New Roman" w:hAnsi="Times New Roman" w:cs="Times New Roman"/>
          <w:sz w:val="22"/>
          <w:szCs w:val="22"/>
        </w:rPr>
        <w:t xml:space="preserve">optávkách. </w:t>
      </w:r>
    </w:p>
    <w:p w14:paraId="48C4D9FF" w14:textId="7F80D955" w:rsidR="003F24CF" w:rsidRPr="00EF17B5" w:rsidRDefault="00B57365" w:rsidP="00F1394F">
      <w:pPr>
        <w:pStyle w:val="Odstavecseseznamem"/>
        <w:numPr>
          <w:ilvl w:val="0"/>
          <w:numId w:val="29"/>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Poptávka</w:t>
      </w:r>
      <w:r w:rsidR="003F24CF" w:rsidRPr="00EF17B5">
        <w:rPr>
          <w:rFonts w:ascii="Times New Roman" w:hAnsi="Times New Roman" w:cs="Times New Roman"/>
          <w:sz w:val="22"/>
          <w:szCs w:val="22"/>
        </w:rPr>
        <w:t xml:space="preserve"> bude obsahovat minimálně:</w:t>
      </w:r>
    </w:p>
    <w:p w14:paraId="17C3F444" w14:textId="77777777" w:rsidR="00EF17B5"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číslo výzvy;</w:t>
      </w:r>
    </w:p>
    <w:p w14:paraId="2F21AB1C" w14:textId="77777777" w:rsidR="00EF17B5"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 xml:space="preserve">identifikační údaje </w:t>
      </w:r>
      <w:r w:rsidR="00A56B05" w:rsidRPr="00EF17B5">
        <w:rPr>
          <w:rFonts w:ascii="Times New Roman" w:hAnsi="Times New Roman" w:cs="Times New Roman"/>
          <w:sz w:val="22"/>
          <w:szCs w:val="22"/>
        </w:rPr>
        <w:t>O</w:t>
      </w:r>
      <w:r w:rsidRPr="00EF17B5">
        <w:rPr>
          <w:rFonts w:ascii="Times New Roman" w:hAnsi="Times New Roman" w:cs="Times New Roman"/>
          <w:sz w:val="22"/>
          <w:szCs w:val="22"/>
        </w:rPr>
        <w:t>bjednatele;</w:t>
      </w:r>
    </w:p>
    <w:p w14:paraId="2FCE2B2A" w14:textId="4935B64D" w:rsidR="00EF17B5"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 xml:space="preserve">vymezení a popis požadovaného </w:t>
      </w:r>
      <w:r w:rsidR="00724F3C">
        <w:rPr>
          <w:rFonts w:ascii="Times New Roman" w:hAnsi="Times New Roman" w:cs="Times New Roman"/>
          <w:sz w:val="22"/>
          <w:szCs w:val="22"/>
        </w:rPr>
        <w:t>P</w:t>
      </w:r>
      <w:r w:rsidRPr="00EF17B5">
        <w:rPr>
          <w:rFonts w:ascii="Times New Roman" w:hAnsi="Times New Roman" w:cs="Times New Roman"/>
          <w:sz w:val="22"/>
          <w:szCs w:val="22"/>
        </w:rPr>
        <w:t>lnění;</w:t>
      </w:r>
    </w:p>
    <w:p w14:paraId="00308218" w14:textId="41B72C9D" w:rsidR="00EF17B5"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 xml:space="preserve">dobu a místo </w:t>
      </w:r>
      <w:r w:rsidR="00724F3C">
        <w:rPr>
          <w:rFonts w:ascii="Times New Roman" w:hAnsi="Times New Roman" w:cs="Times New Roman"/>
          <w:sz w:val="22"/>
          <w:szCs w:val="22"/>
        </w:rPr>
        <w:t>P</w:t>
      </w:r>
      <w:r w:rsidRPr="00EF17B5">
        <w:rPr>
          <w:rFonts w:ascii="Times New Roman" w:hAnsi="Times New Roman" w:cs="Times New Roman"/>
          <w:sz w:val="22"/>
          <w:szCs w:val="22"/>
        </w:rPr>
        <w:t>lnění;</w:t>
      </w:r>
    </w:p>
    <w:p w14:paraId="7F242D05" w14:textId="3E2D18F8" w:rsidR="00EF17B5" w:rsidRDefault="0022652B" w:rsidP="00EF17B5">
      <w:pPr>
        <w:pStyle w:val="Odstavecseseznamem"/>
        <w:numPr>
          <w:ilvl w:val="0"/>
          <w:numId w:val="31"/>
        </w:numPr>
        <w:spacing w:after="120" w:line="240" w:lineRule="auto"/>
        <w:rPr>
          <w:rFonts w:ascii="Times New Roman" w:hAnsi="Times New Roman" w:cs="Times New Roman"/>
          <w:sz w:val="22"/>
          <w:szCs w:val="22"/>
        </w:rPr>
      </w:pPr>
      <w:r w:rsidRPr="00830FDD">
        <w:rPr>
          <w:rFonts w:ascii="Times New Roman" w:hAnsi="Times New Roman" w:cs="Times New Roman"/>
          <w:sz w:val="22"/>
          <w:szCs w:val="22"/>
        </w:rPr>
        <w:t>údaje o hodnotících kritériích a metodě hodnocení</w:t>
      </w:r>
      <w:r w:rsidR="003F24CF" w:rsidRPr="00EF17B5">
        <w:rPr>
          <w:rFonts w:ascii="Times New Roman" w:hAnsi="Times New Roman" w:cs="Times New Roman"/>
          <w:sz w:val="22"/>
          <w:szCs w:val="22"/>
        </w:rPr>
        <w:t>;</w:t>
      </w:r>
    </w:p>
    <w:p w14:paraId="386380AF" w14:textId="1B67F467" w:rsidR="00EF17B5"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 xml:space="preserve">další požadavky </w:t>
      </w:r>
      <w:r w:rsidR="00A56B05" w:rsidRPr="00EF17B5">
        <w:rPr>
          <w:rFonts w:ascii="Times New Roman" w:hAnsi="Times New Roman" w:cs="Times New Roman"/>
          <w:sz w:val="22"/>
          <w:szCs w:val="22"/>
        </w:rPr>
        <w:t>O</w:t>
      </w:r>
      <w:r w:rsidRPr="00EF17B5">
        <w:rPr>
          <w:rFonts w:ascii="Times New Roman" w:hAnsi="Times New Roman" w:cs="Times New Roman"/>
          <w:sz w:val="22"/>
          <w:szCs w:val="22"/>
        </w:rPr>
        <w:t xml:space="preserve">bjednatele na předmět </w:t>
      </w:r>
      <w:r w:rsidR="00724F3C">
        <w:rPr>
          <w:rFonts w:ascii="Times New Roman" w:hAnsi="Times New Roman" w:cs="Times New Roman"/>
          <w:sz w:val="22"/>
          <w:szCs w:val="22"/>
        </w:rPr>
        <w:t>P</w:t>
      </w:r>
      <w:r w:rsidRPr="00EF17B5">
        <w:rPr>
          <w:rFonts w:ascii="Times New Roman" w:hAnsi="Times New Roman" w:cs="Times New Roman"/>
          <w:sz w:val="22"/>
          <w:szCs w:val="22"/>
        </w:rPr>
        <w:t>lnění;</w:t>
      </w:r>
    </w:p>
    <w:p w14:paraId="304963AC" w14:textId="2E06F424" w:rsidR="003F24CF" w:rsidRDefault="003F24CF" w:rsidP="00EF17B5">
      <w:pPr>
        <w:pStyle w:val="Odstavecseseznamem"/>
        <w:numPr>
          <w:ilvl w:val="0"/>
          <w:numId w:val="31"/>
        </w:numPr>
        <w:spacing w:after="120" w:line="240" w:lineRule="auto"/>
        <w:rPr>
          <w:rFonts w:ascii="Times New Roman" w:hAnsi="Times New Roman" w:cs="Times New Roman"/>
          <w:sz w:val="22"/>
          <w:szCs w:val="22"/>
        </w:rPr>
      </w:pPr>
      <w:r w:rsidRPr="00EF17B5">
        <w:rPr>
          <w:rFonts w:ascii="Times New Roman" w:hAnsi="Times New Roman" w:cs="Times New Roman"/>
          <w:sz w:val="22"/>
          <w:szCs w:val="22"/>
        </w:rPr>
        <w:t xml:space="preserve">lhůtu pro podání </w:t>
      </w:r>
      <w:r w:rsidR="00724F3C">
        <w:rPr>
          <w:rFonts w:ascii="Times New Roman" w:hAnsi="Times New Roman" w:cs="Times New Roman"/>
          <w:sz w:val="22"/>
          <w:szCs w:val="22"/>
        </w:rPr>
        <w:t>N</w:t>
      </w:r>
      <w:r w:rsidRPr="00EF17B5">
        <w:rPr>
          <w:rFonts w:ascii="Times New Roman" w:hAnsi="Times New Roman" w:cs="Times New Roman"/>
          <w:sz w:val="22"/>
          <w:szCs w:val="22"/>
        </w:rPr>
        <w:t>abídky.</w:t>
      </w:r>
    </w:p>
    <w:p w14:paraId="6705B790" w14:textId="77777777" w:rsidR="00EF17B5" w:rsidRPr="00EF17B5" w:rsidRDefault="00EF17B5" w:rsidP="00EF17B5">
      <w:pPr>
        <w:pStyle w:val="Odstavecseseznamem"/>
        <w:spacing w:after="120" w:line="240" w:lineRule="auto"/>
        <w:ind w:left="1440"/>
        <w:rPr>
          <w:rFonts w:ascii="Times New Roman" w:hAnsi="Times New Roman" w:cs="Times New Roman"/>
          <w:sz w:val="22"/>
          <w:szCs w:val="22"/>
        </w:rPr>
      </w:pPr>
    </w:p>
    <w:p w14:paraId="4FD4A8F0" w14:textId="679435B7" w:rsidR="00EF17B5" w:rsidRDefault="003F24CF" w:rsidP="00F1394F">
      <w:pPr>
        <w:pStyle w:val="Odstavecseseznamem"/>
        <w:numPr>
          <w:ilvl w:val="0"/>
          <w:numId w:val="29"/>
        </w:numPr>
        <w:spacing w:after="120" w:line="240" w:lineRule="auto"/>
        <w:contextualSpacing w:val="0"/>
        <w:jc w:val="both"/>
        <w:rPr>
          <w:rFonts w:ascii="Times New Roman" w:hAnsi="Times New Roman" w:cs="Times New Roman"/>
          <w:sz w:val="22"/>
          <w:szCs w:val="22"/>
        </w:rPr>
      </w:pPr>
      <w:r w:rsidRPr="003025F9">
        <w:rPr>
          <w:rFonts w:ascii="Times New Roman" w:hAnsi="Times New Roman" w:cs="Times New Roman"/>
          <w:sz w:val="22"/>
          <w:szCs w:val="22"/>
        </w:rPr>
        <w:t xml:space="preserve">Nabídka </w:t>
      </w:r>
      <w:r w:rsidR="004F5AF2">
        <w:rPr>
          <w:rFonts w:ascii="Times New Roman" w:hAnsi="Times New Roman" w:cs="Times New Roman"/>
          <w:sz w:val="22"/>
          <w:szCs w:val="22"/>
        </w:rPr>
        <w:t>Účastníka</w:t>
      </w:r>
      <w:r w:rsidR="004F5AF2" w:rsidRPr="003025F9">
        <w:rPr>
          <w:rFonts w:ascii="Times New Roman" w:hAnsi="Times New Roman" w:cs="Times New Roman"/>
          <w:sz w:val="22"/>
          <w:szCs w:val="22"/>
        </w:rPr>
        <w:t xml:space="preserve"> </w:t>
      </w:r>
      <w:r w:rsidRPr="003025F9">
        <w:rPr>
          <w:rFonts w:ascii="Times New Roman" w:hAnsi="Times New Roman" w:cs="Times New Roman"/>
          <w:sz w:val="22"/>
          <w:szCs w:val="22"/>
        </w:rPr>
        <w:t xml:space="preserve">bude vždy obsahově odpovídat </w:t>
      </w:r>
      <w:r w:rsidR="00724F3C">
        <w:rPr>
          <w:rFonts w:ascii="Times New Roman" w:hAnsi="Times New Roman" w:cs="Times New Roman"/>
          <w:sz w:val="22"/>
          <w:szCs w:val="22"/>
        </w:rPr>
        <w:t>Poptávce</w:t>
      </w:r>
      <w:r w:rsidRPr="003025F9">
        <w:rPr>
          <w:rFonts w:ascii="Times New Roman" w:hAnsi="Times New Roman" w:cs="Times New Roman"/>
          <w:sz w:val="22"/>
          <w:szCs w:val="22"/>
        </w:rPr>
        <w:t xml:space="preserve"> Objednatele a bude zaslána prostřednictvím </w:t>
      </w:r>
      <w:r w:rsidR="00D06D01">
        <w:rPr>
          <w:rFonts w:ascii="Times New Roman" w:hAnsi="Times New Roman" w:cs="Times New Roman"/>
          <w:sz w:val="22"/>
          <w:szCs w:val="22"/>
        </w:rPr>
        <w:t>elektronického systému JOSEPHINE</w:t>
      </w:r>
      <w:r w:rsidRPr="003025F9">
        <w:rPr>
          <w:rFonts w:ascii="Times New Roman" w:hAnsi="Times New Roman" w:cs="Times New Roman"/>
          <w:sz w:val="22"/>
          <w:szCs w:val="22"/>
        </w:rPr>
        <w:t xml:space="preserve"> nejpozději ve lhůtě pro podání </w:t>
      </w:r>
      <w:r w:rsidR="00724F3C">
        <w:rPr>
          <w:rFonts w:ascii="Times New Roman" w:hAnsi="Times New Roman" w:cs="Times New Roman"/>
          <w:sz w:val="22"/>
          <w:szCs w:val="22"/>
        </w:rPr>
        <w:t>N</w:t>
      </w:r>
      <w:r w:rsidRPr="003025F9">
        <w:rPr>
          <w:rFonts w:ascii="Times New Roman" w:hAnsi="Times New Roman" w:cs="Times New Roman"/>
          <w:sz w:val="22"/>
          <w:szCs w:val="22"/>
        </w:rPr>
        <w:t xml:space="preserve">abídky uvedené v </w:t>
      </w:r>
      <w:r w:rsidR="00724F3C">
        <w:rPr>
          <w:rFonts w:ascii="Times New Roman" w:hAnsi="Times New Roman" w:cs="Times New Roman"/>
          <w:sz w:val="22"/>
          <w:szCs w:val="22"/>
        </w:rPr>
        <w:t>P</w:t>
      </w:r>
      <w:r w:rsidRPr="003025F9">
        <w:rPr>
          <w:rFonts w:ascii="Times New Roman" w:hAnsi="Times New Roman" w:cs="Times New Roman"/>
          <w:sz w:val="22"/>
          <w:szCs w:val="22"/>
        </w:rPr>
        <w:t>optávce.</w:t>
      </w:r>
    </w:p>
    <w:p w14:paraId="3B9AFD3B" w14:textId="547135AC" w:rsidR="002D1903" w:rsidRPr="00D215EC" w:rsidRDefault="000645D8" w:rsidP="00761D5B">
      <w:pPr>
        <w:pStyle w:val="Odstavecseseznamem"/>
        <w:numPr>
          <w:ilvl w:val="0"/>
          <w:numId w:val="29"/>
        </w:numPr>
        <w:spacing w:after="120" w:line="240" w:lineRule="auto"/>
        <w:ind w:left="714" w:hanging="357"/>
        <w:contextualSpacing w:val="0"/>
        <w:jc w:val="both"/>
        <w:rPr>
          <w:rFonts w:ascii="Times New Roman" w:hAnsi="Times New Roman" w:cs="Times New Roman"/>
          <w:sz w:val="22"/>
          <w:szCs w:val="22"/>
        </w:rPr>
      </w:pPr>
      <w:r w:rsidRPr="000645D8">
        <w:rPr>
          <w:rFonts w:ascii="Times New Roman" w:hAnsi="Times New Roman" w:cs="Times New Roman"/>
          <w:sz w:val="22"/>
          <w:szCs w:val="22"/>
        </w:rPr>
        <w:t xml:space="preserve">Objednatel zašle vybranému </w:t>
      </w:r>
      <w:r w:rsidR="00E509B7">
        <w:rPr>
          <w:rFonts w:ascii="Times New Roman" w:hAnsi="Times New Roman" w:cs="Times New Roman"/>
          <w:sz w:val="22"/>
          <w:szCs w:val="22"/>
        </w:rPr>
        <w:t>Účastníkovi</w:t>
      </w:r>
      <w:r w:rsidR="00E509B7" w:rsidRPr="000645D8">
        <w:rPr>
          <w:rFonts w:ascii="Times New Roman" w:hAnsi="Times New Roman" w:cs="Times New Roman"/>
          <w:sz w:val="22"/>
          <w:szCs w:val="22"/>
        </w:rPr>
        <w:t xml:space="preserve"> </w:t>
      </w:r>
      <w:r w:rsidRPr="000645D8">
        <w:rPr>
          <w:rFonts w:ascii="Times New Roman" w:hAnsi="Times New Roman" w:cs="Times New Roman"/>
          <w:sz w:val="22"/>
          <w:szCs w:val="22"/>
        </w:rPr>
        <w:t xml:space="preserve">Objednávku vycházející z Poptávky a Nabídky. Objednávka je uzavřena okamžikem, kdy je její písemné potvrzení </w:t>
      </w:r>
      <w:r w:rsidR="00E509B7">
        <w:rPr>
          <w:rFonts w:ascii="Times New Roman" w:hAnsi="Times New Roman" w:cs="Times New Roman"/>
          <w:sz w:val="22"/>
          <w:szCs w:val="22"/>
        </w:rPr>
        <w:t>Účastníkem</w:t>
      </w:r>
      <w:r w:rsidR="00E509B7" w:rsidRPr="000645D8">
        <w:rPr>
          <w:rFonts w:ascii="Times New Roman" w:hAnsi="Times New Roman" w:cs="Times New Roman"/>
          <w:sz w:val="22"/>
          <w:szCs w:val="22"/>
        </w:rPr>
        <w:t xml:space="preserve"> </w:t>
      </w:r>
      <w:r w:rsidRPr="000645D8">
        <w:rPr>
          <w:rFonts w:ascii="Times New Roman" w:hAnsi="Times New Roman" w:cs="Times New Roman"/>
          <w:sz w:val="22"/>
          <w:szCs w:val="22"/>
        </w:rPr>
        <w:t>doručeno Objednateli.</w:t>
      </w:r>
      <w:r w:rsidR="00672414">
        <w:rPr>
          <w:rFonts w:ascii="Times New Roman" w:hAnsi="Times New Roman" w:cs="Times New Roman"/>
          <w:sz w:val="22"/>
          <w:szCs w:val="22"/>
        </w:rPr>
        <w:t xml:space="preserve"> </w:t>
      </w:r>
      <w:r w:rsidR="00672414" w:rsidRPr="00672414">
        <w:rPr>
          <w:rFonts w:ascii="Times New Roman" w:hAnsi="Times New Roman" w:cs="Times New Roman"/>
          <w:sz w:val="22"/>
          <w:szCs w:val="22"/>
        </w:rPr>
        <w:t>Uzavřením Objednávky se vybraný Účastník stává pro účely příslušné Objednávky Zhotovitelem.</w:t>
      </w:r>
    </w:p>
    <w:p w14:paraId="2657E53A" w14:textId="4BABE79D" w:rsidR="00870C5D" w:rsidRDefault="00E509B7" w:rsidP="00A961D5">
      <w:pPr>
        <w:pStyle w:val="Odstavecseseznamem"/>
        <w:numPr>
          <w:ilvl w:val="0"/>
          <w:numId w:val="29"/>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Účastníci</w:t>
      </w:r>
      <w:r w:rsidR="003F24CF" w:rsidRPr="00870C5D">
        <w:rPr>
          <w:rFonts w:ascii="Times New Roman" w:hAnsi="Times New Roman" w:cs="Times New Roman"/>
          <w:sz w:val="22"/>
          <w:szCs w:val="22"/>
        </w:rPr>
        <w:t xml:space="preserve">, kteří zaslali </w:t>
      </w:r>
      <w:r w:rsidR="00B57365">
        <w:rPr>
          <w:rFonts w:ascii="Times New Roman" w:hAnsi="Times New Roman" w:cs="Times New Roman"/>
          <w:sz w:val="22"/>
          <w:szCs w:val="22"/>
        </w:rPr>
        <w:t>N</w:t>
      </w:r>
      <w:r w:rsidR="003F24CF" w:rsidRPr="00870C5D">
        <w:rPr>
          <w:rFonts w:ascii="Times New Roman" w:hAnsi="Times New Roman" w:cs="Times New Roman"/>
          <w:sz w:val="22"/>
          <w:szCs w:val="22"/>
        </w:rPr>
        <w:t xml:space="preserve">abídku, budou informováni o výsledku </w:t>
      </w:r>
      <w:r w:rsidR="00F64563">
        <w:rPr>
          <w:rFonts w:ascii="Times New Roman" w:hAnsi="Times New Roman" w:cs="Times New Roman"/>
          <w:sz w:val="22"/>
          <w:szCs w:val="22"/>
        </w:rPr>
        <w:t>dané Poptávky</w:t>
      </w:r>
      <w:r w:rsidR="003F24CF" w:rsidRPr="00870C5D">
        <w:rPr>
          <w:rFonts w:ascii="Times New Roman" w:hAnsi="Times New Roman" w:cs="Times New Roman"/>
          <w:sz w:val="22"/>
          <w:szCs w:val="22"/>
        </w:rPr>
        <w:t>.</w:t>
      </w:r>
    </w:p>
    <w:p w14:paraId="1608C6FA" w14:textId="6A548EB8" w:rsidR="00870C5D" w:rsidRDefault="003F24CF" w:rsidP="00A961D5">
      <w:pPr>
        <w:pStyle w:val="Odstavecseseznamem"/>
        <w:numPr>
          <w:ilvl w:val="0"/>
          <w:numId w:val="29"/>
        </w:numPr>
        <w:spacing w:after="120" w:line="240" w:lineRule="auto"/>
        <w:contextualSpacing w:val="0"/>
        <w:jc w:val="both"/>
        <w:rPr>
          <w:rFonts w:ascii="Times New Roman" w:hAnsi="Times New Roman" w:cs="Times New Roman"/>
          <w:sz w:val="22"/>
          <w:szCs w:val="22"/>
        </w:rPr>
      </w:pPr>
      <w:r w:rsidRPr="00870C5D">
        <w:rPr>
          <w:rFonts w:ascii="Times New Roman" w:hAnsi="Times New Roman" w:cs="Times New Roman"/>
          <w:sz w:val="22"/>
          <w:szCs w:val="22"/>
        </w:rPr>
        <w:t xml:space="preserve">Objednatel má právo </w:t>
      </w:r>
      <w:r w:rsidR="00B57365">
        <w:rPr>
          <w:rFonts w:ascii="Times New Roman" w:hAnsi="Times New Roman" w:cs="Times New Roman"/>
          <w:sz w:val="22"/>
          <w:szCs w:val="22"/>
        </w:rPr>
        <w:t>P</w:t>
      </w:r>
      <w:r w:rsidRPr="00870C5D">
        <w:rPr>
          <w:rFonts w:ascii="Times New Roman" w:hAnsi="Times New Roman" w:cs="Times New Roman"/>
          <w:sz w:val="22"/>
          <w:szCs w:val="22"/>
        </w:rPr>
        <w:t xml:space="preserve">optávku zrušit zejména v případě, bude-li hodnocena jen jedna </w:t>
      </w:r>
      <w:r w:rsidR="00B57365">
        <w:rPr>
          <w:rFonts w:ascii="Times New Roman" w:hAnsi="Times New Roman" w:cs="Times New Roman"/>
          <w:sz w:val="22"/>
          <w:szCs w:val="22"/>
        </w:rPr>
        <w:t>N</w:t>
      </w:r>
      <w:r w:rsidRPr="00870C5D">
        <w:rPr>
          <w:rFonts w:ascii="Times New Roman" w:hAnsi="Times New Roman" w:cs="Times New Roman"/>
          <w:sz w:val="22"/>
          <w:szCs w:val="22"/>
        </w:rPr>
        <w:t xml:space="preserve">abídka, nebo výše nabídkové ceny nebude pro </w:t>
      </w:r>
      <w:r w:rsidR="00A56B05" w:rsidRPr="00870C5D">
        <w:rPr>
          <w:rFonts w:ascii="Times New Roman" w:hAnsi="Times New Roman" w:cs="Times New Roman"/>
          <w:sz w:val="22"/>
          <w:szCs w:val="22"/>
        </w:rPr>
        <w:t>O</w:t>
      </w:r>
      <w:r w:rsidRPr="00870C5D">
        <w:rPr>
          <w:rFonts w:ascii="Times New Roman" w:hAnsi="Times New Roman" w:cs="Times New Roman"/>
          <w:sz w:val="22"/>
          <w:szCs w:val="22"/>
        </w:rPr>
        <w:t xml:space="preserve">bjednatele akceptovatelná nebo dojde ke změně v rozsahu </w:t>
      </w:r>
      <w:r w:rsidR="00B57365">
        <w:rPr>
          <w:rFonts w:ascii="Times New Roman" w:hAnsi="Times New Roman" w:cs="Times New Roman"/>
          <w:sz w:val="22"/>
          <w:szCs w:val="22"/>
        </w:rPr>
        <w:t>P</w:t>
      </w:r>
      <w:r w:rsidRPr="00870C5D">
        <w:rPr>
          <w:rFonts w:ascii="Times New Roman" w:hAnsi="Times New Roman" w:cs="Times New Roman"/>
          <w:sz w:val="22"/>
          <w:szCs w:val="22"/>
        </w:rPr>
        <w:t xml:space="preserve">optávky, popř. zcela odpadne potřeba </w:t>
      </w:r>
      <w:r w:rsidR="00B57365">
        <w:rPr>
          <w:rFonts w:ascii="Times New Roman" w:hAnsi="Times New Roman" w:cs="Times New Roman"/>
          <w:sz w:val="22"/>
          <w:szCs w:val="22"/>
        </w:rPr>
        <w:t>P</w:t>
      </w:r>
      <w:r w:rsidRPr="00870C5D">
        <w:rPr>
          <w:rFonts w:ascii="Times New Roman" w:hAnsi="Times New Roman" w:cs="Times New Roman"/>
          <w:sz w:val="22"/>
          <w:szCs w:val="22"/>
        </w:rPr>
        <w:t xml:space="preserve">optávku realizovat. </w:t>
      </w:r>
    </w:p>
    <w:p w14:paraId="39DE111F" w14:textId="7CB627B3" w:rsidR="003F24CF" w:rsidRPr="00FF0505" w:rsidRDefault="003F24CF" w:rsidP="00A961D5">
      <w:pPr>
        <w:pStyle w:val="Odstavecseseznamem"/>
        <w:numPr>
          <w:ilvl w:val="0"/>
          <w:numId w:val="29"/>
        </w:numPr>
        <w:spacing w:after="120" w:line="240" w:lineRule="auto"/>
        <w:contextualSpacing w:val="0"/>
        <w:jc w:val="both"/>
        <w:rPr>
          <w:rFonts w:ascii="Times New Roman" w:hAnsi="Times New Roman" w:cs="Times New Roman"/>
          <w:sz w:val="22"/>
          <w:szCs w:val="22"/>
        </w:rPr>
      </w:pPr>
      <w:r w:rsidRPr="00FF0505">
        <w:rPr>
          <w:rFonts w:ascii="Times New Roman" w:hAnsi="Times New Roman" w:cs="Times New Roman"/>
          <w:sz w:val="22"/>
          <w:szCs w:val="22"/>
        </w:rPr>
        <w:t>Vyhrazená změna závazku z</w:t>
      </w:r>
      <w:r w:rsidR="00FF0505">
        <w:rPr>
          <w:rFonts w:ascii="Times New Roman" w:hAnsi="Times New Roman" w:cs="Times New Roman"/>
          <w:sz w:val="22"/>
          <w:szCs w:val="22"/>
        </w:rPr>
        <w:t> </w:t>
      </w:r>
      <w:r w:rsidR="00B57365">
        <w:rPr>
          <w:rFonts w:ascii="Times New Roman" w:hAnsi="Times New Roman" w:cs="Times New Roman"/>
          <w:sz w:val="22"/>
          <w:szCs w:val="22"/>
        </w:rPr>
        <w:t>O</w:t>
      </w:r>
      <w:r w:rsidRPr="00FF0505">
        <w:rPr>
          <w:rFonts w:ascii="Times New Roman" w:hAnsi="Times New Roman" w:cs="Times New Roman"/>
          <w:sz w:val="22"/>
          <w:szCs w:val="22"/>
        </w:rPr>
        <w:t>bjednávky</w:t>
      </w:r>
      <w:r w:rsidR="00FF0505">
        <w:rPr>
          <w:rFonts w:ascii="Times New Roman" w:hAnsi="Times New Roman" w:cs="Times New Roman"/>
          <w:sz w:val="22"/>
          <w:szCs w:val="22"/>
        </w:rPr>
        <w:t>:</w:t>
      </w:r>
    </w:p>
    <w:p w14:paraId="42F59BFA" w14:textId="070440E9" w:rsidR="00870C5D" w:rsidRDefault="003F24CF" w:rsidP="000933C6">
      <w:pPr>
        <w:pStyle w:val="Odstavecseseznamem"/>
        <w:numPr>
          <w:ilvl w:val="0"/>
          <w:numId w:val="60"/>
        </w:numPr>
        <w:spacing w:after="120" w:line="240" w:lineRule="auto"/>
        <w:jc w:val="both"/>
        <w:rPr>
          <w:rFonts w:ascii="Times New Roman" w:hAnsi="Times New Roman" w:cs="Times New Roman"/>
          <w:sz w:val="22"/>
          <w:szCs w:val="22"/>
        </w:rPr>
      </w:pPr>
      <w:r w:rsidRPr="00870C5D">
        <w:rPr>
          <w:rFonts w:ascii="Times New Roman" w:hAnsi="Times New Roman" w:cs="Times New Roman"/>
          <w:sz w:val="22"/>
          <w:szCs w:val="22"/>
        </w:rPr>
        <w:t>Objednatel si tímto vyhrazuje možnou změnu závazku z </w:t>
      </w:r>
      <w:r w:rsidR="00B57365">
        <w:rPr>
          <w:rFonts w:ascii="Times New Roman" w:hAnsi="Times New Roman" w:cs="Times New Roman"/>
          <w:sz w:val="22"/>
          <w:szCs w:val="22"/>
        </w:rPr>
        <w:t>O</w:t>
      </w:r>
      <w:r w:rsidRPr="00870C5D">
        <w:rPr>
          <w:rFonts w:ascii="Times New Roman" w:hAnsi="Times New Roman" w:cs="Times New Roman"/>
          <w:sz w:val="22"/>
          <w:szCs w:val="22"/>
        </w:rPr>
        <w:t xml:space="preserve">bjednávky, a to se Zhotovitelem, jehož </w:t>
      </w:r>
      <w:r w:rsidR="00B57365">
        <w:rPr>
          <w:rFonts w:ascii="Times New Roman" w:hAnsi="Times New Roman" w:cs="Times New Roman"/>
          <w:sz w:val="22"/>
          <w:szCs w:val="22"/>
        </w:rPr>
        <w:t>N</w:t>
      </w:r>
      <w:r w:rsidRPr="00870C5D">
        <w:rPr>
          <w:rFonts w:ascii="Times New Roman" w:hAnsi="Times New Roman" w:cs="Times New Roman"/>
          <w:sz w:val="22"/>
          <w:szCs w:val="22"/>
        </w:rPr>
        <w:t xml:space="preserve">abídka byla v rámci </w:t>
      </w:r>
      <w:r w:rsidR="00B57365">
        <w:rPr>
          <w:rFonts w:ascii="Times New Roman" w:hAnsi="Times New Roman" w:cs="Times New Roman"/>
          <w:sz w:val="22"/>
          <w:szCs w:val="22"/>
        </w:rPr>
        <w:t>P</w:t>
      </w:r>
      <w:r w:rsidRPr="00870C5D">
        <w:rPr>
          <w:rFonts w:ascii="Times New Roman" w:hAnsi="Times New Roman" w:cs="Times New Roman"/>
          <w:sz w:val="22"/>
          <w:szCs w:val="22"/>
        </w:rPr>
        <w:t>optávky vybrána jako nejvýhodnější, a to zejména z důvodu dodržení grafiky, barevnosti a materiálu, a</w:t>
      </w:r>
      <w:r w:rsidR="00DC5185" w:rsidRPr="00870C5D">
        <w:rPr>
          <w:rFonts w:ascii="Times New Roman" w:hAnsi="Times New Roman" w:cs="Times New Roman"/>
          <w:sz w:val="22"/>
          <w:szCs w:val="22"/>
        </w:rPr>
        <w:t> </w:t>
      </w:r>
      <w:r w:rsidRPr="00870C5D">
        <w:rPr>
          <w:rFonts w:ascii="Times New Roman" w:hAnsi="Times New Roman" w:cs="Times New Roman"/>
          <w:sz w:val="22"/>
          <w:szCs w:val="22"/>
        </w:rPr>
        <w:t>v následujícím rozsahu: oprava polepu (reklama a velkoplošný tisk) a dotisk (letáků, brožur, informačních materiálů apod.)</w:t>
      </w:r>
      <w:r w:rsidR="00B57365">
        <w:rPr>
          <w:rFonts w:ascii="Times New Roman" w:hAnsi="Times New Roman" w:cs="Times New Roman"/>
          <w:sz w:val="22"/>
          <w:szCs w:val="22"/>
        </w:rPr>
        <w:t>.</w:t>
      </w:r>
      <w:r w:rsidRPr="00870C5D">
        <w:rPr>
          <w:rFonts w:ascii="Times New Roman" w:hAnsi="Times New Roman" w:cs="Times New Roman"/>
          <w:sz w:val="22"/>
          <w:szCs w:val="22"/>
        </w:rPr>
        <w:t xml:space="preserve"> V případě zájmu </w:t>
      </w:r>
      <w:r w:rsidR="00A56B05" w:rsidRPr="00870C5D">
        <w:rPr>
          <w:rFonts w:ascii="Times New Roman" w:hAnsi="Times New Roman" w:cs="Times New Roman"/>
          <w:sz w:val="22"/>
          <w:szCs w:val="22"/>
        </w:rPr>
        <w:t>O</w:t>
      </w:r>
      <w:r w:rsidRPr="00870C5D">
        <w:rPr>
          <w:rFonts w:ascii="Times New Roman" w:hAnsi="Times New Roman" w:cs="Times New Roman"/>
          <w:sz w:val="22"/>
          <w:szCs w:val="22"/>
        </w:rPr>
        <w:t xml:space="preserve">bjednatele se </w:t>
      </w:r>
      <w:r w:rsidR="00DC5185" w:rsidRPr="00870C5D">
        <w:rPr>
          <w:rFonts w:ascii="Times New Roman" w:hAnsi="Times New Roman" w:cs="Times New Roman"/>
          <w:sz w:val="22"/>
          <w:szCs w:val="22"/>
        </w:rPr>
        <w:t>Z</w:t>
      </w:r>
      <w:r w:rsidRPr="00870C5D">
        <w:rPr>
          <w:rFonts w:ascii="Times New Roman" w:hAnsi="Times New Roman" w:cs="Times New Roman"/>
          <w:sz w:val="22"/>
          <w:szCs w:val="22"/>
        </w:rPr>
        <w:t>hotovitel zavazuje poskytnout nezbytnou součinnost.</w:t>
      </w:r>
    </w:p>
    <w:p w14:paraId="18BE43AC" w14:textId="09A3789C" w:rsidR="003F24CF" w:rsidRPr="00870C5D" w:rsidRDefault="003F24CF" w:rsidP="000933C6">
      <w:pPr>
        <w:pStyle w:val="Odstavecseseznamem"/>
        <w:numPr>
          <w:ilvl w:val="0"/>
          <w:numId w:val="60"/>
        </w:numPr>
        <w:spacing w:after="120" w:line="240" w:lineRule="auto"/>
        <w:jc w:val="both"/>
        <w:rPr>
          <w:rFonts w:ascii="Times New Roman" w:hAnsi="Times New Roman" w:cs="Times New Roman"/>
          <w:sz w:val="22"/>
          <w:szCs w:val="22"/>
        </w:rPr>
      </w:pPr>
      <w:r w:rsidRPr="00870C5D">
        <w:rPr>
          <w:rFonts w:ascii="Times New Roman" w:hAnsi="Times New Roman" w:cs="Times New Roman"/>
          <w:sz w:val="22"/>
          <w:szCs w:val="22"/>
        </w:rPr>
        <w:t xml:space="preserve">V případě, že nastane potřeba navýšit plnění </w:t>
      </w:r>
      <w:r w:rsidR="00B57365">
        <w:rPr>
          <w:rFonts w:ascii="Times New Roman" w:hAnsi="Times New Roman" w:cs="Times New Roman"/>
          <w:sz w:val="22"/>
          <w:szCs w:val="22"/>
        </w:rPr>
        <w:t>O</w:t>
      </w:r>
      <w:r w:rsidRPr="00870C5D">
        <w:rPr>
          <w:rFonts w:ascii="Times New Roman" w:hAnsi="Times New Roman" w:cs="Times New Roman"/>
          <w:sz w:val="22"/>
          <w:szCs w:val="22"/>
        </w:rPr>
        <w:t>bjednávky, např. z důvodu opravy polepu z důvodu opotřebení nebo vlivem nehody</w:t>
      </w:r>
      <w:r w:rsidR="00DC5185" w:rsidRPr="00870C5D">
        <w:rPr>
          <w:rFonts w:ascii="Times New Roman" w:hAnsi="Times New Roman" w:cs="Times New Roman"/>
          <w:sz w:val="22"/>
          <w:szCs w:val="22"/>
        </w:rPr>
        <w:t xml:space="preserve"> či poruchy</w:t>
      </w:r>
      <w:r w:rsidRPr="00870C5D">
        <w:rPr>
          <w:rFonts w:ascii="Times New Roman" w:hAnsi="Times New Roman" w:cs="Times New Roman"/>
          <w:sz w:val="22"/>
          <w:szCs w:val="22"/>
        </w:rPr>
        <w:t>, navýšení stran tiskoviny nebo rozšíření rozsahu grafických prací, může být k </w:t>
      </w:r>
      <w:r w:rsidR="00B57365">
        <w:rPr>
          <w:rFonts w:ascii="Times New Roman" w:hAnsi="Times New Roman" w:cs="Times New Roman"/>
          <w:sz w:val="22"/>
          <w:szCs w:val="22"/>
        </w:rPr>
        <w:t>O</w:t>
      </w:r>
      <w:r w:rsidRPr="00870C5D">
        <w:rPr>
          <w:rFonts w:ascii="Times New Roman" w:hAnsi="Times New Roman" w:cs="Times New Roman"/>
          <w:sz w:val="22"/>
          <w:szCs w:val="22"/>
        </w:rPr>
        <w:t xml:space="preserve">bjednávce vytvořen dodatek s doobjednávkou ve výši max. 30 % ceny původní objednávky. </w:t>
      </w:r>
    </w:p>
    <w:p w14:paraId="01CC4EC1" w14:textId="77777777" w:rsidR="003F24CF" w:rsidRPr="003025F9" w:rsidRDefault="003F24CF" w:rsidP="000D40F4">
      <w:pPr>
        <w:spacing w:after="0" w:line="240" w:lineRule="auto"/>
        <w:rPr>
          <w:rFonts w:ascii="Times New Roman" w:hAnsi="Times New Roman" w:cs="Times New Roman"/>
          <w:sz w:val="22"/>
          <w:szCs w:val="22"/>
        </w:rPr>
      </w:pPr>
    </w:p>
    <w:p w14:paraId="47B6E41C" w14:textId="77777777" w:rsidR="00070D1E" w:rsidRPr="003025F9" w:rsidRDefault="00070D1E" w:rsidP="00866C2E">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t>Dodací podmínky</w:t>
      </w:r>
    </w:p>
    <w:p w14:paraId="3CA575BC" w14:textId="68EE7C1C" w:rsidR="00866C2E" w:rsidRDefault="00BD623A" w:rsidP="00A961D5">
      <w:pPr>
        <w:pStyle w:val="Odstavecseseznamem"/>
        <w:numPr>
          <w:ilvl w:val="0"/>
          <w:numId w:val="33"/>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Plnění</w:t>
      </w:r>
      <w:r w:rsidR="00070D1E" w:rsidRPr="003025F9">
        <w:rPr>
          <w:rFonts w:ascii="Times New Roman" w:hAnsi="Times New Roman" w:cs="Times New Roman"/>
          <w:sz w:val="22"/>
          <w:szCs w:val="22"/>
        </w:rPr>
        <w:t xml:space="preserve"> bud</w:t>
      </w:r>
      <w:r w:rsidR="0015130F">
        <w:rPr>
          <w:rFonts w:ascii="Times New Roman" w:hAnsi="Times New Roman" w:cs="Times New Roman"/>
          <w:sz w:val="22"/>
          <w:szCs w:val="22"/>
        </w:rPr>
        <w:t>e</w:t>
      </w:r>
      <w:r w:rsidR="00070D1E" w:rsidRPr="003025F9">
        <w:rPr>
          <w:rFonts w:ascii="Times New Roman" w:hAnsi="Times New Roman" w:cs="Times New Roman"/>
          <w:sz w:val="22"/>
          <w:szCs w:val="22"/>
        </w:rPr>
        <w:t xml:space="preserve"> </w:t>
      </w:r>
      <w:r w:rsidR="008123DD">
        <w:rPr>
          <w:rFonts w:ascii="Times New Roman" w:hAnsi="Times New Roman" w:cs="Times New Roman"/>
          <w:sz w:val="22"/>
          <w:szCs w:val="22"/>
        </w:rPr>
        <w:t>poskytován</w:t>
      </w:r>
      <w:r w:rsidR="0015130F">
        <w:rPr>
          <w:rFonts w:ascii="Times New Roman" w:hAnsi="Times New Roman" w:cs="Times New Roman"/>
          <w:sz w:val="22"/>
          <w:szCs w:val="22"/>
        </w:rPr>
        <w:t>o výhradně</w:t>
      </w:r>
      <w:r w:rsidR="008123DD" w:rsidRPr="003025F9">
        <w:rPr>
          <w:rFonts w:ascii="Times New Roman" w:hAnsi="Times New Roman" w:cs="Times New Roman"/>
          <w:sz w:val="22"/>
          <w:szCs w:val="22"/>
        </w:rPr>
        <w:t xml:space="preserve"> </w:t>
      </w:r>
      <w:r w:rsidR="00070D1E" w:rsidRPr="003025F9">
        <w:rPr>
          <w:rFonts w:ascii="Times New Roman" w:hAnsi="Times New Roman" w:cs="Times New Roman"/>
          <w:sz w:val="22"/>
          <w:szCs w:val="22"/>
        </w:rPr>
        <w:t xml:space="preserve">na základě </w:t>
      </w:r>
      <w:r w:rsidR="0015130F">
        <w:rPr>
          <w:rFonts w:ascii="Times New Roman" w:hAnsi="Times New Roman" w:cs="Times New Roman"/>
          <w:sz w:val="22"/>
          <w:szCs w:val="22"/>
        </w:rPr>
        <w:t xml:space="preserve">uzavřených </w:t>
      </w:r>
      <w:r w:rsidR="00B57365">
        <w:rPr>
          <w:rFonts w:ascii="Times New Roman" w:hAnsi="Times New Roman" w:cs="Times New Roman"/>
          <w:sz w:val="22"/>
          <w:szCs w:val="22"/>
        </w:rPr>
        <w:t>O</w:t>
      </w:r>
      <w:r w:rsidR="00070D1E" w:rsidRPr="003025F9">
        <w:rPr>
          <w:rFonts w:ascii="Times New Roman" w:hAnsi="Times New Roman" w:cs="Times New Roman"/>
          <w:sz w:val="22"/>
          <w:szCs w:val="22"/>
        </w:rPr>
        <w:t xml:space="preserve">bjednávek. </w:t>
      </w:r>
      <w:r w:rsidR="0015130F">
        <w:rPr>
          <w:rFonts w:ascii="Times New Roman" w:hAnsi="Times New Roman" w:cs="Times New Roman"/>
          <w:sz w:val="22"/>
          <w:szCs w:val="22"/>
        </w:rPr>
        <w:t>Zhotovitel není oprávněn poskytovat j</w:t>
      </w:r>
      <w:r w:rsidR="00070D1E" w:rsidRPr="003025F9">
        <w:rPr>
          <w:rFonts w:ascii="Times New Roman" w:hAnsi="Times New Roman" w:cs="Times New Roman"/>
          <w:sz w:val="22"/>
          <w:szCs w:val="22"/>
        </w:rPr>
        <w:t>in</w:t>
      </w:r>
      <w:r w:rsidR="0015130F">
        <w:rPr>
          <w:rFonts w:ascii="Times New Roman" w:hAnsi="Times New Roman" w:cs="Times New Roman"/>
          <w:sz w:val="22"/>
          <w:szCs w:val="22"/>
        </w:rPr>
        <w:t>é</w:t>
      </w:r>
      <w:r w:rsidR="00070D1E" w:rsidRPr="003025F9">
        <w:rPr>
          <w:rFonts w:ascii="Times New Roman" w:hAnsi="Times New Roman" w:cs="Times New Roman"/>
          <w:sz w:val="22"/>
          <w:szCs w:val="22"/>
        </w:rPr>
        <w:t xml:space="preserve"> </w:t>
      </w:r>
      <w:r w:rsidR="00855047">
        <w:rPr>
          <w:rFonts w:ascii="Times New Roman" w:hAnsi="Times New Roman" w:cs="Times New Roman"/>
          <w:sz w:val="22"/>
          <w:szCs w:val="22"/>
        </w:rPr>
        <w:t>Plnění</w:t>
      </w:r>
      <w:r w:rsidR="00070D1E" w:rsidRPr="003025F9">
        <w:rPr>
          <w:rFonts w:ascii="Times New Roman" w:hAnsi="Times New Roman" w:cs="Times New Roman"/>
          <w:sz w:val="22"/>
          <w:szCs w:val="22"/>
        </w:rPr>
        <w:t xml:space="preserve"> bez</w:t>
      </w:r>
      <w:r w:rsidR="0015130F">
        <w:rPr>
          <w:rFonts w:ascii="Times New Roman" w:hAnsi="Times New Roman" w:cs="Times New Roman"/>
          <w:sz w:val="22"/>
          <w:szCs w:val="22"/>
        </w:rPr>
        <w:t xml:space="preserve"> předchozího písemného</w:t>
      </w:r>
      <w:r w:rsidR="00070D1E" w:rsidRPr="003025F9">
        <w:rPr>
          <w:rFonts w:ascii="Times New Roman" w:hAnsi="Times New Roman" w:cs="Times New Roman"/>
          <w:sz w:val="22"/>
          <w:szCs w:val="22"/>
        </w:rPr>
        <w:t xml:space="preserve"> souhlasu Objednatele.</w:t>
      </w:r>
    </w:p>
    <w:p w14:paraId="108F3E18" w14:textId="45549C4A" w:rsidR="00866C2E" w:rsidRDefault="00DC5185" w:rsidP="00A961D5">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866C2E">
        <w:rPr>
          <w:rFonts w:ascii="Times New Roman" w:hAnsi="Times New Roman" w:cs="Times New Roman"/>
          <w:sz w:val="22"/>
          <w:szCs w:val="22"/>
        </w:rPr>
        <w:t xml:space="preserve">Zhotovitel se zavazuje zahájit </w:t>
      </w:r>
      <w:r w:rsidR="00B57365">
        <w:rPr>
          <w:rFonts w:ascii="Times New Roman" w:hAnsi="Times New Roman" w:cs="Times New Roman"/>
          <w:sz w:val="22"/>
          <w:szCs w:val="22"/>
        </w:rPr>
        <w:t>P</w:t>
      </w:r>
      <w:r w:rsidRPr="00866C2E">
        <w:rPr>
          <w:rFonts w:ascii="Times New Roman" w:hAnsi="Times New Roman" w:cs="Times New Roman"/>
          <w:sz w:val="22"/>
          <w:szCs w:val="22"/>
        </w:rPr>
        <w:t xml:space="preserve">lnění bez zbytečného odkladu po </w:t>
      </w:r>
      <w:r w:rsidR="00A32871">
        <w:rPr>
          <w:rFonts w:ascii="Times New Roman" w:hAnsi="Times New Roman" w:cs="Times New Roman"/>
          <w:sz w:val="22"/>
          <w:szCs w:val="22"/>
        </w:rPr>
        <w:t>uzavření</w:t>
      </w:r>
      <w:r w:rsidR="00A32871" w:rsidRPr="00866C2E">
        <w:rPr>
          <w:rFonts w:ascii="Times New Roman" w:hAnsi="Times New Roman" w:cs="Times New Roman"/>
          <w:sz w:val="22"/>
          <w:szCs w:val="22"/>
        </w:rPr>
        <w:t xml:space="preserve"> </w:t>
      </w:r>
      <w:r w:rsidR="00B57365">
        <w:rPr>
          <w:rFonts w:ascii="Times New Roman" w:hAnsi="Times New Roman" w:cs="Times New Roman"/>
          <w:sz w:val="22"/>
          <w:szCs w:val="22"/>
        </w:rPr>
        <w:t>O</w:t>
      </w:r>
      <w:r w:rsidRPr="00866C2E">
        <w:rPr>
          <w:rFonts w:ascii="Times New Roman" w:hAnsi="Times New Roman" w:cs="Times New Roman"/>
          <w:sz w:val="22"/>
          <w:szCs w:val="22"/>
        </w:rPr>
        <w:t xml:space="preserve">bjednávky, není-li </w:t>
      </w:r>
      <w:r w:rsidR="00A32871">
        <w:rPr>
          <w:rFonts w:ascii="Times New Roman" w:hAnsi="Times New Roman" w:cs="Times New Roman"/>
          <w:sz w:val="22"/>
          <w:szCs w:val="22"/>
        </w:rPr>
        <w:t xml:space="preserve">v Objednávce </w:t>
      </w:r>
      <w:r w:rsidRPr="00866C2E">
        <w:rPr>
          <w:rFonts w:ascii="Times New Roman" w:hAnsi="Times New Roman" w:cs="Times New Roman"/>
          <w:sz w:val="22"/>
          <w:szCs w:val="22"/>
        </w:rPr>
        <w:t>stanoveno jinak.</w:t>
      </w:r>
    </w:p>
    <w:p w14:paraId="60E965BF" w14:textId="2747F8EE" w:rsidR="00B57365" w:rsidRDefault="00A32871" w:rsidP="00866C2E">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A32871">
        <w:rPr>
          <w:rFonts w:ascii="Times New Roman" w:hAnsi="Times New Roman" w:cs="Times New Roman"/>
          <w:sz w:val="22"/>
          <w:szCs w:val="22"/>
        </w:rPr>
        <w:t>Objednávka musí obsahovat alespoň identifikační a kontaktní údaje Zhotovitele, specifikaci Plnění, jeho množství nebo rozsah, cenu, termín a místo Plnění. Objednávka může tyto údaje obsahovat také prostřednictvím přílohy, která je v Objednávce výslovně označena za její nedílnou součást</w:t>
      </w:r>
      <w:r>
        <w:rPr>
          <w:rFonts w:ascii="Times New Roman" w:hAnsi="Times New Roman" w:cs="Times New Roman"/>
          <w:sz w:val="22"/>
          <w:szCs w:val="22"/>
        </w:rPr>
        <w:t>.</w:t>
      </w:r>
    </w:p>
    <w:p w14:paraId="42DA9035" w14:textId="6BD439A7" w:rsidR="00866C2E" w:rsidRDefault="00A32871" w:rsidP="00866C2E">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A32871">
        <w:rPr>
          <w:rFonts w:ascii="Times New Roman" w:hAnsi="Times New Roman" w:cs="Times New Roman"/>
          <w:sz w:val="22"/>
          <w:szCs w:val="22"/>
        </w:rPr>
        <w:t>Objednávka může být Zhotoviteli doručena také na e-mailovou adresu kontaktní osoby uvedené v Nabídce nebo na jinou e-mailovou adresu, kterou Zhotovitel Objednateli pro tento účel sděli</w:t>
      </w:r>
      <w:r>
        <w:rPr>
          <w:rFonts w:ascii="Times New Roman" w:hAnsi="Times New Roman" w:cs="Times New Roman"/>
          <w:sz w:val="22"/>
          <w:szCs w:val="22"/>
        </w:rPr>
        <w:t>l.</w:t>
      </w:r>
    </w:p>
    <w:p w14:paraId="349D75FE" w14:textId="10EDDA7D" w:rsidR="007F5A6C" w:rsidRDefault="00070D1E" w:rsidP="007F5A6C">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7F5A6C">
        <w:rPr>
          <w:rFonts w:ascii="Times New Roman" w:hAnsi="Times New Roman" w:cs="Times New Roman"/>
          <w:sz w:val="22"/>
          <w:szCs w:val="22"/>
        </w:rPr>
        <w:lastRenderedPageBreak/>
        <w:t xml:space="preserve">Dopravu do místa </w:t>
      </w:r>
      <w:r w:rsidR="00C46ADC">
        <w:rPr>
          <w:rFonts w:ascii="Times New Roman" w:hAnsi="Times New Roman" w:cs="Times New Roman"/>
          <w:sz w:val="22"/>
          <w:szCs w:val="22"/>
        </w:rPr>
        <w:t>P</w:t>
      </w:r>
      <w:r w:rsidRPr="007F5A6C">
        <w:rPr>
          <w:rFonts w:ascii="Times New Roman" w:hAnsi="Times New Roman" w:cs="Times New Roman"/>
          <w:sz w:val="22"/>
          <w:szCs w:val="22"/>
        </w:rPr>
        <w:t xml:space="preserve">lnění zajišťuje </w:t>
      </w:r>
      <w:r w:rsidR="00DD3351">
        <w:rPr>
          <w:rFonts w:ascii="Times New Roman" w:hAnsi="Times New Roman" w:cs="Times New Roman"/>
          <w:sz w:val="22"/>
          <w:szCs w:val="22"/>
        </w:rPr>
        <w:t>Z</w:t>
      </w:r>
      <w:r w:rsidRPr="007F5A6C">
        <w:rPr>
          <w:rFonts w:ascii="Times New Roman" w:hAnsi="Times New Roman" w:cs="Times New Roman"/>
          <w:sz w:val="22"/>
          <w:szCs w:val="22"/>
        </w:rPr>
        <w:t>hotovitel na vlastní náklady.</w:t>
      </w:r>
      <w:r w:rsidR="008E3DBB">
        <w:rPr>
          <w:rFonts w:ascii="Times New Roman" w:hAnsi="Times New Roman" w:cs="Times New Roman"/>
          <w:sz w:val="22"/>
          <w:szCs w:val="22"/>
        </w:rPr>
        <w:t xml:space="preserve"> </w:t>
      </w:r>
      <w:r w:rsidRPr="007F5A6C">
        <w:rPr>
          <w:rFonts w:ascii="Times New Roman" w:hAnsi="Times New Roman" w:cs="Times New Roman"/>
          <w:sz w:val="22"/>
          <w:szCs w:val="22"/>
        </w:rPr>
        <w:t xml:space="preserve"> </w:t>
      </w:r>
    </w:p>
    <w:p w14:paraId="06383169" w14:textId="1389A2A7" w:rsidR="00070D1E" w:rsidRDefault="00070D1E" w:rsidP="007F5A6C">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7F5A6C">
        <w:rPr>
          <w:rFonts w:ascii="Times New Roman" w:hAnsi="Times New Roman" w:cs="Times New Roman"/>
          <w:sz w:val="22"/>
          <w:szCs w:val="22"/>
        </w:rPr>
        <w:t xml:space="preserve">Zhotovitel je povinen na všech dokladech a v komunikaci uvádět číslo </w:t>
      </w:r>
      <w:r w:rsidR="00443E80">
        <w:rPr>
          <w:rFonts w:ascii="Times New Roman" w:hAnsi="Times New Roman" w:cs="Times New Roman"/>
          <w:sz w:val="22"/>
          <w:szCs w:val="22"/>
        </w:rPr>
        <w:t>O</w:t>
      </w:r>
      <w:r w:rsidRPr="007F5A6C">
        <w:rPr>
          <w:rFonts w:ascii="Times New Roman" w:hAnsi="Times New Roman" w:cs="Times New Roman"/>
          <w:sz w:val="22"/>
          <w:szCs w:val="22"/>
        </w:rPr>
        <w:t>bjednávky.</w:t>
      </w:r>
    </w:p>
    <w:p w14:paraId="76D2306D" w14:textId="0F6CE9BE" w:rsidR="00855047" w:rsidRDefault="00855047" w:rsidP="007F5A6C">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855047">
        <w:rPr>
          <w:rFonts w:ascii="Times New Roman" w:hAnsi="Times New Roman" w:cs="Times New Roman"/>
          <w:sz w:val="22"/>
          <w:szCs w:val="22"/>
        </w:rPr>
        <w:t xml:space="preserve">Zhotovitel je povinen </w:t>
      </w:r>
      <w:r w:rsidR="00EA323E" w:rsidRPr="00EA323E">
        <w:rPr>
          <w:rFonts w:ascii="Times New Roman" w:hAnsi="Times New Roman" w:cs="Times New Roman"/>
          <w:sz w:val="22"/>
          <w:szCs w:val="22"/>
        </w:rPr>
        <w:t>ke každému poskytnutému Plnění vystavit dodací list. Dodací list musí obsahovat alespoň číslo Objednávky, identifikaci Zhotovitele, popis, množství nebo rozsah Plnění, místo a datum jeho poskytnutí a případně další údaje stanovené Objednávkou</w:t>
      </w:r>
      <w:r w:rsidRPr="00855047">
        <w:rPr>
          <w:rFonts w:ascii="Times New Roman" w:hAnsi="Times New Roman" w:cs="Times New Roman"/>
          <w:sz w:val="22"/>
          <w:szCs w:val="22"/>
        </w:rPr>
        <w:t>.</w:t>
      </w:r>
    </w:p>
    <w:p w14:paraId="4FFF41D9" w14:textId="69AF6D40" w:rsidR="00EA323E" w:rsidRPr="00EA323E" w:rsidRDefault="00EA323E" w:rsidP="004B6442">
      <w:pPr>
        <w:pStyle w:val="Odstavecseseznamem"/>
        <w:numPr>
          <w:ilvl w:val="0"/>
          <w:numId w:val="33"/>
        </w:numPr>
        <w:spacing w:after="120" w:line="240" w:lineRule="auto"/>
        <w:ind w:left="714" w:hanging="357"/>
        <w:contextualSpacing w:val="0"/>
        <w:jc w:val="both"/>
        <w:rPr>
          <w:rFonts w:ascii="Times New Roman" w:hAnsi="Times New Roman" w:cs="Times New Roman"/>
          <w:sz w:val="22"/>
          <w:szCs w:val="22"/>
        </w:rPr>
      </w:pPr>
      <w:r w:rsidRPr="00EA323E">
        <w:rPr>
          <w:rFonts w:ascii="Times New Roman" w:hAnsi="Times New Roman" w:cs="Times New Roman"/>
          <w:sz w:val="22"/>
          <w:szCs w:val="22"/>
        </w:rPr>
        <w:t>Objednatel potvrdí převzetí</w:t>
      </w:r>
      <w:r>
        <w:rPr>
          <w:rFonts w:ascii="Times New Roman" w:hAnsi="Times New Roman" w:cs="Times New Roman"/>
          <w:sz w:val="22"/>
          <w:szCs w:val="22"/>
        </w:rPr>
        <w:t xml:space="preserve"> Plnění</w:t>
      </w:r>
      <w:r w:rsidRPr="00EA323E">
        <w:rPr>
          <w:rFonts w:ascii="Times New Roman" w:hAnsi="Times New Roman" w:cs="Times New Roman"/>
          <w:sz w:val="22"/>
          <w:szCs w:val="22"/>
        </w:rPr>
        <w:t xml:space="preserve"> uvedením data převzetí, jména a podpisu oprávněné osoby na dodacím listu. Objednatel není povinen potvrdit dodací list, pokud Plnění nebylo poskytnuto řádně a úplně nebo neodpovídá Objednávce.</w:t>
      </w:r>
    </w:p>
    <w:p w14:paraId="40C58746" w14:textId="58EA6D05" w:rsidR="00EA323E" w:rsidRDefault="00EA323E" w:rsidP="00EA323E">
      <w:pPr>
        <w:pStyle w:val="Odstavecseseznamem"/>
        <w:numPr>
          <w:ilvl w:val="0"/>
          <w:numId w:val="33"/>
        </w:numPr>
        <w:spacing w:after="120" w:line="240" w:lineRule="auto"/>
        <w:contextualSpacing w:val="0"/>
        <w:jc w:val="both"/>
        <w:rPr>
          <w:rFonts w:ascii="Times New Roman" w:hAnsi="Times New Roman" w:cs="Times New Roman"/>
          <w:sz w:val="22"/>
          <w:szCs w:val="22"/>
        </w:rPr>
      </w:pPr>
      <w:r w:rsidRPr="00EA323E">
        <w:rPr>
          <w:rFonts w:ascii="Times New Roman" w:hAnsi="Times New Roman" w:cs="Times New Roman"/>
          <w:sz w:val="22"/>
          <w:szCs w:val="22"/>
        </w:rPr>
        <w:t>Potvrzením dodacího listu nejsou dotčena práva Objednatele z vad Plnění. Oboustranně potvrzený dodací list je podkladem pro fakturaci a tvoří nedílnou přílohu faktury.</w:t>
      </w:r>
    </w:p>
    <w:p w14:paraId="30543F42" w14:textId="77777777" w:rsidR="00CB28EF" w:rsidRPr="00CB28EF" w:rsidRDefault="00CB28EF" w:rsidP="000D40F4">
      <w:pPr>
        <w:spacing w:after="0" w:line="240" w:lineRule="auto"/>
        <w:ind w:left="357"/>
        <w:jc w:val="both"/>
        <w:rPr>
          <w:rFonts w:ascii="Times New Roman" w:hAnsi="Times New Roman" w:cs="Times New Roman"/>
          <w:sz w:val="22"/>
          <w:szCs w:val="22"/>
        </w:rPr>
      </w:pPr>
    </w:p>
    <w:p w14:paraId="042BEA78" w14:textId="590E194B" w:rsidR="00070D1E" w:rsidRPr="00C20615" w:rsidRDefault="00070D1E" w:rsidP="00C20615">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857AF1">
        <w:rPr>
          <w:rFonts w:ascii="Times New Roman" w:hAnsi="Times New Roman" w:cs="Times New Roman"/>
          <w:b/>
          <w:bCs/>
          <w:sz w:val="22"/>
          <w:szCs w:val="22"/>
        </w:rPr>
        <w:t>Čas a místo plnění</w:t>
      </w:r>
    </w:p>
    <w:p w14:paraId="23CE9F77" w14:textId="0669ADCD" w:rsidR="00070D1E" w:rsidRPr="00857AF1" w:rsidRDefault="00070D1E" w:rsidP="00857AF1">
      <w:pPr>
        <w:pStyle w:val="Odstavecseseznamem"/>
        <w:numPr>
          <w:ilvl w:val="0"/>
          <w:numId w:val="34"/>
        </w:numPr>
        <w:spacing w:after="120" w:line="240" w:lineRule="auto"/>
        <w:contextualSpacing w:val="0"/>
        <w:jc w:val="both"/>
        <w:rPr>
          <w:rFonts w:ascii="Times New Roman" w:hAnsi="Times New Roman" w:cs="Times New Roman"/>
          <w:sz w:val="22"/>
          <w:szCs w:val="22"/>
        </w:rPr>
      </w:pPr>
      <w:r w:rsidRPr="00857AF1">
        <w:rPr>
          <w:rFonts w:ascii="Times New Roman" w:hAnsi="Times New Roman" w:cs="Times New Roman"/>
          <w:sz w:val="22"/>
          <w:szCs w:val="22"/>
        </w:rPr>
        <w:t xml:space="preserve">Zhotovitel se zavazuje </w:t>
      </w:r>
      <w:r w:rsidR="00443E80">
        <w:rPr>
          <w:rFonts w:ascii="Times New Roman" w:hAnsi="Times New Roman" w:cs="Times New Roman"/>
          <w:sz w:val="22"/>
          <w:szCs w:val="22"/>
        </w:rPr>
        <w:t>poskytnout Plnění</w:t>
      </w:r>
      <w:r w:rsidRPr="00857AF1">
        <w:rPr>
          <w:rFonts w:ascii="Times New Roman" w:hAnsi="Times New Roman" w:cs="Times New Roman"/>
          <w:sz w:val="22"/>
          <w:szCs w:val="22"/>
        </w:rPr>
        <w:t xml:space="preserve"> v</w:t>
      </w:r>
      <w:r w:rsidR="00BF063D">
        <w:rPr>
          <w:rFonts w:ascii="Times New Roman" w:hAnsi="Times New Roman" w:cs="Times New Roman"/>
          <w:sz w:val="22"/>
          <w:szCs w:val="22"/>
        </w:rPr>
        <w:t> </w:t>
      </w:r>
      <w:r w:rsidRPr="00857AF1">
        <w:rPr>
          <w:rFonts w:ascii="Times New Roman" w:hAnsi="Times New Roman" w:cs="Times New Roman"/>
          <w:sz w:val="22"/>
          <w:szCs w:val="22"/>
        </w:rPr>
        <w:t>termínu</w:t>
      </w:r>
      <w:r w:rsidR="00BF063D">
        <w:rPr>
          <w:rFonts w:ascii="Times New Roman" w:hAnsi="Times New Roman" w:cs="Times New Roman"/>
          <w:sz w:val="22"/>
          <w:szCs w:val="22"/>
        </w:rPr>
        <w:t xml:space="preserve"> stanoveném v Objednávce</w:t>
      </w:r>
      <w:r w:rsidRPr="00857AF1">
        <w:rPr>
          <w:rFonts w:ascii="Times New Roman" w:hAnsi="Times New Roman" w:cs="Times New Roman"/>
          <w:sz w:val="22"/>
          <w:szCs w:val="22"/>
        </w:rPr>
        <w:t xml:space="preserve">, pokud nebude dohodnuto jinak. </w:t>
      </w:r>
    </w:p>
    <w:p w14:paraId="2B9218F0" w14:textId="512E1869" w:rsidR="00D4322E" w:rsidRDefault="00D4322E" w:rsidP="00857AF1">
      <w:pPr>
        <w:pStyle w:val="Odstavecseseznamem"/>
        <w:numPr>
          <w:ilvl w:val="0"/>
          <w:numId w:val="34"/>
        </w:numPr>
        <w:spacing w:after="120" w:line="240" w:lineRule="auto"/>
        <w:contextualSpacing w:val="0"/>
        <w:jc w:val="both"/>
        <w:rPr>
          <w:rFonts w:ascii="Times New Roman" w:hAnsi="Times New Roman" w:cs="Times New Roman"/>
          <w:sz w:val="22"/>
          <w:szCs w:val="22"/>
        </w:rPr>
      </w:pPr>
      <w:r w:rsidRPr="00D4322E">
        <w:rPr>
          <w:rFonts w:ascii="Times New Roman" w:hAnsi="Times New Roman" w:cs="Times New Roman"/>
          <w:sz w:val="22"/>
          <w:szCs w:val="22"/>
        </w:rPr>
        <w:t>Je-li Zhotovitel v prodlení s řádným poskytnutím Plnění, je Objednatel oprávněn požadovat smluvní pokutu ve výši 2 % z celkové ceny Plnění podle Objednávky bez DPH</w:t>
      </w:r>
      <w:r>
        <w:rPr>
          <w:rFonts w:ascii="Times New Roman" w:hAnsi="Times New Roman" w:cs="Times New Roman"/>
          <w:sz w:val="22"/>
          <w:szCs w:val="22"/>
        </w:rPr>
        <w:t xml:space="preserve"> </w:t>
      </w:r>
      <w:r w:rsidRPr="00D4322E">
        <w:rPr>
          <w:rFonts w:ascii="Times New Roman" w:hAnsi="Times New Roman" w:cs="Times New Roman"/>
          <w:sz w:val="22"/>
          <w:szCs w:val="22"/>
        </w:rPr>
        <w:t>za každý započatý den prodlení, nejvýše však do výše 50 % ceny dané Objednávky bez DPH</w:t>
      </w:r>
      <w:r w:rsidR="00070D1E" w:rsidRPr="00857AF1">
        <w:rPr>
          <w:rFonts w:ascii="Times New Roman" w:hAnsi="Times New Roman" w:cs="Times New Roman"/>
          <w:sz w:val="22"/>
          <w:szCs w:val="22"/>
        </w:rPr>
        <w:t xml:space="preserve">. </w:t>
      </w:r>
    </w:p>
    <w:p w14:paraId="67F4B3CB" w14:textId="00DB88DB" w:rsidR="00857AF1" w:rsidRDefault="00D4322E" w:rsidP="00857AF1">
      <w:pPr>
        <w:pStyle w:val="Odstavecseseznamem"/>
        <w:numPr>
          <w:ilvl w:val="0"/>
          <w:numId w:val="34"/>
        </w:numPr>
        <w:spacing w:after="120" w:line="240" w:lineRule="auto"/>
        <w:contextualSpacing w:val="0"/>
        <w:jc w:val="both"/>
        <w:rPr>
          <w:rFonts w:ascii="Times New Roman" w:hAnsi="Times New Roman" w:cs="Times New Roman"/>
          <w:sz w:val="22"/>
          <w:szCs w:val="22"/>
        </w:rPr>
      </w:pPr>
      <w:r w:rsidRPr="00D4322E">
        <w:rPr>
          <w:rFonts w:ascii="Times New Roman" w:hAnsi="Times New Roman" w:cs="Times New Roman"/>
          <w:sz w:val="22"/>
          <w:szCs w:val="22"/>
        </w:rPr>
        <w:t xml:space="preserve">Zaplacením smluvní pokuty není dotčeno právo Objednatele na náhradu škody v plné výši ani povinnost Zhotovitele řádně </w:t>
      </w:r>
      <w:r w:rsidR="003C1BEA">
        <w:rPr>
          <w:rFonts w:ascii="Times New Roman" w:hAnsi="Times New Roman" w:cs="Times New Roman"/>
          <w:sz w:val="22"/>
          <w:szCs w:val="22"/>
        </w:rPr>
        <w:t>poskytnout</w:t>
      </w:r>
      <w:r w:rsidRPr="00D4322E">
        <w:rPr>
          <w:rFonts w:ascii="Times New Roman" w:hAnsi="Times New Roman" w:cs="Times New Roman"/>
          <w:sz w:val="22"/>
          <w:szCs w:val="22"/>
        </w:rPr>
        <w:t xml:space="preserve"> Plnění</w:t>
      </w:r>
      <w:r>
        <w:rPr>
          <w:rFonts w:ascii="Times New Roman" w:hAnsi="Times New Roman" w:cs="Times New Roman"/>
          <w:sz w:val="22"/>
          <w:szCs w:val="22"/>
        </w:rPr>
        <w:t>.</w:t>
      </w:r>
    </w:p>
    <w:p w14:paraId="0FCC5377" w14:textId="0D1FCA97" w:rsidR="001D5253" w:rsidRDefault="00070D1E" w:rsidP="001D5253">
      <w:pPr>
        <w:pStyle w:val="Odstavecseseznamem"/>
        <w:numPr>
          <w:ilvl w:val="0"/>
          <w:numId w:val="34"/>
        </w:numPr>
        <w:spacing w:after="120" w:line="240" w:lineRule="auto"/>
        <w:contextualSpacing w:val="0"/>
        <w:jc w:val="both"/>
        <w:rPr>
          <w:rFonts w:ascii="Times New Roman" w:hAnsi="Times New Roman" w:cs="Times New Roman"/>
          <w:sz w:val="22"/>
          <w:szCs w:val="22"/>
        </w:rPr>
      </w:pPr>
      <w:r w:rsidRPr="00857AF1">
        <w:rPr>
          <w:rFonts w:ascii="Times New Roman" w:hAnsi="Times New Roman" w:cs="Times New Roman"/>
          <w:sz w:val="22"/>
          <w:szCs w:val="22"/>
        </w:rPr>
        <w:t xml:space="preserve">Místem </w:t>
      </w:r>
      <w:r w:rsidR="00A52FC6">
        <w:rPr>
          <w:rFonts w:ascii="Times New Roman" w:hAnsi="Times New Roman" w:cs="Times New Roman"/>
          <w:sz w:val="22"/>
          <w:szCs w:val="22"/>
        </w:rPr>
        <w:t>P</w:t>
      </w:r>
      <w:r w:rsidRPr="00857AF1">
        <w:rPr>
          <w:rFonts w:ascii="Times New Roman" w:hAnsi="Times New Roman" w:cs="Times New Roman"/>
          <w:sz w:val="22"/>
          <w:szCs w:val="22"/>
        </w:rPr>
        <w:t>lnění j</w:t>
      </w:r>
      <w:r w:rsidR="001D5253">
        <w:rPr>
          <w:rFonts w:ascii="Times New Roman" w:hAnsi="Times New Roman" w:cs="Times New Roman"/>
          <w:sz w:val="22"/>
          <w:szCs w:val="22"/>
        </w:rPr>
        <w:t>e sídlo nebo</w:t>
      </w:r>
      <w:r w:rsidR="004E2F12">
        <w:rPr>
          <w:rFonts w:ascii="Times New Roman" w:hAnsi="Times New Roman" w:cs="Times New Roman"/>
          <w:sz w:val="22"/>
          <w:szCs w:val="22"/>
        </w:rPr>
        <w:t xml:space="preserve"> jednotlivé areály Objednatele, nebude-li v </w:t>
      </w:r>
      <w:r w:rsidR="00443E80">
        <w:rPr>
          <w:rFonts w:ascii="Times New Roman" w:hAnsi="Times New Roman" w:cs="Times New Roman"/>
          <w:sz w:val="22"/>
          <w:szCs w:val="22"/>
        </w:rPr>
        <w:t>O</w:t>
      </w:r>
      <w:r w:rsidR="004E2F12">
        <w:rPr>
          <w:rFonts w:ascii="Times New Roman" w:hAnsi="Times New Roman" w:cs="Times New Roman"/>
          <w:sz w:val="22"/>
          <w:szCs w:val="22"/>
        </w:rPr>
        <w:t>bjednávce uvedeno jinak.</w:t>
      </w:r>
    </w:p>
    <w:p w14:paraId="1CD0998F" w14:textId="3156C746" w:rsidR="001D5253" w:rsidRDefault="001D5253" w:rsidP="001D5253">
      <w:pPr>
        <w:pStyle w:val="Odstavecseseznamem"/>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 xml:space="preserve">Areály: </w:t>
      </w:r>
    </w:p>
    <w:p w14:paraId="5C88FBB6" w14:textId="77777777" w:rsidR="001D5253" w:rsidRP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Tramvaje Moravská Ostrava, Plynární 3345/20, 702 00 Ostrava-Moravská Ostrava,</w:t>
      </w:r>
    </w:p>
    <w:p w14:paraId="0E2D5DCC" w14:textId="77777777" w:rsidR="001D5253" w:rsidRP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Tramvaje Poruba, U Vozovny 1115/3, 708 00 Ostrava-Poruba,</w:t>
      </w:r>
    </w:p>
    <w:p w14:paraId="7D740511" w14:textId="64E01354" w:rsidR="001D5253" w:rsidRP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Trolejbusy, Sokolská třída 64, 702 00 Ostrava-Moravská Ostrava,</w:t>
      </w:r>
    </w:p>
    <w:p w14:paraId="66F35296" w14:textId="77777777" w:rsidR="001D5253" w:rsidRP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Autobusy Hranečník, Počáteční 1962/36, 710 00 Ostrava-Slezská Ostrava,</w:t>
      </w:r>
    </w:p>
    <w:p w14:paraId="1FB4369C" w14:textId="77777777" w:rsidR="001D5253" w:rsidRP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Autobusy Poruba, Slavíkova 6229/27A,708 00 Ostrava-Poruba,</w:t>
      </w:r>
    </w:p>
    <w:p w14:paraId="5F9FCAA6" w14:textId="03526C0A" w:rsidR="001D5253" w:rsidRDefault="001D5253" w:rsidP="001D5253">
      <w:pPr>
        <w:pStyle w:val="Odstavecseseznamem"/>
        <w:spacing w:after="0" w:line="240" w:lineRule="auto"/>
        <w:contextualSpacing w:val="0"/>
        <w:jc w:val="both"/>
        <w:rPr>
          <w:rFonts w:ascii="Times New Roman" w:hAnsi="Times New Roman" w:cs="Times New Roman"/>
          <w:sz w:val="22"/>
          <w:szCs w:val="22"/>
        </w:rPr>
      </w:pPr>
      <w:r w:rsidRPr="001D5253">
        <w:rPr>
          <w:rFonts w:ascii="Times New Roman" w:hAnsi="Times New Roman" w:cs="Times New Roman"/>
          <w:sz w:val="22"/>
          <w:szCs w:val="22"/>
        </w:rPr>
        <w:t>Martinov, Martinovská 3293/40, 723 00 Ostrava-Martinov</w:t>
      </w:r>
      <w:r>
        <w:rPr>
          <w:rFonts w:ascii="Times New Roman" w:hAnsi="Times New Roman" w:cs="Times New Roman"/>
          <w:sz w:val="22"/>
          <w:szCs w:val="22"/>
        </w:rPr>
        <w:t>,</w:t>
      </w:r>
    </w:p>
    <w:p w14:paraId="427D7303" w14:textId="0C076C0A" w:rsidR="001D5253" w:rsidRPr="001D5253" w:rsidRDefault="001D5253" w:rsidP="001D5253">
      <w:pPr>
        <w:pStyle w:val="Odstavecseseznamem"/>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Vítkovická, Vítkovická 3133/5, 702 00 Ostrava-Moravská Ostrava.</w:t>
      </w:r>
    </w:p>
    <w:p w14:paraId="4AEB68AE" w14:textId="4503B2EF" w:rsidR="00070D1E" w:rsidRDefault="00070D1E" w:rsidP="00857AF1">
      <w:pPr>
        <w:pStyle w:val="Odstavecseseznamem"/>
        <w:numPr>
          <w:ilvl w:val="0"/>
          <w:numId w:val="34"/>
        </w:numPr>
        <w:spacing w:after="120" w:line="240" w:lineRule="auto"/>
        <w:contextualSpacing w:val="0"/>
        <w:jc w:val="both"/>
        <w:rPr>
          <w:rFonts w:ascii="Times New Roman" w:hAnsi="Times New Roman" w:cs="Times New Roman"/>
          <w:sz w:val="22"/>
          <w:szCs w:val="22"/>
        </w:rPr>
      </w:pPr>
      <w:r w:rsidRPr="00857AF1">
        <w:rPr>
          <w:rFonts w:ascii="Times New Roman" w:hAnsi="Times New Roman" w:cs="Times New Roman"/>
          <w:sz w:val="22"/>
          <w:szCs w:val="22"/>
        </w:rPr>
        <w:t xml:space="preserve">V případě, že se </w:t>
      </w:r>
      <w:r w:rsidR="00DD3351">
        <w:rPr>
          <w:rFonts w:ascii="Times New Roman" w:hAnsi="Times New Roman" w:cs="Times New Roman"/>
          <w:sz w:val="22"/>
          <w:szCs w:val="22"/>
        </w:rPr>
        <w:t>Z</w:t>
      </w:r>
      <w:r w:rsidRPr="00857AF1">
        <w:rPr>
          <w:rFonts w:ascii="Times New Roman" w:hAnsi="Times New Roman" w:cs="Times New Roman"/>
          <w:sz w:val="22"/>
          <w:szCs w:val="22"/>
        </w:rPr>
        <w:t xml:space="preserve">hotovitel, jeho zaměstnanci nebo jím pověřené osoby budou pohybovat při </w:t>
      </w:r>
      <w:r w:rsidR="00443E80">
        <w:rPr>
          <w:rFonts w:ascii="Times New Roman" w:hAnsi="Times New Roman" w:cs="Times New Roman"/>
          <w:sz w:val="22"/>
          <w:szCs w:val="22"/>
        </w:rPr>
        <w:t>poskytování Plnění</w:t>
      </w:r>
      <w:r w:rsidRPr="00857AF1">
        <w:rPr>
          <w:rFonts w:ascii="Times New Roman" w:hAnsi="Times New Roman" w:cs="Times New Roman"/>
          <w:sz w:val="22"/>
          <w:szCs w:val="22"/>
        </w:rPr>
        <w:t xml:space="preserve"> v prostorách Objednatele (areály, objekty, pracoviště apod.), jsou povinni dodržovat základní požadavky k zajištění BOZP </w:t>
      </w:r>
      <w:r w:rsidR="009C5A71">
        <w:rPr>
          <w:rFonts w:ascii="Times New Roman" w:hAnsi="Times New Roman" w:cs="Times New Roman"/>
          <w:sz w:val="22"/>
          <w:szCs w:val="22"/>
        </w:rPr>
        <w:t>dle čl. XI</w:t>
      </w:r>
      <w:r w:rsidR="008123DD">
        <w:rPr>
          <w:rFonts w:ascii="Times New Roman" w:hAnsi="Times New Roman" w:cs="Times New Roman"/>
          <w:sz w:val="22"/>
          <w:szCs w:val="22"/>
        </w:rPr>
        <w:t>V</w:t>
      </w:r>
      <w:r w:rsidRPr="00857AF1">
        <w:rPr>
          <w:rFonts w:ascii="Times New Roman" w:hAnsi="Times New Roman" w:cs="Times New Roman"/>
          <w:sz w:val="22"/>
          <w:szCs w:val="22"/>
        </w:rPr>
        <w:t xml:space="preserve">. </w:t>
      </w:r>
    </w:p>
    <w:p w14:paraId="374B2A2D" w14:textId="77777777" w:rsidR="00A765CD" w:rsidRPr="00857AF1" w:rsidRDefault="00A765CD" w:rsidP="000D40F4">
      <w:pPr>
        <w:pStyle w:val="Odstavecseseznamem"/>
        <w:spacing w:after="0" w:line="240" w:lineRule="auto"/>
        <w:contextualSpacing w:val="0"/>
        <w:jc w:val="both"/>
        <w:rPr>
          <w:rFonts w:ascii="Times New Roman" w:hAnsi="Times New Roman" w:cs="Times New Roman"/>
          <w:sz w:val="22"/>
          <w:szCs w:val="22"/>
        </w:rPr>
      </w:pPr>
    </w:p>
    <w:p w14:paraId="50929EDB" w14:textId="34F55042" w:rsidR="00350E01" w:rsidRPr="00326765" w:rsidRDefault="00350E01" w:rsidP="00326765">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26765">
        <w:rPr>
          <w:rFonts w:ascii="Times New Roman" w:hAnsi="Times New Roman" w:cs="Times New Roman"/>
          <w:b/>
          <w:bCs/>
          <w:sz w:val="22"/>
          <w:szCs w:val="22"/>
        </w:rPr>
        <w:t>Cena a platební podmínky</w:t>
      </w:r>
    </w:p>
    <w:p w14:paraId="7AE1E242" w14:textId="1F4E4022" w:rsidR="00A765CD" w:rsidRPr="00A765CD"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Cenu </w:t>
      </w:r>
      <w:r w:rsidR="00443E80">
        <w:rPr>
          <w:rFonts w:ascii="Times New Roman" w:hAnsi="Times New Roman" w:cs="Times New Roman"/>
          <w:sz w:val="22"/>
          <w:szCs w:val="22"/>
        </w:rPr>
        <w:t>P</w:t>
      </w:r>
      <w:r w:rsidRPr="00A765CD">
        <w:rPr>
          <w:rFonts w:ascii="Times New Roman" w:hAnsi="Times New Roman" w:cs="Times New Roman"/>
          <w:sz w:val="22"/>
          <w:szCs w:val="22"/>
        </w:rPr>
        <w:t xml:space="preserve">lnění stanoví </w:t>
      </w:r>
      <w:r w:rsidR="00443E80">
        <w:rPr>
          <w:rFonts w:ascii="Times New Roman" w:hAnsi="Times New Roman" w:cs="Times New Roman"/>
          <w:sz w:val="22"/>
          <w:szCs w:val="22"/>
        </w:rPr>
        <w:t>O</w:t>
      </w:r>
      <w:r w:rsidRPr="00A765CD">
        <w:rPr>
          <w:rFonts w:ascii="Times New Roman" w:hAnsi="Times New Roman" w:cs="Times New Roman"/>
          <w:sz w:val="22"/>
          <w:szCs w:val="22"/>
        </w:rPr>
        <w:t xml:space="preserve">bjednávka na základě </w:t>
      </w:r>
      <w:r w:rsidR="00443E80">
        <w:rPr>
          <w:rFonts w:ascii="Times New Roman" w:hAnsi="Times New Roman" w:cs="Times New Roman"/>
          <w:sz w:val="22"/>
          <w:szCs w:val="22"/>
        </w:rPr>
        <w:t>N</w:t>
      </w:r>
      <w:r w:rsidRPr="00A765CD">
        <w:rPr>
          <w:rFonts w:ascii="Times New Roman" w:hAnsi="Times New Roman" w:cs="Times New Roman"/>
          <w:sz w:val="22"/>
          <w:szCs w:val="22"/>
        </w:rPr>
        <w:t>abídky Zhotovitele</w:t>
      </w:r>
      <w:r w:rsidR="00443E80">
        <w:rPr>
          <w:rFonts w:ascii="Times New Roman" w:hAnsi="Times New Roman" w:cs="Times New Roman"/>
          <w:sz w:val="22"/>
          <w:szCs w:val="22"/>
        </w:rPr>
        <w:t xml:space="preserve"> podané</w:t>
      </w:r>
      <w:r w:rsidRPr="00A765CD">
        <w:rPr>
          <w:rFonts w:ascii="Times New Roman" w:hAnsi="Times New Roman" w:cs="Times New Roman"/>
          <w:sz w:val="22"/>
          <w:szCs w:val="22"/>
        </w:rPr>
        <w:t xml:space="preserve"> v DNS.</w:t>
      </w:r>
      <w:r w:rsidR="00A765CD" w:rsidRPr="00A765CD">
        <w:rPr>
          <w:rFonts w:ascii="Times New Roman" w:hAnsi="Times New Roman" w:cs="Times New Roman"/>
          <w:sz w:val="22"/>
          <w:szCs w:val="22"/>
        </w:rPr>
        <w:t xml:space="preserve"> </w:t>
      </w:r>
      <w:r w:rsidRPr="00A765CD">
        <w:rPr>
          <w:rFonts w:ascii="Times New Roman" w:hAnsi="Times New Roman" w:cs="Times New Roman"/>
          <w:sz w:val="22"/>
          <w:szCs w:val="22"/>
        </w:rPr>
        <w:t xml:space="preserve">Cena </w:t>
      </w:r>
      <w:r w:rsidR="00443E80">
        <w:rPr>
          <w:rFonts w:ascii="Times New Roman" w:hAnsi="Times New Roman" w:cs="Times New Roman"/>
          <w:sz w:val="22"/>
          <w:szCs w:val="22"/>
        </w:rPr>
        <w:t>P</w:t>
      </w:r>
      <w:r w:rsidR="00CD3973">
        <w:rPr>
          <w:rFonts w:ascii="Times New Roman" w:hAnsi="Times New Roman" w:cs="Times New Roman"/>
          <w:sz w:val="22"/>
          <w:szCs w:val="22"/>
        </w:rPr>
        <w:t>lnění</w:t>
      </w:r>
      <w:r w:rsidR="0022652B">
        <w:rPr>
          <w:rFonts w:ascii="Times New Roman" w:hAnsi="Times New Roman" w:cs="Times New Roman"/>
          <w:sz w:val="22"/>
          <w:szCs w:val="22"/>
        </w:rPr>
        <w:t xml:space="preserve"> </w:t>
      </w:r>
      <w:r w:rsidRPr="00A765CD">
        <w:rPr>
          <w:rFonts w:ascii="Times New Roman" w:hAnsi="Times New Roman" w:cs="Times New Roman"/>
          <w:sz w:val="22"/>
          <w:szCs w:val="22"/>
        </w:rPr>
        <w:t xml:space="preserve">je </w:t>
      </w:r>
      <w:r w:rsidR="00904B11" w:rsidRPr="00904B11">
        <w:rPr>
          <w:rFonts w:ascii="Times New Roman" w:hAnsi="Times New Roman" w:cs="Times New Roman"/>
          <w:sz w:val="22"/>
          <w:szCs w:val="22"/>
        </w:rPr>
        <w:t>nejvýše přípustná a zahrnuje veškeré náklady Zhotovitele spojené s jeho poskytnutím</w:t>
      </w:r>
      <w:r w:rsidRPr="00A765CD">
        <w:rPr>
          <w:rFonts w:ascii="Times New Roman" w:hAnsi="Times New Roman" w:cs="Times New Roman"/>
          <w:sz w:val="22"/>
          <w:szCs w:val="22"/>
        </w:rPr>
        <w:t>.</w:t>
      </w:r>
    </w:p>
    <w:p w14:paraId="399A277D" w14:textId="4BC0E8D6" w:rsidR="00365886" w:rsidRPr="000933C6"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Každé </w:t>
      </w:r>
      <w:r w:rsidR="00443E80">
        <w:rPr>
          <w:rFonts w:ascii="Times New Roman" w:hAnsi="Times New Roman" w:cs="Times New Roman"/>
          <w:sz w:val="22"/>
          <w:szCs w:val="22"/>
        </w:rPr>
        <w:t>Plnění poskytnuté na základě</w:t>
      </w:r>
      <w:r w:rsidR="00261652">
        <w:rPr>
          <w:rFonts w:ascii="Times New Roman" w:hAnsi="Times New Roman" w:cs="Times New Roman"/>
          <w:sz w:val="22"/>
          <w:szCs w:val="22"/>
        </w:rPr>
        <w:t xml:space="preserve"> </w:t>
      </w:r>
      <w:r w:rsidR="00443E80">
        <w:rPr>
          <w:rFonts w:ascii="Times New Roman" w:hAnsi="Times New Roman" w:cs="Times New Roman"/>
          <w:sz w:val="22"/>
          <w:szCs w:val="22"/>
        </w:rPr>
        <w:t>O</w:t>
      </w:r>
      <w:r w:rsidRPr="00A765CD">
        <w:rPr>
          <w:rFonts w:ascii="Times New Roman" w:hAnsi="Times New Roman" w:cs="Times New Roman"/>
          <w:sz w:val="22"/>
          <w:szCs w:val="22"/>
        </w:rPr>
        <w:t>bjednávk</w:t>
      </w:r>
      <w:r w:rsidR="00443E80">
        <w:rPr>
          <w:rFonts w:ascii="Times New Roman" w:hAnsi="Times New Roman" w:cs="Times New Roman"/>
          <w:sz w:val="22"/>
          <w:szCs w:val="22"/>
        </w:rPr>
        <w:t>y</w:t>
      </w:r>
      <w:r w:rsidRPr="00A765CD">
        <w:rPr>
          <w:rFonts w:ascii="Times New Roman" w:hAnsi="Times New Roman" w:cs="Times New Roman"/>
          <w:sz w:val="22"/>
          <w:szCs w:val="22"/>
        </w:rPr>
        <w:t xml:space="preserve"> </w:t>
      </w:r>
      <w:r w:rsidR="00443E80">
        <w:rPr>
          <w:rFonts w:ascii="Times New Roman" w:hAnsi="Times New Roman" w:cs="Times New Roman"/>
          <w:sz w:val="22"/>
          <w:szCs w:val="22"/>
        </w:rPr>
        <w:t>představuje</w:t>
      </w:r>
      <w:r w:rsidRPr="00A765CD">
        <w:rPr>
          <w:rFonts w:ascii="Times New Roman" w:hAnsi="Times New Roman" w:cs="Times New Roman"/>
          <w:sz w:val="22"/>
          <w:szCs w:val="22"/>
        </w:rPr>
        <w:t xml:space="preserve"> samostatn</w:t>
      </w:r>
      <w:r w:rsidR="00443E80">
        <w:rPr>
          <w:rFonts w:ascii="Times New Roman" w:hAnsi="Times New Roman" w:cs="Times New Roman"/>
          <w:sz w:val="22"/>
          <w:szCs w:val="22"/>
        </w:rPr>
        <w:t>é</w:t>
      </w:r>
      <w:r w:rsidRPr="00A765CD">
        <w:rPr>
          <w:rFonts w:ascii="Times New Roman" w:hAnsi="Times New Roman" w:cs="Times New Roman"/>
          <w:sz w:val="22"/>
          <w:szCs w:val="22"/>
        </w:rPr>
        <w:t xml:space="preserve"> zdaniteln</w:t>
      </w:r>
      <w:r w:rsidR="00443E80">
        <w:rPr>
          <w:rFonts w:ascii="Times New Roman" w:hAnsi="Times New Roman" w:cs="Times New Roman"/>
          <w:sz w:val="22"/>
          <w:szCs w:val="22"/>
        </w:rPr>
        <w:t>é</w:t>
      </w:r>
      <w:r w:rsidRPr="00A765CD">
        <w:rPr>
          <w:rFonts w:ascii="Times New Roman" w:hAnsi="Times New Roman" w:cs="Times New Roman"/>
          <w:sz w:val="22"/>
          <w:szCs w:val="22"/>
        </w:rPr>
        <w:t xml:space="preserve"> plnění. </w:t>
      </w:r>
      <w:r w:rsidR="00FC238F" w:rsidRPr="00FC238F">
        <w:rPr>
          <w:rFonts w:ascii="Times New Roman" w:hAnsi="Times New Roman" w:cs="Times New Roman"/>
          <w:sz w:val="22"/>
          <w:szCs w:val="22"/>
        </w:rPr>
        <w:t xml:space="preserve">Dnem uskutečnění zdanitelného plnění je </w:t>
      </w:r>
      <w:r w:rsidR="00B546B8" w:rsidRPr="00B546B8">
        <w:rPr>
          <w:rFonts w:ascii="Times New Roman" w:hAnsi="Times New Roman" w:cs="Times New Roman"/>
          <w:sz w:val="22"/>
          <w:szCs w:val="22"/>
        </w:rPr>
        <w:t>den převzetí Plnění uvedený na oboustranně potvrzeném dodacím listu, nestanoví-li právní předpisy jinak</w:t>
      </w:r>
      <w:r w:rsidRPr="00A765CD">
        <w:rPr>
          <w:rFonts w:ascii="Times New Roman" w:hAnsi="Times New Roman" w:cs="Times New Roman"/>
          <w:sz w:val="22"/>
          <w:szCs w:val="22"/>
        </w:rPr>
        <w:t xml:space="preserve">. Do 15 dnů od data uskutečnění zdanitelného plnění je Zhotovitel povinen vystavit Objednateli fakturu. </w:t>
      </w:r>
    </w:p>
    <w:p w14:paraId="1D5B43F3" w14:textId="4287CEC9" w:rsidR="00365886" w:rsidRPr="000933C6"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Lhůta splatnosti faktury činí 30 dnů ode dne jejího doručení Objednateli. </w:t>
      </w:r>
    </w:p>
    <w:p w14:paraId="446B267E" w14:textId="7B44E6E8" w:rsidR="00A765CD" w:rsidRPr="00365886"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Smluvní strany se dohodly na úhradě</w:t>
      </w:r>
      <w:r w:rsidR="00FC238F">
        <w:rPr>
          <w:rFonts w:ascii="Times New Roman" w:hAnsi="Times New Roman" w:cs="Times New Roman"/>
          <w:sz w:val="22"/>
          <w:szCs w:val="22"/>
        </w:rPr>
        <w:t xml:space="preserve"> ceny</w:t>
      </w:r>
      <w:r w:rsidRPr="00A765CD">
        <w:rPr>
          <w:rFonts w:ascii="Times New Roman" w:hAnsi="Times New Roman" w:cs="Times New Roman"/>
          <w:sz w:val="22"/>
          <w:szCs w:val="22"/>
        </w:rPr>
        <w:t xml:space="preserve"> formou bezhotovostního bankovního převodu. Úhradou se rozumí připsání peněžních prostředků na bankovní účet uvedený na faktuře vystavené Zhotovitelem. Za správnost údajů o</w:t>
      </w:r>
      <w:r w:rsidR="00261652">
        <w:rPr>
          <w:rFonts w:ascii="Times New Roman" w:hAnsi="Times New Roman" w:cs="Times New Roman"/>
          <w:sz w:val="22"/>
          <w:szCs w:val="22"/>
        </w:rPr>
        <w:t> </w:t>
      </w:r>
      <w:r w:rsidRPr="00A765CD">
        <w:rPr>
          <w:rFonts w:ascii="Times New Roman" w:hAnsi="Times New Roman" w:cs="Times New Roman"/>
          <w:sz w:val="22"/>
          <w:szCs w:val="22"/>
        </w:rPr>
        <w:t>svém účtu odpovídá Zhotovitel. Bankovní účet Zhotovitele musí být zveřejněn správcem daně způsobem umožňujícím dálkový přístup.</w:t>
      </w:r>
      <w:r w:rsidR="00823758">
        <w:rPr>
          <w:rFonts w:ascii="Times New Roman" w:hAnsi="Times New Roman" w:cs="Times New Roman"/>
          <w:sz w:val="22"/>
          <w:szCs w:val="22"/>
        </w:rPr>
        <w:t xml:space="preserve"> </w:t>
      </w:r>
      <w:r w:rsidR="00823758">
        <w:rPr>
          <w:rFonts w:ascii="Times New Roman" w:hAnsi="Times New Roman" w:cs="Times New Roman"/>
          <w:sz w:val="22"/>
          <w:szCs w:val="22"/>
        </w:rPr>
        <w:lastRenderedPageBreak/>
        <w:t xml:space="preserve">V případě, že účet tímto způsobem zveřejněn nebude je </w:t>
      </w:r>
      <w:r w:rsidR="00A52FC6">
        <w:rPr>
          <w:rFonts w:ascii="Times New Roman" w:hAnsi="Times New Roman" w:cs="Times New Roman"/>
          <w:sz w:val="22"/>
          <w:szCs w:val="22"/>
        </w:rPr>
        <w:t>O</w:t>
      </w:r>
      <w:r w:rsidR="00823758">
        <w:rPr>
          <w:rFonts w:ascii="Times New Roman" w:hAnsi="Times New Roman" w:cs="Times New Roman"/>
          <w:sz w:val="22"/>
          <w:szCs w:val="22"/>
        </w:rPr>
        <w:t xml:space="preserve">bjednatel oprávněn uhradit cenu na úrovni bez DPH. DPH </w:t>
      </w:r>
      <w:r w:rsidR="00A52FC6">
        <w:rPr>
          <w:rFonts w:ascii="Times New Roman" w:hAnsi="Times New Roman" w:cs="Times New Roman"/>
          <w:sz w:val="22"/>
          <w:szCs w:val="22"/>
        </w:rPr>
        <w:t>O</w:t>
      </w:r>
      <w:r w:rsidR="00823758">
        <w:rPr>
          <w:rFonts w:ascii="Times New Roman" w:hAnsi="Times New Roman" w:cs="Times New Roman"/>
          <w:sz w:val="22"/>
          <w:szCs w:val="22"/>
        </w:rPr>
        <w:t xml:space="preserve">bjednatel poukáže správci daně. </w:t>
      </w:r>
    </w:p>
    <w:p w14:paraId="6BF11589" w14:textId="40F23201" w:rsidR="00FC29ED" w:rsidRPr="000933C6" w:rsidRDefault="00FC29ED" w:rsidP="00A961D5">
      <w:pPr>
        <w:pStyle w:val="Odstavecseseznamem"/>
        <w:numPr>
          <w:ilvl w:val="0"/>
          <w:numId w:val="35"/>
        </w:numPr>
        <w:spacing w:after="120" w:line="240" w:lineRule="auto"/>
        <w:contextualSpacing w:val="0"/>
        <w:jc w:val="both"/>
        <w:rPr>
          <w:rFonts w:ascii="Times New Roman" w:hAnsi="Times New Roman" w:cs="Times New Roman"/>
          <w:sz w:val="22"/>
          <w:szCs w:val="22"/>
        </w:rPr>
      </w:pPr>
      <w:r w:rsidRPr="000933C6">
        <w:rPr>
          <w:rFonts w:ascii="Times New Roman" w:hAnsi="Times New Roman" w:cs="Times New Roman"/>
          <w:sz w:val="22"/>
          <w:szCs w:val="22"/>
        </w:rPr>
        <w:t xml:space="preserve">Podkladem pro fakturaci ceny je </w:t>
      </w:r>
      <w:r w:rsidR="00C2045C" w:rsidRPr="000933C6">
        <w:rPr>
          <w:rFonts w:ascii="Times New Roman" w:hAnsi="Times New Roman" w:cs="Times New Roman"/>
          <w:sz w:val="22"/>
          <w:szCs w:val="22"/>
        </w:rPr>
        <w:t xml:space="preserve">dodací list </w:t>
      </w:r>
      <w:r w:rsidRPr="000933C6">
        <w:rPr>
          <w:rFonts w:ascii="Times New Roman" w:hAnsi="Times New Roman" w:cs="Times New Roman"/>
          <w:sz w:val="22"/>
          <w:szCs w:val="22"/>
        </w:rPr>
        <w:t xml:space="preserve">oboustranně potvrzený </w:t>
      </w:r>
      <w:r w:rsidR="00C2045C" w:rsidRPr="000933C6">
        <w:rPr>
          <w:rFonts w:ascii="Times New Roman" w:hAnsi="Times New Roman" w:cs="Times New Roman"/>
          <w:sz w:val="22"/>
          <w:szCs w:val="22"/>
        </w:rPr>
        <w:t>podle</w:t>
      </w:r>
      <w:r w:rsidRPr="000933C6">
        <w:rPr>
          <w:rFonts w:ascii="Times New Roman" w:hAnsi="Times New Roman" w:cs="Times New Roman"/>
          <w:sz w:val="22"/>
          <w:szCs w:val="22"/>
        </w:rPr>
        <w:t xml:space="preserve"> čl. V.</w:t>
      </w:r>
      <w:r w:rsidR="00C2045C" w:rsidRPr="000933C6">
        <w:rPr>
          <w:rFonts w:ascii="Times New Roman" w:hAnsi="Times New Roman" w:cs="Times New Roman"/>
          <w:sz w:val="22"/>
          <w:szCs w:val="22"/>
        </w:rPr>
        <w:t xml:space="preserve"> odst.</w:t>
      </w:r>
      <w:r w:rsidRPr="000933C6">
        <w:rPr>
          <w:rFonts w:ascii="Times New Roman" w:hAnsi="Times New Roman" w:cs="Times New Roman"/>
          <w:sz w:val="22"/>
          <w:szCs w:val="22"/>
        </w:rPr>
        <w:t xml:space="preserve"> 7</w:t>
      </w:r>
      <w:r w:rsidR="00C2045C" w:rsidRPr="000933C6">
        <w:rPr>
          <w:rFonts w:ascii="Times New Roman" w:hAnsi="Times New Roman" w:cs="Times New Roman"/>
          <w:sz w:val="22"/>
          <w:szCs w:val="22"/>
        </w:rPr>
        <w:t xml:space="preserve"> těchto VOP</w:t>
      </w:r>
      <w:r w:rsidRPr="000933C6">
        <w:rPr>
          <w:rFonts w:ascii="Times New Roman" w:hAnsi="Times New Roman" w:cs="Times New Roman"/>
          <w:sz w:val="22"/>
          <w:szCs w:val="22"/>
        </w:rPr>
        <w:t xml:space="preserve">.  </w:t>
      </w:r>
      <w:r w:rsidR="00C2045C" w:rsidRPr="000933C6">
        <w:rPr>
          <w:rFonts w:ascii="Times New Roman" w:hAnsi="Times New Roman" w:cs="Times New Roman"/>
          <w:sz w:val="22"/>
          <w:szCs w:val="22"/>
        </w:rPr>
        <w:t>Oboustranně potvrzený dodací list tvoří</w:t>
      </w:r>
      <w:r w:rsidRPr="000933C6">
        <w:rPr>
          <w:rFonts w:ascii="Times New Roman" w:hAnsi="Times New Roman" w:cs="Times New Roman"/>
          <w:sz w:val="22"/>
          <w:szCs w:val="22"/>
        </w:rPr>
        <w:t xml:space="preserve"> nedílnou součást faktury. </w:t>
      </w:r>
    </w:p>
    <w:p w14:paraId="12F9989A" w14:textId="395604B3" w:rsidR="00A765CD" w:rsidRPr="00A765CD"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Faktura musí obsahovat náležitosti daňového dokladu včetně čísla </w:t>
      </w:r>
      <w:r w:rsidR="00FC238F">
        <w:rPr>
          <w:rFonts w:ascii="Times New Roman" w:hAnsi="Times New Roman" w:cs="Times New Roman"/>
          <w:sz w:val="22"/>
          <w:szCs w:val="22"/>
        </w:rPr>
        <w:t>O</w:t>
      </w:r>
      <w:r w:rsidRPr="00A765CD">
        <w:rPr>
          <w:rFonts w:ascii="Times New Roman" w:hAnsi="Times New Roman" w:cs="Times New Roman"/>
          <w:sz w:val="22"/>
          <w:szCs w:val="22"/>
        </w:rPr>
        <w:t xml:space="preserve">bjednávky. Pokud faktura nebude obsahovat výše uvedené náležitosti, je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 xml:space="preserve">bjednatel oprávněn vrátit ji </w:t>
      </w:r>
      <w:r w:rsidR="00DD3351">
        <w:rPr>
          <w:rFonts w:ascii="Times New Roman" w:hAnsi="Times New Roman" w:cs="Times New Roman"/>
          <w:sz w:val="22"/>
          <w:szCs w:val="22"/>
        </w:rPr>
        <w:t>Z</w:t>
      </w:r>
      <w:r w:rsidRPr="00A765CD">
        <w:rPr>
          <w:rFonts w:ascii="Times New Roman" w:hAnsi="Times New Roman" w:cs="Times New Roman"/>
          <w:sz w:val="22"/>
          <w:szCs w:val="22"/>
        </w:rPr>
        <w:t xml:space="preserve">hotoviteli k doplnění. Společně s vrácenou fakturou je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 xml:space="preserve">bjednatel povinen písemně vyznačit důvod vrácení. V tomto případě se ruší původní lhůta splatnosti a nová lhůta splatnosti začne plynout až doručením opravené faktury zpět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bjednateli.</w:t>
      </w:r>
    </w:p>
    <w:p w14:paraId="1C780756" w14:textId="77777777" w:rsidR="00A765CD" w:rsidRPr="00A765CD"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Všechny faktury budou zasílány elektronicky ve formátu PDF na adresu: </w:t>
      </w:r>
      <w:r w:rsidRPr="000D40F4">
        <w:rPr>
          <w:rFonts w:ascii="Times New Roman" w:hAnsi="Times New Roman" w:cs="Times New Roman"/>
          <w:b/>
          <w:bCs/>
          <w:sz w:val="22"/>
          <w:szCs w:val="22"/>
        </w:rPr>
        <w:t>elektronicka.fakturace@dpo.cz</w:t>
      </w:r>
      <w:r w:rsidRPr="00A765CD">
        <w:rPr>
          <w:rFonts w:ascii="Times New Roman" w:hAnsi="Times New Roman" w:cs="Times New Roman"/>
          <w:sz w:val="22"/>
          <w:szCs w:val="22"/>
        </w:rPr>
        <w:t xml:space="preserve"> . Objednatel zpracovává faktury zaslané e-mailem výhradně elektronicky ve formátu PDF. Z důvodu přenosu je nutné, aby byly faktury zasílány jednotlivě, tzn. jedna faktura v PDF rovná se jeden e-mail, přičemž součástí tohoto e-mailu budou další přílohy náležející k této jedné faktuře. Faktury jiného formátu než PDF a zaslané hromadně v jednom e-mailu, nebudou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bjednatelem akceptovány.</w:t>
      </w:r>
    </w:p>
    <w:p w14:paraId="4FAE186C" w14:textId="3C4EF6E7" w:rsidR="00A765CD" w:rsidRPr="00A765CD"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V případě prodlení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bjednatele s </w:t>
      </w:r>
      <w:r w:rsidR="00FC238F">
        <w:rPr>
          <w:rFonts w:ascii="Times New Roman" w:hAnsi="Times New Roman" w:cs="Times New Roman"/>
          <w:sz w:val="22"/>
          <w:szCs w:val="22"/>
        </w:rPr>
        <w:t>úhradou řádně vyfakturované</w:t>
      </w:r>
      <w:r w:rsidRPr="00A765CD">
        <w:rPr>
          <w:rFonts w:ascii="Times New Roman" w:hAnsi="Times New Roman" w:cs="Times New Roman"/>
          <w:sz w:val="22"/>
          <w:szCs w:val="22"/>
        </w:rPr>
        <w:t xml:space="preserve"> ceny</w:t>
      </w:r>
      <w:r w:rsidR="00FC238F">
        <w:rPr>
          <w:rFonts w:ascii="Times New Roman" w:hAnsi="Times New Roman" w:cs="Times New Roman"/>
          <w:sz w:val="22"/>
          <w:szCs w:val="22"/>
        </w:rPr>
        <w:t xml:space="preserve"> Plnění</w:t>
      </w:r>
      <w:r w:rsidRPr="00A765CD">
        <w:rPr>
          <w:rFonts w:ascii="Times New Roman" w:hAnsi="Times New Roman" w:cs="Times New Roman"/>
          <w:sz w:val="22"/>
          <w:szCs w:val="22"/>
        </w:rPr>
        <w:t xml:space="preserve"> je </w:t>
      </w:r>
      <w:r w:rsidR="00FC238F">
        <w:rPr>
          <w:rFonts w:ascii="Times New Roman" w:hAnsi="Times New Roman" w:cs="Times New Roman"/>
          <w:sz w:val="22"/>
          <w:szCs w:val="22"/>
        </w:rPr>
        <w:t>Z</w:t>
      </w:r>
      <w:r w:rsidRPr="00A765CD">
        <w:rPr>
          <w:rFonts w:ascii="Times New Roman" w:hAnsi="Times New Roman" w:cs="Times New Roman"/>
          <w:sz w:val="22"/>
          <w:szCs w:val="22"/>
        </w:rPr>
        <w:t xml:space="preserve">hotovitel oprávněn požadovat a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 xml:space="preserve">bjednatel je povinen zaplatit </w:t>
      </w:r>
      <w:r w:rsidR="00DD3351">
        <w:rPr>
          <w:rFonts w:ascii="Times New Roman" w:hAnsi="Times New Roman" w:cs="Times New Roman"/>
          <w:sz w:val="22"/>
          <w:szCs w:val="22"/>
        </w:rPr>
        <w:t>Z</w:t>
      </w:r>
      <w:r w:rsidRPr="00A765CD">
        <w:rPr>
          <w:rFonts w:ascii="Times New Roman" w:hAnsi="Times New Roman" w:cs="Times New Roman"/>
          <w:sz w:val="22"/>
          <w:szCs w:val="22"/>
        </w:rPr>
        <w:t>hotoviteli úrok z prodlení ve výši 0,05 % z</w:t>
      </w:r>
      <w:r w:rsidR="00FC238F">
        <w:rPr>
          <w:rFonts w:ascii="Times New Roman" w:hAnsi="Times New Roman" w:cs="Times New Roman"/>
          <w:sz w:val="22"/>
          <w:szCs w:val="22"/>
        </w:rPr>
        <w:t> dlužné částky</w:t>
      </w:r>
      <w:r w:rsidRPr="00A765CD">
        <w:rPr>
          <w:rFonts w:ascii="Times New Roman" w:hAnsi="Times New Roman" w:cs="Times New Roman"/>
          <w:sz w:val="22"/>
          <w:szCs w:val="22"/>
        </w:rPr>
        <w:t xml:space="preserve"> za každý </w:t>
      </w:r>
      <w:r w:rsidR="00FC238F">
        <w:rPr>
          <w:rFonts w:ascii="Times New Roman" w:hAnsi="Times New Roman" w:cs="Times New Roman"/>
          <w:sz w:val="22"/>
          <w:szCs w:val="22"/>
        </w:rPr>
        <w:t xml:space="preserve">započatý </w:t>
      </w:r>
      <w:r w:rsidRPr="00A765CD">
        <w:rPr>
          <w:rFonts w:ascii="Times New Roman" w:hAnsi="Times New Roman" w:cs="Times New Roman"/>
          <w:sz w:val="22"/>
          <w:szCs w:val="22"/>
        </w:rPr>
        <w:t>den prodlení.</w:t>
      </w:r>
    </w:p>
    <w:p w14:paraId="23E52541" w14:textId="40D893E2" w:rsidR="00350E01" w:rsidRPr="00A765CD" w:rsidRDefault="00441E9F" w:rsidP="00A961D5">
      <w:pPr>
        <w:pStyle w:val="Odstavecseseznamem"/>
        <w:numPr>
          <w:ilvl w:val="0"/>
          <w:numId w:val="35"/>
        </w:numPr>
        <w:spacing w:after="120" w:line="240" w:lineRule="auto"/>
        <w:contextualSpacing w:val="0"/>
        <w:jc w:val="both"/>
        <w:rPr>
          <w:rFonts w:ascii="Times New Roman" w:hAnsi="Times New Roman" w:cs="Times New Roman"/>
          <w:b/>
          <w:bCs/>
          <w:sz w:val="22"/>
          <w:szCs w:val="22"/>
        </w:rPr>
      </w:pPr>
      <w:r w:rsidRPr="00A765CD">
        <w:rPr>
          <w:rFonts w:ascii="Times New Roman" w:hAnsi="Times New Roman" w:cs="Times New Roman"/>
          <w:sz w:val="22"/>
          <w:szCs w:val="22"/>
        </w:rPr>
        <w:t xml:space="preserve">V případě, že faktura nebude v době splatnosti uhrazena, upozorní </w:t>
      </w:r>
      <w:r w:rsidR="00070D1E" w:rsidRPr="00A765CD">
        <w:rPr>
          <w:rFonts w:ascii="Times New Roman" w:hAnsi="Times New Roman" w:cs="Times New Roman"/>
          <w:sz w:val="22"/>
          <w:szCs w:val="22"/>
        </w:rPr>
        <w:t>Z</w:t>
      </w:r>
      <w:r w:rsidRPr="00A765CD">
        <w:rPr>
          <w:rFonts w:ascii="Times New Roman" w:hAnsi="Times New Roman" w:cs="Times New Roman"/>
          <w:sz w:val="22"/>
          <w:szCs w:val="22"/>
        </w:rPr>
        <w:t xml:space="preserve">hotovitel oprávněného zástupce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bjednatele na tuto skutečnost.</w:t>
      </w:r>
    </w:p>
    <w:p w14:paraId="4343C89C" w14:textId="77777777" w:rsidR="00A765CD" w:rsidRDefault="00A765CD" w:rsidP="000D40F4">
      <w:pPr>
        <w:spacing w:after="0" w:line="240" w:lineRule="auto"/>
        <w:jc w:val="both"/>
        <w:rPr>
          <w:rFonts w:ascii="Times New Roman" w:hAnsi="Times New Roman" w:cs="Times New Roman"/>
          <w:b/>
          <w:sz w:val="22"/>
          <w:szCs w:val="22"/>
          <w:highlight w:val="green"/>
        </w:rPr>
      </w:pPr>
    </w:p>
    <w:p w14:paraId="45E9F9C5" w14:textId="1ADCC16C" w:rsidR="00D60508" w:rsidRPr="00A765CD" w:rsidRDefault="00D60508" w:rsidP="00A765C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A765CD">
        <w:rPr>
          <w:rFonts w:ascii="Times New Roman" w:hAnsi="Times New Roman" w:cs="Times New Roman"/>
          <w:b/>
          <w:bCs/>
          <w:sz w:val="22"/>
          <w:szCs w:val="22"/>
        </w:rPr>
        <w:t>Záruční podmínky</w:t>
      </w:r>
    </w:p>
    <w:p w14:paraId="1B2C0F63" w14:textId="06E103C6" w:rsidR="00A765CD" w:rsidRDefault="00D60508"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Zhotovitel je povinen </w:t>
      </w:r>
      <w:r w:rsidR="00BD623A">
        <w:rPr>
          <w:rFonts w:ascii="Times New Roman" w:hAnsi="Times New Roman" w:cs="Times New Roman"/>
          <w:sz w:val="22"/>
          <w:szCs w:val="22"/>
        </w:rPr>
        <w:t xml:space="preserve">poskytnout </w:t>
      </w:r>
      <w:r w:rsidR="008123DD">
        <w:rPr>
          <w:rFonts w:ascii="Times New Roman" w:hAnsi="Times New Roman" w:cs="Times New Roman"/>
          <w:sz w:val="22"/>
          <w:szCs w:val="22"/>
        </w:rPr>
        <w:t>P</w:t>
      </w:r>
      <w:r w:rsidR="00BD623A">
        <w:rPr>
          <w:rFonts w:ascii="Times New Roman" w:hAnsi="Times New Roman" w:cs="Times New Roman"/>
          <w:sz w:val="22"/>
          <w:szCs w:val="22"/>
        </w:rPr>
        <w:t>lnění</w:t>
      </w:r>
      <w:r w:rsidR="00BD623A" w:rsidRPr="00A765CD">
        <w:rPr>
          <w:rFonts w:ascii="Times New Roman" w:hAnsi="Times New Roman" w:cs="Times New Roman"/>
          <w:sz w:val="22"/>
          <w:szCs w:val="22"/>
        </w:rPr>
        <w:t xml:space="preserve"> </w:t>
      </w:r>
      <w:r w:rsidRPr="00A765CD">
        <w:rPr>
          <w:rFonts w:ascii="Times New Roman" w:hAnsi="Times New Roman" w:cs="Times New Roman"/>
          <w:sz w:val="22"/>
          <w:szCs w:val="22"/>
        </w:rPr>
        <w:t xml:space="preserve">v rozsahu, jakosti a provedení podle </w:t>
      </w:r>
      <w:r w:rsidR="005C09AC">
        <w:rPr>
          <w:rFonts w:ascii="Times New Roman" w:hAnsi="Times New Roman" w:cs="Times New Roman"/>
          <w:sz w:val="22"/>
          <w:szCs w:val="22"/>
        </w:rPr>
        <w:t>Objednávky</w:t>
      </w:r>
      <w:r w:rsidRPr="00A765CD">
        <w:rPr>
          <w:rFonts w:ascii="Times New Roman" w:hAnsi="Times New Roman" w:cs="Times New Roman"/>
          <w:sz w:val="22"/>
          <w:szCs w:val="22"/>
        </w:rPr>
        <w:t xml:space="preserve"> a přejímá závazek, že </w:t>
      </w:r>
      <w:r w:rsidR="00BD623A">
        <w:rPr>
          <w:rFonts w:ascii="Times New Roman" w:hAnsi="Times New Roman" w:cs="Times New Roman"/>
          <w:sz w:val="22"/>
          <w:szCs w:val="22"/>
        </w:rPr>
        <w:t xml:space="preserve">poskytnuté </w:t>
      </w:r>
      <w:r w:rsidR="008123DD">
        <w:rPr>
          <w:rFonts w:ascii="Times New Roman" w:hAnsi="Times New Roman" w:cs="Times New Roman"/>
          <w:sz w:val="22"/>
          <w:szCs w:val="22"/>
        </w:rPr>
        <w:t>P</w:t>
      </w:r>
      <w:r w:rsidR="00BD623A">
        <w:rPr>
          <w:rFonts w:ascii="Times New Roman" w:hAnsi="Times New Roman" w:cs="Times New Roman"/>
          <w:sz w:val="22"/>
          <w:szCs w:val="22"/>
        </w:rPr>
        <w:t>lnění</w:t>
      </w:r>
      <w:r w:rsidRPr="00A765CD">
        <w:rPr>
          <w:rFonts w:ascii="Times New Roman" w:hAnsi="Times New Roman" w:cs="Times New Roman"/>
          <w:sz w:val="22"/>
          <w:szCs w:val="22"/>
        </w:rPr>
        <w:t xml:space="preserve"> bude způsobilé pro použití ke smluvenému, jinak k</w:t>
      </w:r>
      <w:r w:rsidR="00261652">
        <w:rPr>
          <w:rFonts w:ascii="Times New Roman" w:hAnsi="Times New Roman" w:cs="Times New Roman"/>
          <w:sz w:val="22"/>
          <w:szCs w:val="22"/>
        </w:rPr>
        <w:t> </w:t>
      </w:r>
      <w:r w:rsidRPr="00A765CD">
        <w:rPr>
          <w:rFonts w:ascii="Times New Roman" w:hAnsi="Times New Roman" w:cs="Times New Roman"/>
          <w:sz w:val="22"/>
          <w:szCs w:val="22"/>
        </w:rPr>
        <w:t>obvyklému účelu nebo že si zachová smluvené, jinak obvyklé vlastnosti (bude splňovat určené technické parametry a bude v souladu s příslušnými normami</w:t>
      </w:r>
      <w:r w:rsidR="0022652B">
        <w:rPr>
          <w:rFonts w:ascii="Times New Roman" w:hAnsi="Times New Roman" w:cs="Times New Roman"/>
          <w:sz w:val="22"/>
          <w:szCs w:val="22"/>
        </w:rPr>
        <w:t xml:space="preserve"> </w:t>
      </w:r>
      <w:r w:rsidRPr="00A765CD">
        <w:rPr>
          <w:rFonts w:ascii="Times New Roman" w:hAnsi="Times New Roman" w:cs="Times New Roman"/>
          <w:sz w:val="22"/>
          <w:szCs w:val="22"/>
        </w:rPr>
        <w:t>a předpisy)</w:t>
      </w:r>
      <w:r w:rsidR="00AD2B40">
        <w:rPr>
          <w:rFonts w:ascii="Times New Roman" w:hAnsi="Times New Roman" w:cs="Times New Roman"/>
          <w:sz w:val="22"/>
          <w:szCs w:val="22"/>
        </w:rPr>
        <w:t>,</w:t>
      </w:r>
      <w:r w:rsidR="00FF5FEC">
        <w:rPr>
          <w:rFonts w:ascii="Times New Roman" w:hAnsi="Times New Roman" w:cs="Times New Roman"/>
          <w:sz w:val="22"/>
          <w:szCs w:val="22"/>
        </w:rPr>
        <w:t xml:space="preserve"> </w:t>
      </w:r>
      <w:r w:rsidR="00AD2B40">
        <w:rPr>
          <w:rFonts w:ascii="Times New Roman" w:hAnsi="Times New Roman" w:cs="Times New Roman"/>
          <w:sz w:val="22"/>
          <w:szCs w:val="22"/>
        </w:rPr>
        <w:t xml:space="preserve">a to po dobu </w:t>
      </w:r>
      <w:r w:rsidR="00A969A7">
        <w:rPr>
          <w:rFonts w:ascii="Times New Roman" w:hAnsi="Times New Roman" w:cs="Times New Roman"/>
          <w:sz w:val="22"/>
          <w:szCs w:val="22"/>
        </w:rPr>
        <w:t xml:space="preserve">záruční doby, která činí </w:t>
      </w:r>
      <w:r w:rsidR="00AD2B40">
        <w:rPr>
          <w:rFonts w:ascii="Times New Roman" w:hAnsi="Times New Roman" w:cs="Times New Roman"/>
          <w:sz w:val="22"/>
          <w:szCs w:val="22"/>
        </w:rPr>
        <w:t>nejméně 12 měsíců</w:t>
      </w:r>
      <w:r w:rsidR="00917892">
        <w:rPr>
          <w:rFonts w:ascii="Times New Roman" w:hAnsi="Times New Roman" w:cs="Times New Roman"/>
          <w:sz w:val="22"/>
          <w:szCs w:val="22"/>
        </w:rPr>
        <w:t>, není-li</w:t>
      </w:r>
      <w:r w:rsidR="00AD2B40">
        <w:rPr>
          <w:rFonts w:ascii="Times New Roman" w:hAnsi="Times New Roman" w:cs="Times New Roman"/>
          <w:sz w:val="22"/>
          <w:szCs w:val="22"/>
        </w:rPr>
        <w:t xml:space="preserve"> v </w:t>
      </w:r>
      <w:r w:rsidR="00BF063D">
        <w:rPr>
          <w:rFonts w:ascii="Times New Roman" w:hAnsi="Times New Roman" w:cs="Times New Roman"/>
          <w:sz w:val="22"/>
          <w:szCs w:val="22"/>
        </w:rPr>
        <w:t>Objednávce</w:t>
      </w:r>
      <w:r w:rsidR="00917892">
        <w:rPr>
          <w:rFonts w:ascii="Times New Roman" w:hAnsi="Times New Roman" w:cs="Times New Roman"/>
          <w:sz w:val="22"/>
          <w:szCs w:val="22"/>
        </w:rPr>
        <w:t xml:space="preserve"> uvedeno jinak</w:t>
      </w:r>
      <w:r w:rsidR="00261652">
        <w:rPr>
          <w:rFonts w:ascii="Times New Roman" w:hAnsi="Times New Roman" w:cs="Times New Roman"/>
          <w:sz w:val="22"/>
          <w:szCs w:val="22"/>
        </w:rPr>
        <w:t>.</w:t>
      </w:r>
    </w:p>
    <w:p w14:paraId="35009EDA" w14:textId="34339BEC" w:rsidR="00A765CD" w:rsidRDefault="00D60508"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Zhotovitel odpovídá za vady zjevné, skryté i právní, které má </w:t>
      </w:r>
      <w:r w:rsidR="00BD623A">
        <w:rPr>
          <w:rFonts w:ascii="Times New Roman" w:hAnsi="Times New Roman" w:cs="Times New Roman"/>
          <w:sz w:val="22"/>
          <w:szCs w:val="22"/>
        </w:rPr>
        <w:t xml:space="preserve">poskytnuté </w:t>
      </w:r>
      <w:r w:rsidR="008123DD">
        <w:rPr>
          <w:rFonts w:ascii="Times New Roman" w:hAnsi="Times New Roman" w:cs="Times New Roman"/>
          <w:sz w:val="22"/>
          <w:szCs w:val="22"/>
        </w:rPr>
        <w:t>P</w:t>
      </w:r>
      <w:r w:rsidR="00BD623A">
        <w:rPr>
          <w:rFonts w:ascii="Times New Roman" w:hAnsi="Times New Roman" w:cs="Times New Roman"/>
          <w:sz w:val="22"/>
          <w:szCs w:val="22"/>
        </w:rPr>
        <w:t>lnění</w:t>
      </w:r>
      <w:r w:rsidRPr="00A765CD">
        <w:rPr>
          <w:rFonts w:ascii="Times New Roman" w:hAnsi="Times New Roman" w:cs="Times New Roman"/>
          <w:sz w:val="22"/>
          <w:szCs w:val="22"/>
        </w:rPr>
        <w:t xml:space="preserve"> v době jeho předání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bjednateli a dále za ty, které se na něm vyskytnou</w:t>
      </w:r>
      <w:r w:rsidR="00A969A7">
        <w:rPr>
          <w:rFonts w:ascii="Times New Roman" w:hAnsi="Times New Roman" w:cs="Times New Roman"/>
          <w:sz w:val="22"/>
          <w:szCs w:val="22"/>
        </w:rPr>
        <w:t xml:space="preserve"> nebo projeví</w:t>
      </w:r>
      <w:r w:rsidRPr="00A765CD">
        <w:rPr>
          <w:rFonts w:ascii="Times New Roman" w:hAnsi="Times New Roman" w:cs="Times New Roman"/>
          <w:sz w:val="22"/>
          <w:szCs w:val="22"/>
        </w:rPr>
        <w:t xml:space="preserve"> v záruční době.</w:t>
      </w:r>
    </w:p>
    <w:p w14:paraId="534522C7" w14:textId="55B10FC3" w:rsidR="00F63D94" w:rsidRDefault="00F63D94"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Objednatel </w:t>
      </w:r>
      <w:r>
        <w:rPr>
          <w:rFonts w:ascii="Times New Roman" w:hAnsi="Times New Roman" w:cs="Times New Roman"/>
          <w:sz w:val="22"/>
          <w:szCs w:val="22"/>
        </w:rPr>
        <w:t>oznámí</w:t>
      </w:r>
      <w:r w:rsidRPr="00A765CD">
        <w:rPr>
          <w:rFonts w:ascii="Times New Roman" w:hAnsi="Times New Roman" w:cs="Times New Roman"/>
          <w:sz w:val="22"/>
          <w:szCs w:val="22"/>
        </w:rPr>
        <w:t xml:space="preserve"> vady </w:t>
      </w:r>
      <w:r>
        <w:rPr>
          <w:rFonts w:ascii="Times New Roman" w:hAnsi="Times New Roman" w:cs="Times New Roman"/>
          <w:sz w:val="22"/>
          <w:szCs w:val="22"/>
        </w:rPr>
        <w:t>Zhotoviteli</w:t>
      </w:r>
      <w:r w:rsidRPr="00A765CD">
        <w:rPr>
          <w:rFonts w:ascii="Times New Roman" w:hAnsi="Times New Roman" w:cs="Times New Roman"/>
          <w:sz w:val="22"/>
          <w:szCs w:val="22"/>
        </w:rPr>
        <w:t xml:space="preserve"> písemně bez zbytečného odkladu po jejich zjištění, nejpozději však do konce </w:t>
      </w:r>
      <w:r>
        <w:rPr>
          <w:rFonts w:ascii="Times New Roman" w:hAnsi="Times New Roman" w:cs="Times New Roman"/>
          <w:sz w:val="22"/>
          <w:szCs w:val="22"/>
        </w:rPr>
        <w:t>záruční doby.</w:t>
      </w:r>
    </w:p>
    <w:p w14:paraId="05027F97" w14:textId="498D4ECE" w:rsidR="00A765CD" w:rsidRDefault="00D60508"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V případě, že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 nesdělí při vytknutí vady</w:t>
      </w:r>
      <w:r w:rsidR="005C09AC">
        <w:rPr>
          <w:rFonts w:ascii="Times New Roman" w:hAnsi="Times New Roman" w:cs="Times New Roman"/>
          <w:sz w:val="22"/>
          <w:szCs w:val="22"/>
        </w:rPr>
        <w:t xml:space="preserve"> Plnění</w:t>
      </w:r>
      <w:r w:rsidRPr="00A765CD">
        <w:rPr>
          <w:rFonts w:ascii="Times New Roman" w:hAnsi="Times New Roman" w:cs="Times New Roman"/>
          <w:sz w:val="22"/>
          <w:szCs w:val="22"/>
        </w:rPr>
        <w:t xml:space="preserve"> v rámci záruční doby </w:t>
      </w:r>
      <w:r w:rsidR="00DD3351">
        <w:rPr>
          <w:rFonts w:ascii="Times New Roman" w:hAnsi="Times New Roman" w:cs="Times New Roman"/>
          <w:sz w:val="22"/>
          <w:szCs w:val="22"/>
        </w:rPr>
        <w:t>Z</w:t>
      </w:r>
      <w:r w:rsidRPr="00A765CD">
        <w:rPr>
          <w:rFonts w:ascii="Times New Roman" w:hAnsi="Times New Roman" w:cs="Times New Roman"/>
          <w:sz w:val="22"/>
          <w:szCs w:val="22"/>
        </w:rPr>
        <w:t xml:space="preserve">hotoviteli jiný požadavek, je </w:t>
      </w:r>
      <w:r w:rsidR="00DD3351">
        <w:rPr>
          <w:rFonts w:ascii="Times New Roman" w:hAnsi="Times New Roman" w:cs="Times New Roman"/>
          <w:sz w:val="22"/>
          <w:szCs w:val="22"/>
        </w:rPr>
        <w:t>Z</w:t>
      </w:r>
      <w:r w:rsidRPr="00A765CD">
        <w:rPr>
          <w:rFonts w:ascii="Times New Roman" w:hAnsi="Times New Roman" w:cs="Times New Roman"/>
          <w:sz w:val="22"/>
          <w:szCs w:val="22"/>
        </w:rPr>
        <w:t xml:space="preserve">hotovitel povinen vytýkané vady nejpozději do 14 dnů poté, co mu budou oznámeny, vlastním nákladem odstranit, přičemž pokud tak </w:t>
      </w:r>
      <w:r w:rsidR="00DD3351">
        <w:rPr>
          <w:rFonts w:ascii="Times New Roman" w:hAnsi="Times New Roman" w:cs="Times New Roman"/>
          <w:sz w:val="22"/>
          <w:szCs w:val="22"/>
        </w:rPr>
        <w:t>Z</w:t>
      </w:r>
      <w:r w:rsidRPr="00A765CD">
        <w:rPr>
          <w:rFonts w:ascii="Times New Roman" w:hAnsi="Times New Roman" w:cs="Times New Roman"/>
          <w:sz w:val="22"/>
          <w:szCs w:val="22"/>
        </w:rPr>
        <w:t xml:space="preserve">hotovitel v plném rozsahu neučiní, má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 xml:space="preserve">bjednatel právo požadovat přiměřenou slevu z ceny </w:t>
      </w:r>
      <w:r w:rsidR="006137AA">
        <w:rPr>
          <w:rFonts w:ascii="Times New Roman" w:hAnsi="Times New Roman" w:cs="Times New Roman"/>
          <w:sz w:val="22"/>
          <w:szCs w:val="22"/>
        </w:rPr>
        <w:t>poskytnutého Plnění</w:t>
      </w:r>
      <w:r w:rsidR="00B546B8">
        <w:rPr>
          <w:rFonts w:ascii="Times New Roman" w:hAnsi="Times New Roman" w:cs="Times New Roman"/>
          <w:sz w:val="22"/>
          <w:szCs w:val="22"/>
        </w:rPr>
        <w:t xml:space="preserve">, </w:t>
      </w:r>
      <w:r w:rsidR="003F3A9F">
        <w:rPr>
          <w:rFonts w:ascii="Times New Roman" w:hAnsi="Times New Roman" w:cs="Times New Roman"/>
          <w:sz w:val="22"/>
          <w:szCs w:val="22"/>
        </w:rPr>
        <w:t>smluvní pokutu</w:t>
      </w:r>
      <w:r w:rsidRPr="00A765CD">
        <w:rPr>
          <w:rFonts w:ascii="Times New Roman" w:hAnsi="Times New Roman" w:cs="Times New Roman"/>
          <w:sz w:val="22"/>
          <w:szCs w:val="22"/>
        </w:rPr>
        <w:t xml:space="preserve"> nebo</w:t>
      </w:r>
      <w:r w:rsidR="006137AA">
        <w:rPr>
          <w:rFonts w:ascii="Times New Roman" w:hAnsi="Times New Roman" w:cs="Times New Roman"/>
          <w:sz w:val="22"/>
          <w:szCs w:val="22"/>
        </w:rPr>
        <w:t xml:space="preserve"> od smluvního vztahu založeného</w:t>
      </w:r>
      <w:r w:rsidRPr="00A765CD">
        <w:rPr>
          <w:rFonts w:ascii="Times New Roman" w:hAnsi="Times New Roman" w:cs="Times New Roman"/>
          <w:sz w:val="22"/>
          <w:szCs w:val="22"/>
        </w:rPr>
        <w:t xml:space="preserve"> </w:t>
      </w:r>
      <w:r w:rsidR="00FC238F">
        <w:rPr>
          <w:rFonts w:ascii="Times New Roman" w:hAnsi="Times New Roman" w:cs="Times New Roman"/>
          <w:sz w:val="22"/>
          <w:szCs w:val="22"/>
        </w:rPr>
        <w:t>O</w:t>
      </w:r>
      <w:r w:rsidRPr="00A765CD">
        <w:rPr>
          <w:rFonts w:ascii="Times New Roman" w:hAnsi="Times New Roman" w:cs="Times New Roman"/>
          <w:sz w:val="22"/>
          <w:szCs w:val="22"/>
        </w:rPr>
        <w:t>bjednávk</w:t>
      </w:r>
      <w:r w:rsidR="006137AA">
        <w:rPr>
          <w:rFonts w:ascii="Times New Roman" w:hAnsi="Times New Roman" w:cs="Times New Roman"/>
          <w:sz w:val="22"/>
          <w:szCs w:val="22"/>
        </w:rPr>
        <w:t>ou</w:t>
      </w:r>
      <w:r w:rsidRPr="00A765CD">
        <w:rPr>
          <w:rFonts w:ascii="Times New Roman" w:hAnsi="Times New Roman" w:cs="Times New Roman"/>
          <w:sz w:val="22"/>
          <w:szCs w:val="22"/>
        </w:rPr>
        <w:t xml:space="preserve"> odstoupit. Další nároky </w:t>
      </w:r>
      <w:r w:rsidR="00A56B05" w:rsidRPr="00A765CD">
        <w:rPr>
          <w:rFonts w:ascii="Times New Roman" w:hAnsi="Times New Roman" w:cs="Times New Roman"/>
          <w:sz w:val="22"/>
          <w:szCs w:val="22"/>
        </w:rPr>
        <w:t>O</w:t>
      </w:r>
      <w:r w:rsidRPr="00A765CD">
        <w:rPr>
          <w:rFonts w:ascii="Times New Roman" w:hAnsi="Times New Roman" w:cs="Times New Roman"/>
          <w:sz w:val="22"/>
          <w:szCs w:val="22"/>
        </w:rPr>
        <w:t>bjednatele plynoucí mu z titulu vad z obecně závazných právních předpisů tím nejsou dotčeny.</w:t>
      </w:r>
    </w:p>
    <w:p w14:paraId="29EF2537" w14:textId="3F0D1D00" w:rsidR="003F3A9F" w:rsidRPr="00F63D94" w:rsidRDefault="003F3A9F" w:rsidP="00F63D94">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F63D94">
        <w:rPr>
          <w:rFonts w:ascii="Times New Roman" w:hAnsi="Times New Roman" w:cs="Times New Roman"/>
          <w:sz w:val="22"/>
          <w:szCs w:val="22"/>
        </w:rPr>
        <w:t>Je-li Zhotovitel v prodlení s odstraněním vady Plnění, je Objednatel oprávněn požadovat smluvní pokutu ve výši 2 % z celkové ceny Plnění podle Objednávky bez DPH za každý započatý den prodlení, nejvýše však do výše 50 % ceny dané Objednávky bez DPH.</w:t>
      </w:r>
    </w:p>
    <w:p w14:paraId="0DE5E0F5" w14:textId="1DE7B6B2" w:rsidR="00B546B8" w:rsidRDefault="00B546B8"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B546B8">
        <w:rPr>
          <w:rFonts w:ascii="Times New Roman" w:hAnsi="Times New Roman" w:cs="Times New Roman"/>
          <w:sz w:val="22"/>
          <w:szCs w:val="22"/>
        </w:rPr>
        <w:t>Na opravenou nebo nahrazenou část Plnění běží nová záruční doba v délce stanovené pro původní Plnění, a to ode dne převzetí opravené nebo náhradní části Plnění Objednatelem.</w:t>
      </w:r>
    </w:p>
    <w:p w14:paraId="1B6C4352" w14:textId="34A6FB18" w:rsidR="000D40F4" w:rsidRDefault="00D60508" w:rsidP="00A765CD">
      <w:pPr>
        <w:pStyle w:val="Odstavecseseznamem"/>
        <w:numPr>
          <w:ilvl w:val="0"/>
          <w:numId w:val="36"/>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Zhotovitel nese veškeré náklady spojené se zárukou na </w:t>
      </w:r>
      <w:r w:rsidR="00BD623A">
        <w:rPr>
          <w:rFonts w:ascii="Times New Roman" w:hAnsi="Times New Roman" w:cs="Times New Roman"/>
          <w:sz w:val="22"/>
          <w:szCs w:val="22"/>
        </w:rPr>
        <w:t xml:space="preserve">poskytnuté </w:t>
      </w:r>
      <w:r w:rsidR="008123DD">
        <w:rPr>
          <w:rFonts w:ascii="Times New Roman" w:hAnsi="Times New Roman" w:cs="Times New Roman"/>
          <w:sz w:val="22"/>
          <w:szCs w:val="22"/>
        </w:rPr>
        <w:t>P</w:t>
      </w:r>
      <w:r w:rsidR="00BD623A">
        <w:rPr>
          <w:rFonts w:ascii="Times New Roman" w:hAnsi="Times New Roman" w:cs="Times New Roman"/>
          <w:sz w:val="22"/>
          <w:szCs w:val="22"/>
        </w:rPr>
        <w:t>lnění</w:t>
      </w:r>
      <w:r w:rsidRPr="00A765CD">
        <w:rPr>
          <w:rFonts w:ascii="Times New Roman" w:hAnsi="Times New Roman" w:cs="Times New Roman"/>
          <w:sz w:val="22"/>
          <w:szCs w:val="22"/>
        </w:rPr>
        <w:t>.</w:t>
      </w:r>
    </w:p>
    <w:p w14:paraId="04FB93A0" w14:textId="77777777" w:rsidR="000D40F4" w:rsidRDefault="000D40F4">
      <w:pPr>
        <w:rPr>
          <w:rFonts w:ascii="Times New Roman" w:hAnsi="Times New Roman" w:cs="Times New Roman"/>
          <w:sz w:val="22"/>
          <w:szCs w:val="22"/>
        </w:rPr>
      </w:pPr>
      <w:r>
        <w:rPr>
          <w:rFonts w:ascii="Times New Roman" w:hAnsi="Times New Roman" w:cs="Times New Roman"/>
          <w:sz w:val="22"/>
          <w:szCs w:val="22"/>
        </w:rPr>
        <w:br w:type="page"/>
      </w:r>
    </w:p>
    <w:p w14:paraId="2171A8D9" w14:textId="77777777" w:rsidR="00504670" w:rsidRPr="00134CEE" w:rsidRDefault="00504670" w:rsidP="00134CEE">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134CEE">
        <w:rPr>
          <w:rFonts w:ascii="Times New Roman" w:hAnsi="Times New Roman" w:cs="Times New Roman"/>
          <w:b/>
          <w:bCs/>
          <w:sz w:val="22"/>
          <w:szCs w:val="22"/>
        </w:rPr>
        <w:lastRenderedPageBreak/>
        <w:t>Pojištění odpovědnosti</w:t>
      </w:r>
    </w:p>
    <w:p w14:paraId="35CFD4B7" w14:textId="12B5F1F2" w:rsidR="00504670" w:rsidRPr="00504670" w:rsidRDefault="00504670" w:rsidP="00FE511A">
      <w:pPr>
        <w:pStyle w:val="Odstavecseseznamem"/>
        <w:numPr>
          <w:ilvl w:val="0"/>
          <w:numId w:val="51"/>
        </w:numPr>
        <w:spacing w:after="120" w:line="240" w:lineRule="auto"/>
        <w:ind w:left="714" w:hanging="357"/>
        <w:contextualSpacing w:val="0"/>
        <w:jc w:val="both"/>
        <w:rPr>
          <w:rFonts w:ascii="Times New Roman" w:hAnsi="Times New Roman" w:cs="Times New Roman"/>
          <w:sz w:val="22"/>
          <w:szCs w:val="22"/>
        </w:rPr>
      </w:pPr>
      <w:r w:rsidRPr="00504670">
        <w:rPr>
          <w:rFonts w:ascii="Times New Roman" w:hAnsi="Times New Roman" w:cs="Times New Roman"/>
          <w:sz w:val="22"/>
          <w:szCs w:val="22"/>
        </w:rPr>
        <w:t xml:space="preserve">V případě, že předmětem Objednávky je </w:t>
      </w:r>
      <w:r w:rsidR="006C7DF6">
        <w:rPr>
          <w:rFonts w:ascii="Times New Roman" w:hAnsi="Times New Roman" w:cs="Times New Roman"/>
          <w:sz w:val="22"/>
          <w:szCs w:val="22"/>
        </w:rPr>
        <w:t>P</w:t>
      </w:r>
      <w:r w:rsidRPr="00504670">
        <w:rPr>
          <w:rFonts w:ascii="Times New Roman" w:hAnsi="Times New Roman" w:cs="Times New Roman"/>
          <w:sz w:val="22"/>
          <w:szCs w:val="22"/>
        </w:rPr>
        <w:t>lnění, při němž může vzniknout újma na majetku, zdraví nebo jiných právech Objednatele či třetích osob, zejména práce na vozidlech Objednatele</w:t>
      </w:r>
      <w:r>
        <w:rPr>
          <w:rFonts w:ascii="Times New Roman" w:hAnsi="Times New Roman" w:cs="Times New Roman"/>
          <w:sz w:val="22"/>
          <w:szCs w:val="22"/>
        </w:rPr>
        <w:t xml:space="preserve"> nebo</w:t>
      </w:r>
      <w:r w:rsidRPr="00504670">
        <w:rPr>
          <w:rFonts w:ascii="Times New Roman" w:hAnsi="Times New Roman" w:cs="Times New Roman"/>
          <w:sz w:val="22"/>
          <w:szCs w:val="22"/>
        </w:rPr>
        <w:t xml:space="preserve"> práce v areálech </w:t>
      </w:r>
      <w:r>
        <w:rPr>
          <w:rFonts w:ascii="Times New Roman" w:hAnsi="Times New Roman" w:cs="Times New Roman"/>
          <w:sz w:val="22"/>
          <w:szCs w:val="22"/>
        </w:rPr>
        <w:t>či</w:t>
      </w:r>
      <w:r w:rsidRPr="00504670">
        <w:rPr>
          <w:rFonts w:ascii="Times New Roman" w:hAnsi="Times New Roman" w:cs="Times New Roman"/>
          <w:sz w:val="22"/>
          <w:szCs w:val="22"/>
        </w:rPr>
        <w:t xml:space="preserve"> objektech Objednatele, je Zhotovitel povinen mít po celou dobu plnění Objednávky sjednáno pojištění odpovědnosti za újmu způsobenou při výkonu své činnosti.</w:t>
      </w:r>
    </w:p>
    <w:p w14:paraId="4CDBD3F7" w14:textId="62053640" w:rsidR="00504670" w:rsidRPr="00504670" w:rsidRDefault="00504670" w:rsidP="00FE511A">
      <w:pPr>
        <w:pStyle w:val="Odstavecseseznamem"/>
        <w:numPr>
          <w:ilvl w:val="0"/>
          <w:numId w:val="51"/>
        </w:numPr>
        <w:spacing w:after="120" w:line="240" w:lineRule="auto"/>
        <w:ind w:left="714" w:hanging="357"/>
        <w:contextualSpacing w:val="0"/>
        <w:jc w:val="both"/>
        <w:rPr>
          <w:rFonts w:ascii="Times New Roman" w:hAnsi="Times New Roman" w:cs="Times New Roman"/>
          <w:sz w:val="22"/>
          <w:szCs w:val="22"/>
        </w:rPr>
      </w:pPr>
      <w:r w:rsidRPr="00504670">
        <w:rPr>
          <w:rFonts w:ascii="Times New Roman" w:hAnsi="Times New Roman" w:cs="Times New Roman"/>
          <w:sz w:val="22"/>
          <w:szCs w:val="22"/>
        </w:rPr>
        <w:t>Limit pojistného plnění musí činit alespoň 5 000</w:t>
      </w:r>
      <w:r w:rsidR="002D5E67">
        <w:rPr>
          <w:rFonts w:ascii="Times New Roman" w:hAnsi="Times New Roman" w:cs="Times New Roman"/>
          <w:sz w:val="22"/>
          <w:szCs w:val="22"/>
        </w:rPr>
        <w:t> </w:t>
      </w:r>
      <w:r w:rsidRPr="00504670">
        <w:rPr>
          <w:rFonts w:ascii="Times New Roman" w:hAnsi="Times New Roman" w:cs="Times New Roman"/>
          <w:sz w:val="22"/>
          <w:szCs w:val="22"/>
        </w:rPr>
        <w:t>000 Kč pro jednu pojistnou událost, není-li v</w:t>
      </w:r>
      <w:r>
        <w:rPr>
          <w:rFonts w:ascii="Times New Roman" w:hAnsi="Times New Roman" w:cs="Times New Roman"/>
          <w:sz w:val="22"/>
          <w:szCs w:val="22"/>
        </w:rPr>
        <w:t> </w:t>
      </w:r>
      <w:r w:rsidRPr="00504670">
        <w:rPr>
          <w:rFonts w:ascii="Times New Roman" w:hAnsi="Times New Roman" w:cs="Times New Roman"/>
          <w:sz w:val="22"/>
          <w:szCs w:val="22"/>
        </w:rPr>
        <w:t>Objednávce stanovena vyšší částka s ohledem na povahu a rozsah plnění.</w:t>
      </w:r>
    </w:p>
    <w:p w14:paraId="71964762" w14:textId="33FB2A8C" w:rsidR="00504670" w:rsidRDefault="00504670" w:rsidP="00FE511A">
      <w:pPr>
        <w:pStyle w:val="Odstavecseseznamem"/>
        <w:numPr>
          <w:ilvl w:val="0"/>
          <w:numId w:val="51"/>
        </w:numPr>
        <w:spacing w:after="120" w:line="240" w:lineRule="auto"/>
        <w:ind w:left="714" w:hanging="357"/>
        <w:contextualSpacing w:val="0"/>
        <w:jc w:val="both"/>
        <w:rPr>
          <w:rFonts w:ascii="Times New Roman" w:hAnsi="Times New Roman" w:cs="Times New Roman"/>
          <w:sz w:val="22"/>
          <w:szCs w:val="22"/>
        </w:rPr>
      </w:pPr>
      <w:r w:rsidRPr="00504670">
        <w:rPr>
          <w:rFonts w:ascii="Times New Roman" w:hAnsi="Times New Roman" w:cs="Times New Roman"/>
          <w:sz w:val="22"/>
          <w:szCs w:val="22"/>
        </w:rPr>
        <w:t>Zhotovitel je povinen na žádost Objednatele existenci a rozsah pojištění prokázat, zejména předložením pojistné smlouvy.</w:t>
      </w:r>
    </w:p>
    <w:p w14:paraId="0F30F6D8" w14:textId="77777777" w:rsidR="00BF063D" w:rsidRPr="00504670" w:rsidRDefault="00BF063D" w:rsidP="000D40F4">
      <w:pPr>
        <w:pStyle w:val="Odstavecseseznamem"/>
        <w:spacing w:after="0" w:line="240" w:lineRule="auto"/>
        <w:contextualSpacing w:val="0"/>
        <w:jc w:val="both"/>
        <w:rPr>
          <w:rFonts w:ascii="Times New Roman" w:hAnsi="Times New Roman" w:cs="Times New Roman"/>
          <w:sz w:val="22"/>
          <w:szCs w:val="22"/>
        </w:rPr>
      </w:pPr>
    </w:p>
    <w:p w14:paraId="4DF915D3" w14:textId="2977A3A6" w:rsidR="00350E01" w:rsidRPr="003025F9" w:rsidRDefault="00350E01" w:rsidP="00A765C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t xml:space="preserve">Ukončení </w:t>
      </w:r>
      <w:r w:rsidR="00564676">
        <w:rPr>
          <w:rFonts w:ascii="Times New Roman" w:hAnsi="Times New Roman" w:cs="Times New Roman"/>
          <w:b/>
          <w:bCs/>
          <w:sz w:val="22"/>
          <w:szCs w:val="22"/>
        </w:rPr>
        <w:t>smluvního vztahu založeného</w:t>
      </w:r>
      <w:r w:rsidR="00582E5C">
        <w:rPr>
          <w:rFonts w:ascii="Times New Roman" w:hAnsi="Times New Roman" w:cs="Times New Roman"/>
          <w:b/>
          <w:bCs/>
          <w:sz w:val="22"/>
          <w:szCs w:val="22"/>
        </w:rPr>
        <w:t xml:space="preserve"> </w:t>
      </w:r>
      <w:r w:rsidR="00704A3C">
        <w:rPr>
          <w:rFonts w:ascii="Times New Roman" w:hAnsi="Times New Roman" w:cs="Times New Roman"/>
          <w:b/>
          <w:bCs/>
          <w:sz w:val="22"/>
          <w:szCs w:val="22"/>
        </w:rPr>
        <w:t>Objednávk</w:t>
      </w:r>
      <w:r w:rsidR="00564676">
        <w:rPr>
          <w:rFonts w:ascii="Times New Roman" w:hAnsi="Times New Roman" w:cs="Times New Roman"/>
          <w:b/>
          <w:bCs/>
          <w:sz w:val="22"/>
          <w:szCs w:val="22"/>
        </w:rPr>
        <w:t>ou</w:t>
      </w:r>
    </w:p>
    <w:p w14:paraId="7157E97C" w14:textId="2DD15034" w:rsidR="00704A3C" w:rsidRPr="00704A3C" w:rsidRDefault="007B0C13" w:rsidP="00FE511A">
      <w:pPr>
        <w:pStyle w:val="Odstavecseseznamem"/>
        <w:numPr>
          <w:ilvl w:val="0"/>
          <w:numId w:val="37"/>
        </w:numPr>
        <w:spacing w:after="120" w:line="240" w:lineRule="auto"/>
        <w:ind w:left="714" w:hanging="357"/>
        <w:contextualSpacing w:val="0"/>
        <w:jc w:val="both"/>
        <w:rPr>
          <w:rFonts w:ascii="Times New Roman" w:hAnsi="Times New Roman" w:cs="Times New Roman"/>
          <w:sz w:val="22"/>
          <w:szCs w:val="22"/>
        </w:rPr>
      </w:pPr>
      <w:r w:rsidRPr="007B0C13">
        <w:rPr>
          <w:rFonts w:ascii="Times New Roman" w:hAnsi="Times New Roman" w:cs="Times New Roman"/>
          <w:sz w:val="22"/>
          <w:szCs w:val="22"/>
        </w:rPr>
        <w:t xml:space="preserve">Smluvní vztah založený Objednávkou zaniká řádným a úplným splněním všech povinností smluvních stran, písemnou dohodou smluvních stran </w:t>
      </w:r>
      <w:r>
        <w:rPr>
          <w:rFonts w:ascii="Times New Roman" w:hAnsi="Times New Roman" w:cs="Times New Roman"/>
          <w:sz w:val="22"/>
          <w:szCs w:val="22"/>
        </w:rPr>
        <w:t xml:space="preserve">nebo </w:t>
      </w:r>
      <w:r w:rsidRPr="007B0C13">
        <w:rPr>
          <w:rFonts w:ascii="Times New Roman" w:hAnsi="Times New Roman" w:cs="Times New Roman"/>
          <w:sz w:val="22"/>
          <w:szCs w:val="22"/>
        </w:rPr>
        <w:t>odstoupením od Objednávky</w:t>
      </w:r>
      <w:r>
        <w:rPr>
          <w:rFonts w:ascii="Times New Roman" w:hAnsi="Times New Roman" w:cs="Times New Roman"/>
          <w:sz w:val="22"/>
          <w:szCs w:val="22"/>
        </w:rPr>
        <w:t>.</w:t>
      </w:r>
    </w:p>
    <w:p w14:paraId="625973C1" w14:textId="3FD1B757" w:rsidR="00704A3C" w:rsidRPr="00704A3C" w:rsidRDefault="007B0C13" w:rsidP="00FE511A">
      <w:pPr>
        <w:pStyle w:val="Odstavecseseznamem"/>
        <w:numPr>
          <w:ilvl w:val="0"/>
          <w:numId w:val="37"/>
        </w:numPr>
        <w:spacing w:after="120" w:line="240" w:lineRule="auto"/>
        <w:ind w:hanging="357"/>
        <w:contextualSpacing w:val="0"/>
        <w:jc w:val="both"/>
        <w:rPr>
          <w:rFonts w:ascii="Times New Roman" w:hAnsi="Times New Roman" w:cs="Times New Roman"/>
          <w:sz w:val="22"/>
          <w:szCs w:val="22"/>
        </w:rPr>
      </w:pPr>
      <w:r w:rsidRPr="007B0C13">
        <w:rPr>
          <w:rFonts w:ascii="Times New Roman" w:hAnsi="Times New Roman" w:cs="Times New Roman"/>
          <w:sz w:val="22"/>
          <w:szCs w:val="22"/>
        </w:rPr>
        <w:t>Smluvní strany mohou smluvní vztah založený Objednávkou před jeho úplným splněním</w:t>
      </w:r>
      <w:r>
        <w:rPr>
          <w:rFonts w:ascii="Times New Roman" w:hAnsi="Times New Roman" w:cs="Times New Roman"/>
          <w:sz w:val="22"/>
          <w:szCs w:val="22"/>
        </w:rPr>
        <w:t xml:space="preserve"> </w:t>
      </w:r>
      <w:r w:rsidR="00704A3C" w:rsidRPr="00704A3C">
        <w:rPr>
          <w:rFonts w:ascii="Times New Roman" w:hAnsi="Times New Roman" w:cs="Times New Roman"/>
          <w:sz w:val="22"/>
          <w:szCs w:val="22"/>
        </w:rPr>
        <w:t>ukončit písemnou dohodou.</w:t>
      </w:r>
    </w:p>
    <w:p w14:paraId="3CA15419" w14:textId="77777777" w:rsidR="00704A3C" w:rsidRPr="00704A3C" w:rsidRDefault="00704A3C" w:rsidP="00FE511A">
      <w:pPr>
        <w:pStyle w:val="Odstavecseseznamem"/>
        <w:numPr>
          <w:ilvl w:val="0"/>
          <w:numId w:val="37"/>
        </w:numPr>
        <w:spacing w:after="120" w:line="240" w:lineRule="auto"/>
        <w:ind w:hanging="357"/>
        <w:jc w:val="both"/>
        <w:rPr>
          <w:rFonts w:ascii="Times New Roman" w:hAnsi="Times New Roman" w:cs="Times New Roman"/>
          <w:sz w:val="22"/>
          <w:szCs w:val="22"/>
        </w:rPr>
      </w:pPr>
      <w:r w:rsidRPr="00704A3C">
        <w:rPr>
          <w:rFonts w:ascii="Times New Roman" w:hAnsi="Times New Roman" w:cs="Times New Roman"/>
          <w:sz w:val="22"/>
          <w:szCs w:val="22"/>
        </w:rPr>
        <w:t>Objednatel je oprávněn od Objednávky odstoupit v případě podstatného porušení povinností Zhotovitele. Za podstatné porušení povinností Zhotovitele se považuje zejména:</w:t>
      </w:r>
    </w:p>
    <w:p w14:paraId="45995C62" w14:textId="28D1B62F" w:rsidR="00704A3C" w:rsidRPr="00704A3C" w:rsidRDefault="00704A3C" w:rsidP="00FE511A">
      <w:pPr>
        <w:pStyle w:val="Odstavecseseznamem"/>
        <w:numPr>
          <w:ilvl w:val="0"/>
          <w:numId w:val="61"/>
        </w:numPr>
        <w:spacing w:after="120" w:line="240" w:lineRule="auto"/>
        <w:ind w:hanging="357"/>
        <w:rPr>
          <w:rFonts w:ascii="Times New Roman" w:hAnsi="Times New Roman" w:cs="Times New Roman"/>
          <w:sz w:val="22"/>
          <w:szCs w:val="22"/>
        </w:rPr>
      </w:pPr>
      <w:r w:rsidRPr="00704A3C">
        <w:rPr>
          <w:rFonts w:ascii="Times New Roman" w:hAnsi="Times New Roman" w:cs="Times New Roman"/>
          <w:sz w:val="22"/>
          <w:szCs w:val="22"/>
        </w:rPr>
        <w:t xml:space="preserve">prodlení Zhotovitele s poskytnutím </w:t>
      </w:r>
      <w:r w:rsidR="00FC238F">
        <w:rPr>
          <w:rFonts w:ascii="Times New Roman" w:hAnsi="Times New Roman" w:cs="Times New Roman"/>
          <w:sz w:val="22"/>
          <w:szCs w:val="22"/>
        </w:rPr>
        <w:t>P</w:t>
      </w:r>
      <w:r w:rsidRPr="00704A3C">
        <w:rPr>
          <w:rFonts w:ascii="Times New Roman" w:hAnsi="Times New Roman" w:cs="Times New Roman"/>
          <w:sz w:val="22"/>
          <w:szCs w:val="22"/>
        </w:rPr>
        <w:t>lnění delší než 5 pracovních dnů, není-li v</w:t>
      </w:r>
      <w:r w:rsidR="004F5A04">
        <w:rPr>
          <w:rFonts w:ascii="Times New Roman" w:hAnsi="Times New Roman" w:cs="Times New Roman"/>
          <w:sz w:val="22"/>
          <w:szCs w:val="22"/>
        </w:rPr>
        <w:t> </w:t>
      </w:r>
      <w:r w:rsidRPr="00704A3C">
        <w:rPr>
          <w:rFonts w:ascii="Times New Roman" w:hAnsi="Times New Roman" w:cs="Times New Roman"/>
          <w:sz w:val="22"/>
          <w:szCs w:val="22"/>
        </w:rPr>
        <w:t>Objednávce stanoveno jinak,</w:t>
      </w:r>
    </w:p>
    <w:p w14:paraId="0EFA4882" w14:textId="122E70EC" w:rsidR="00704A3C" w:rsidRDefault="00704A3C" w:rsidP="00FE511A">
      <w:pPr>
        <w:pStyle w:val="Odstavecseseznamem"/>
        <w:numPr>
          <w:ilvl w:val="0"/>
          <w:numId w:val="61"/>
        </w:numPr>
        <w:spacing w:after="120" w:line="240" w:lineRule="auto"/>
        <w:ind w:hanging="357"/>
        <w:rPr>
          <w:rFonts w:ascii="Times New Roman" w:hAnsi="Times New Roman" w:cs="Times New Roman"/>
          <w:sz w:val="22"/>
          <w:szCs w:val="22"/>
        </w:rPr>
      </w:pPr>
      <w:r w:rsidRPr="00704A3C">
        <w:rPr>
          <w:rFonts w:ascii="Times New Roman" w:hAnsi="Times New Roman" w:cs="Times New Roman"/>
          <w:sz w:val="22"/>
          <w:szCs w:val="22"/>
        </w:rPr>
        <w:t xml:space="preserve">poskytnutí </w:t>
      </w:r>
      <w:r w:rsidR="00FC238F">
        <w:rPr>
          <w:rFonts w:ascii="Times New Roman" w:hAnsi="Times New Roman" w:cs="Times New Roman"/>
          <w:sz w:val="22"/>
          <w:szCs w:val="22"/>
        </w:rPr>
        <w:t>P</w:t>
      </w:r>
      <w:r w:rsidRPr="00704A3C">
        <w:rPr>
          <w:rFonts w:ascii="Times New Roman" w:hAnsi="Times New Roman" w:cs="Times New Roman"/>
          <w:sz w:val="22"/>
          <w:szCs w:val="22"/>
        </w:rPr>
        <w:t xml:space="preserve">lnění v rozporu </w:t>
      </w:r>
      <w:r w:rsidR="00BF063D">
        <w:rPr>
          <w:rFonts w:ascii="Times New Roman" w:hAnsi="Times New Roman" w:cs="Times New Roman"/>
          <w:sz w:val="22"/>
          <w:szCs w:val="22"/>
        </w:rPr>
        <w:t xml:space="preserve">s </w:t>
      </w:r>
      <w:r w:rsidR="00F418F9">
        <w:rPr>
          <w:rFonts w:ascii="Times New Roman" w:hAnsi="Times New Roman" w:cs="Times New Roman"/>
          <w:sz w:val="22"/>
          <w:szCs w:val="22"/>
        </w:rPr>
        <w:t>Objednávkou</w:t>
      </w:r>
      <w:r w:rsidRPr="00704A3C">
        <w:rPr>
          <w:rFonts w:ascii="Times New Roman" w:hAnsi="Times New Roman" w:cs="Times New Roman"/>
          <w:sz w:val="22"/>
          <w:szCs w:val="22"/>
        </w:rPr>
        <w:t>, pokud Zhotovitel nezjedná nápravu ani v</w:t>
      </w:r>
      <w:r w:rsidR="00EC337E">
        <w:rPr>
          <w:rFonts w:ascii="Times New Roman" w:hAnsi="Times New Roman" w:cs="Times New Roman"/>
          <w:sz w:val="22"/>
          <w:szCs w:val="22"/>
        </w:rPr>
        <w:t> </w:t>
      </w:r>
      <w:r w:rsidRPr="00704A3C">
        <w:rPr>
          <w:rFonts w:ascii="Times New Roman" w:hAnsi="Times New Roman" w:cs="Times New Roman"/>
          <w:sz w:val="22"/>
          <w:szCs w:val="22"/>
        </w:rPr>
        <w:t>přiměřené lhůtě stanovené Objednatelem,</w:t>
      </w:r>
    </w:p>
    <w:p w14:paraId="237843BE" w14:textId="4BEF0DAF" w:rsidR="00B546B8" w:rsidRPr="00704A3C" w:rsidRDefault="00B546B8" w:rsidP="00FE511A">
      <w:pPr>
        <w:pStyle w:val="Odstavecseseznamem"/>
        <w:numPr>
          <w:ilvl w:val="0"/>
          <w:numId w:val="61"/>
        </w:numPr>
        <w:spacing w:after="120" w:line="240" w:lineRule="auto"/>
        <w:ind w:hanging="357"/>
        <w:rPr>
          <w:rFonts w:ascii="Times New Roman" w:hAnsi="Times New Roman" w:cs="Times New Roman"/>
          <w:sz w:val="22"/>
          <w:szCs w:val="22"/>
        </w:rPr>
      </w:pPr>
      <w:r w:rsidRPr="00B546B8">
        <w:rPr>
          <w:rFonts w:ascii="Times New Roman" w:hAnsi="Times New Roman" w:cs="Times New Roman"/>
          <w:sz w:val="22"/>
          <w:szCs w:val="22"/>
        </w:rPr>
        <w:t>neodstranění vady Plnění ve lhůtě stanovené podle těchto VOP,</w:t>
      </w:r>
    </w:p>
    <w:p w14:paraId="7E936658" w14:textId="52EB3B30" w:rsidR="00704A3C" w:rsidRPr="00704A3C" w:rsidRDefault="00704A3C" w:rsidP="00FE511A">
      <w:pPr>
        <w:pStyle w:val="Odstavecseseznamem"/>
        <w:numPr>
          <w:ilvl w:val="0"/>
          <w:numId w:val="61"/>
        </w:numPr>
        <w:spacing w:after="120" w:line="240" w:lineRule="auto"/>
        <w:ind w:hanging="357"/>
        <w:contextualSpacing w:val="0"/>
        <w:rPr>
          <w:rFonts w:ascii="Times New Roman" w:hAnsi="Times New Roman" w:cs="Times New Roman"/>
          <w:sz w:val="22"/>
          <w:szCs w:val="22"/>
        </w:rPr>
      </w:pPr>
      <w:r w:rsidRPr="00704A3C">
        <w:rPr>
          <w:rFonts w:ascii="Times New Roman" w:hAnsi="Times New Roman" w:cs="Times New Roman"/>
          <w:sz w:val="22"/>
          <w:szCs w:val="22"/>
        </w:rPr>
        <w:t>opakované nebo závažné porušení povinností v oblasti BOZP, ochrany informací, mlčenlivosti nebo pravidel sociální odpovědnosti</w:t>
      </w:r>
      <w:r w:rsidR="00FC238F">
        <w:rPr>
          <w:rFonts w:ascii="Times New Roman" w:hAnsi="Times New Roman" w:cs="Times New Roman"/>
          <w:sz w:val="22"/>
          <w:szCs w:val="22"/>
        </w:rPr>
        <w:t>.</w:t>
      </w:r>
    </w:p>
    <w:p w14:paraId="0901C43E" w14:textId="18D3B603" w:rsidR="00704A3C" w:rsidRPr="007B0C13" w:rsidRDefault="00704A3C" w:rsidP="00FE511A">
      <w:pPr>
        <w:pStyle w:val="Odstavecseseznamem"/>
        <w:numPr>
          <w:ilvl w:val="0"/>
          <w:numId w:val="37"/>
        </w:numPr>
        <w:spacing w:after="120" w:line="240" w:lineRule="auto"/>
        <w:ind w:hanging="357"/>
        <w:contextualSpacing w:val="0"/>
        <w:jc w:val="both"/>
        <w:rPr>
          <w:rFonts w:ascii="Times New Roman" w:hAnsi="Times New Roman" w:cs="Times New Roman"/>
          <w:sz w:val="22"/>
          <w:szCs w:val="22"/>
        </w:rPr>
      </w:pPr>
      <w:r w:rsidRPr="007B0C13">
        <w:rPr>
          <w:rFonts w:ascii="Times New Roman" w:hAnsi="Times New Roman" w:cs="Times New Roman"/>
          <w:sz w:val="22"/>
          <w:szCs w:val="22"/>
        </w:rPr>
        <w:t xml:space="preserve">Zhotovitel je oprávněn od Objednávky odstoupit v případě podstatného porušení povinností Objednatele. Za podstatné porušení povinností Objednatele se považuje zejména prodlení Objednatele s úhradou řádně vystavené a doručené faktury delší než 30 dnů po </w:t>
      </w:r>
      <w:r w:rsidR="007B0C13">
        <w:rPr>
          <w:rFonts w:ascii="Times New Roman" w:hAnsi="Times New Roman" w:cs="Times New Roman"/>
          <w:sz w:val="22"/>
          <w:szCs w:val="22"/>
        </w:rPr>
        <w:t xml:space="preserve">uplynutí </w:t>
      </w:r>
      <w:r w:rsidRPr="007B0C13">
        <w:rPr>
          <w:rFonts w:ascii="Times New Roman" w:hAnsi="Times New Roman" w:cs="Times New Roman"/>
          <w:sz w:val="22"/>
          <w:szCs w:val="22"/>
        </w:rPr>
        <w:t>lhůt</w:t>
      </w:r>
      <w:r w:rsidR="007B0C13">
        <w:rPr>
          <w:rFonts w:ascii="Times New Roman" w:hAnsi="Times New Roman" w:cs="Times New Roman"/>
          <w:sz w:val="22"/>
          <w:szCs w:val="22"/>
        </w:rPr>
        <w:t>y</w:t>
      </w:r>
      <w:r w:rsidRPr="007B0C13">
        <w:rPr>
          <w:rFonts w:ascii="Times New Roman" w:hAnsi="Times New Roman" w:cs="Times New Roman"/>
          <w:sz w:val="22"/>
          <w:szCs w:val="22"/>
        </w:rPr>
        <w:t xml:space="preserve"> splatnosti, </w:t>
      </w:r>
      <w:r w:rsidR="007B0C13">
        <w:rPr>
          <w:rFonts w:ascii="Times New Roman" w:hAnsi="Times New Roman" w:cs="Times New Roman"/>
          <w:sz w:val="22"/>
          <w:szCs w:val="22"/>
        </w:rPr>
        <w:t>pokud</w:t>
      </w:r>
      <w:r w:rsidRPr="007B0C13">
        <w:rPr>
          <w:rFonts w:ascii="Times New Roman" w:hAnsi="Times New Roman" w:cs="Times New Roman"/>
          <w:sz w:val="22"/>
          <w:szCs w:val="22"/>
        </w:rPr>
        <w:t xml:space="preserve"> Objednatel nezjedná nápravu ani v</w:t>
      </w:r>
      <w:r w:rsidR="00564676" w:rsidRPr="007B0C13">
        <w:rPr>
          <w:rFonts w:ascii="Times New Roman" w:hAnsi="Times New Roman" w:cs="Times New Roman"/>
          <w:sz w:val="22"/>
          <w:szCs w:val="22"/>
        </w:rPr>
        <w:t> </w:t>
      </w:r>
      <w:r w:rsidRPr="007B0C13">
        <w:rPr>
          <w:rFonts w:ascii="Times New Roman" w:hAnsi="Times New Roman" w:cs="Times New Roman"/>
          <w:sz w:val="22"/>
          <w:szCs w:val="22"/>
        </w:rPr>
        <w:t>dodatečné přiměřené lhůtě poskytnuté Zhotovitelem.</w:t>
      </w:r>
    </w:p>
    <w:p w14:paraId="36AD791B" w14:textId="701BB9EB" w:rsidR="007B0C13" w:rsidRPr="006A6523" w:rsidRDefault="00704A3C" w:rsidP="00FE511A">
      <w:pPr>
        <w:pStyle w:val="Odstavecseseznamem"/>
        <w:numPr>
          <w:ilvl w:val="0"/>
          <w:numId w:val="37"/>
        </w:numPr>
        <w:spacing w:after="120" w:line="240" w:lineRule="auto"/>
        <w:ind w:hanging="357"/>
        <w:contextualSpacing w:val="0"/>
        <w:jc w:val="both"/>
        <w:rPr>
          <w:rFonts w:ascii="Times New Roman" w:hAnsi="Times New Roman" w:cs="Times New Roman"/>
          <w:sz w:val="22"/>
          <w:szCs w:val="22"/>
        </w:rPr>
      </w:pPr>
      <w:r w:rsidRPr="00704A3C">
        <w:rPr>
          <w:rFonts w:ascii="Times New Roman" w:hAnsi="Times New Roman" w:cs="Times New Roman"/>
          <w:sz w:val="22"/>
          <w:szCs w:val="22"/>
        </w:rPr>
        <w:t xml:space="preserve">Odstoupení od Objednávky musí být učiněno písemně. </w:t>
      </w:r>
      <w:r w:rsidR="007B0C13" w:rsidRPr="007B0C13">
        <w:rPr>
          <w:rFonts w:ascii="Times New Roman" w:hAnsi="Times New Roman" w:cs="Times New Roman"/>
          <w:sz w:val="22"/>
          <w:szCs w:val="22"/>
        </w:rPr>
        <w:t>Smluvní vztah založený Objednávkou se v důsledku odstoupení ruší dnem doručení odstoupení druhé smluvní straně</w:t>
      </w:r>
      <w:r w:rsidR="007B0C13">
        <w:rPr>
          <w:rFonts w:ascii="Times New Roman" w:hAnsi="Times New Roman" w:cs="Times New Roman"/>
          <w:sz w:val="22"/>
          <w:szCs w:val="22"/>
        </w:rPr>
        <w:t>.</w:t>
      </w:r>
    </w:p>
    <w:p w14:paraId="35A2615D" w14:textId="7CD71151" w:rsidR="00704A3C" w:rsidRPr="00704A3C" w:rsidRDefault="007B0C13" w:rsidP="00FE511A">
      <w:pPr>
        <w:pStyle w:val="Odstavecseseznamem"/>
        <w:numPr>
          <w:ilvl w:val="0"/>
          <w:numId w:val="37"/>
        </w:numPr>
        <w:spacing w:after="120" w:line="240" w:lineRule="auto"/>
        <w:ind w:hanging="357"/>
        <w:contextualSpacing w:val="0"/>
        <w:jc w:val="both"/>
        <w:rPr>
          <w:rFonts w:ascii="Times New Roman" w:hAnsi="Times New Roman" w:cs="Times New Roman"/>
          <w:sz w:val="22"/>
          <w:szCs w:val="22"/>
        </w:rPr>
      </w:pPr>
      <w:r w:rsidRPr="007B0C13">
        <w:rPr>
          <w:rFonts w:ascii="Times New Roman" w:hAnsi="Times New Roman" w:cs="Times New Roman"/>
          <w:sz w:val="22"/>
          <w:szCs w:val="22"/>
        </w:rPr>
        <w:t>Ukončením smluvního vztahu založeného Objednávkou</w:t>
      </w:r>
      <w:r>
        <w:rPr>
          <w:rFonts w:ascii="Times New Roman" w:hAnsi="Times New Roman" w:cs="Times New Roman"/>
          <w:sz w:val="22"/>
          <w:szCs w:val="22"/>
        </w:rPr>
        <w:t xml:space="preserve"> </w:t>
      </w:r>
      <w:r w:rsidR="00704A3C" w:rsidRPr="00704A3C">
        <w:rPr>
          <w:rFonts w:ascii="Times New Roman" w:hAnsi="Times New Roman" w:cs="Times New Roman"/>
          <w:sz w:val="22"/>
          <w:szCs w:val="22"/>
        </w:rPr>
        <w:t xml:space="preserve">nejsou dotčena práva smluvních stran na zaplacení smluvních pokut, úroků z prodlení, náhradu škody, </w:t>
      </w:r>
      <w:r>
        <w:rPr>
          <w:rFonts w:ascii="Times New Roman" w:hAnsi="Times New Roman" w:cs="Times New Roman"/>
          <w:sz w:val="22"/>
          <w:szCs w:val="22"/>
        </w:rPr>
        <w:t>ani další práva a povinnosti</w:t>
      </w:r>
      <w:r w:rsidR="00704A3C" w:rsidRPr="00704A3C">
        <w:rPr>
          <w:rFonts w:ascii="Times New Roman" w:hAnsi="Times New Roman" w:cs="Times New Roman"/>
          <w:sz w:val="22"/>
          <w:szCs w:val="22"/>
        </w:rPr>
        <w:t>, kter</w:t>
      </w:r>
      <w:r>
        <w:rPr>
          <w:rFonts w:ascii="Times New Roman" w:hAnsi="Times New Roman" w:cs="Times New Roman"/>
          <w:sz w:val="22"/>
          <w:szCs w:val="22"/>
        </w:rPr>
        <w:t>é</w:t>
      </w:r>
      <w:r w:rsidR="00704A3C" w:rsidRPr="00704A3C">
        <w:rPr>
          <w:rFonts w:ascii="Times New Roman" w:hAnsi="Times New Roman" w:cs="Times New Roman"/>
          <w:sz w:val="22"/>
          <w:szCs w:val="22"/>
        </w:rPr>
        <w:t xml:space="preserve"> mají podle své povahy trvat i po </w:t>
      </w:r>
      <w:r>
        <w:rPr>
          <w:rFonts w:ascii="Times New Roman" w:hAnsi="Times New Roman" w:cs="Times New Roman"/>
          <w:sz w:val="22"/>
          <w:szCs w:val="22"/>
        </w:rPr>
        <w:t xml:space="preserve">jeho </w:t>
      </w:r>
      <w:r w:rsidR="00704A3C" w:rsidRPr="00704A3C">
        <w:rPr>
          <w:rFonts w:ascii="Times New Roman" w:hAnsi="Times New Roman" w:cs="Times New Roman"/>
          <w:sz w:val="22"/>
          <w:szCs w:val="22"/>
        </w:rPr>
        <w:t>ukončení.</w:t>
      </w:r>
    </w:p>
    <w:p w14:paraId="4CB9F50C" w14:textId="77777777" w:rsidR="00EF05C1" w:rsidRDefault="00EF05C1" w:rsidP="000D40F4">
      <w:pPr>
        <w:pStyle w:val="Odstavecseseznamem"/>
        <w:spacing w:after="0" w:line="240" w:lineRule="auto"/>
        <w:ind w:left="284"/>
        <w:contextualSpacing w:val="0"/>
        <w:rPr>
          <w:rFonts w:ascii="Times New Roman" w:hAnsi="Times New Roman" w:cs="Times New Roman"/>
          <w:b/>
          <w:bCs/>
          <w:sz w:val="22"/>
          <w:szCs w:val="22"/>
        </w:rPr>
      </w:pPr>
    </w:p>
    <w:p w14:paraId="79860D73" w14:textId="59E1F67D" w:rsidR="00EF05C1" w:rsidRPr="00134CEE" w:rsidRDefault="00EF05C1" w:rsidP="00134CEE">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134CEE">
        <w:rPr>
          <w:rFonts w:ascii="Times New Roman" w:hAnsi="Times New Roman" w:cs="Times New Roman"/>
          <w:b/>
          <w:bCs/>
          <w:sz w:val="22"/>
          <w:szCs w:val="22"/>
        </w:rPr>
        <w:t>Práva duševního vlastnictví</w:t>
      </w:r>
    </w:p>
    <w:p w14:paraId="7AE97FE7" w14:textId="032F94BC"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Pokud je výsledkem </w:t>
      </w:r>
      <w:r w:rsidR="006C7DF6">
        <w:rPr>
          <w:rFonts w:ascii="Times New Roman" w:hAnsi="Times New Roman" w:cs="Times New Roman"/>
          <w:sz w:val="22"/>
          <w:szCs w:val="22"/>
        </w:rPr>
        <w:t>P</w:t>
      </w:r>
      <w:r w:rsidRPr="00134CEE">
        <w:rPr>
          <w:rFonts w:ascii="Times New Roman" w:hAnsi="Times New Roman" w:cs="Times New Roman"/>
          <w:sz w:val="22"/>
          <w:szCs w:val="22"/>
        </w:rPr>
        <w:t xml:space="preserve">lnění nebo jeho součástí autorské dílo, databáze, fotografie, grafický návrh, text, audiovizuální záznam, zdrojový soubor nebo jiný předmět chráněný právem duševního vlastnictví (dále jen „autorské dílo“), poskytuje Zhotovitel Objednateli okamžikem předání autorského díla výhradní </w:t>
      </w:r>
      <w:r w:rsidR="0015130F">
        <w:rPr>
          <w:rFonts w:ascii="Times New Roman" w:hAnsi="Times New Roman" w:cs="Times New Roman"/>
          <w:sz w:val="22"/>
          <w:szCs w:val="22"/>
        </w:rPr>
        <w:t>licenci</w:t>
      </w:r>
      <w:r w:rsidR="0015130F" w:rsidRPr="00134CEE">
        <w:rPr>
          <w:rFonts w:ascii="Times New Roman" w:hAnsi="Times New Roman" w:cs="Times New Roman"/>
          <w:sz w:val="22"/>
          <w:szCs w:val="22"/>
        </w:rPr>
        <w:t xml:space="preserve"> </w:t>
      </w:r>
      <w:r w:rsidRPr="00134CEE">
        <w:rPr>
          <w:rFonts w:ascii="Times New Roman" w:hAnsi="Times New Roman" w:cs="Times New Roman"/>
          <w:sz w:val="22"/>
          <w:szCs w:val="22"/>
        </w:rPr>
        <w:t>k jeho užití v rozsahu stanoveném tímto článkem.</w:t>
      </w:r>
    </w:p>
    <w:p w14:paraId="3ED5BD7B" w14:textId="1F8E4339" w:rsidR="00EF05C1" w:rsidRPr="00134CEE" w:rsidRDefault="00EF05C1" w:rsidP="00134CEE">
      <w:pPr>
        <w:pStyle w:val="Odstavecseseznamem"/>
        <w:numPr>
          <w:ilvl w:val="0"/>
          <w:numId w:val="59"/>
        </w:numPr>
        <w:spacing w:after="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Licence se poskytuje:</w:t>
      </w:r>
    </w:p>
    <w:p w14:paraId="08A50AF7" w14:textId="709FD281" w:rsidR="00EF05C1" w:rsidRDefault="00EF05C1" w:rsidP="006A6523">
      <w:pPr>
        <w:pStyle w:val="Odstavecseseznamem"/>
        <w:numPr>
          <w:ilvl w:val="0"/>
          <w:numId w:val="64"/>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 xml:space="preserve">ke všem známým způsobům užití odpovídajícím povaze autorského díla a účelu </w:t>
      </w:r>
      <w:r w:rsidR="00564676">
        <w:rPr>
          <w:rFonts w:ascii="Times New Roman" w:hAnsi="Times New Roman" w:cs="Times New Roman"/>
          <w:sz w:val="22"/>
          <w:szCs w:val="22"/>
        </w:rPr>
        <w:t>O</w:t>
      </w:r>
      <w:r w:rsidRPr="00134CEE">
        <w:rPr>
          <w:rFonts w:ascii="Times New Roman" w:hAnsi="Times New Roman" w:cs="Times New Roman"/>
          <w:sz w:val="22"/>
          <w:szCs w:val="22"/>
        </w:rPr>
        <w:t>bjednávky, zejména k</w:t>
      </w:r>
      <w:r>
        <w:rPr>
          <w:rFonts w:ascii="Times New Roman" w:hAnsi="Times New Roman" w:cs="Times New Roman"/>
          <w:sz w:val="22"/>
          <w:szCs w:val="22"/>
        </w:rPr>
        <w:t xml:space="preserve">e </w:t>
      </w:r>
      <w:r w:rsidRPr="00134CEE">
        <w:rPr>
          <w:rFonts w:ascii="Times New Roman" w:hAnsi="Times New Roman" w:cs="Times New Roman"/>
          <w:sz w:val="22"/>
          <w:szCs w:val="22"/>
        </w:rPr>
        <w:t>sdělování veřejnosti, užití na internetu, sociálních sítích, v</w:t>
      </w:r>
      <w:r>
        <w:rPr>
          <w:rFonts w:ascii="Times New Roman" w:hAnsi="Times New Roman" w:cs="Times New Roman"/>
          <w:sz w:val="22"/>
          <w:szCs w:val="22"/>
        </w:rPr>
        <w:t> </w:t>
      </w:r>
      <w:r w:rsidRPr="00134CEE">
        <w:rPr>
          <w:rFonts w:ascii="Times New Roman" w:hAnsi="Times New Roman" w:cs="Times New Roman"/>
          <w:sz w:val="22"/>
          <w:szCs w:val="22"/>
        </w:rPr>
        <w:t>tisku</w:t>
      </w:r>
      <w:r>
        <w:rPr>
          <w:rFonts w:ascii="Times New Roman" w:hAnsi="Times New Roman" w:cs="Times New Roman"/>
          <w:sz w:val="22"/>
          <w:szCs w:val="22"/>
        </w:rPr>
        <w:t>, v</w:t>
      </w:r>
      <w:r w:rsidRPr="00134CEE">
        <w:rPr>
          <w:rFonts w:ascii="Times New Roman" w:hAnsi="Times New Roman" w:cs="Times New Roman"/>
          <w:sz w:val="22"/>
          <w:szCs w:val="22"/>
        </w:rPr>
        <w:t xml:space="preserve"> reklamě</w:t>
      </w:r>
      <w:r>
        <w:rPr>
          <w:rFonts w:ascii="Times New Roman" w:hAnsi="Times New Roman" w:cs="Times New Roman"/>
          <w:sz w:val="22"/>
          <w:szCs w:val="22"/>
        </w:rPr>
        <w:t xml:space="preserve"> či v informačních</w:t>
      </w:r>
      <w:r w:rsidRPr="00134CEE">
        <w:rPr>
          <w:rFonts w:ascii="Times New Roman" w:hAnsi="Times New Roman" w:cs="Times New Roman"/>
          <w:sz w:val="22"/>
          <w:szCs w:val="22"/>
        </w:rPr>
        <w:t xml:space="preserve"> materiálech;</w:t>
      </w:r>
    </w:p>
    <w:p w14:paraId="660025C3" w14:textId="77777777" w:rsidR="00EF05C1" w:rsidRDefault="00EF05C1" w:rsidP="006A6523">
      <w:pPr>
        <w:pStyle w:val="Odstavecseseznamem"/>
        <w:numPr>
          <w:ilvl w:val="0"/>
          <w:numId w:val="64"/>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bez územního omezení;</w:t>
      </w:r>
    </w:p>
    <w:p w14:paraId="0D2265A0" w14:textId="77777777" w:rsidR="00EF05C1" w:rsidRDefault="00EF05C1" w:rsidP="006A6523">
      <w:pPr>
        <w:pStyle w:val="Odstavecseseznamem"/>
        <w:numPr>
          <w:ilvl w:val="0"/>
          <w:numId w:val="64"/>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na celou dobu trvání majetkových autorských práv;</w:t>
      </w:r>
    </w:p>
    <w:p w14:paraId="759C2299" w14:textId="77777777" w:rsidR="00EF05C1" w:rsidRDefault="00EF05C1" w:rsidP="006A6523">
      <w:pPr>
        <w:pStyle w:val="Odstavecseseznamem"/>
        <w:numPr>
          <w:ilvl w:val="0"/>
          <w:numId w:val="64"/>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bez množstevního omezení;</w:t>
      </w:r>
    </w:p>
    <w:p w14:paraId="7159090F" w14:textId="1DB84400" w:rsidR="00EF05C1" w:rsidRPr="00134CEE" w:rsidRDefault="00EF05C1" w:rsidP="00FE511A">
      <w:pPr>
        <w:pStyle w:val="Odstavecseseznamem"/>
        <w:numPr>
          <w:ilvl w:val="0"/>
          <w:numId w:val="64"/>
        </w:numPr>
        <w:spacing w:after="120" w:line="240" w:lineRule="auto"/>
        <w:ind w:left="1434" w:hanging="357"/>
        <w:contextualSpacing w:val="0"/>
        <w:rPr>
          <w:rFonts w:ascii="Times New Roman" w:hAnsi="Times New Roman" w:cs="Times New Roman"/>
          <w:sz w:val="22"/>
          <w:szCs w:val="22"/>
        </w:rPr>
      </w:pPr>
      <w:r w:rsidRPr="00134CEE">
        <w:rPr>
          <w:rFonts w:ascii="Times New Roman" w:hAnsi="Times New Roman" w:cs="Times New Roman"/>
          <w:sz w:val="22"/>
          <w:szCs w:val="22"/>
        </w:rPr>
        <w:lastRenderedPageBreak/>
        <w:t xml:space="preserve">s právem Objednatele autorské dílo měnit, upravovat, zpracovat, spojit s jiným dílem, zařadit do díla souborného, dokončit nebo nechat dokončit třetí osobou, vyžaduje-li to povaha </w:t>
      </w:r>
      <w:r w:rsidR="006C7DF6">
        <w:rPr>
          <w:rFonts w:ascii="Times New Roman" w:hAnsi="Times New Roman" w:cs="Times New Roman"/>
          <w:sz w:val="22"/>
          <w:szCs w:val="22"/>
        </w:rPr>
        <w:t>P</w:t>
      </w:r>
      <w:r w:rsidRPr="00134CEE">
        <w:rPr>
          <w:rFonts w:ascii="Times New Roman" w:hAnsi="Times New Roman" w:cs="Times New Roman"/>
          <w:sz w:val="22"/>
          <w:szCs w:val="22"/>
        </w:rPr>
        <w:t xml:space="preserve">lnění nebo účel </w:t>
      </w:r>
      <w:r w:rsidR="00564676">
        <w:rPr>
          <w:rFonts w:ascii="Times New Roman" w:hAnsi="Times New Roman" w:cs="Times New Roman"/>
          <w:sz w:val="22"/>
          <w:szCs w:val="22"/>
        </w:rPr>
        <w:t>O</w:t>
      </w:r>
      <w:r w:rsidRPr="00134CEE">
        <w:rPr>
          <w:rFonts w:ascii="Times New Roman" w:hAnsi="Times New Roman" w:cs="Times New Roman"/>
          <w:sz w:val="22"/>
          <w:szCs w:val="22"/>
        </w:rPr>
        <w:t>bjednávky</w:t>
      </w:r>
      <w:r>
        <w:rPr>
          <w:rFonts w:ascii="Times New Roman" w:hAnsi="Times New Roman" w:cs="Times New Roman"/>
          <w:sz w:val="22"/>
          <w:szCs w:val="22"/>
        </w:rPr>
        <w:t>.</w:t>
      </w:r>
    </w:p>
    <w:p w14:paraId="77B4D8B1" w14:textId="5348B514"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Objednatel není povinen licenci využít.</w:t>
      </w:r>
    </w:p>
    <w:p w14:paraId="73CC0511" w14:textId="18645A2F"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Cena licence a veškerých oprávnění podle tohoto článku je zahrnuta v ceně </w:t>
      </w:r>
      <w:r w:rsidR="006C7DF6">
        <w:rPr>
          <w:rFonts w:ascii="Times New Roman" w:hAnsi="Times New Roman" w:cs="Times New Roman"/>
          <w:sz w:val="22"/>
          <w:szCs w:val="22"/>
        </w:rPr>
        <w:t>P</w:t>
      </w:r>
      <w:r w:rsidRPr="00134CEE">
        <w:rPr>
          <w:rFonts w:ascii="Times New Roman" w:hAnsi="Times New Roman" w:cs="Times New Roman"/>
          <w:sz w:val="22"/>
          <w:szCs w:val="22"/>
        </w:rPr>
        <w:t xml:space="preserve">lnění podle </w:t>
      </w:r>
      <w:r w:rsidR="00564676">
        <w:rPr>
          <w:rFonts w:ascii="Times New Roman" w:hAnsi="Times New Roman" w:cs="Times New Roman"/>
          <w:sz w:val="22"/>
          <w:szCs w:val="22"/>
        </w:rPr>
        <w:t>O</w:t>
      </w:r>
      <w:r w:rsidRPr="00134CEE">
        <w:rPr>
          <w:rFonts w:ascii="Times New Roman" w:hAnsi="Times New Roman" w:cs="Times New Roman"/>
          <w:sz w:val="22"/>
          <w:szCs w:val="22"/>
        </w:rPr>
        <w:t>bjednávky. Zhotovitel není oprávněn požadovat žádnou další odměnu.</w:t>
      </w:r>
    </w:p>
    <w:p w14:paraId="4146B1DB" w14:textId="5BD13232"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Zhotovitel prohlašuje a odpovídá za to, že je oprávněn poskytnout Objednateli práva v rozsahu podle tohoto článku a že užitím </w:t>
      </w:r>
      <w:r w:rsidR="006C7DF6">
        <w:rPr>
          <w:rFonts w:ascii="Times New Roman" w:hAnsi="Times New Roman" w:cs="Times New Roman"/>
          <w:sz w:val="22"/>
          <w:szCs w:val="22"/>
        </w:rPr>
        <w:t>P</w:t>
      </w:r>
      <w:r w:rsidRPr="00134CEE">
        <w:rPr>
          <w:rFonts w:ascii="Times New Roman" w:hAnsi="Times New Roman" w:cs="Times New Roman"/>
          <w:sz w:val="22"/>
          <w:szCs w:val="22"/>
        </w:rPr>
        <w:t>lnění Objednatelem nebudou porušena práva třetích osob.</w:t>
      </w:r>
    </w:p>
    <w:p w14:paraId="350E61ED" w14:textId="006BBB4F"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Obsahuje-li </w:t>
      </w:r>
      <w:r w:rsidR="006C7DF6">
        <w:rPr>
          <w:rFonts w:ascii="Times New Roman" w:hAnsi="Times New Roman" w:cs="Times New Roman"/>
          <w:sz w:val="22"/>
          <w:szCs w:val="22"/>
        </w:rPr>
        <w:t>P</w:t>
      </w:r>
      <w:r w:rsidRPr="00134CEE">
        <w:rPr>
          <w:rFonts w:ascii="Times New Roman" w:hAnsi="Times New Roman" w:cs="Times New Roman"/>
          <w:sz w:val="22"/>
          <w:szCs w:val="22"/>
        </w:rPr>
        <w:t xml:space="preserve">lnění prvky třetích osob, </w:t>
      </w:r>
      <w:r>
        <w:rPr>
          <w:rFonts w:ascii="Times New Roman" w:hAnsi="Times New Roman" w:cs="Times New Roman"/>
          <w:sz w:val="22"/>
          <w:szCs w:val="22"/>
        </w:rPr>
        <w:t xml:space="preserve">např. </w:t>
      </w:r>
      <w:r w:rsidRPr="00134CEE">
        <w:rPr>
          <w:rFonts w:ascii="Times New Roman" w:hAnsi="Times New Roman" w:cs="Times New Roman"/>
          <w:sz w:val="22"/>
          <w:szCs w:val="22"/>
        </w:rPr>
        <w:t xml:space="preserve">fotografie, je Zhotovitel povinen před jejich použitím písemně upozornit Objednatele na rozsah a podmínky příslušné licence. Použití prvku třetí osoby, který omezuje zamýšlené užití </w:t>
      </w:r>
      <w:r w:rsidR="006C7DF6">
        <w:rPr>
          <w:rFonts w:ascii="Times New Roman" w:hAnsi="Times New Roman" w:cs="Times New Roman"/>
          <w:sz w:val="22"/>
          <w:szCs w:val="22"/>
        </w:rPr>
        <w:t>P</w:t>
      </w:r>
      <w:r w:rsidRPr="00134CEE">
        <w:rPr>
          <w:rFonts w:ascii="Times New Roman" w:hAnsi="Times New Roman" w:cs="Times New Roman"/>
          <w:sz w:val="22"/>
          <w:szCs w:val="22"/>
        </w:rPr>
        <w:t>lnění Objednatelem, vyžaduje předchozí písemný souhlas Objednatele.</w:t>
      </w:r>
    </w:p>
    <w:p w14:paraId="0070823C" w14:textId="03869D69"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Uplatní-li třetí osoba vůči Objednateli nárok z porušení práv duševního vlastnictví způsobeného </w:t>
      </w:r>
      <w:r w:rsidR="006C7DF6">
        <w:rPr>
          <w:rFonts w:ascii="Times New Roman" w:hAnsi="Times New Roman" w:cs="Times New Roman"/>
          <w:sz w:val="22"/>
          <w:szCs w:val="22"/>
        </w:rPr>
        <w:t>P</w:t>
      </w:r>
      <w:r w:rsidRPr="00134CEE">
        <w:rPr>
          <w:rFonts w:ascii="Times New Roman" w:hAnsi="Times New Roman" w:cs="Times New Roman"/>
          <w:sz w:val="22"/>
          <w:szCs w:val="22"/>
        </w:rPr>
        <w:t>lněním Zhotovitele, je Zhotovitel povinen poskytnout Objednateli potřebnou součinnost a</w:t>
      </w:r>
      <w:r w:rsidR="006A6523">
        <w:rPr>
          <w:rFonts w:ascii="Times New Roman" w:hAnsi="Times New Roman" w:cs="Times New Roman"/>
          <w:sz w:val="22"/>
          <w:szCs w:val="22"/>
        </w:rPr>
        <w:t> </w:t>
      </w:r>
      <w:r w:rsidRPr="00134CEE">
        <w:rPr>
          <w:rFonts w:ascii="Times New Roman" w:hAnsi="Times New Roman" w:cs="Times New Roman"/>
          <w:sz w:val="22"/>
          <w:szCs w:val="22"/>
        </w:rPr>
        <w:t>nahradit mu účelně vynaložené náklady a újmu vzniklou v důsledku oprávněného nároku třetí osoby.</w:t>
      </w:r>
    </w:p>
    <w:p w14:paraId="27026846" w14:textId="61CFEBDD" w:rsidR="00EF05C1" w:rsidRPr="00134CEE" w:rsidRDefault="00EF05C1" w:rsidP="00FE511A">
      <w:pPr>
        <w:pStyle w:val="Odstavecseseznamem"/>
        <w:numPr>
          <w:ilvl w:val="0"/>
          <w:numId w:val="59"/>
        </w:numPr>
        <w:spacing w:after="120" w:line="240" w:lineRule="auto"/>
        <w:ind w:left="714" w:hanging="357"/>
        <w:contextualSpacing w:val="0"/>
        <w:jc w:val="both"/>
        <w:rPr>
          <w:rFonts w:ascii="Times New Roman" w:hAnsi="Times New Roman" w:cs="Times New Roman"/>
          <w:sz w:val="22"/>
          <w:szCs w:val="22"/>
        </w:rPr>
      </w:pPr>
      <w:r w:rsidRPr="00134CEE">
        <w:rPr>
          <w:rFonts w:ascii="Times New Roman" w:hAnsi="Times New Roman" w:cs="Times New Roman"/>
          <w:sz w:val="22"/>
          <w:szCs w:val="22"/>
        </w:rPr>
        <w:t>Ustanovení tohoto článku trvají i po ukončení</w:t>
      </w:r>
      <w:r w:rsidR="0015130F">
        <w:rPr>
          <w:rFonts w:ascii="Times New Roman" w:hAnsi="Times New Roman" w:cs="Times New Roman"/>
          <w:sz w:val="22"/>
          <w:szCs w:val="22"/>
        </w:rPr>
        <w:t xml:space="preserve"> smluvního vztahu založeného</w:t>
      </w:r>
      <w:r w:rsidRPr="00134CEE">
        <w:rPr>
          <w:rFonts w:ascii="Times New Roman" w:hAnsi="Times New Roman" w:cs="Times New Roman"/>
          <w:sz w:val="22"/>
          <w:szCs w:val="22"/>
        </w:rPr>
        <w:t xml:space="preserve"> </w:t>
      </w:r>
      <w:r w:rsidR="00564676">
        <w:rPr>
          <w:rFonts w:ascii="Times New Roman" w:hAnsi="Times New Roman" w:cs="Times New Roman"/>
          <w:sz w:val="22"/>
          <w:szCs w:val="22"/>
        </w:rPr>
        <w:t>O</w:t>
      </w:r>
      <w:r w:rsidRPr="00134CEE">
        <w:rPr>
          <w:rFonts w:ascii="Times New Roman" w:hAnsi="Times New Roman" w:cs="Times New Roman"/>
          <w:sz w:val="22"/>
          <w:szCs w:val="22"/>
        </w:rPr>
        <w:t>bjednávk</w:t>
      </w:r>
      <w:r w:rsidR="0015130F">
        <w:rPr>
          <w:rFonts w:ascii="Times New Roman" w:hAnsi="Times New Roman" w:cs="Times New Roman"/>
          <w:sz w:val="22"/>
          <w:szCs w:val="22"/>
        </w:rPr>
        <w:t>ou</w:t>
      </w:r>
      <w:r w:rsidRPr="00134CEE">
        <w:rPr>
          <w:rFonts w:ascii="Times New Roman" w:hAnsi="Times New Roman" w:cs="Times New Roman"/>
          <w:sz w:val="22"/>
          <w:szCs w:val="22"/>
        </w:rPr>
        <w:t>.</w:t>
      </w:r>
    </w:p>
    <w:p w14:paraId="1363F6ED" w14:textId="41D886EC" w:rsidR="00350E01" w:rsidRPr="003025F9" w:rsidRDefault="00350E01" w:rsidP="000D40F4">
      <w:pPr>
        <w:spacing w:after="0" w:line="240" w:lineRule="auto"/>
        <w:rPr>
          <w:rFonts w:ascii="Times New Roman" w:hAnsi="Times New Roman" w:cs="Times New Roman"/>
          <w:sz w:val="22"/>
          <w:szCs w:val="22"/>
        </w:rPr>
      </w:pPr>
    </w:p>
    <w:p w14:paraId="7D0497F8" w14:textId="6EC7F4F7" w:rsidR="00350E01" w:rsidRPr="003025F9" w:rsidRDefault="00350E01" w:rsidP="00A765C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t xml:space="preserve">Ochrana </w:t>
      </w:r>
      <w:r w:rsidR="004F5A04">
        <w:rPr>
          <w:rFonts w:ascii="Times New Roman" w:hAnsi="Times New Roman" w:cs="Times New Roman"/>
          <w:b/>
          <w:bCs/>
          <w:sz w:val="22"/>
          <w:szCs w:val="22"/>
        </w:rPr>
        <w:t>informací</w:t>
      </w:r>
    </w:p>
    <w:p w14:paraId="22D18F9E" w14:textId="782B5936" w:rsidR="00710087" w:rsidRPr="00FE511A" w:rsidRDefault="0067241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672414">
        <w:rPr>
          <w:rFonts w:ascii="Times New Roman" w:hAnsi="Times New Roman" w:cs="Times New Roman"/>
          <w:sz w:val="22"/>
          <w:szCs w:val="22"/>
        </w:rPr>
        <w:t>Účastník je povinen zachovávat mlčenlivost o všech neveřejných informacích, které se dozví v</w:t>
      </w:r>
      <w:r w:rsidR="0048014D">
        <w:rPr>
          <w:rFonts w:ascii="Times New Roman" w:hAnsi="Times New Roman" w:cs="Times New Roman"/>
          <w:sz w:val="22"/>
          <w:szCs w:val="22"/>
        </w:rPr>
        <w:t> </w:t>
      </w:r>
      <w:r w:rsidRPr="00672414">
        <w:rPr>
          <w:rFonts w:ascii="Times New Roman" w:hAnsi="Times New Roman" w:cs="Times New Roman"/>
          <w:sz w:val="22"/>
          <w:szCs w:val="22"/>
        </w:rPr>
        <w:t>souvislosti se svou účastí v DNS nebo v zadávání veřejných zakázek v DNS. Po uzavření Objednávky se tato povinnost vztahuje na Zhotovitele rovněž ve vztahu ke všem neveřejným informacím získaným v souvislosti s jejím plněním</w:t>
      </w:r>
      <w:r w:rsidR="004F5A04" w:rsidRPr="004F5A04">
        <w:rPr>
          <w:rFonts w:ascii="Times New Roman" w:hAnsi="Times New Roman" w:cs="Times New Roman"/>
          <w:sz w:val="22"/>
          <w:szCs w:val="22"/>
        </w:rPr>
        <w:t>.</w:t>
      </w:r>
    </w:p>
    <w:p w14:paraId="4DE666DF" w14:textId="54B086B7" w:rsidR="004F5A04" w:rsidRPr="004F5A04" w:rsidRDefault="004F5A0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Za neveřejné informace se považují zejména veškeré informace týkající se Objednatele</w:t>
      </w:r>
      <w:r>
        <w:rPr>
          <w:rFonts w:ascii="Times New Roman" w:hAnsi="Times New Roman" w:cs="Times New Roman"/>
          <w:sz w:val="22"/>
          <w:szCs w:val="22"/>
        </w:rPr>
        <w:t xml:space="preserve"> a</w:t>
      </w:r>
      <w:r w:rsidRPr="004F5A04">
        <w:rPr>
          <w:rFonts w:ascii="Times New Roman" w:hAnsi="Times New Roman" w:cs="Times New Roman"/>
          <w:sz w:val="22"/>
          <w:szCs w:val="22"/>
        </w:rPr>
        <w:t xml:space="preserve"> jeho činnosti, jakož i osobní údaje, které nejsou veřejně dostupné nebo které nejsou určeny ke zveřejnění.</w:t>
      </w:r>
    </w:p>
    <w:p w14:paraId="3836B0A0" w14:textId="327F26C0" w:rsidR="004F5A04" w:rsidRPr="004F5A04" w:rsidRDefault="0067241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Pr>
          <w:rFonts w:ascii="Times New Roman" w:hAnsi="Times New Roman" w:cs="Times New Roman"/>
          <w:sz w:val="22"/>
          <w:szCs w:val="22"/>
        </w:rPr>
        <w:t xml:space="preserve">Účastník nebo </w:t>
      </w:r>
      <w:r w:rsidR="004F5A04" w:rsidRPr="004F5A04">
        <w:rPr>
          <w:rFonts w:ascii="Times New Roman" w:hAnsi="Times New Roman" w:cs="Times New Roman"/>
          <w:sz w:val="22"/>
          <w:szCs w:val="22"/>
        </w:rPr>
        <w:t xml:space="preserve">Zhotovitel je oprávněn použít neveřejné informace výhradně za účelem podání </w:t>
      </w:r>
      <w:r w:rsidR="006C7DF6">
        <w:rPr>
          <w:rFonts w:ascii="Times New Roman" w:hAnsi="Times New Roman" w:cs="Times New Roman"/>
          <w:sz w:val="22"/>
          <w:szCs w:val="22"/>
        </w:rPr>
        <w:t>N</w:t>
      </w:r>
      <w:r w:rsidR="004F5A04" w:rsidRPr="004F5A04">
        <w:rPr>
          <w:rFonts w:ascii="Times New Roman" w:hAnsi="Times New Roman" w:cs="Times New Roman"/>
          <w:sz w:val="22"/>
          <w:szCs w:val="22"/>
        </w:rPr>
        <w:t xml:space="preserve">abídky </w:t>
      </w:r>
      <w:r>
        <w:rPr>
          <w:rFonts w:ascii="Times New Roman" w:hAnsi="Times New Roman" w:cs="Times New Roman"/>
          <w:sz w:val="22"/>
          <w:szCs w:val="22"/>
        </w:rPr>
        <w:t>nebo</w:t>
      </w:r>
      <w:r w:rsidR="006A6523">
        <w:rPr>
          <w:rFonts w:ascii="Times New Roman" w:hAnsi="Times New Roman" w:cs="Times New Roman"/>
          <w:sz w:val="22"/>
          <w:szCs w:val="22"/>
        </w:rPr>
        <w:t> </w:t>
      </w:r>
      <w:r w:rsidR="004F5A04" w:rsidRPr="004F5A04">
        <w:rPr>
          <w:rFonts w:ascii="Times New Roman" w:hAnsi="Times New Roman" w:cs="Times New Roman"/>
          <w:sz w:val="22"/>
          <w:szCs w:val="22"/>
        </w:rPr>
        <w:t xml:space="preserve">plnění povinností vyplývajících z Objednávky. </w:t>
      </w:r>
      <w:r>
        <w:rPr>
          <w:rFonts w:ascii="Times New Roman" w:hAnsi="Times New Roman" w:cs="Times New Roman"/>
          <w:sz w:val="22"/>
          <w:szCs w:val="22"/>
        </w:rPr>
        <w:t xml:space="preserve">Účastník nebo </w:t>
      </w:r>
      <w:r w:rsidR="004F5A04" w:rsidRPr="004F5A04">
        <w:rPr>
          <w:rFonts w:ascii="Times New Roman" w:hAnsi="Times New Roman" w:cs="Times New Roman"/>
          <w:sz w:val="22"/>
          <w:szCs w:val="22"/>
        </w:rPr>
        <w:t>Zhotovitel nesmí neveřejné informace bez předchozího písemného souhlasu Objednatele zpřístupnit třetí osobě, zveřejnit je, využít je pro vlastní potřebu nebo je použít v rozporu s účelem, pro který mu byly poskytnuty.</w:t>
      </w:r>
    </w:p>
    <w:p w14:paraId="3EF60CBC" w14:textId="77777777" w:rsidR="004F5A04" w:rsidRPr="004F5A04" w:rsidRDefault="004F5A04" w:rsidP="004F5A04">
      <w:pPr>
        <w:pStyle w:val="Odstavecseseznamem"/>
        <w:numPr>
          <w:ilvl w:val="0"/>
          <w:numId w:val="43"/>
        </w:numPr>
        <w:spacing w:after="120" w:line="240" w:lineRule="auto"/>
        <w:jc w:val="both"/>
        <w:rPr>
          <w:rFonts w:ascii="Times New Roman" w:hAnsi="Times New Roman" w:cs="Times New Roman"/>
          <w:sz w:val="22"/>
          <w:szCs w:val="22"/>
        </w:rPr>
      </w:pPr>
      <w:r w:rsidRPr="004F5A04">
        <w:rPr>
          <w:rFonts w:ascii="Times New Roman" w:hAnsi="Times New Roman" w:cs="Times New Roman"/>
          <w:sz w:val="22"/>
          <w:szCs w:val="22"/>
        </w:rPr>
        <w:t>Povinnost mlčenlivosti se nevztahuje na informace, které:</w:t>
      </w:r>
    </w:p>
    <w:p w14:paraId="00535C25" w14:textId="587B8287" w:rsidR="004F5A04" w:rsidRPr="004F5A04" w:rsidRDefault="004F5A04" w:rsidP="006A6523">
      <w:pPr>
        <w:pStyle w:val="Odstavecseseznamem"/>
        <w:numPr>
          <w:ilvl w:val="0"/>
          <w:numId w:val="65"/>
        </w:numPr>
        <w:spacing w:after="120" w:line="240" w:lineRule="auto"/>
        <w:rPr>
          <w:rFonts w:ascii="Times New Roman" w:hAnsi="Times New Roman" w:cs="Times New Roman"/>
          <w:sz w:val="22"/>
          <w:szCs w:val="22"/>
        </w:rPr>
      </w:pPr>
      <w:r w:rsidRPr="004F5A04">
        <w:rPr>
          <w:rFonts w:ascii="Times New Roman" w:hAnsi="Times New Roman" w:cs="Times New Roman"/>
          <w:sz w:val="22"/>
          <w:szCs w:val="22"/>
        </w:rPr>
        <w:t>byly v době jejich zpřístupnění veřejně známé nebo se následně staly veřejně známými jinak než porušením povinností Zhotovitele,</w:t>
      </w:r>
    </w:p>
    <w:p w14:paraId="1902B4BC" w14:textId="4288D10B" w:rsidR="004F5A04" w:rsidRPr="004F5A04" w:rsidRDefault="004F5A04" w:rsidP="006A6523">
      <w:pPr>
        <w:pStyle w:val="Odstavecseseznamem"/>
        <w:numPr>
          <w:ilvl w:val="0"/>
          <w:numId w:val="65"/>
        </w:numPr>
        <w:spacing w:after="120" w:line="240" w:lineRule="auto"/>
        <w:rPr>
          <w:rFonts w:ascii="Times New Roman" w:hAnsi="Times New Roman" w:cs="Times New Roman"/>
          <w:sz w:val="22"/>
          <w:szCs w:val="22"/>
        </w:rPr>
      </w:pPr>
      <w:r w:rsidRPr="004F5A04">
        <w:rPr>
          <w:rFonts w:ascii="Times New Roman" w:hAnsi="Times New Roman" w:cs="Times New Roman"/>
          <w:sz w:val="22"/>
          <w:szCs w:val="22"/>
        </w:rPr>
        <w:t>byly Zhotoviteli prokazatelně známy již před jejich zpřístupněním Objednatelem,</w:t>
      </w:r>
    </w:p>
    <w:p w14:paraId="17DC5A1B" w14:textId="508ABF3D" w:rsidR="004F5A04" w:rsidRPr="004F5A04" w:rsidRDefault="004F5A04" w:rsidP="006A6523">
      <w:pPr>
        <w:pStyle w:val="Odstavecseseznamem"/>
        <w:numPr>
          <w:ilvl w:val="0"/>
          <w:numId w:val="65"/>
        </w:numPr>
        <w:spacing w:after="120" w:line="240" w:lineRule="auto"/>
        <w:rPr>
          <w:rFonts w:ascii="Times New Roman" w:hAnsi="Times New Roman" w:cs="Times New Roman"/>
          <w:sz w:val="22"/>
          <w:szCs w:val="22"/>
        </w:rPr>
      </w:pPr>
      <w:r w:rsidRPr="004F5A04">
        <w:rPr>
          <w:rFonts w:ascii="Times New Roman" w:hAnsi="Times New Roman" w:cs="Times New Roman"/>
          <w:sz w:val="22"/>
          <w:szCs w:val="22"/>
        </w:rPr>
        <w:t>Zhotovitel získal oprávněně od třetí osoby, která nebyla vázána povinností mlčenlivosti,</w:t>
      </w:r>
    </w:p>
    <w:p w14:paraId="7B797C6D" w14:textId="005159D6" w:rsidR="004F5A04" w:rsidRPr="004F5A04" w:rsidRDefault="004F5A04" w:rsidP="00FE511A">
      <w:pPr>
        <w:pStyle w:val="Odstavecseseznamem"/>
        <w:numPr>
          <w:ilvl w:val="0"/>
          <w:numId w:val="65"/>
        </w:numPr>
        <w:spacing w:after="120" w:line="240" w:lineRule="auto"/>
        <w:ind w:left="1434" w:hanging="357"/>
        <w:contextualSpacing w:val="0"/>
        <w:rPr>
          <w:rFonts w:ascii="Times New Roman" w:hAnsi="Times New Roman" w:cs="Times New Roman"/>
          <w:sz w:val="22"/>
          <w:szCs w:val="22"/>
        </w:rPr>
      </w:pPr>
      <w:r w:rsidRPr="004F5A04">
        <w:rPr>
          <w:rFonts w:ascii="Times New Roman" w:hAnsi="Times New Roman" w:cs="Times New Roman"/>
          <w:sz w:val="22"/>
          <w:szCs w:val="22"/>
        </w:rPr>
        <w:t>musí být zpřístupněny na základě právního předpisu nebo rozhodnutí příslušného orgánu veřejné moci; v takovém případě je Zhotovitel povinen o této skutečnosti Objednatele bez zbytečného odkladu informovat, pokud mu v tom nebrání právní předpis.</w:t>
      </w:r>
    </w:p>
    <w:p w14:paraId="76B26B84" w14:textId="60DF9B89" w:rsidR="004F5A04" w:rsidRPr="004F5A04" w:rsidRDefault="004F5A0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 xml:space="preserve">Zhotovitel je povinen zajistit, aby povinnost mlčenlivosti a ochrany neveřejných informací dodržovaly také osoby, které použije při plnění Objednávky, zejména jeho zaměstnanci, </w:t>
      </w:r>
      <w:r w:rsidR="008C3802">
        <w:rPr>
          <w:rFonts w:ascii="Times New Roman" w:hAnsi="Times New Roman" w:cs="Times New Roman"/>
          <w:sz w:val="22"/>
          <w:szCs w:val="22"/>
        </w:rPr>
        <w:t>a </w:t>
      </w:r>
      <w:r w:rsidRPr="004F5A04">
        <w:rPr>
          <w:rFonts w:ascii="Times New Roman" w:hAnsi="Times New Roman" w:cs="Times New Roman"/>
          <w:sz w:val="22"/>
          <w:szCs w:val="22"/>
        </w:rPr>
        <w:t>poddodavatelé. Zhotovitel odpovídá za porušení této povinnosti těmito osobami, jako by ji porušil sám.</w:t>
      </w:r>
    </w:p>
    <w:p w14:paraId="147E32BF" w14:textId="77777777" w:rsidR="004F5A04" w:rsidRPr="004F5A04" w:rsidRDefault="004F5A0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 xml:space="preserve">Pokud Zhotovitel v souvislosti s plněním Objednávky přijde do styku s osobními údaji, zavazuje se nakládat s nimi výhradně v rozsahu nezbytném pro plnění Objednávky a v souladu s právními předpisy upravujícími ochranu osobních údajů. Smluvní strany berou na vědomí, že samotné </w:t>
      </w:r>
      <w:r w:rsidRPr="004F5A04">
        <w:rPr>
          <w:rFonts w:ascii="Times New Roman" w:hAnsi="Times New Roman" w:cs="Times New Roman"/>
          <w:sz w:val="22"/>
          <w:szCs w:val="22"/>
        </w:rPr>
        <w:lastRenderedPageBreak/>
        <w:t>zpracování běžných kontaktních a identifikačních údajů osob jednajících za smluvní strany nezakládá postavení Zhotovitele jako zpracovatele osobních údajů pro Objednatele.</w:t>
      </w:r>
    </w:p>
    <w:p w14:paraId="2BD1D6A8" w14:textId="77777777" w:rsidR="004F5A04" w:rsidRPr="004F5A04" w:rsidRDefault="004F5A04"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Bude-li v souvislosti s konkrétní Objednávkou nezbytné, aby Zhotovitel pro Objednatele zpracovával osobní údaje jako zpracovatel, zavazují se smluvní strany před zahájením takového zpracování uzavřít zvláštní ujednání o zpracování osobních údajů v souladu s právními předpisy.</w:t>
      </w:r>
    </w:p>
    <w:p w14:paraId="173D2C3C" w14:textId="2DFAE134" w:rsidR="004F5A04" w:rsidRPr="004F5A04" w:rsidRDefault="008C3802" w:rsidP="00FE511A">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Pr>
          <w:rFonts w:ascii="Times New Roman" w:hAnsi="Times New Roman" w:cs="Times New Roman"/>
          <w:sz w:val="22"/>
          <w:szCs w:val="22"/>
        </w:rPr>
        <w:t>Z</w:t>
      </w:r>
      <w:r w:rsidRPr="008C3802">
        <w:rPr>
          <w:rFonts w:ascii="Times New Roman" w:hAnsi="Times New Roman" w:cs="Times New Roman"/>
          <w:sz w:val="22"/>
          <w:szCs w:val="22"/>
        </w:rPr>
        <w:t xml:space="preserve">hotovitel je oprávněn zveřejnit informaci o realizovaném </w:t>
      </w:r>
      <w:r w:rsidR="006C7DF6">
        <w:rPr>
          <w:rFonts w:ascii="Times New Roman" w:hAnsi="Times New Roman" w:cs="Times New Roman"/>
          <w:sz w:val="22"/>
          <w:szCs w:val="22"/>
        </w:rPr>
        <w:t>P</w:t>
      </w:r>
      <w:r w:rsidRPr="008C3802">
        <w:rPr>
          <w:rFonts w:ascii="Times New Roman" w:hAnsi="Times New Roman" w:cs="Times New Roman"/>
          <w:sz w:val="22"/>
          <w:szCs w:val="22"/>
        </w:rPr>
        <w:t xml:space="preserve">lnění pro Objednatele, včetně obrazových či jiných záznamů, </w:t>
      </w:r>
      <w:r w:rsidR="00DA7CA7">
        <w:rPr>
          <w:rFonts w:ascii="Times New Roman" w:hAnsi="Times New Roman" w:cs="Times New Roman"/>
          <w:sz w:val="22"/>
          <w:szCs w:val="22"/>
        </w:rPr>
        <w:t xml:space="preserve">pouze se souhlasem Objednatele a </w:t>
      </w:r>
      <w:r w:rsidRPr="008C3802">
        <w:rPr>
          <w:rFonts w:ascii="Times New Roman" w:hAnsi="Times New Roman" w:cs="Times New Roman"/>
          <w:sz w:val="22"/>
          <w:szCs w:val="22"/>
        </w:rPr>
        <w:t xml:space="preserve">pouze pokud tím nepoškodí </w:t>
      </w:r>
      <w:r w:rsidR="00DA7CA7">
        <w:rPr>
          <w:rFonts w:ascii="Times New Roman" w:hAnsi="Times New Roman" w:cs="Times New Roman"/>
          <w:sz w:val="22"/>
          <w:szCs w:val="22"/>
        </w:rPr>
        <w:t>dobrou pověst</w:t>
      </w:r>
      <w:r w:rsidRPr="008C3802">
        <w:rPr>
          <w:rFonts w:ascii="Times New Roman" w:hAnsi="Times New Roman" w:cs="Times New Roman"/>
          <w:sz w:val="22"/>
          <w:szCs w:val="22"/>
        </w:rPr>
        <w:t xml:space="preserve"> Objednatele, nezveřejní neveřejné informace a nenaruší marketingový, obchodní nebo komunikační záměr Objednatele.</w:t>
      </w:r>
    </w:p>
    <w:p w14:paraId="6D765061" w14:textId="77777777" w:rsidR="004F5A04" w:rsidRPr="004F5A04" w:rsidRDefault="004F5A04" w:rsidP="005B4C14">
      <w:pPr>
        <w:pStyle w:val="Odstavecseseznamem"/>
        <w:numPr>
          <w:ilvl w:val="0"/>
          <w:numId w:val="43"/>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Povinnost mlčenlivosti a ochrany neveřejných informací trvá po celou dobu trvání Objednávky a dále po dobu 5 let od jejího ukončení. Povinnost ochrany obchodního tajemství, osobních údajů a informací, jejichž povaha vyžaduje trvalou ochranu, trvá po dobu, po kterou taková ochrana vyplývá z právních předpisů nebo z povahy chráněné informace.</w:t>
      </w:r>
    </w:p>
    <w:p w14:paraId="76C01D1C" w14:textId="5007CBB9" w:rsidR="00ED6077" w:rsidRPr="00A765CD" w:rsidRDefault="004F5A04" w:rsidP="005B4C14">
      <w:pPr>
        <w:pStyle w:val="Odstavecseseznamem"/>
        <w:numPr>
          <w:ilvl w:val="0"/>
          <w:numId w:val="70"/>
        </w:numPr>
        <w:spacing w:after="120" w:line="240" w:lineRule="auto"/>
        <w:ind w:left="714" w:hanging="357"/>
        <w:contextualSpacing w:val="0"/>
        <w:jc w:val="both"/>
        <w:rPr>
          <w:rFonts w:ascii="Times New Roman" w:hAnsi="Times New Roman" w:cs="Times New Roman"/>
          <w:sz w:val="22"/>
          <w:szCs w:val="22"/>
        </w:rPr>
      </w:pPr>
      <w:r w:rsidRPr="004F5A04">
        <w:rPr>
          <w:rFonts w:ascii="Times New Roman" w:hAnsi="Times New Roman" w:cs="Times New Roman"/>
          <w:sz w:val="22"/>
          <w:szCs w:val="22"/>
        </w:rPr>
        <w:t>Porušení povinností podle tohoto článku se považuje za podstatné porušení povinností Zhotovitele</w:t>
      </w:r>
      <w:r w:rsidR="00ED6077" w:rsidRPr="00A765CD">
        <w:rPr>
          <w:rFonts w:ascii="Times New Roman" w:hAnsi="Times New Roman" w:cs="Times New Roman"/>
          <w:sz w:val="22"/>
          <w:szCs w:val="22"/>
        </w:rPr>
        <w:t>.</w:t>
      </w:r>
    </w:p>
    <w:p w14:paraId="17E5486A" w14:textId="77777777" w:rsidR="00ED6077" w:rsidRPr="003025F9" w:rsidRDefault="00ED6077" w:rsidP="000D40F4">
      <w:pPr>
        <w:spacing w:after="0" w:line="240" w:lineRule="auto"/>
        <w:rPr>
          <w:rFonts w:ascii="Times New Roman" w:hAnsi="Times New Roman" w:cs="Times New Roman"/>
          <w:sz w:val="22"/>
          <w:szCs w:val="22"/>
        </w:rPr>
      </w:pPr>
    </w:p>
    <w:p w14:paraId="438D9C53" w14:textId="5BA2104E" w:rsidR="00ED6077" w:rsidRPr="00A765CD" w:rsidRDefault="00ED6077" w:rsidP="00A765C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A765CD">
        <w:rPr>
          <w:rFonts w:ascii="Times New Roman" w:hAnsi="Times New Roman" w:cs="Times New Roman"/>
          <w:b/>
          <w:bCs/>
          <w:sz w:val="22"/>
          <w:szCs w:val="22"/>
        </w:rPr>
        <w:t>Vyšší moc</w:t>
      </w:r>
    </w:p>
    <w:p w14:paraId="579F347C" w14:textId="460AFCF3" w:rsidR="00A765CD" w:rsidRDefault="00ED6077" w:rsidP="00A765CD">
      <w:pPr>
        <w:pStyle w:val="Odstavecseseznamem"/>
        <w:numPr>
          <w:ilvl w:val="0"/>
          <w:numId w:val="45"/>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Pokud některé ze Smluvních stran brání ve splnění jakékoli její povinnosti z </w:t>
      </w:r>
      <w:r w:rsidR="008C3802">
        <w:rPr>
          <w:rFonts w:ascii="Times New Roman" w:hAnsi="Times New Roman" w:cs="Times New Roman"/>
          <w:sz w:val="22"/>
          <w:szCs w:val="22"/>
        </w:rPr>
        <w:t>Objednávky</w:t>
      </w:r>
      <w:r w:rsidRPr="00A765CD">
        <w:rPr>
          <w:rFonts w:ascii="Times New Roman" w:hAnsi="Times New Roman" w:cs="Times New Roman"/>
          <w:sz w:val="22"/>
          <w:szCs w:val="22"/>
        </w:rPr>
        <w:t xml:space="preserve"> překážka v podobě vyšší moci, nebude tato Smluvní strana odpovědná za újmu plynoucí z jejího porušení, avšak překážka v podobě vyšší moci lhůtu k </w:t>
      </w:r>
      <w:r w:rsidR="006C7DF6">
        <w:rPr>
          <w:rFonts w:ascii="Times New Roman" w:hAnsi="Times New Roman" w:cs="Times New Roman"/>
          <w:sz w:val="22"/>
          <w:szCs w:val="22"/>
        </w:rPr>
        <w:t>P</w:t>
      </w:r>
      <w:r w:rsidRPr="00A765CD">
        <w:rPr>
          <w:rFonts w:ascii="Times New Roman" w:hAnsi="Times New Roman" w:cs="Times New Roman"/>
          <w:sz w:val="22"/>
          <w:szCs w:val="22"/>
        </w:rPr>
        <w:t xml:space="preserve">lnění nestaví a nebrání tak možnosti odstoupení od </w:t>
      </w:r>
      <w:r w:rsidR="008C3802">
        <w:rPr>
          <w:rFonts w:ascii="Times New Roman" w:hAnsi="Times New Roman" w:cs="Times New Roman"/>
          <w:sz w:val="22"/>
          <w:szCs w:val="22"/>
        </w:rPr>
        <w:t>Objednávky</w:t>
      </w:r>
      <w:r w:rsidR="008C3802" w:rsidRPr="00A765CD">
        <w:rPr>
          <w:rFonts w:ascii="Times New Roman" w:hAnsi="Times New Roman" w:cs="Times New Roman"/>
          <w:sz w:val="22"/>
          <w:szCs w:val="22"/>
        </w:rPr>
        <w:t xml:space="preserve"> </w:t>
      </w:r>
      <w:r w:rsidRPr="00A765CD">
        <w:rPr>
          <w:rFonts w:ascii="Times New Roman" w:hAnsi="Times New Roman" w:cs="Times New Roman"/>
          <w:sz w:val="22"/>
          <w:szCs w:val="22"/>
        </w:rPr>
        <w:t xml:space="preserve">v případě prodlení s plněním či z jiných důvodů stanovených touto </w:t>
      </w:r>
      <w:r w:rsidR="008C3802">
        <w:rPr>
          <w:rFonts w:ascii="Times New Roman" w:hAnsi="Times New Roman" w:cs="Times New Roman"/>
          <w:sz w:val="22"/>
          <w:szCs w:val="22"/>
        </w:rPr>
        <w:t>Objednávkou</w:t>
      </w:r>
      <w:r w:rsidR="008C3802" w:rsidRPr="00A765CD">
        <w:rPr>
          <w:rFonts w:ascii="Times New Roman" w:hAnsi="Times New Roman" w:cs="Times New Roman"/>
          <w:sz w:val="22"/>
          <w:szCs w:val="22"/>
        </w:rPr>
        <w:t xml:space="preserve"> </w:t>
      </w:r>
      <w:r w:rsidRPr="00A765CD">
        <w:rPr>
          <w:rFonts w:ascii="Times New Roman" w:hAnsi="Times New Roman" w:cs="Times New Roman"/>
          <w:sz w:val="22"/>
          <w:szCs w:val="22"/>
        </w:rPr>
        <w:t>či zákonem. Pro vyloučení pochybností se předchozí věta uplatní pouze ve vztahu k povinnosti, jejíž splnění je přímo nebo bezprostředně vyloučeno vyšší mocí.</w:t>
      </w:r>
    </w:p>
    <w:p w14:paraId="30BFEBF4" w14:textId="0B278284" w:rsidR="00ED6077" w:rsidRPr="00A765CD" w:rsidRDefault="00ED6077" w:rsidP="00A765CD">
      <w:pPr>
        <w:pStyle w:val="Odstavecseseznamem"/>
        <w:numPr>
          <w:ilvl w:val="0"/>
          <w:numId w:val="45"/>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Vyšší mocí se rozumí mimořádná událost, okolnost nebo překážka, kterou, ani při vynaložení náležité péče, nemohly smluvní strany před uzavřením </w:t>
      </w:r>
      <w:r w:rsidR="00576AA7">
        <w:rPr>
          <w:rFonts w:ascii="Times New Roman" w:hAnsi="Times New Roman" w:cs="Times New Roman"/>
          <w:sz w:val="22"/>
          <w:szCs w:val="22"/>
        </w:rPr>
        <w:t>smluvního vztahu založeného Objednávkou</w:t>
      </w:r>
      <w:r w:rsidR="00576AA7" w:rsidRPr="00A765CD">
        <w:rPr>
          <w:rFonts w:ascii="Times New Roman" w:hAnsi="Times New Roman" w:cs="Times New Roman"/>
          <w:sz w:val="22"/>
          <w:szCs w:val="22"/>
        </w:rPr>
        <w:t xml:space="preserve"> </w:t>
      </w:r>
      <w:r w:rsidRPr="00A765CD">
        <w:rPr>
          <w:rFonts w:ascii="Times New Roman" w:hAnsi="Times New Roman" w:cs="Times New Roman"/>
          <w:sz w:val="22"/>
          <w:szCs w:val="22"/>
        </w:rPr>
        <w:t>předvídat ani ji předejít, a která je mimo jakoukoliv kontrolu takové Smluvní strany, a nebyla způsobena úmyslně ani z nedbalosti jednáním nebo opomenutím této Smluvní strany.</w:t>
      </w:r>
    </w:p>
    <w:p w14:paraId="4DCBC07D" w14:textId="77777777" w:rsidR="00ED6077" w:rsidRPr="00A765CD" w:rsidRDefault="00ED6077" w:rsidP="00A765CD">
      <w:pPr>
        <w:pStyle w:val="Odstavecseseznamem"/>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Takovými událostmi, okolnostmi nebo překážkami jsou zejména, nikoliv však výlučně:</w:t>
      </w:r>
    </w:p>
    <w:p w14:paraId="1CA454E1" w14:textId="77777777" w:rsidR="00ED6077" w:rsidRPr="00A765CD" w:rsidRDefault="00ED6077" w:rsidP="00A765CD">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A765CD">
        <w:rPr>
          <w:rFonts w:ascii="Times New Roman" w:hAnsi="Times New Roman" w:cs="Times New Roman"/>
          <w:sz w:val="22"/>
          <w:szCs w:val="22"/>
        </w:rPr>
        <w:t>živelné události (zejména zemětřesení, záplavy, vichřice),</w:t>
      </w:r>
    </w:p>
    <w:p w14:paraId="6758EA91" w14:textId="77777777" w:rsidR="00ED6077" w:rsidRPr="00A765CD" w:rsidRDefault="00ED6077" w:rsidP="00A765CD">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A765CD">
        <w:rPr>
          <w:rFonts w:ascii="Times New Roman" w:hAnsi="Times New Roman" w:cs="Times New Roman"/>
          <w:sz w:val="22"/>
          <w:szCs w:val="22"/>
        </w:rPr>
        <w:t>události související s činností člověka, např. války, občanské nepokoje,</w:t>
      </w:r>
    </w:p>
    <w:p w14:paraId="592BAAAB" w14:textId="77777777" w:rsidR="00ED6077" w:rsidRPr="00A765CD" w:rsidRDefault="00ED6077" w:rsidP="000933C6">
      <w:pPr>
        <w:pStyle w:val="Odstavecseseznamem"/>
        <w:numPr>
          <w:ilvl w:val="0"/>
          <w:numId w:val="10"/>
        </w:numPr>
        <w:spacing w:after="120" w:line="240" w:lineRule="auto"/>
        <w:ind w:left="1434" w:hanging="357"/>
        <w:contextualSpacing w:val="0"/>
        <w:jc w:val="both"/>
        <w:rPr>
          <w:rFonts w:ascii="Times New Roman" w:hAnsi="Times New Roman" w:cs="Times New Roman"/>
          <w:sz w:val="22"/>
          <w:szCs w:val="22"/>
        </w:rPr>
      </w:pPr>
      <w:r w:rsidRPr="00A765CD">
        <w:rPr>
          <w:rFonts w:ascii="Times New Roman" w:hAnsi="Times New Roman" w:cs="Times New Roman"/>
          <w:sz w:val="22"/>
          <w:szCs w:val="22"/>
        </w:rPr>
        <w:t>epidemie a s tím případná související krizová a další opatření orgánů veřejné moci.</w:t>
      </w:r>
    </w:p>
    <w:p w14:paraId="7B3F54D5" w14:textId="1850C6F5" w:rsidR="00ED6077" w:rsidRPr="00A765CD" w:rsidRDefault="00ED6077" w:rsidP="00A765CD">
      <w:pPr>
        <w:pStyle w:val="Odstavecseseznamem"/>
        <w:numPr>
          <w:ilvl w:val="0"/>
          <w:numId w:val="45"/>
        </w:numPr>
        <w:spacing w:after="120" w:line="240" w:lineRule="auto"/>
        <w:contextualSpacing w:val="0"/>
        <w:jc w:val="both"/>
        <w:rPr>
          <w:rFonts w:ascii="Times New Roman" w:hAnsi="Times New Roman" w:cs="Times New Roman"/>
          <w:sz w:val="22"/>
          <w:szCs w:val="22"/>
        </w:rPr>
      </w:pPr>
      <w:r w:rsidRPr="00A765CD">
        <w:rPr>
          <w:rFonts w:ascii="Times New Roman" w:hAnsi="Times New Roman" w:cs="Times New Roman"/>
          <w:sz w:val="22"/>
          <w:szCs w:val="22"/>
        </w:rPr>
        <w:t xml:space="preserve">Smluvní strana dotčená vyšší mocí je povinna informovat druhou smluvní stranu o existenci překážky v podobě vyšší moci bez zbytečného odkladu, a dále podniknout veškeré kroky, které lze po takové smluvní straně rozumně požadovat, aby se zmírnil vliv vyšší moci na </w:t>
      </w:r>
      <w:r w:rsidR="006C7DF6">
        <w:rPr>
          <w:rFonts w:ascii="Times New Roman" w:hAnsi="Times New Roman" w:cs="Times New Roman"/>
          <w:sz w:val="22"/>
          <w:szCs w:val="22"/>
        </w:rPr>
        <w:t>P</w:t>
      </w:r>
      <w:r w:rsidRPr="00A765CD">
        <w:rPr>
          <w:rFonts w:ascii="Times New Roman" w:hAnsi="Times New Roman" w:cs="Times New Roman"/>
          <w:sz w:val="22"/>
          <w:szCs w:val="22"/>
        </w:rPr>
        <w:t xml:space="preserve">lnění povinnosti dle </w:t>
      </w:r>
      <w:r w:rsidR="005C09AC">
        <w:rPr>
          <w:rFonts w:ascii="Times New Roman" w:hAnsi="Times New Roman" w:cs="Times New Roman"/>
          <w:sz w:val="22"/>
          <w:szCs w:val="22"/>
        </w:rPr>
        <w:t>Objednávky</w:t>
      </w:r>
      <w:r w:rsidRPr="00A765CD">
        <w:rPr>
          <w:rFonts w:ascii="Times New Roman" w:hAnsi="Times New Roman" w:cs="Times New Roman"/>
          <w:sz w:val="22"/>
          <w:szCs w:val="22"/>
        </w:rPr>
        <w:t>.</w:t>
      </w:r>
    </w:p>
    <w:p w14:paraId="1EE492F0" w14:textId="77777777" w:rsidR="006151C2" w:rsidRDefault="006151C2" w:rsidP="000D40F4">
      <w:pPr>
        <w:pStyle w:val="Odstavecseseznamem"/>
        <w:spacing w:after="0" w:line="240" w:lineRule="auto"/>
        <w:ind w:left="284"/>
        <w:contextualSpacing w:val="0"/>
        <w:rPr>
          <w:rFonts w:ascii="Times New Roman" w:hAnsi="Times New Roman" w:cs="Times New Roman"/>
          <w:b/>
          <w:bCs/>
          <w:sz w:val="22"/>
          <w:szCs w:val="22"/>
        </w:rPr>
      </w:pPr>
    </w:p>
    <w:p w14:paraId="3B3FE33C" w14:textId="14EE8EAF" w:rsidR="006151C2" w:rsidRPr="00134CEE" w:rsidRDefault="006151C2" w:rsidP="00134CEE">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134CEE">
        <w:rPr>
          <w:rFonts w:ascii="Times New Roman" w:hAnsi="Times New Roman" w:cs="Times New Roman"/>
          <w:b/>
          <w:bCs/>
          <w:sz w:val="22"/>
          <w:szCs w:val="22"/>
        </w:rPr>
        <w:t>Základní požadavky k zajištění BOZP</w:t>
      </w:r>
    </w:p>
    <w:p w14:paraId="3CDE3377" w14:textId="26EACD19"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Pr>
          <w:rFonts w:ascii="Times New Roman" w:hAnsi="Times New Roman" w:cs="Times New Roman"/>
          <w:sz w:val="22"/>
          <w:szCs w:val="22"/>
        </w:rPr>
        <w:t xml:space="preserve">Zhotovitele </w:t>
      </w:r>
      <w:r w:rsidR="00CD2CD8" w:rsidRPr="00CD2CD8">
        <w:rPr>
          <w:rFonts w:ascii="Times New Roman" w:hAnsi="Times New Roman" w:cs="Times New Roman"/>
          <w:sz w:val="22"/>
          <w:szCs w:val="22"/>
        </w:rPr>
        <w:t>nebo jiné osoby, jejichž prostřednictvím Zhotovitel plní své povinnosti (dále společně jen „zaměstnanci Zhotovitele“)</w:t>
      </w:r>
      <w:r w:rsidRPr="00134CEE">
        <w:rPr>
          <w:rFonts w:ascii="Times New Roman" w:hAnsi="Times New Roman" w:cs="Times New Roman"/>
          <w:sz w:val="22"/>
          <w:szCs w:val="22"/>
        </w:rPr>
        <w:t xml:space="preserve">, kteří budou vykonávat pracovní nebo jinou činnost dlouhodobě, mohou vstupovat do objektů a pohybovat se na pracovištích samostatně, avšak musí v souladu s vnitřními předpisy </w:t>
      </w:r>
      <w:r>
        <w:rPr>
          <w:rFonts w:ascii="Times New Roman" w:hAnsi="Times New Roman" w:cs="Times New Roman"/>
          <w:sz w:val="22"/>
          <w:szCs w:val="22"/>
        </w:rPr>
        <w:t>Objednatele</w:t>
      </w:r>
      <w:r w:rsidRPr="00134CEE">
        <w:rPr>
          <w:rFonts w:ascii="Times New Roman" w:hAnsi="Times New Roman" w:cs="Times New Roman"/>
          <w:sz w:val="22"/>
          <w:szCs w:val="22"/>
        </w:rPr>
        <w:t>:</w:t>
      </w:r>
    </w:p>
    <w:p w14:paraId="29968A6D" w14:textId="77777777" w:rsidR="006151C2" w:rsidRDefault="006151C2" w:rsidP="007A5C5E">
      <w:pPr>
        <w:pStyle w:val="Odstavecseseznamem"/>
        <w:numPr>
          <w:ilvl w:val="0"/>
          <w:numId w:val="66"/>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 xml:space="preserve">podrobit se školení z BOZP pro příslušné pracoviště, které zajistí vedoucí pracoviště </w:t>
      </w:r>
      <w:r>
        <w:rPr>
          <w:rFonts w:ascii="Times New Roman" w:hAnsi="Times New Roman" w:cs="Times New Roman"/>
          <w:sz w:val="22"/>
          <w:szCs w:val="22"/>
        </w:rPr>
        <w:t>Objednatele</w:t>
      </w:r>
      <w:r w:rsidRPr="00134CEE">
        <w:rPr>
          <w:rFonts w:ascii="Times New Roman" w:hAnsi="Times New Roman" w:cs="Times New Roman"/>
          <w:sz w:val="22"/>
          <w:szCs w:val="22"/>
        </w:rPr>
        <w:t>,</w:t>
      </w:r>
    </w:p>
    <w:p w14:paraId="652F8F03" w14:textId="74E07CB2" w:rsidR="006151C2" w:rsidRPr="00134CEE" w:rsidRDefault="006151C2" w:rsidP="007A5C5E">
      <w:pPr>
        <w:pStyle w:val="Odstavecseseznamem"/>
        <w:numPr>
          <w:ilvl w:val="0"/>
          <w:numId w:val="66"/>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 xml:space="preserve">předkládat při každém vstupu do objektu dočasný osobní průkaz vydaný </w:t>
      </w:r>
      <w:r>
        <w:rPr>
          <w:rFonts w:ascii="Times New Roman" w:hAnsi="Times New Roman" w:cs="Times New Roman"/>
          <w:sz w:val="22"/>
          <w:szCs w:val="22"/>
        </w:rPr>
        <w:t>Objednatelem</w:t>
      </w:r>
      <w:r w:rsidRPr="00134CEE">
        <w:rPr>
          <w:rFonts w:ascii="Times New Roman" w:hAnsi="Times New Roman" w:cs="Times New Roman"/>
          <w:sz w:val="22"/>
          <w:szCs w:val="22"/>
        </w:rPr>
        <w:t xml:space="preserve">. </w:t>
      </w:r>
    </w:p>
    <w:p w14:paraId="6C8E57D4" w14:textId="3C8CAC3C"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lastRenderedPageBreak/>
        <w:t xml:space="preserve">Zaměstnanci </w:t>
      </w:r>
      <w:r>
        <w:rPr>
          <w:rFonts w:ascii="Times New Roman" w:hAnsi="Times New Roman" w:cs="Times New Roman"/>
          <w:sz w:val="22"/>
          <w:szCs w:val="22"/>
        </w:rPr>
        <w:t>Zhotovitele</w:t>
      </w:r>
      <w:r w:rsidRPr="00134CEE">
        <w:rPr>
          <w:rFonts w:ascii="Times New Roman" w:hAnsi="Times New Roman" w:cs="Times New Roman"/>
          <w:sz w:val="22"/>
          <w:szCs w:val="22"/>
        </w:rPr>
        <w:t xml:space="preserve">, kteří budou vykonávat pracovní nebo jinou činnost krátkodobě, mohou vstupovat do objektů a pohybovat se na pracovištích samostatně, avšak musí v souladu s vnitřními předpisy </w:t>
      </w:r>
      <w:r>
        <w:rPr>
          <w:rFonts w:ascii="Times New Roman" w:hAnsi="Times New Roman" w:cs="Times New Roman"/>
          <w:sz w:val="22"/>
          <w:szCs w:val="22"/>
        </w:rPr>
        <w:t>Objednatele</w:t>
      </w:r>
      <w:r w:rsidRPr="00134CEE">
        <w:rPr>
          <w:rFonts w:ascii="Times New Roman" w:hAnsi="Times New Roman" w:cs="Times New Roman"/>
          <w:sz w:val="22"/>
          <w:szCs w:val="22"/>
        </w:rPr>
        <w:t xml:space="preserve">: </w:t>
      </w:r>
    </w:p>
    <w:p w14:paraId="2BCC55E1" w14:textId="049D9CF0" w:rsidR="006151C2" w:rsidRPr="00134CEE" w:rsidRDefault="006151C2" w:rsidP="007A5C5E">
      <w:pPr>
        <w:pStyle w:val="Odstavecseseznamem"/>
        <w:numPr>
          <w:ilvl w:val="0"/>
          <w:numId w:val="67"/>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 xml:space="preserve">podrobit se školení z BOZP pro příslušné pracoviště, které zajistí vedoucí pracoviště </w:t>
      </w:r>
      <w:r>
        <w:rPr>
          <w:rFonts w:ascii="Times New Roman" w:hAnsi="Times New Roman" w:cs="Times New Roman"/>
          <w:sz w:val="22"/>
          <w:szCs w:val="22"/>
        </w:rPr>
        <w:t>Objednatele</w:t>
      </w:r>
      <w:r w:rsidRPr="00134CEE">
        <w:rPr>
          <w:rFonts w:ascii="Times New Roman" w:hAnsi="Times New Roman" w:cs="Times New Roman"/>
          <w:sz w:val="22"/>
          <w:szCs w:val="22"/>
        </w:rPr>
        <w:t>,</w:t>
      </w:r>
    </w:p>
    <w:p w14:paraId="590767F0" w14:textId="053B6CB6" w:rsidR="006151C2" w:rsidRPr="00134CEE" w:rsidRDefault="006151C2" w:rsidP="007A5C5E">
      <w:pPr>
        <w:pStyle w:val="Odstavecseseznamem"/>
        <w:numPr>
          <w:ilvl w:val="0"/>
          <w:numId w:val="67"/>
        </w:numPr>
        <w:spacing w:after="120" w:line="240" w:lineRule="auto"/>
        <w:rPr>
          <w:rFonts w:ascii="Times New Roman" w:hAnsi="Times New Roman" w:cs="Times New Roman"/>
          <w:sz w:val="22"/>
          <w:szCs w:val="22"/>
        </w:rPr>
      </w:pPr>
      <w:r w:rsidRPr="00134CEE">
        <w:rPr>
          <w:rFonts w:ascii="Times New Roman" w:hAnsi="Times New Roman" w:cs="Times New Roman"/>
          <w:sz w:val="22"/>
          <w:szCs w:val="22"/>
        </w:rPr>
        <w:t xml:space="preserve">pro ověření totožnosti předkládat při každém vstupu do objektu </w:t>
      </w:r>
      <w:r>
        <w:rPr>
          <w:rFonts w:ascii="Times New Roman" w:hAnsi="Times New Roman" w:cs="Times New Roman"/>
          <w:sz w:val="22"/>
          <w:szCs w:val="22"/>
        </w:rPr>
        <w:t xml:space="preserve">průkaz totožnosti, který </w:t>
      </w:r>
      <w:r w:rsidRPr="00134CEE">
        <w:rPr>
          <w:rFonts w:ascii="Times New Roman" w:hAnsi="Times New Roman" w:cs="Times New Roman"/>
          <w:sz w:val="22"/>
          <w:szCs w:val="22"/>
        </w:rPr>
        <w:t xml:space="preserve">bude fyzickou ostrahou porovnán se jmenným seznamem dodaným </w:t>
      </w:r>
      <w:r>
        <w:rPr>
          <w:rFonts w:ascii="Times New Roman" w:hAnsi="Times New Roman" w:cs="Times New Roman"/>
          <w:sz w:val="22"/>
          <w:szCs w:val="22"/>
        </w:rPr>
        <w:t>Zhotovitelem</w:t>
      </w:r>
      <w:r w:rsidRPr="00134CEE">
        <w:rPr>
          <w:rFonts w:ascii="Times New Roman" w:hAnsi="Times New Roman" w:cs="Times New Roman"/>
          <w:sz w:val="22"/>
          <w:szCs w:val="22"/>
        </w:rPr>
        <w:t>.</w:t>
      </w:r>
    </w:p>
    <w:p w14:paraId="0C2B3BCE" w14:textId="3167144C"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Pr>
          <w:rFonts w:ascii="Times New Roman" w:hAnsi="Times New Roman" w:cs="Times New Roman"/>
          <w:sz w:val="22"/>
          <w:szCs w:val="22"/>
        </w:rPr>
        <w:t>Zhotovitele</w:t>
      </w:r>
      <w:r w:rsidRPr="00134CEE">
        <w:rPr>
          <w:rFonts w:ascii="Times New Roman" w:hAnsi="Times New Roman" w:cs="Times New Roman"/>
          <w:sz w:val="22"/>
          <w:szCs w:val="22"/>
        </w:rPr>
        <w:t xml:space="preserve">, kteří navštíví pracoviště </w:t>
      </w:r>
      <w:r>
        <w:rPr>
          <w:rFonts w:ascii="Times New Roman" w:hAnsi="Times New Roman" w:cs="Times New Roman"/>
          <w:sz w:val="22"/>
          <w:szCs w:val="22"/>
        </w:rPr>
        <w:t>Objednatele</w:t>
      </w:r>
      <w:r w:rsidRPr="00134CEE">
        <w:rPr>
          <w:rFonts w:ascii="Times New Roman" w:hAnsi="Times New Roman" w:cs="Times New Roman"/>
          <w:sz w:val="22"/>
          <w:szCs w:val="22"/>
        </w:rPr>
        <w:t xml:space="preserve"> jednorázově, mohou v souladu s vnitřními předpisy </w:t>
      </w:r>
      <w:r>
        <w:rPr>
          <w:rFonts w:ascii="Times New Roman" w:hAnsi="Times New Roman" w:cs="Times New Roman"/>
          <w:sz w:val="22"/>
          <w:szCs w:val="22"/>
        </w:rPr>
        <w:t>Objednatele</w:t>
      </w:r>
      <w:r w:rsidR="00CD2CD8">
        <w:rPr>
          <w:rFonts w:ascii="Times New Roman" w:hAnsi="Times New Roman" w:cs="Times New Roman"/>
          <w:sz w:val="22"/>
          <w:szCs w:val="22"/>
        </w:rPr>
        <w:t xml:space="preserve"> </w:t>
      </w:r>
      <w:r w:rsidRPr="00134CEE">
        <w:rPr>
          <w:rFonts w:ascii="Times New Roman" w:hAnsi="Times New Roman" w:cs="Times New Roman"/>
          <w:sz w:val="22"/>
          <w:szCs w:val="22"/>
        </w:rPr>
        <w:t xml:space="preserve">vstupovat do objektu a pohybovat se na pracovištích pouze v doprovodu určeného zaměstnance </w:t>
      </w:r>
      <w:r>
        <w:rPr>
          <w:rFonts w:ascii="Times New Roman" w:hAnsi="Times New Roman" w:cs="Times New Roman"/>
          <w:sz w:val="22"/>
          <w:szCs w:val="22"/>
        </w:rPr>
        <w:t>Objednatele</w:t>
      </w:r>
      <w:r w:rsidRPr="00134CEE">
        <w:rPr>
          <w:rFonts w:ascii="Times New Roman" w:hAnsi="Times New Roman" w:cs="Times New Roman"/>
          <w:sz w:val="22"/>
          <w:szCs w:val="22"/>
        </w:rPr>
        <w:t xml:space="preserve">. Přitom musí ohlásit svoji návštěvu při vstupu do objektu a vyčkat, až bude fyzickou ostrahou ověřena přítomnost příslušného vedoucího zaměstnance pracoviště, který stanoví způsob doprovodu a pohybu návštěvy v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čímž za tuto návštěvu přebere odpovědnost.</w:t>
      </w:r>
    </w:p>
    <w:p w14:paraId="707D9BB2" w14:textId="3F088D6F"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Zaměstnancům </w:t>
      </w:r>
      <w:r w:rsidR="00CD2CD8">
        <w:rPr>
          <w:rFonts w:ascii="Times New Roman" w:hAnsi="Times New Roman" w:cs="Times New Roman"/>
          <w:sz w:val="22"/>
          <w:szCs w:val="22"/>
        </w:rPr>
        <w:t xml:space="preserve">Zhotovitele </w:t>
      </w:r>
      <w:r w:rsidRPr="00134CEE">
        <w:rPr>
          <w:rFonts w:ascii="Times New Roman" w:hAnsi="Times New Roman" w:cs="Times New Roman"/>
          <w:sz w:val="22"/>
          <w:szCs w:val="22"/>
        </w:rPr>
        <w:t xml:space="preserve">a </w:t>
      </w:r>
      <w:r w:rsidR="00CD2CD8">
        <w:rPr>
          <w:rFonts w:ascii="Times New Roman" w:hAnsi="Times New Roman" w:cs="Times New Roman"/>
          <w:sz w:val="22"/>
          <w:szCs w:val="22"/>
        </w:rPr>
        <w:t xml:space="preserve">jejich </w:t>
      </w:r>
      <w:r w:rsidRPr="00134CEE">
        <w:rPr>
          <w:rFonts w:ascii="Times New Roman" w:hAnsi="Times New Roman" w:cs="Times New Roman"/>
          <w:sz w:val="22"/>
          <w:szCs w:val="22"/>
        </w:rPr>
        <w:t xml:space="preserve">vozidlům bude vjezd a pohyb v dopravním prostředku v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povolen na základě platného dlouhodobého povolení vjezdu, nebo jednorázového povolení vjezdu po prokázání totožnosti a souhlasu přítomného vedoucího navštěvovaného pracoviště.</w:t>
      </w:r>
    </w:p>
    <w:p w14:paraId="0D4A5B20" w14:textId="47009599"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sidR="00CD2CD8">
        <w:rPr>
          <w:rFonts w:ascii="Times New Roman" w:hAnsi="Times New Roman" w:cs="Times New Roman"/>
          <w:sz w:val="22"/>
          <w:szCs w:val="22"/>
        </w:rPr>
        <w:t>Zhotovitele</w:t>
      </w:r>
      <w:r w:rsidRPr="00134CEE">
        <w:rPr>
          <w:rFonts w:ascii="Times New Roman" w:hAnsi="Times New Roman" w:cs="Times New Roman"/>
          <w:sz w:val="22"/>
          <w:szCs w:val="22"/>
        </w:rPr>
        <w:t xml:space="preserve"> jsou povinni řídit se pokyny fyzické ostrahy, podrobit se kontrole ze strany fyzické ostrahy, zejména při vstupu nebo vjezdu do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a při jeho opouštění. Fyzická ostraha je oprávněna provést kontrolu dopravního prostředku při vjezdu do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i při výjezdu z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w:t>
      </w:r>
    </w:p>
    <w:p w14:paraId="44155EC3" w14:textId="61CE5EE3"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Mimo provozní dobu, která je v pracovních dnech od 6.00 do 22.00 hodin, mohou osoby a</w:t>
      </w:r>
      <w:r w:rsidR="007A092B">
        <w:rPr>
          <w:rFonts w:ascii="Times New Roman" w:hAnsi="Times New Roman" w:cs="Times New Roman"/>
          <w:sz w:val="22"/>
          <w:szCs w:val="22"/>
        </w:rPr>
        <w:t> </w:t>
      </w:r>
      <w:r w:rsidRPr="00134CEE">
        <w:rPr>
          <w:rFonts w:ascii="Times New Roman" w:hAnsi="Times New Roman" w:cs="Times New Roman"/>
          <w:sz w:val="22"/>
          <w:szCs w:val="22"/>
        </w:rPr>
        <w:t xml:space="preserve">vozidla </w:t>
      </w:r>
      <w:r w:rsidR="00CD2CD8">
        <w:rPr>
          <w:rFonts w:ascii="Times New Roman" w:hAnsi="Times New Roman" w:cs="Times New Roman"/>
          <w:sz w:val="22"/>
          <w:szCs w:val="22"/>
        </w:rPr>
        <w:t>Zhotovitele</w:t>
      </w:r>
      <w:r w:rsidRPr="00134CEE">
        <w:rPr>
          <w:rFonts w:ascii="Times New Roman" w:hAnsi="Times New Roman" w:cs="Times New Roman"/>
          <w:sz w:val="22"/>
          <w:szCs w:val="22"/>
        </w:rPr>
        <w:t xml:space="preserve"> výjimečně vstupovat, resp. vjíždět a pohybovat se v objektu </w:t>
      </w:r>
      <w:r w:rsidR="00CD2CD8">
        <w:rPr>
          <w:rFonts w:ascii="Times New Roman" w:hAnsi="Times New Roman" w:cs="Times New Roman"/>
          <w:sz w:val="22"/>
          <w:szCs w:val="22"/>
        </w:rPr>
        <w:t xml:space="preserve">Objednatele </w:t>
      </w:r>
      <w:r w:rsidRPr="00134CEE">
        <w:rPr>
          <w:rFonts w:ascii="Times New Roman" w:hAnsi="Times New Roman" w:cs="Times New Roman"/>
          <w:sz w:val="22"/>
          <w:szCs w:val="22"/>
        </w:rPr>
        <w:t>pouze jako „návštěva“.</w:t>
      </w:r>
    </w:p>
    <w:p w14:paraId="15A9F87D" w14:textId="7BC4CBBD"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Návštěvě bude vstup, popř. vjezd a pohyb v dopravním prostředku v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povolen na základě ověření přítomnosti vedoucího navštěvovaného pracoviště a jeho souhlasu s návštěvou.</w:t>
      </w:r>
    </w:p>
    <w:p w14:paraId="286804E6" w14:textId="7280D675"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V případě udělení souhlasu s návštěvou fyzická ostraha seznámí návštěvu s aktuální dopravní situací v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zejména s určením trasy a místem k odstavení dopravního prostředku, a poté vpustí návštěvu do objektu </w:t>
      </w:r>
      <w:r w:rsidR="00CD2CD8">
        <w:rPr>
          <w:rFonts w:ascii="Times New Roman" w:hAnsi="Times New Roman" w:cs="Times New Roman"/>
          <w:sz w:val="22"/>
          <w:szCs w:val="22"/>
        </w:rPr>
        <w:t>Objednatele</w:t>
      </w:r>
      <w:r w:rsidRPr="00134CEE">
        <w:rPr>
          <w:rFonts w:ascii="Times New Roman" w:hAnsi="Times New Roman" w:cs="Times New Roman"/>
          <w:sz w:val="22"/>
          <w:szCs w:val="22"/>
        </w:rPr>
        <w:t>.</w:t>
      </w:r>
    </w:p>
    <w:p w14:paraId="598AA4BD" w14:textId="5C66B2E2"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Předávané </w:t>
      </w:r>
      <w:r w:rsidR="006C7DF6">
        <w:rPr>
          <w:rFonts w:ascii="Times New Roman" w:hAnsi="Times New Roman" w:cs="Times New Roman"/>
          <w:sz w:val="22"/>
          <w:szCs w:val="22"/>
        </w:rPr>
        <w:t>P</w:t>
      </w:r>
      <w:r w:rsidRPr="00134CEE">
        <w:rPr>
          <w:rFonts w:ascii="Times New Roman" w:hAnsi="Times New Roman" w:cs="Times New Roman"/>
          <w:sz w:val="22"/>
          <w:szCs w:val="22"/>
        </w:rPr>
        <w:t xml:space="preserve">lnění (projekty, konstrukce, výrobky, zařízení apod.) musí být provedeno tak, </w:t>
      </w:r>
      <w:r w:rsidR="00CD2CD8">
        <w:rPr>
          <w:rFonts w:ascii="Times New Roman" w:hAnsi="Times New Roman" w:cs="Times New Roman"/>
          <w:sz w:val="22"/>
          <w:szCs w:val="22"/>
        </w:rPr>
        <w:t>a</w:t>
      </w:r>
      <w:r w:rsidRPr="00134CEE">
        <w:rPr>
          <w:rFonts w:ascii="Times New Roman" w:hAnsi="Times New Roman" w:cs="Times New Roman"/>
          <w:sz w:val="22"/>
          <w:szCs w:val="22"/>
        </w:rPr>
        <w:t xml:space="preserve">by splňovalo platné bezpečnostní a požární předpisy. </w:t>
      </w:r>
    </w:p>
    <w:p w14:paraId="36DEC37F" w14:textId="2DA3A80E"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Pokud budou na jednom pracovišti plnit pracovní úkoly zaměstnanci </w:t>
      </w:r>
      <w:r w:rsidR="00CD2CD8">
        <w:rPr>
          <w:rFonts w:ascii="Times New Roman" w:hAnsi="Times New Roman" w:cs="Times New Roman"/>
          <w:sz w:val="22"/>
          <w:szCs w:val="22"/>
        </w:rPr>
        <w:t>Zhotovitele</w:t>
      </w:r>
      <w:r w:rsidRPr="00134CEE">
        <w:rPr>
          <w:rFonts w:ascii="Times New Roman" w:hAnsi="Times New Roman" w:cs="Times New Roman"/>
          <w:sz w:val="22"/>
          <w:szCs w:val="22"/>
        </w:rPr>
        <w:t xml:space="preserve"> i </w:t>
      </w:r>
      <w:r w:rsidR="00CD2CD8">
        <w:rPr>
          <w:rFonts w:ascii="Times New Roman" w:hAnsi="Times New Roman" w:cs="Times New Roman"/>
          <w:sz w:val="22"/>
          <w:szCs w:val="22"/>
        </w:rPr>
        <w:t>Objednatele</w:t>
      </w:r>
      <w:r w:rsidRPr="00134CEE">
        <w:rPr>
          <w:rFonts w:ascii="Times New Roman" w:hAnsi="Times New Roman" w:cs="Times New Roman"/>
          <w:sz w:val="22"/>
          <w:szCs w:val="22"/>
        </w:rPr>
        <w:t xml:space="preserve">, jsou </w:t>
      </w:r>
      <w:r w:rsidR="00CD2CD8">
        <w:rPr>
          <w:rFonts w:ascii="Times New Roman" w:hAnsi="Times New Roman" w:cs="Times New Roman"/>
          <w:sz w:val="22"/>
          <w:szCs w:val="22"/>
        </w:rPr>
        <w:t>Objednatel i Zhotovitel</w:t>
      </w:r>
      <w:r w:rsidRPr="00134CEE">
        <w:rPr>
          <w:rFonts w:ascii="Times New Roman" w:hAnsi="Times New Roman" w:cs="Times New Roman"/>
          <w:sz w:val="22"/>
          <w:szCs w:val="22"/>
        </w:rPr>
        <w:t xml:space="preserve"> povinni vzájemně se písemně informovat o rizicích a spolupracovat při zajišťování bezpečnosti a ochrany zdraví při práci, podle § 101 zákona č.</w:t>
      </w:r>
      <w:r w:rsidR="0058596C">
        <w:rPr>
          <w:rFonts w:ascii="Times New Roman" w:hAnsi="Times New Roman" w:cs="Times New Roman"/>
          <w:sz w:val="22"/>
          <w:szCs w:val="22"/>
        </w:rPr>
        <w:t> </w:t>
      </w:r>
      <w:r w:rsidRPr="00134CEE">
        <w:rPr>
          <w:rFonts w:ascii="Times New Roman" w:hAnsi="Times New Roman" w:cs="Times New Roman"/>
          <w:sz w:val="22"/>
          <w:szCs w:val="22"/>
        </w:rPr>
        <w:t>262/2006 Sb.</w:t>
      </w:r>
      <w:r w:rsidR="00CD2CD8">
        <w:rPr>
          <w:rFonts w:ascii="Times New Roman" w:hAnsi="Times New Roman" w:cs="Times New Roman"/>
          <w:sz w:val="22"/>
          <w:szCs w:val="22"/>
        </w:rPr>
        <w:t>, zákoník práce, ve znění pozdějších předpisů</w:t>
      </w:r>
      <w:r w:rsidR="00C377B2">
        <w:rPr>
          <w:rFonts w:ascii="Times New Roman" w:hAnsi="Times New Roman" w:cs="Times New Roman"/>
          <w:sz w:val="22"/>
          <w:szCs w:val="22"/>
        </w:rPr>
        <w:t xml:space="preserve"> (dále jen „zákoník práce“)</w:t>
      </w:r>
      <w:r w:rsidRPr="00134CEE">
        <w:rPr>
          <w:rFonts w:ascii="Times New Roman" w:hAnsi="Times New Roman" w:cs="Times New Roman"/>
          <w:sz w:val="22"/>
          <w:szCs w:val="22"/>
        </w:rPr>
        <w:t xml:space="preserve">. </w:t>
      </w:r>
    </w:p>
    <w:p w14:paraId="1AFEBB00" w14:textId="772CA69C"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nesmí být mladiství, musí mít pro činnost vykonávanou na pracovištích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odbornou a zdravotní způsobilost a tuto činnost mohou vykonávat pouze v dohodnutém rozsahu</w:t>
      </w:r>
      <w:r w:rsidR="0058596C">
        <w:rPr>
          <w:rFonts w:ascii="Times New Roman" w:hAnsi="Times New Roman" w:cs="Times New Roman"/>
          <w:sz w:val="22"/>
          <w:szCs w:val="22"/>
        </w:rPr>
        <w:t>.</w:t>
      </w:r>
      <w:r w:rsidRPr="00134CEE">
        <w:rPr>
          <w:rFonts w:ascii="Times New Roman" w:hAnsi="Times New Roman" w:cs="Times New Roman"/>
          <w:sz w:val="22"/>
          <w:szCs w:val="22"/>
        </w:rPr>
        <w:t xml:space="preserve"> </w:t>
      </w:r>
      <w:r w:rsidR="0058596C">
        <w:rPr>
          <w:rFonts w:ascii="Times New Roman" w:hAnsi="Times New Roman" w:cs="Times New Roman"/>
          <w:sz w:val="22"/>
          <w:szCs w:val="22"/>
        </w:rPr>
        <w:t>V</w:t>
      </w:r>
      <w:r w:rsidRPr="00134CEE">
        <w:rPr>
          <w:rFonts w:ascii="Times New Roman" w:hAnsi="Times New Roman" w:cs="Times New Roman"/>
          <w:sz w:val="22"/>
          <w:szCs w:val="22"/>
        </w:rPr>
        <w:t> případě, že vstupují na provozovanou dopravní cestu, musí splňovat zdravotní způsobilost podle</w:t>
      </w:r>
      <w:r w:rsidR="00231792" w:rsidRPr="00C56EBF">
        <w:rPr>
          <w:rFonts w:ascii="Times New Roman" w:hAnsi="Times New Roman" w:cs="Times New Roman"/>
          <w:sz w:val="22"/>
          <w:szCs w:val="22"/>
        </w:rPr>
        <w:t xml:space="preserve"> podle § 2 písm. b) 1, vyhlášky MD č. 101/1995 Sb., případně podle § 2, odst. 3, písm. b) nebo § 2, odst. 4, písm. b) vyhl. MZ č. 260/2023 Sb.</w:t>
      </w:r>
      <w:r w:rsidR="00C56EBF">
        <w:rPr>
          <w:rFonts w:ascii="Times New Roman" w:hAnsi="Times New Roman" w:cs="Times New Roman"/>
          <w:sz w:val="22"/>
          <w:szCs w:val="22"/>
        </w:rPr>
        <w:t> </w:t>
      </w:r>
      <w:r w:rsidR="00231792" w:rsidRPr="00C56EBF">
        <w:rPr>
          <w:rFonts w:ascii="Times New Roman" w:hAnsi="Times New Roman" w:cs="Times New Roman"/>
          <w:sz w:val="22"/>
          <w:szCs w:val="22"/>
        </w:rPr>
        <w:t>v platném znění.</w:t>
      </w:r>
    </w:p>
    <w:p w14:paraId="3958BD00" w14:textId="2E642D43"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jsou při své činnosti na pracovištích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povinni dodržovat platné právní předpisy k zajištění bezpečnosti práce a požární ochrany včetně místních bezpečnostních předpisů (vnitřních předpisů </w:t>
      </w:r>
      <w:r w:rsidR="0058596C">
        <w:rPr>
          <w:rFonts w:ascii="Times New Roman" w:hAnsi="Times New Roman" w:cs="Times New Roman"/>
          <w:sz w:val="22"/>
          <w:szCs w:val="22"/>
        </w:rPr>
        <w:t>Objednatele</w:t>
      </w:r>
      <w:r w:rsidRPr="00134CEE">
        <w:rPr>
          <w:rFonts w:ascii="Times New Roman" w:hAnsi="Times New Roman" w:cs="Times New Roman"/>
          <w:sz w:val="22"/>
          <w:szCs w:val="22"/>
        </w:rPr>
        <w:t>), s nimiž byli řádně seznámeni.</w:t>
      </w:r>
    </w:p>
    <w:p w14:paraId="1C578637" w14:textId="16333E0A"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Zaměstnanci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jsou povinni podrobit se na výzvu oprávněného zaměstnance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určeného vnitřním předpisem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(dále jen „oprávněný zaměstnanec </w:t>
      </w:r>
      <w:r w:rsidR="0058596C">
        <w:rPr>
          <w:rFonts w:ascii="Times New Roman" w:hAnsi="Times New Roman" w:cs="Times New Roman"/>
          <w:sz w:val="22"/>
          <w:szCs w:val="22"/>
        </w:rPr>
        <w:t>Objednatele</w:t>
      </w:r>
      <w:r w:rsidRPr="00134CEE">
        <w:rPr>
          <w:rFonts w:ascii="Times New Roman" w:hAnsi="Times New Roman" w:cs="Times New Roman"/>
          <w:sz w:val="22"/>
          <w:szCs w:val="22"/>
        </w:rPr>
        <w:t>“) dechové zkoušce ke zjištění ovlivnění alkoholem nebo zkoušce ke zjištění zneužití jiné návykové látky (dále souhrnně jen „orientační vyšetření“).</w:t>
      </w:r>
    </w:p>
    <w:p w14:paraId="64C49DF5" w14:textId="2A20667F"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lastRenderedPageBreak/>
        <w:t xml:space="preserve">V případě pozitivního výsledku orientačního vyšetření nebo odmítnutí orientačního vyšetření, při jiném porušování předpisů k zajištění bezpečnosti práce a požární ochrany nebo při porušování pokynů oprávněných zaměstnanců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jsou zaměstnanci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povinni na výzvu oprávněného zaměstnance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ukončit pracovní nebo jinou činnost a</w:t>
      </w:r>
      <w:r w:rsidR="00616C9B">
        <w:rPr>
          <w:rFonts w:ascii="Times New Roman" w:hAnsi="Times New Roman" w:cs="Times New Roman"/>
          <w:sz w:val="22"/>
          <w:szCs w:val="22"/>
        </w:rPr>
        <w:t> </w:t>
      </w:r>
      <w:r w:rsidRPr="00134CEE">
        <w:rPr>
          <w:rFonts w:ascii="Times New Roman" w:hAnsi="Times New Roman" w:cs="Times New Roman"/>
          <w:sz w:val="22"/>
          <w:szCs w:val="22"/>
        </w:rPr>
        <w:t xml:space="preserve">ihned opustit pracoviště a objekty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w:t>
      </w:r>
      <w:r w:rsidR="00334C6C">
        <w:rPr>
          <w:rFonts w:ascii="Times New Roman" w:hAnsi="Times New Roman" w:cs="Times New Roman"/>
          <w:sz w:val="22"/>
          <w:szCs w:val="22"/>
        </w:rPr>
        <w:t>Zhotovitel je povinen</w:t>
      </w:r>
      <w:r w:rsidRPr="00134CEE">
        <w:rPr>
          <w:rFonts w:ascii="Times New Roman" w:hAnsi="Times New Roman" w:cs="Times New Roman"/>
          <w:sz w:val="22"/>
          <w:szCs w:val="22"/>
        </w:rPr>
        <w:t xml:space="preserve"> osobu vyloučenou z</w:t>
      </w:r>
      <w:r w:rsidR="00334C6C">
        <w:rPr>
          <w:rFonts w:ascii="Times New Roman" w:hAnsi="Times New Roman" w:cs="Times New Roman"/>
          <w:sz w:val="22"/>
          <w:szCs w:val="22"/>
        </w:rPr>
        <w:t> </w:t>
      </w:r>
      <w:r w:rsidRPr="00134CEE">
        <w:rPr>
          <w:rFonts w:ascii="Times New Roman" w:hAnsi="Times New Roman" w:cs="Times New Roman"/>
          <w:sz w:val="22"/>
          <w:szCs w:val="22"/>
        </w:rPr>
        <w:t xml:space="preserve">pracoviště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ihned nahradit jiným pracovníkem tak, aby </w:t>
      </w:r>
      <w:r w:rsidR="00904B11">
        <w:rPr>
          <w:rFonts w:ascii="Times New Roman" w:hAnsi="Times New Roman" w:cs="Times New Roman"/>
          <w:sz w:val="22"/>
          <w:szCs w:val="22"/>
        </w:rPr>
        <w:t>poskytování P</w:t>
      </w:r>
      <w:r w:rsidRPr="00134CEE">
        <w:rPr>
          <w:rFonts w:ascii="Times New Roman" w:hAnsi="Times New Roman" w:cs="Times New Roman"/>
          <w:sz w:val="22"/>
          <w:szCs w:val="22"/>
        </w:rPr>
        <w:t xml:space="preserve">lnění mohlo řádně pokračovat. </w:t>
      </w:r>
      <w:r w:rsidR="0058596C">
        <w:rPr>
          <w:rFonts w:ascii="Times New Roman" w:hAnsi="Times New Roman" w:cs="Times New Roman"/>
          <w:sz w:val="22"/>
          <w:szCs w:val="22"/>
        </w:rPr>
        <w:t>Objednatel</w:t>
      </w:r>
      <w:r w:rsidRPr="00134CEE">
        <w:rPr>
          <w:rFonts w:ascii="Times New Roman" w:hAnsi="Times New Roman" w:cs="Times New Roman"/>
          <w:sz w:val="22"/>
          <w:szCs w:val="22"/>
        </w:rPr>
        <w:t xml:space="preserve"> v tomto případě neodpovídá za případné prodlení v plnění závazků druhé smluvní strany dle </w:t>
      </w:r>
      <w:r w:rsidR="00904B11">
        <w:rPr>
          <w:rFonts w:ascii="Times New Roman" w:hAnsi="Times New Roman" w:cs="Times New Roman"/>
          <w:sz w:val="22"/>
          <w:szCs w:val="22"/>
        </w:rPr>
        <w:t>Objednávky</w:t>
      </w:r>
      <w:r w:rsidRPr="00134CEE">
        <w:rPr>
          <w:rFonts w:ascii="Times New Roman" w:hAnsi="Times New Roman" w:cs="Times New Roman"/>
          <w:sz w:val="22"/>
          <w:szCs w:val="22"/>
        </w:rPr>
        <w:t>.</w:t>
      </w:r>
    </w:p>
    <w:p w14:paraId="65EC9FC3" w14:textId="081C113F"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Jestliže zaměstnanec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nesouhlasí s pozitivním výsledkem orientačního vyšetření, má se za to, že je pod vlivem alkoholu</w:t>
      </w:r>
      <w:r w:rsidR="0058596C">
        <w:rPr>
          <w:rFonts w:ascii="Times New Roman" w:hAnsi="Times New Roman" w:cs="Times New Roman"/>
          <w:sz w:val="22"/>
          <w:szCs w:val="22"/>
        </w:rPr>
        <w:t>,</w:t>
      </w:r>
      <w:r w:rsidRPr="00134CEE">
        <w:rPr>
          <w:rFonts w:ascii="Times New Roman" w:hAnsi="Times New Roman" w:cs="Times New Roman"/>
          <w:sz w:val="22"/>
          <w:szCs w:val="22"/>
        </w:rPr>
        <w:t xml:space="preserve"> resp. jiné návykové látky, dokud </w:t>
      </w:r>
      <w:r w:rsidR="0058596C">
        <w:rPr>
          <w:rFonts w:ascii="Times New Roman" w:hAnsi="Times New Roman" w:cs="Times New Roman"/>
          <w:sz w:val="22"/>
          <w:szCs w:val="22"/>
        </w:rPr>
        <w:t>Zhotovitel</w:t>
      </w:r>
      <w:r w:rsidRPr="00134CEE">
        <w:rPr>
          <w:rFonts w:ascii="Times New Roman" w:hAnsi="Times New Roman" w:cs="Times New Roman"/>
          <w:sz w:val="22"/>
          <w:szCs w:val="22"/>
        </w:rPr>
        <w:t xml:space="preserve"> nepředloží oprávněnému zaměstnanci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protokol o odborném lékařském vyšetření, které bylo provedeno bezprostředně po předmětném pozitivním orientačním vyšetření, za účelem stanovení krevních hladin alkoholu</w:t>
      </w:r>
      <w:r w:rsidR="0058596C">
        <w:rPr>
          <w:rFonts w:ascii="Times New Roman" w:hAnsi="Times New Roman" w:cs="Times New Roman"/>
          <w:sz w:val="22"/>
          <w:szCs w:val="22"/>
        </w:rPr>
        <w:t>,</w:t>
      </w:r>
      <w:r w:rsidRPr="00134CEE">
        <w:rPr>
          <w:rFonts w:ascii="Times New Roman" w:hAnsi="Times New Roman" w:cs="Times New Roman"/>
          <w:sz w:val="22"/>
          <w:szCs w:val="22"/>
        </w:rPr>
        <w:t xml:space="preserve"> resp. jiných návykových látek, pomocí specifických toxikologických metod, s negativním výsledkem.</w:t>
      </w:r>
    </w:p>
    <w:p w14:paraId="41B9DAED" w14:textId="3BAF345A"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Jestliže se zaměstnanec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přes výzvu oprávněného zaměstnance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odmítne podrobit orientačnímu vyšetření, má se za to, že je pod vlivem alkoholu</w:t>
      </w:r>
      <w:r w:rsidR="0058596C">
        <w:rPr>
          <w:rFonts w:ascii="Times New Roman" w:hAnsi="Times New Roman" w:cs="Times New Roman"/>
          <w:sz w:val="22"/>
          <w:szCs w:val="22"/>
        </w:rPr>
        <w:t>,</w:t>
      </w:r>
      <w:r w:rsidRPr="00134CEE">
        <w:rPr>
          <w:rFonts w:ascii="Times New Roman" w:hAnsi="Times New Roman" w:cs="Times New Roman"/>
          <w:sz w:val="22"/>
          <w:szCs w:val="22"/>
        </w:rPr>
        <w:t xml:space="preserve"> resp. jiné návykové látky, dokud </w:t>
      </w:r>
      <w:r w:rsidR="0058596C">
        <w:rPr>
          <w:rFonts w:ascii="Times New Roman" w:hAnsi="Times New Roman" w:cs="Times New Roman"/>
          <w:sz w:val="22"/>
          <w:szCs w:val="22"/>
        </w:rPr>
        <w:t>Zhotovitel</w:t>
      </w:r>
      <w:r w:rsidRPr="00134CEE">
        <w:rPr>
          <w:rFonts w:ascii="Times New Roman" w:hAnsi="Times New Roman" w:cs="Times New Roman"/>
          <w:sz w:val="22"/>
          <w:szCs w:val="22"/>
        </w:rPr>
        <w:t xml:space="preserve"> nepředloží oprávněnému zaměstnanci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protokol o odborném lékařském vyšetření, které bylo provedeno bezprostředně po předmětném odmítnutí orientačního vyšetření, za účelem stanovení krevních hladin alkoholu</w:t>
      </w:r>
      <w:r w:rsidR="0058596C">
        <w:rPr>
          <w:rFonts w:ascii="Times New Roman" w:hAnsi="Times New Roman" w:cs="Times New Roman"/>
          <w:sz w:val="22"/>
          <w:szCs w:val="22"/>
        </w:rPr>
        <w:t>,</w:t>
      </w:r>
      <w:r w:rsidRPr="00134CEE">
        <w:rPr>
          <w:rFonts w:ascii="Times New Roman" w:hAnsi="Times New Roman" w:cs="Times New Roman"/>
          <w:sz w:val="22"/>
          <w:szCs w:val="22"/>
        </w:rPr>
        <w:t xml:space="preserve"> resp. jiných návykových látek, pomocí specifických toxikologických metod, s negativním výsledkem.</w:t>
      </w:r>
    </w:p>
    <w:p w14:paraId="12107CD5" w14:textId="021D2C8C"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 odmítnutí podrobit se orientačnímu vyšetření je považováno také svévolné opuštění pracoviště nebo svévolné nenastoupení na pracoviště ze strany zaměstnance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v době provádění orientačních vyšetření.</w:t>
      </w:r>
    </w:p>
    <w:p w14:paraId="1D91BCD7" w14:textId="22BA2F8E" w:rsidR="006151C2" w:rsidRPr="00134CEE" w:rsidRDefault="006151C2" w:rsidP="00134CEE">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Při kontrolách a činnostech souvisejících se zajištěním BOZP jsou zaměstnanci </w:t>
      </w:r>
      <w:r w:rsidR="0058596C">
        <w:rPr>
          <w:rFonts w:ascii="Times New Roman" w:hAnsi="Times New Roman" w:cs="Times New Roman"/>
          <w:sz w:val="22"/>
          <w:szCs w:val="22"/>
        </w:rPr>
        <w:t>Zhotovitele</w:t>
      </w:r>
      <w:r w:rsidRPr="00134CEE">
        <w:rPr>
          <w:rFonts w:ascii="Times New Roman" w:hAnsi="Times New Roman" w:cs="Times New Roman"/>
          <w:sz w:val="22"/>
          <w:szCs w:val="22"/>
        </w:rPr>
        <w:t xml:space="preserve"> povinni spolupracovat s oprávněnými zaměstnanci </w:t>
      </w:r>
      <w:r w:rsidR="0058596C">
        <w:rPr>
          <w:rFonts w:ascii="Times New Roman" w:hAnsi="Times New Roman" w:cs="Times New Roman"/>
          <w:sz w:val="22"/>
          <w:szCs w:val="22"/>
        </w:rPr>
        <w:t>Objednatele</w:t>
      </w:r>
      <w:r w:rsidRPr="00134CEE">
        <w:rPr>
          <w:rFonts w:ascii="Times New Roman" w:hAnsi="Times New Roman" w:cs="Times New Roman"/>
          <w:sz w:val="22"/>
          <w:szCs w:val="22"/>
        </w:rPr>
        <w:t xml:space="preserve"> a řídit se jejich pokyny.</w:t>
      </w:r>
    </w:p>
    <w:p w14:paraId="058467C5" w14:textId="1404A710" w:rsidR="00ED6077" w:rsidRDefault="006151C2" w:rsidP="006151C2">
      <w:pPr>
        <w:pStyle w:val="Odstavecseseznamem"/>
        <w:numPr>
          <w:ilvl w:val="0"/>
          <w:numId w:val="55"/>
        </w:numPr>
        <w:spacing w:after="120" w:line="240" w:lineRule="auto"/>
        <w:contextualSpacing w:val="0"/>
        <w:jc w:val="both"/>
        <w:rPr>
          <w:rFonts w:ascii="Times New Roman" w:hAnsi="Times New Roman" w:cs="Times New Roman"/>
          <w:sz w:val="22"/>
          <w:szCs w:val="22"/>
        </w:rPr>
      </w:pPr>
      <w:r w:rsidRPr="00134CEE">
        <w:rPr>
          <w:rFonts w:ascii="Times New Roman" w:hAnsi="Times New Roman" w:cs="Times New Roman"/>
          <w:sz w:val="22"/>
          <w:szCs w:val="22"/>
        </w:rPr>
        <w:t xml:space="preserve">Za každý jednotlivě zjištěný případ porušení sjednaných podmínek nebo předpisů k zajištění BOZP je </w:t>
      </w:r>
      <w:r w:rsidR="0058596C">
        <w:rPr>
          <w:rFonts w:ascii="Times New Roman" w:hAnsi="Times New Roman" w:cs="Times New Roman"/>
          <w:sz w:val="22"/>
          <w:szCs w:val="22"/>
        </w:rPr>
        <w:t>Objednatel</w:t>
      </w:r>
      <w:r w:rsidRPr="00134CEE">
        <w:rPr>
          <w:rFonts w:ascii="Times New Roman" w:hAnsi="Times New Roman" w:cs="Times New Roman"/>
          <w:sz w:val="22"/>
          <w:szCs w:val="22"/>
        </w:rPr>
        <w:t xml:space="preserve"> oprávněn účtovat </w:t>
      </w:r>
      <w:r w:rsidR="0058596C">
        <w:rPr>
          <w:rFonts w:ascii="Times New Roman" w:hAnsi="Times New Roman" w:cs="Times New Roman"/>
          <w:sz w:val="22"/>
          <w:szCs w:val="22"/>
        </w:rPr>
        <w:t>Zhotoviteli</w:t>
      </w:r>
      <w:r w:rsidRPr="00134CEE">
        <w:rPr>
          <w:rFonts w:ascii="Times New Roman" w:hAnsi="Times New Roman" w:cs="Times New Roman"/>
          <w:sz w:val="22"/>
          <w:szCs w:val="22"/>
        </w:rPr>
        <w:t xml:space="preserve"> smluvní pokutu ve výši 5 000,- Kč. Zaplacením smluvní pokuty není dotčeno právo </w:t>
      </w:r>
      <w:r w:rsidR="0058596C">
        <w:rPr>
          <w:rFonts w:ascii="Times New Roman" w:hAnsi="Times New Roman" w:cs="Times New Roman"/>
          <w:sz w:val="22"/>
          <w:szCs w:val="22"/>
        </w:rPr>
        <w:t xml:space="preserve">Objednatele </w:t>
      </w:r>
      <w:r w:rsidRPr="00134CEE">
        <w:rPr>
          <w:rFonts w:ascii="Times New Roman" w:hAnsi="Times New Roman" w:cs="Times New Roman"/>
          <w:sz w:val="22"/>
          <w:szCs w:val="22"/>
        </w:rPr>
        <w:t>na náhradu škody</w:t>
      </w:r>
      <w:r w:rsidR="0058596C">
        <w:rPr>
          <w:rFonts w:ascii="Times New Roman" w:hAnsi="Times New Roman" w:cs="Times New Roman"/>
          <w:sz w:val="22"/>
          <w:szCs w:val="22"/>
        </w:rPr>
        <w:t xml:space="preserve"> v plné výši</w:t>
      </w:r>
      <w:r w:rsidRPr="00134CEE">
        <w:rPr>
          <w:rFonts w:ascii="Times New Roman" w:hAnsi="Times New Roman" w:cs="Times New Roman"/>
          <w:sz w:val="22"/>
          <w:szCs w:val="22"/>
        </w:rPr>
        <w:t>.</w:t>
      </w:r>
    </w:p>
    <w:p w14:paraId="18C8770C" w14:textId="77777777" w:rsidR="00C377B2" w:rsidRDefault="00C377B2" w:rsidP="000D40F4">
      <w:pPr>
        <w:pStyle w:val="Odstavecseseznamem"/>
        <w:spacing w:after="0" w:line="240" w:lineRule="auto"/>
        <w:contextualSpacing w:val="0"/>
        <w:jc w:val="both"/>
        <w:rPr>
          <w:rFonts w:ascii="Times New Roman" w:hAnsi="Times New Roman" w:cs="Times New Roman"/>
          <w:sz w:val="22"/>
          <w:szCs w:val="22"/>
        </w:rPr>
      </w:pPr>
    </w:p>
    <w:p w14:paraId="103BC795" w14:textId="77777777" w:rsidR="00C377B2" w:rsidRPr="00134CEE" w:rsidRDefault="00C377B2" w:rsidP="00134CEE">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134CEE">
        <w:rPr>
          <w:rFonts w:ascii="Times New Roman" w:hAnsi="Times New Roman" w:cs="Times New Roman"/>
          <w:b/>
          <w:bCs/>
          <w:sz w:val="22"/>
          <w:szCs w:val="22"/>
        </w:rPr>
        <w:t>Pravidla sociální odpovědnosti</w:t>
      </w:r>
    </w:p>
    <w:p w14:paraId="035D3A83" w14:textId="7917BFAC" w:rsidR="00C377B2" w:rsidRPr="00C377B2" w:rsidRDefault="00C377B2"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sidRPr="00C377B2">
        <w:rPr>
          <w:rFonts w:ascii="Times New Roman" w:hAnsi="Times New Roman" w:cs="Times New Roman"/>
          <w:sz w:val="22"/>
          <w:szCs w:val="22"/>
        </w:rPr>
        <w:t xml:space="preserve">Objednatel požaduje, aby </w:t>
      </w:r>
      <w:r>
        <w:rPr>
          <w:rFonts w:ascii="Times New Roman" w:hAnsi="Times New Roman" w:cs="Times New Roman"/>
          <w:sz w:val="22"/>
          <w:szCs w:val="22"/>
        </w:rPr>
        <w:t>Zhotovitel</w:t>
      </w:r>
      <w:r w:rsidRPr="00C377B2">
        <w:rPr>
          <w:rFonts w:ascii="Times New Roman" w:hAnsi="Times New Roman" w:cs="Times New Roman"/>
          <w:sz w:val="22"/>
          <w:szCs w:val="22"/>
        </w:rPr>
        <w:t xml:space="preserve"> a jeho případní poddodavatelé realizovali </w:t>
      </w:r>
      <w:r w:rsidR="006C7DF6">
        <w:rPr>
          <w:rFonts w:ascii="Times New Roman" w:hAnsi="Times New Roman" w:cs="Times New Roman"/>
          <w:sz w:val="22"/>
          <w:szCs w:val="22"/>
        </w:rPr>
        <w:t>P</w:t>
      </w:r>
      <w:r w:rsidR="00334C6C">
        <w:rPr>
          <w:rFonts w:ascii="Times New Roman" w:hAnsi="Times New Roman" w:cs="Times New Roman"/>
          <w:sz w:val="22"/>
          <w:szCs w:val="22"/>
        </w:rPr>
        <w:t xml:space="preserve">lnění </w:t>
      </w:r>
      <w:r w:rsidRPr="00C377B2">
        <w:rPr>
          <w:rFonts w:ascii="Times New Roman" w:hAnsi="Times New Roman" w:cs="Times New Roman"/>
          <w:sz w:val="22"/>
          <w:szCs w:val="22"/>
        </w:rPr>
        <w:t>v souladu s úmluvami Mezinárodní organizace práce (ILO) přijatými Českou republikou a v souladu s</w:t>
      </w:r>
      <w:r w:rsidR="00EC337E">
        <w:rPr>
          <w:rFonts w:ascii="Times New Roman" w:hAnsi="Times New Roman" w:cs="Times New Roman"/>
          <w:sz w:val="22"/>
          <w:szCs w:val="22"/>
        </w:rPr>
        <w:t> </w:t>
      </w:r>
      <w:r w:rsidRPr="00C377B2">
        <w:rPr>
          <w:rFonts w:ascii="Times New Roman" w:hAnsi="Times New Roman" w:cs="Times New Roman"/>
          <w:sz w:val="22"/>
          <w:szCs w:val="22"/>
        </w:rPr>
        <w:t>níže uvedenými právními předpisy.</w:t>
      </w:r>
    </w:p>
    <w:p w14:paraId="2A9A5D67" w14:textId="52561008" w:rsidR="00C377B2" w:rsidRPr="00C377B2" w:rsidRDefault="00C377B2"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Zhotovitel</w:t>
      </w:r>
      <w:r w:rsidRPr="00C377B2">
        <w:rPr>
          <w:rFonts w:ascii="Times New Roman" w:hAnsi="Times New Roman" w:cs="Times New Roman"/>
          <w:sz w:val="22"/>
          <w:szCs w:val="22"/>
        </w:rPr>
        <w:t xml:space="preserve"> a jeho případní poddodavatelé se zavazují dodržovat minimálně následující základní pracovní standardy:</w:t>
      </w:r>
    </w:p>
    <w:p w14:paraId="7EFDF987" w14:textId="208F6C51"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87 o svobodě sdružování a ochraně práva odborově se organizovat,</w:t>
      </w:r>
    </w:p>
    <w:p w14:paraId="705AAA53" w14:textId="469860CB"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98 o provádění zásad práva organizovat se a kolektivně vyjednávat,</w:t>
      </w:r>
    </w:p>
    <w:p w14:paraId="61451CC6" w14:textId="31653CE9"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29 o nucené nebo povinné práci,</w:t>
      </w:r>
    </w:p>
    <w:p w14:paraId="336DC40D" w14:textId="0260A878"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105 o odstranění nucené práce,</w:t>
      </w:r>
    </w:p>
    <w:p w14:paraId="150704B0" w14:textId="51F2B579"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138 o nejnižším věku pro vstup do zaměstnání,</w:t>
      </w:r>
    </w:p>
    <w:p w14:paraId="494B7EDF" w14:textId="3844A270"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 xml:space="preserve">Úmluva č. 182 o zákazu a okamžitých opatřeních k odstranění nejhorších forem dětské práce, </w:t>
      </w:r>
    </w:p>
    <w:p w14:paraId="704F0DEC" w14:textId="461671D7"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100 o stejném odměňování pracujících mužů a žen za práci stejné hodnoty,</w:t>
      </w:r>
    </w:p>
    <w:p w14:paraId="23D5F991" w14:textId="62DD5124"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111 o diskriminaci (zaměstnání a povolání),</w:t>
      </w:r>
    </w:p>
    <w:p w14:paraId="62D3F9A1" w14:textId="4A52455D" w:rsidR="00C377B2" w:rsidRPr="00C377B2" w:rsidRDefault="00C377B2" w:rsidP="00134CEE">
      <w:pPr>
        <w:pStyle w:val="Odstavecseseznamem"/>
        <w:numPr>
          <w:ilvl w:val="0"/>
          <w:numId w:val="10"/>
        </w:numPr>
        <w:spacing w:after="120" w:line="240" w:lineRule="auto"/>
        <w:ind w:left="1434" w:hanging="357"/>
        <w:jc w:val="both"/>
        <w:rPr>
          <w:rFonts w:ascii="Times New Roman" w:hAnsi="Times New Roman" w:cs="Times New Roman"/>
          <w:sz w:val="22"/>
          <w:szCs w:val="22"/>
        </w:rPr>
      </w:pPr>
      <w:r w:rsidRPr="00C377B2">
        <w:rPr>
          <w:rFonts w:ascii="Times New Roman" w:hAnsi="Times New Roman" w:cs="Times New Roman"/>
          <w:sz w:val="22"/>
          <w:szCs w:val="22"/>
        </w:rPr>
        <w:t>Úmluva č. 155 o bezpečnosti a zdraví pracovníků a o pracovním prostředí.</w:t>
      </w:r>
    </w:p>
    <w:p w14:paraId="791C7A0A" w14:textId="2A4BA169" w:rsidR="00C377B2" w:rsidRPr="00C377B2" w:rsidRDefault="00C377B2" w:rsidP="00134CEE">
      <w:pPr>
        <w:pStyle w:val="Odstavecseseznamem"/>
        <w:numPr>
          <w:ilvl w:val="0"/>
          <w:numId w:val="56"/>
        </w:numPr>
        <w:spacing w:before="240"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Zhotovitel</w:t>
      </w:r>
      <w:r w:rsidRPr="00C377B2">
        <w:rPr>
          <w:rFonts w:ascii="Times New Roman" w:hAnsi="Times New Roman" w:cs="Times New Roman"/>
          <w:sz w:val="22"/>
          <w:szCs w:val="22"/>
        </w:rPr>
        <w:t xml:space="preserve"> a jeho případní poddodavatelé jsou povinni dodržovat rovněž povinnosti týkající se základních lidských práv, včetně dodržování Všeobecné deklarace lidských práv a evropské Úmluvy o ochraně lidských práv a základních svobod.</w:t>
      </w:r>
    </w:p>
    <w:p w14:paraId="5482C8B1" w14:textId="5239C332" w:rsidR="00C377B2" w:rsidRPr="00C377B2" w:rsidRDefault="00904B11"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lastRenderedPageBreak/>
        <w:t>Zhotovitel</w:t>
      </w:r>
      <w:r w:rsidRPr="00C377B2">
        <w:rPr>
          <w:rFonts w:ascii="Times New Roman" w:hAnsi="Times New Roman" w:cs="Times New Roman"/>
          <w:sz w:val="22"/>
          <w:szCs w:val="22"/>
        </w:rPr>
        <w:t xml:space="preserve"> </w:t>
      </w:r>
      <w:r w:rsidR="00C377B2" w:rsidRPr="00C377B2">
        <w:rPr>
          <w:rFonts w:ascii="Times New Roman" w:hAnsi="Times New Roman" w:cs="Times New Roman"/>
          <w:sz w:val="22"/>
          <w:szCs w:val="22"/>
        </w:rPr>
        <w:t xml:space="preserve">a jeho případní poddodavatelé jsou odpovědní za zajištění, aby všichni zaměstnanci pracující při realizaci </w:t>
      </w:r>
      <w:r w:rsidR="00790706">
        <w:rPr>
          <w:rFonts w:ascii="Times New Roman" w:hAnsi="Times New Roman" w:cs="Times New Roman"/>
          <w:sz w:val="22"/>
          <w:szCs w:val="22"/>
        </w:rPr>
        <w:t>P</w:t>
      </w:r>
      <w:r w:rsidR="00334C6C">
        <w:rPr>
          <w:rFonts w:ascii="Times New Roman" w:hAnsi="Times New Roman" w:cs="Times New Roman"/>
          <w:sz w:val="22"/>
          <w:szCs w:val="22"/>
        </w:rPr>
        <w:t>lnění Objednávky</w:t>
      </w:r>
      <w:r w:rsidR="00C377B2" w:rsidRPr="00C377B2">
        <w:rPr>
          <w:rFonts w:ascii="Times New Roman" w:hAnsi="Times New Roman" w:cs="Times New Roman"/>
          <w:sz w:val="22"/>
          <w:szCs w:val="22"/>
        </w:rPr>
        <w:t xml:space="preserve"> měli oprávnění k výkonu práce v České republice dle zákona č. 435/2004 Sb., o zaměstnanosti, ve znění pozdějších předpisů, a že se jejich pracovněprávní vztah bude v souladu se </w:t>
      </w:r>
      <w:r w:rsidR="00C377B2">
        <w:rPr>
          <w:rFonts w:ascii="Times New Roman" w:hAnsi="Times New Roman" w:cs="Times New Roman"/>
          <w:sz w:val="22"/>
          <w:szCs w:val="22"/>
        </w:rPr>
        <w:t>zákoníkem práce</w:t>
      </w:r>
      <w:r w:rsidR="00C377B2" w:rsidRPr="00C377B2">
        <w:rPr>
          <w:rFonts w:ascii="Times New Roman" w:hAnsi="Times New Roman" w:cs="Times New Roman"/>
          <w:sz w:val="22"/>
          <w:szCs w:val="22"/>
        </w:rPr>
        <w:t xml:space="preserve"> a prováděcími právními předpisy. </w:t>
      </w:r>
    </w:p>
    <w:p w14:paraId="385A2044" w14:textId="1474C0AE" w:rsidR="00C377B2" w:rsidRPr="00C377B2" w:rsidRDefault="00C377B2"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Zhotovitel</w:t>
      </w:r>
      <w:r w:rsidRPr="00C377B2">
        <w:rPr>
          <w:rFonts w:ascii="Times New Roman" w:hAnsi="Times New Roman" w:cs="Times New Roman"/>
          <w:sz w:val="22"/>
          <w:szCs w:val="22"/>
        </w:rPr>
        <w:t xml:space="preserve"> a jeho případní poddodavatelé jsou povinni zajistit rovnost a spravedlivé a důstojné zacházení se všemi svými zaměstnanci, včetně spravedlivého a rovného odměňování za práci. Diskriminace zaměstnanců jakéhokoli druhu je přísně zakázána.</w:t>
      </w:r>
    </w:p>
    <w:p w14:paraId="7494B51B" w14:textId="2A5C8829" w:rsidR="00C377B2" w:rsidRPr="00C377B2" w:rsidRDefault="00C377B2"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sidRPr="00C377B2">
        <w:rPr>
          <w:rFonts w:ascii="Times New Roman" w:hAnsi="Times New Roman" w:cs="Times New Roman"/>
          <w:sz w:val="22"/>
          <w:szCs w:val="22"/>
        </w:rPr>
        <w:t xml:space="preserve">V případě, že </w:t>
      </w:r>
      <w:r>
        <w:rPr>
          <w:rFonts w:ascii="Times New Roman" w:hAnsi="Times New Roman" w:cs="Times New Roman"/>
          <w:sz w:val="22"/>
          <w:szCs w:val="22"/>
        </w:rPr>
        <w:t>Zhotovitel</w:t>
      </w:r>
      <w:r w:rsidRPr="00C377B2">
        <w:rPr>
          <w:rFonts w:ascii="Times New Roman" w:hAnsi="Times New Roman" w:cs="Times New Roman"/>
          <w:sz w:val="22"/>
          <w:szCs w:val="22"/>
        </w:rPr>
        <w:t xml:space="preserve"> nebo jeho případní poddodavatelé poruší některou z výše uvedených povinností týkající</w:t>
      </w:r>
      <w:r w:rsidR="00904B11">
        <w:rPr>
          <w:rFonts w:ascii="Times New Roman" w:hAnsi="Times New Roman" w:cs="Times New Roman"/>
          <w:sz w:val="22"/>
          <w:szCs w:val="22"/>
        </w:rPr>
        <w:t>ch</w:t>
      </w:r>
      <w:r w:rsidR="005C09AC">
        <w:rPr>
          <w:rFonts w:ascii="Times New Roman" w:hAnsi="Times New Roman" w:cs="Times New Roman"/>
          <w:sz w:val="22"/>
          <w:szCs w:val="22"/>
        </w:rPr>
        <w:t xml:space="preserve"> se</w:t>
      </w:r>
      <w:r w:rsidRPr="00C377B2">
        <w:rPr>
          <w:rFonts w:ascii="Times New Roman" w:hAnsi="Times New Roman" w:cs="Times New Roman"/>
          <w:sz w:val="22"/>
          <w:szCs w:val="22"/>
        </w:rPr>
        <w:t xml:space="preserve"> dodržování výše uvedených základních pracovních standardů, mezinárodních úmluv a právních předpisů týkajících se zaměstnanců, je </w:t>
      </w:r>
      <w:r>
        <w:rPr>
          <w:rFonts w:ascii="Times New Roman" w:hAnsi="Times New Roman" w:cs="Times New Roman"/>
          <w:sz w:val="22"/>
          <w:szCs w:val="22"/>
        </w:rPr>
        <w:t>Zhotovitel</w:t>
      </w:r>
      <w:r w:rsidRPr="00C377B2">
        <w:rPr>
          <w:rFonts w:ascii="Times New Roman" w:hAnsi="Times New Roman" w:cs="Times New Roman"/>
          <w:sz w:val="22"/>
          <w:szCs w:val="22"/>
        </w:rPr>
        <w:t xml:space="preserve"> či jeho poddodavatel povinen tyto nedostatky bezodkladně napravit a dokončit </w:t>
      </w:r>
      <w:r w:rsidR="00904B11">
        <w:rPr>
          <w:rFonts w:ascii="Times New Roman" w:hAnsi="Times New Roman" w:cs="Times New Roman"/>
          <w:sz w:val="22"/>
          <w:szCs w:val="22"/>
        </w:rPr>
        <w:t>P</w:t>
      </w:r>
      <w:r w:rsidR="00334C6C">
        <w:rPr>
          <w:rFonts w:ascii="Times New Roman" w:hAnsi="Times New Roman" w:cs="Times New Roman"/>
          <w:sz w:val="22"/>
          <w:szCs w:val="22"/>
        </w:rPr>
        <w:t>lnění</w:t>
      </w:r>
      <w:r w:rsidRPr="00C377B2">
        <w:rPr>
          <w:rFonts w:ascii="Times New Roman" w:hAnsi="Times New Roman" w:cs="Times New Roman"/>
          <w:sz w:val="22"/>
          <w:szCs w:val="22"/>
        </w:rPr>
        <w:t xml:space="preserve"> v souladu s</w:t>
      </w:r>
      <w:r w:rsidR="0048014D">
        <w:rPr>
          <w:rFonts w:ascii="Times New Roman" w:hAnsi="Times New Roman" w:cs="Times New Roman"/>
          <w:sz w:val="22"/>
          <w:szCs w:val="22"/>
        </w:rPr>
        <w:t> </w:t>
      </w:r>
      <w:r w:rsidRPr="00C377B2">
        <w:rPr>
          <w:rFonts w:ascii="Times New Roman" w:hAnsi="Times New Roman" w:cs="Times New Roman"/>
          <w:sz w:val="22"/>
          <w:szCs w:val="22"/>
        </w:rPr>
        <w:t>těmito základními pracovními standardy, mezinárodními úmluvami a</w:t>
      </w:r>
      <w:r w:rsidR="00EC337E">
        <w:rPr>
          <w:rFonts w:ascii="Times New Roman" w:hAnsi="Times New Roman" w:cs="Times New Roman"/>
          <w:sz w:val="22"/>
          <w:szCs w:val="22"/>
        </w:rPr>
        <w:t> </w:t>
      </w:r>
      <w:r w:rsidRPr="00C377B2">
        <w:rPr>
          <w:rFonts w:ascii="Times New Roman" w:hAnsi="Times New Roman" w:cs="Times New Roman"/>
          <w:sz w:val="22"/>
          <w:szCs w:val="22"/>
        </w:rPr>
        <w:t xml:space="preserve">právními předpisy. Veškeré náklady vzniklé </w:t>
      </w:r>
      <w:r>
        <w:rPr>
          <w:rFonts w:ascii="Times New Roman" w:hAnsi="Times New Roman" w:cs="Times New Roman"/>
          <w:sz w:val="22"/>
          <w:szCs w:val="22"/>
        </w:rPr>
        <w:t>Zhotoviteli</w:t>
      </w:r>
      <w:r w:rsidRPr="00C377B2">
        <w:rPr>
          <w:rFonts w:ascii="Times New Roman" w:hAnsi="Times New Roman" w:cs="Times New Roman"/>
          <w:sz w:val="22"/>
          <w:szCs w:val="22"/>
        </w:rPr>
        <w:t xml:space="preserve"> či jeho poddodavateli</w:t>
      </w:r>
      <w:r>
        <w:rPr>
          <w:rFonts w:ascii="Times New Roman" w:hAnsi="Times New Roman" w:cs="Times New Roman"/>
          <w:sz w:val="22"/>
          <w:szCs w:val="22"/>
        </w:rPr>
        <w:t>,</w:t>
      </w:r>
      <w:r w:rsidRPr="00C377B2">
        <w:rPr>
          <w:rFonts w:ascii="Times New Roman" w:hAnsi="Times New Roman" w:cs="Times New Roman"/>
          <w:sz w:val="22"/>
          <w:szCs w:val="22"/>
        </w:rPr>
        <w:t xml:space="preserve"> související s</w:t>
      </w:r>
      <w:r>
        <w:rPr>
          <w:rFonts w:ascii="Times New Roman" w:hAnsi="Times New Roman" w:cs="Times New Roman"/>
          <w:sz w:val="22"/>
          <w:szCs w:val="22"/>
        </w:rPr>
        <w:t> </w:t>
      </w:r>
      <w:r w:rsidRPr="00C377B2">
        <w:rPr>
          <w:rFonts w:ascii="Times New Roman" w:hAnsi="Times New Roman" w:cs="Times New Roman"/>
          <w:sz w:val="22"/>
          <w:szCs w:val="22"/>
        </w:rPr>
        <w:t xml:space="preserve">dodržováním povinností definovaných v tomto </w:t>
      </w:r>
      <w:r>
        <w:rPr>
          <w:rFonts w:ascii="Times New Roman" w:hAnsi="Times New Roman" w:cs="Times New Roman"/>
          <w:sz w:val="22"/>
          <w:szCs w:val="22"/>
        </w:rPr>
        <w:t>článku</w:t>
      </w:r>
      <w:r w:rsidRPr="00C377B2">
        <w:rPr>
          <w:rFonts w:ascii="Times New Roman" w:hAnsi="Times New Roman" w:cs="Times New Roman"/>
          <w:sz w:val="22"/>
          <w:szCs w:val="22"/>
        </w:rPr>
        <w:t xml:space="preserve"> nese </w:t>
      </w:r>
      <w:r>
        <w:rPr>
          <w:rFonts w:ascii="Times New Roman" w:hAnsi="Times New Roman" w:cs="Times New Roman"/>
          <w:sz w:val="22"/>
          <w:szCs w:val="22"/>
        </w:rPr>
        <w:t>Zhotovitel</w:t>
      </w:r>
      <w:r w:rsidRPr="00C377B2">
        <w:rPr>
          <w:rFonts w:ascii="Times New Roman" w:hAnsi="Times New Roman" w:cs="Times New Roman"/>
          <w:sz w:val="22"/>
          <w:szCs w:val="22"/>
        </w:rPr>
        <w:t xml:space="preserve">, resp. jeho poddodavatel. </w:t>
      </w:r>
    </w:p>
    <w:p w14:paraId="2B4B3E19" w14:textId="409C5D73" w:rsidR="00C377B2" w:rsidRPr="00134CEE" w:rsidRDefault="00C377B2" w:rsidP="00134CEE">
      <w:pPr>
        <w:pStyle w:val="Odstavecseseznamem"/>
        <w:numPr>
          <w:ilvl w:val="0"/>
          <w:numId w:val="56"/>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t>O</w:t>
      </w:r>
      <w:r w:rsidRPr="00C377B2">
        <w:rPr>
          <w:rFonts w:ascii="Times New Roman" w:hAnsi="Times New Roman" w:cs="Times New Roman"/>
          <w:sz w:val="22"/>
          <w:szCs w:val="22"/>
        </w:rPr>
        <w:t xml:space="preserve">bjednatel je v přiměřené míře oprávněn v průběhu realizace </w:t>
      </w:r>
      <w:r w:rsidR="00790706">
        <w:rPr>
          <w:rFonts w:ascii="Times New Roman" w:hAnsi="Times New Roman" w:cs="Times New Roman"/>
          <w:sz w:val="22"/>
          <w:szCs w:val="22"/>
        </w:rPr>
        <w:t>P</w:t>
      </w:r>
      <w:r>
        <w:rPr>
          <w:rFonts w:ascii="Times New Roman" w:hAnsi="Times New Roman" w:cs="Times New Roman"/>
          <w:sz w:val="22"/>
          <w:szCs w:val="22"/>
        </w:rPr>
        <w:t>lnění</w:t>
      </w:r>
      <w:r w:rsidRPr="00C377B2">
        <w:rPr>
          <w:rFonts w:ascii="Times New Roman" w:hAnsi="Times New Roman" w:cs="Times New Roman"/>
          <w:sz w:val="22"/>
          <w:szCs w:val="22"/>
        </w:rPr>
        <w:t xml:space="preserve"> kontrolovat dodržování výše uvedených základních pracovních standardů, mezinárodních úmluv a právních předpisů.</w:t>
      </w:r>
    </w:p>
    <w:p w14:paraId="2C0CD15F" w14:textId="77777777" w:rsidR="00C377B2" w:rsidRPr="00134CEE" w:rsidRDefault="00C377B2" w:rsidP="000D40F4">
      <w:pPr>
        <w:pStyle w:val="Odstavecseseznamem"/>
        <w:spacing w:after="0" w:line="240" w:lineRule="auto"/>
        <w:contextualSpacing w:val="0"/>
        <w:jc w:val="both"/>
        <w:rPr>
          <w:rFonts w:ascii="Times New Roman" w:hAnsi="Times New Roman" w:cs="Times New Roman"/>
          <w:sz w:val="22"/>
          <w:szCs w:val="22"/>
        </w:rPr>
      </w:pPr>
    </w:p>
    <w:p w14:paraId="6441B615" w14:textId="6BB7A7E3" w:rsidR="00350E01" w:rsidRPr="003025F9" w:rsidRDefault="00350E01" w:rsidP="00A765CD">
      <w:pPr>
        <w:pStyle w:val="Odstavecseseznamem"/>
        <w:numPr>
          <w:ilvl w:val="0"/>
          <w:numId w:val="23"/>
        </w:numPr>
        <w:spacing w:line="240" w:lineRule="auto"/>
        <w:ind w:left="284" w:hanging="284"/>
        <w:contextualSpacing w:val="0"/>
        <w:rPr>
          <w:rFonts w:ascii="Times New Roman" w:hAnsi="Times New Roman" w:cs="Times New Roman"/>
          <w:b/>
          <w:bCs/>
          <w:sz w:val="22"/>
          <w:szCs w:val="22"/>
        </w:rPr>
      </w:pPr>
      <w:r w:rsidRPr="003025F9">
        <w:rPr>
          <w:rFonts w:ascii="Times New Roman" w:hAnsi="Times New Roman" w:cs="Times New Roman"/>
          <w:b/>
          <w:bCs/>
          <w:sz w:val="22"/>
          <w:szCs w:val="22"/>
        </w:rPr>
        <w:t>Závěrečná ustanovení</w:t>
      </w:r>
    </w:p>
    <w:p w14:paraId="6D0B99A1" w14:textId="56501E64" w:rsidR="00A765CD" w:rsidRDefault="00855047" w:rsidP="00A765CD">
      <w:pPr>
        <w:pStyle w:val="Odstavecseseznamem"/>
        <w:numPr>
          <w:ilvl w:val="0"/>
          <w:numId w:val="47"/>
        </w:numPr>
        <w:spacing w:after="120" w:line="240" w:lineRule="auto"/>
        <w:contextualSpacing w:val="0"/>
        <w:jc w:val="both"/>
        <w:rPr>
          <w:rFonts w:ascii="Times New Roman" w:hAnsi="Times New Roman" w:cs="Times New Roman"/>
          <w:sz w:val="22"/>
          <w:szCs w:val="22"/>
        </w:rPr>
      </w:pPr>
      <w:r w:rsidRPr="00855047">
        <w:rPr>
          <w:rFonts w:ascii="Times New Roman" w:hAnsi="Times New Roman" w:cs="Times New Roman"/>
          <w:sz w:val="22"/>
          <w:szCs w:val="22"/>
        </w:rPr>
        <w:t xml:space="preserve">Tyto VOP jsou pro </w:t>
      </w:r>
      <w:r w:rsidR="00672414">
        <w:rPr>
          <w:rFonts w:ascii="Times New Roman" w:hAnsi="Times New Roman" w:cs="Times New Roman"/>
          <w:sz w:val="22"/>
          <w:szCs w:val="22"/>
        </w:rPr>
        <w:t>Účastníka</w:t>
      </w:r>
      <w:r w:rsidR="00672414" w:rsidRPr="00855047">
        <w:rPr>
          <w:rFonts w:ascii="Times New Roman" w:hAnsi="Times New Roman" w:cs="Times New Roman"/>
          <w:sz w:val="22"/>
          <w:szCs w:val="22"/>
        </w:rPr>
        <w:t xml:space="preserve"> </w:t>
      </w:r>
      <w:r w:rsidRPr="00855047">
        <w:rPr>
          <w:rFonts w:ascii="Times New Roman" w:hAnsi="Times New Roman" w:cs="Times New Roman"/>
          <w:sz w:val="22"/>
          <w:szCs w:val="22"/>
        </w:rPr>
        <w:t xml:space="preserve">závazné ode dne </w:t>
      </w:r>
      <w:r w:rsidR="006E2D7F">
        <w:rPr>
          <w:rFonts w:ascii="Times New Roman" w:hAnsi="Times New Roman" w:cs="Times New Roman"/>
          <w:sz w:val="22"/>
          <w:szCs w:val="22"/>
        </w:rPr>
        <w:t>jeho zařazení do DNS</w:t>
      </w:r>
      <w:r w:rsidR="00826C13">
        <w:rPr>
          <w:rFonts w:ascii="Times New Roman" w:hAnsi="Times New Roman" w:cs="Times New Roman"/>
          <w:sz w:val="22"/>
          <w:szCs w:val="22"/>
        </w:rPr>
        <w:t>.</w:t>
      </w:r>
    </w:p>
    <w:p w14:paraId="327A61AF" w14:textId="3825C928" w:rsidR="00A765CD" w:rsidRPr="000933C6" w:rsidRDefault="00350E01" w:rsidP="000933C6">
      <w:pPr>
        <w:pStyle w:val="Odstavecseseznamem"/>
        <w:numPr>
          <w:ilvl w:val="0"/>
          <w:numId w:val="47"/>
        </w:numPr>
        <w:spacing w:after="120" w:line="240" w:lineRule="auto"/>
        <w:ind w:left="714" w:hanging="357"/>
        <w:contextualSpacing w:val="0"/>
        <w:jc w:val="both"/>
        <w:rPr>
          <w:rFonts w:ascii="Times New Roman" w:hAnsi="Times New Roman" w:cs="Times New Roman"/>
          <w:sz w:val="22"/>
          <w:szCs w:val="22"/>
        </w:rPr>
      </w:pPr>
      <w:r w:rsidRPr="00A765CD">
        <w:rPr>
          <w:rFonts w:ascii="Times New Roman" w:hAnsi="Times New Roman" w:cs="Times New Roman"/>
          <w:sz w:val="22"/>
          <w:szCs w:val="22"/>
        </w:rPr>
        <w:t>Objednatel je oprávněn VOP jednostranně měnit</w:t>
      </w:r>
      <w:r w:rsidR="00213059">
        <w:rPr>
          <w:rFonts w:ascii="Times New Roman" w:hAnsi="Times New Roman" w:cs="Times New Roman"/>
          <w:sz w:val="22"/>
          <w:szCs w:val="22"/>
        </w:rPr>
        <w:t>.</w:t>
      </w:r>
      <w:r w:rsidRPr="00A765CD">
        <w:rPr>
          <w:rFonts w:ascii="Times New Roman" w:hAnsi="Times New Roman" w:cs="Times New Roman"/>
          <w:sz w:val="22"/>
          <w:szCs w:val="22"/>
        </w:rPr>
        <w:t xml:space="preserve"> </w:t>
      </w:r>
      <w:r w:rsidR="001448F8" w:rsidRPr="001448F8">
        <w:rPr>
          <w:rFonts w:ascii="Times New Roman" w:hAnsi="Times New Roman" w:cs="Times New Roman"/>
          <w:sz w:val="22"/>
          <w:szCs w:val="22"/>
        </w:rPr>
        <w:t xml:space="preserve">Změněné znění VOP oznámí </w:t>
      </w:r>
      <w:r w:rsidR="00672414">
        <w:rPr>
          <w:rFonts w:ascii="Times New Roman" w:hAnsi="Times New Roman" w:cs="Times New Roman"/>
          <w:sz w:val="22"/>
          <w:szCs w:val="22"/>
        </w:rPr>
        <w:t>Účastníkům</w:t>
      </w:r>
      <w:r w:rsidR="00672414" w:rsidRPr="001448F8">
        <w:rPr>
          <w:rFonts w:ascii="Times New Roman" w:hAnsi="Times New Roman" w:cs="Times New Roman"/>
          <w:sz w:val="22"/>
          <w:szCs w:val="22"/>
        </w:rPr>
        <w:t xml:space="preserve"> </w:t>
      </w:r>
      <w:r w:rsidR="001448F8" w:rsidRPr="001448F8">
        <w:rPr>
          <w:rFonts w:ascii="Times New Roman" w:hAnsi="Times New Roman" w:cs="Times New Roman"/>
          <w:sz w:val="22"/>
          <w:szCs w:val="22"/>
        </w:rPr>
        <w:t>prostřednictvím elektronického systému JOSEPHINE nebo jiným prokazatelným způsobem a</w:t>
      </w:r>
      <w:r w:rsidR="00710087">
        <w:rPr>
          <w:rFonts w:ascii="Times New Roman" w:hAnsi="Times New Roman" w:cs="Times New Roman"/>
          <w:sz w:val="22"/>
          <w:szCs w:val="22"/>
        </w:rPr>
        <w:t> </w:t>
      </w:r>
      <w:r w:rsidR="001448F8" w:rsidRPr="001448F8">
        <w:rPr>
          <w:rFonts w:ascii="Times New Roman" w:hAnsi="Times New Roman" w:cs="Times New Roman"/>
          <w:sz w:val="22"/>
          <w:szCs w:val="22"/>
        </w:rPr>
        <w:t>uvede den, od kterého se nové znění použije.</w:t>
      </w:r>
      <w:r w:rsidR="001448F8">
        <w:rPr>
          <w:rFonts w:ascii="Times New Roman" w:hAnsi="Times New Roman" w:cs="Times New Roman"/>
          <w:sz w:val="22"/>
          <w:szCs w:val="22"/>
        </w:rPr>
        <w:t xml:space="preserve"> </w:t>
      </w:r>
      <w:r w:rsidR="00213059" w:rsidRPr="000933C6">
        <w:rPr>
          <w:rFonts w:ascii="Times New Roman" w:hAnsi="Times New Roman" w:cs="Times New Roman"/>
          <w:sz w:val="22"/>
          <w:szCs w:val="22"/>
        </w:rPr>
        <w:t>Z</w:t>
      </w:r>
      <w:r w:rsidRPr="000933C6">
        <w:rPr>
          <w:rFonts w:ascii="Times New Roman" w:hAnsi="Times New Roman" w:cs="Times New Roman"/>
          <w:sz w:val="22"/>
          <w:szCs w:val="22"/>
        </w:rPr>
        <w:t xml:space="preserve">měny se neuplatní na již uzavřené </w:t>
      </w:r>
      <w:r w:rsidR="0077098B" w:rsidRPr="000933C6">
        <w:rPr>
          <w:rFonts w:ascii="Times New Roman" w:hAnsi="Times New Roman" w:cs="Times New Roman"/>
          <w:sz w:val="22"/>
          <w:szCs w:val="22"/>
        </w:rPr>
        <w:t>Objednávky</w:t>
      </w:r>
      <w:r w:rsidR="00EE0FF8" w:rsidRPr="000933C6">
        <w:rPr>
          <w:rFonts w:ascii="Times New Roman" w:hAnsi="Times New Roman" w:cs="Times New Roman"/>
          <w:sz w:val="22"/>
          <w:szCs w:val="22"/>
        </w:rPr>
        <w:t xml:space="preserve"> ani na probíhající </w:t>
      </w:r>
      <w:r w:rsidR="00443E80" w:rsidRPr="000933C6">
        <w:rPr>
          <w:rFonts w:ascii="Times New Roman" w:hAnsi="Times New Roman" w:cs="Times New Roman"/>
          <w:sz w:val="22"/>
          <w:szCs w:val="22"/>
        </w:rPr>
        <w:t>P</w:t>
      </w:r>
      <w:r w:rsidR="00EE0FF8" w:rsidRPr="000933C6">
        <w:rPr>
          <w:rFonts w:ascii="Times New Roman" w:hAnsi="Times New Roman" w:cs="Times New Roman"/>
          <w:sz w:val="22"/>
          <w:szCs w:val="22"/>
        </w:rPr>
        <w:t>optávky</w:t>
      </w:r>
      <w:r w:rsidRPr="000933C6">
        <w:rPr>
          <w:rFonts w:ascii="Times New Roman" w:hAnsi="Times New Roman" w:cs="Times New Roman"/>
          <w:sz w:val="22"/>
          <w:szCs w:val="22"/>
        </w:rPr>
        <w:t>.</w:t>
      </w:r>
    </w:p>
    <w:p w14:paraId="07D8FE3D" w14:textId="77777777" w:rsidR="007A5C5E" w:rsidRPr="000E0176" w:rsidRDefault="00A32871" w:rsidP="007B40EE">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A32871">
        <w:rPr>
          <w:rFonts w:ascii="Times New Roman" w:hAnsi="Times New Roman" w:cs="Times New Roman"/>
          <w:sz w:val="22"/>
          <w:szCs w:val="22"/>
        </w:rPr>
        <w:t>Obsah smluvního vztahu tvoří Objednávka a tyto VOP. V případě rozporu mezi Objednávkou a</w:t>
      </w:r>
      <w:r w:rsidR="007A5C5E">
        <w:rPr>
          <w:rFonts w:ascii="Times New Roman" w:hAnsi="Times New Roman" w:cs="Times New Roman"/>
          <w:sz w:val="22"/>
          <w:szCs w:val="22"/>
        </w:rPr>
        <w:t> </w:t>
      </w:r>
      <w:r w:rsidRPr="00A32871">
        <w:rPr>
          <w:rFonts w:ascii="Times New Roman" w:hAnsi="Times New Roman" w:cs="Times New Roman"/>
          <w:sz w:val="22"/>
          <w:szCs w:val="22"/>
        </w:rPr>
        <w:t>těmito VOP mají přednost ustanovení Objednávky</w:t>
      </w:r>
      <w:r>
        <w:rPr>
          <w:rFonts w:ascii="Times New Roman" w:hAnsi="Times New Roman" w:cs="Times New Roman"/>
          <w:sz w:val="22"/>
          <w:szCs w:val="22"/>
        </w:rPr>
        <w:t>.</w:t>
      </w:r>
    </w:p>
    <w:p w14:paraId="1A7EAF09" w14:textId="79A7B288" w:rsidR="000E0176" w:rsidRPr="00576AA7" w:rsidRDefault="000E0176" w:rsidP="007B40EE">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0E0176">
        <w:rPr>
          <w:rFonts w:ascii="Times New Roman" w:hAnsi="Times New Roman" w:cs="Times New Roman"/>
          <w:iCs/>
          <w:sz w:val="22"/>
          <w:szCs w:val="22"/>
        </w:rPr>
        <w:t xml:space="preserve">Obchodní podmínky Zhotovitele se na smluvní vztah </w:t>
      </w:r>
      <w:r>
        <w:rPr>
          <w:rFonts w:ascii="Times New Roman" w:hAnsi="Times New Roman" w:cs="Times New Roman"/>
          <w:iCs/>
          <w:sz w:val="22"/>
          <w:szCs w:val="22"/>
        </w:rPr>
        <w:t xml:space="preserve">založený Objednávkou </w:t>
      </w:r>
      <w:r w:rsidRPr="000E0176">
        <w:rPr>
          <w:rFonts w:ascii="Times New Roman" w:hAnsi="Times New Roman" w:cs="Times New Roman"/>
          <w:iCs/>
          <w:sz w:val="22"/>
          <w:szCs w:val="22"/>
        </w:rPr>
        <w:t>nepoužijí</w:t>
      </w:r>
      <w:r>
        <w:rPr>
          <w:rFonts w:ascii="Times New Roman" w:hAnsi="Times New Roman" w:cs="Times New Roman"/>
          <w:iCs/>
          <w:sz w:val="22"/>
          <w:szCs w:val="22"/>
        </w:rPr>
        <w:t>.</w:t>
      </w:r>
    </w:p>
    <w:p w14:paraId="6E4A8B50" w14:textId="39C68668" w:rsidR="00A11A15" w:rsidRDefault="00A11A15">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A11A15">
        <w:rPr>
          <w:rFonts w:ascii="Times New Roman" w:hAnsi="Times New Roman" w:cs="Times New Roman"/>
          <w:iCs/>
          <w:sz w:val="22"/>
          <w:szCs w:val="22"/>
        </w:rPr>
        <w:t xml:space="preserve">Není-li v těchto VOP nebo v Objednávce stanoveno jinak, doručují si smluvní strany písemná oznámení a jiná právní jednání související s Objednávkou e-mailem, </w:t>
      </w:r>
      <w:r>
        <w:rPr>
          <w:rFonts w:ascii="Times New Roman" w:hAnsi="Times New Roman" w:cs="Times New Roman"/>
          <w:iCs/>
          <w:sz w:val="22"/>
          <w:szCs w:val="22"/>
        </w:rPr>
        <w:t>prostřednictvím provozovatele poštovních služeb</w:t>
      </w:r>
      <w:r w:rsidRPr="00A11A15">
        <w:rPr>
          <w:rFonts w:ascii="Times New Roman" w:hAnsi="Times New Roman" w:cs="Times New Roman"/>
          <w:iCs/>
          <w:sz w:val="22"/>
          <w:szCs w:val="22"/>
        </w:rPr>
        <w:t xml:space="preserve"> nebo datové schránky, a to na kontaktní údaje uvedené v</w:t>
      </w:r>
      <w:r>
        <w:rPr>
          <w:rFonts w:ascii="Times New Roman" w:hAnsi="Times New Roman" w:cs="Times New Roman"/>
          <w:iCs/>
          <w:sz w:val="22"/>
          <w:szCs w:val="22"/>
        </w:rPr>
        <w:t>e VOP, v</w:t>
      </w:r>
      <w:r w:rsidRPr="00A11A15">
        <w:rPr>
          <w:rFonts w:ascii="Times New Roman" w:hAnsi="Times New Roman" w:cs="Times New Roman"/>
          <w:iCs/>
          <w:sz w:val="22"/>
          <w:szCs w:val="22"/>
        </w:rPr>
        <w:t xml:space="preserve"> Objednávce nebo na jiné kontaktní údaje, které si pro tento účel prokazatelně sdělily.</w:t>
      </w:r>
    </w:p>
    <w:p w14:paraId="0773BCDD" w14:textId="0C7E030E" w:rsidR="00A11A15" w:rsidRDefault="00A11A15">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A11A15">
        <w:rPr>
          <w:rFonts w:ascii="Times New Roman" w:hAnsi="Times New Roman" w:cs="Times New Roman"/>
          <w:iCs/>
          <w:sz w:val="22"/>
          <w:szCs w:val="22"/>
        </w:rPr>
        <w:t xml:space="preserve">Písemnost zaslaná e-mailem se považuje za doručenou dnem jejího odeslání, neprokáže-li adresát opak. Doručování prostřednictvím </w:t>
      </w:r>
      <w:r>
        <w:rPr>
          <w:rFonts w:ascii="Times New Roman" w:hAnsi="Times New Roman" w:cs="Times New Roman"/>
          <w:iCs/>
          <w:sz w:val="22"/>
          <w:szCs w:val="22"/>
        </w:rPr>
        <w:t>provozovatele poštovních služeb</w:t>
      </w:r>
      <w:r w:rsidRPr="00A11A15">
        <w:rPr>
          <w:rFonts w:ascii="Times New Roman" w:hAnsi="Times New Roman" w:cs="Times New Roman"/>
          <w:iCs/>
          <w:sz w:val="22"/>
          <w:szCs w:val="22"/>
        </w:rPr>
        <w:t xml:space="preserve"> </w:t>
      </w:r>
      <w:r>
        <w:rPr>
          <w:rFonts w:ascii="Times New Roman" w:hAnsi="Times New Roman" w:cs="Times New Roman"/>
          <w:iCs/>
          <w:sz w:val="22"/>
          <w:szCs w:val="22"/>
        </w:rPr>
        <w:t xml:space="preserve">nebo </w:t>
      </w:r>
      <w:r w:rsidRPr="00A11A15">
        <w:rPr>
          <w:rFonts w:ascii="Times New Roman" w:hAnsi="Times New Roman" w:cs="Times New Roman"/>
          <w:iCs/>
          <w:sz w:val="22"/>
          <w:szCs w:val="22"/>
        </w:rPr>
        <w:t>datové schránky se řídí příslušnými právními předpisy.</w:t>
      </w:r>
    </w:p>
    <w:p w14:paraId="7294347F" w14:textId="2692F194" w:rsidR="00576AA7" w:rsidRPr="00576AA7" w:rsidRDefault="00576AA7" w:rsidP="000933C6">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576AA7">
        <w:rPr>
          <w:rFonts w:ascii="Times New Roman" w:hAnsi="Times New Roman" w:cs="Times New Roman"/>
          <w:iCs/>
          <w:sz w:val="22"/>
          <w:szCs w:val="22"/>
        </w:rPr>
        <w:t>Smluvní strany berou na vědomí, že k nabytí účinnosti Objednávek může být vyžadováno uveřejnění v registru smluv podle zákona č. 340/2015 Sb., o zvláštních podmínkách účinnosti některých smluv, uveřejňování některých smluv a o registru smluv (zákon o registru smluv), ve znění pozdějších předpisů</w:t>
      </w:r>
      <w:r>
        <w:rPr>
          <w:rFonts w:ascii="Times New Roman" w:hAnsi="Times New Roman" w:cs="Times New Roman"/>
          <w:iCs/>
          <w:sz w:val="22"/>
          <w:szCs w:val="22"/>
        </w:rPr>
        <w:t xml:space="preserve"> (dále jen „zákon o registru smluv“)</w:t>
      </w:r>
      <w:r w:rsidRPr="00576AA7">
        <w:rPr>
          <w:rFonts w:ascii="Times New Roman" w:hAnsi="Times New Roman" w:cs="Times New Roman"/>
          <w:iCs/>
          <w:sz w:val="22"/>
          <w:szCs w:val="22"/>
        </w:rPr>
        <w:t xml:space="preserve">. </w:t>
      </w:r>
      <w:r>
        <w:rPr>
          <w:rFonts w:ascii="Times New Roman" w:hAnsi="Times New Roman" w:cs="Times New Roman"/>
          <w:iCs/>
          <w:sz w:val="22"/>
          <w:szCs w:val="22"/>
        </w:rPr>
        <w:t>U</w:t>
      </w:r>
      <w:r w:rsidRPr="00576AA7">
        <w:rPr>
          <w:rFonts w:ascii="Times New Roman" w:hAnsi="Times New Roman" w:cs="Times New Roman"/>
          <w:iCs/>
          <w:sz w:val="22"/>
          <w:szCs w:val="22"/>
        </w:rPr>
        <w:t>veřejnění Objednávky v</w:t>
      </w:r>
      <w:r>
        <w:rPr>
          <w:rFonts w:ascii="Times New Roman" w:hAnsi="Times New Roman" w:cs="Times New Roman"/>
          <w:iCs/>
          <w:sz w:val="22"/>
          <w:szCs w:val="22"/>
        </w:rPr>
        <w:t> </w:t>
      </w:r>
      <w:r w:rsidRPr="00576AA7">
        <w:rPr>
          <w:rFonts w:ascii="Times New Roman" w:hAnsi="Times New Roman" w:cs="Times New Roman"/>
          <w:iCs/>
          <w:sz w:val="22"/>
          <w:szCs w:val="22"/>
        </w:rPr>
        <w:t>registru smluv zajistí Objednatel.</w:t>
      </w:r>
    </w:p>
    <w:p w14:paraId="0319E5DD" w14:textId="0F4FB735" w:rsidR="006E2D7F" w:rsidRPr="007A5C5E" w:rsidRDefault="006E2D7F" w:rsidP="007B40EE">
      <w:pPr>
        <w:pStyle w:val="Odstavecseseznamem"/>
        <w:numPr>
          <w:ilvl w:val="0"/>
          <w:numId w:val="47"/>
        </w:numPr>
        <w:spacing w:after="120" w:line="240" w:lineRule="auto"/>
        <w:contextualSpacing w:val="0"/>
        <w:jc w:val="both"/>
        <w:rPr>
          <w:rFonts w:ascii="Times New Roman" w:hAnsi="Times New Roman" w:cs="Times New Roman"/>
          <w:iCs/>
          <w:sz w:val="22"/>
          <w:szCs w:val="22"/>
        </w:rPr>
      </w:pPr>
      <w:r w:rsidRPr="006E2D7F">
        <w:rPr>
          <w:rFonts w:ascii="Times New Roman" w:hAnsi="Times New Roman" w:cs="Times New Roman"/>
          <w:iCs/>
          <w:sz w:val="22"/>
          <w:szCs w:val="22"/>
        </w:rPr>
        <w:t xml:space="preserve">Smluvní strany prohlašují, že </w:t>
      </w:r>
      <w:r>
        <w:rPr>
          <w:rFonts w:ascii="Times New Roman" w:hAnsi="Times New Roman" w:cs="Times New Roman"/>
          <w:iCs/>
          <w:sz w:val="22"/>
          <w:szCs w:val="22"/>
        </w:rPr>
        <w:t xml:space="preserve">žádná ustanovení </w:t>
      </w:r>
      <w:r w:rsidRPr="006E2D7F">
        <w:rPr>
          <w:rFonts w:ascii="Times New Roman" w:hAnsi="Times New Roman" w:cs="Times New Roman"/>
          <w:iCs/>
          <w:sz w:val="22"/>
          <w:szCs w:val="22"/>
        </w:rPr>
        <w:t>VOP</w:t>
      </w:r>
      <w:r>
        <w:rPr>
          <w:rFonts w:ascii="Times New Roman" w:hAnsi="Times New Roman" w:cs="Times New Roman"/>
          <w:iCs/>
          <w:sz w:val="22"/>
          <w:szCs w:val="22"/>
        </w:rPr>
        <w:t>, Objednávky</w:t>
      </w:r>
      <w:r w:rsidRPr="006E2D7F">
        <w:rPr>
          <w:rFonts w:ascii="Times New Roman" w:hAnsi="Times New Roman" w:cs="Times New Roman"/>
          <w:iCs/>
          <w:sz w:val="22"/>
          <w:szCs w:val="22"/>
        </w:rPr>
        <w:t xml:space="preserve"> ani </w:t>
      </w:r>
      <w:r>
        <w:rPr>
          <w:rFonts w:ascii="Times New Roman" w:hAnsi="Times New Roman" w:cs="Times New Roman"/>
          <w:iCs/>
          <w:sz w:val="22"/>
          <w:szCs w:val="22"/>
        </w:rPr>
        <w:t>jejich příloh či dodatků</w:t>
      </w:r>
      <w:r w:rsidRPr="006E2D7F">
        <w:rPr>
          <w:rFonts w:ascii="Times New Roman" w:hAnsi="Times New Roman" w:cs="Times New Roman"/>
          <w:iCs/>
          <w:sz w:val="22"/>
          <w:szCs w:val="22"/>
        </w:rPr>
        <w:t xml:space="preserve"> neobsahují obchodní tajemství ani jiné informace, jejichž zveřejnění by bylo vyloučeno, není-li výslovně uvedeno jinak. Smluvní strany souhlasí se zveřejněním VOP</w:t>
      </w:r>
      <w:r w:rsidR="00576AA7">
        <w:rPr>
          <w:rFonts w:ascii="Times New Roman" w:hAnsi="Times New Roman" w:cs="Times New Roman"/>
          <w:iCs/>
          <w:sz w:val="22"/>
          <w:szCs w:val="22"/>
        </w:rPr>
        <w:t>, Objednávek</w:t>
      </w:r>
      <w:r w:rsidRPr="006E2D7F">
        <w:rPr>
          <w:rFonts w:ascii="Times New Roman" w:hAnsi="Times New Roman" w:cs="Times New Roman"/>
          <w:iCs/>
          <w:sz w:val="22"/>
          <w:szCs w:val="22"/>
        </w:rPr>
        <w:t xml:space="preserve"> a jej</w:t>
      </w:r>
      <w:r w:rsidR="00576AA7">
        <w:rPr>
          <w:rFonts w:ascii="Times New Roman" w:hAnsi="Times New Roman" w:cs="Times New Roman"/>
          <w:iCs/>
          <w:sz w:val="22"/>
          <w:szCs w:val="22"/>
        </w:rPr>
        <w:t>i</w:t>
      </w:r>
      <w:r w:rsidRPr="006E2D7F">
        <w:rPr>
          <w:rFonts w:ascii="Times New Roman" w:hAnsi="Times New Roman" w:cs="Times New Roman"/>
          <w:iCs/>
          <w:sz w:val="22"/>
          <w:szCs w:val="22"/>
        </w:rPr>
        <w:t xml:space="preserve">ch příloh </w:t>
      </w:r>
      <w:r w:rsidR="00576AA7">
        <w:rPr>
          <w:rFonts w:ascii="Times New Roman" w:hAnsi="Times New Roman" w:cs="Times New Roman"/>
          <w:iCs/>
          <w:sz w:val="22"/>
          <w:szCs w:val="22"/>
        </w:rPr>
        <w:t xml:space="preserve">či dodatků </w:t>
      </w:r>
      <w:r w:rsidRPr="006E2D7F">
        <w:rPr>
          <w:rFonts w:ascii="Times New Roman" w:hAnsi="Times New Roman" w:cs="Times New Roman"/>
          <w:iCs/>
          <w:sz w:val="22"/>
          <w:szCs w:val="22"/>
        </w:rPr>
        <w:t>v rozsahu a za podmínek stanovených příslušnými právními předpisy, zejména zákonem č. 106/1999 Sb., o svobodném přístupu k informacím, zákonem č. 134/2016 Sb., o</w:t>
      </w:r>
      <w:r w:rsidR="0048014D">
        <w:rPr>
          <w:rFonts w:ascii="Times New Roman" w:hAnsi="Times New Roman" w:cs="Times New Roman"/>
          <w:iCs/>
          <w:sz w:val="22"/>
          <w:szCs w:val="22"/>
        </w:rPr>
        <w:t> </w:t>
      </w:r>
      <w:r w:rsidRPr="006E2D7F">
        <w:rPr>
          <w:rFonts w:ascii="Times New Roman" w:hAnsi="Times New Roman" w:cs="Times New Roman"/>
          <w:iCs/>
          <w:sz w:val="22"/>
          <w:szCs w:val="22"/>
        </w:rPr>
        <w:t xml:space="preserve">zadávání veřejných zakázek, a zákonem o registru smluv, </w:t>
      </w:r>
      <w:r w:rsidR="00576AA7">
        <w:rPr>
          <w:rFonts w:ascii="Times New Roman" w:hAnsi="Times New Roman" w:cs="Times New Roman"/>
          <w:iCs/>
          <w:sz w:val="22"/>
          <w:szCs w:val="22"/>
        </w:rPr>
        <w:t xml:space="preserve">vše </w:t>
      </w:r>
      <w:r w:rsidRPr="006E2D7F">
        <w:rPr>
          <w:rFonts w:ascii="Times New Roman" w:hAnsi="Times New Roman" w:cs="Times New Roman"/>
          <w:iCs/>
          <w:sz w:val="22"/>
          <w:szCs w:val="22"/>
        </w:rPr>
        <w:t>ve znění pozdějších předpisů</w:t>
      </w:r>
      <w:r w:rsidR="00576AA7">
        <w:rPr>
          <w:rFonts w:ascii="Times New Roman" w:hAnsi="Times New Roman" w:cs="Times New Roman"/>
          <w:iCs/>
          <w:sz w:val="22"/>
          <w:szCs w:val="22"/>
        </w:rPr>
        <w:t>.</w:t>
      </w:r>
    </w:p>
    <w:p w14:paraId="14AC1E0E" w14:textId="3A843BAA" w:rsidR="00213059" w:rsidRPr="00213059" w:rsidRDefault="006B5D5B" w:rsidP="00D215EC">
      <w:pPr>
        <w:pStyle w:val="Odstavecseseznamem"/>
        <w:numPr>
          <w:ilvl w:val="0"/>
          <w:numId w:val="47"/>
        </w:numPr>
        <w:spacing w:after="120" w:line="240" w:lineRule="auto"/>
        <w:contextualSpacing w:val="0"/>
        <w:jc w:val="both"/>
        <w:rPr>
          <w:rFonts w:ascii="Times New Roman" w:hAnsi="Times New Roman" w:cs="Times New Roman"/>
          <w:sz w:val="22"/>
          <w:szCs w:val="22"/>
        </w:rPr>
      </w:pPr>
      <w:r w:rsidRPr="006B5D5B">
        <w:rPr>
          <w:rFonts w:ascii="Times New Roman" w:hAnsi="Times New Roman" w:cs="Times New Roman"/>
          <w:iCs/>
          <w:sz w:val="22"/>
          <w:szCs w:val="22"/>
        </w:rPr>
        <w:t>Účastník bere na vědomí, že Objednatel zpracovává zprávu o udržitelnosti (ESG report) podle dobrovolných mezinárodních standardů VSME a provádí výpočet uhlíkové stopy společnosti. Účastník se za tímto účelem zavazuje poskytovat přiměřenou součinnost, zejména poskytovat informace nezbytné pro zpracování reportu či zprávy a pro výpočet uhlíkové stopy, a to</w:t>
      </w:r>
      <w:r>
        <w:rPr>
          <w:rFonts w:ascii="Times New Roman" w:hAnsi="Times New Roman" w:cs="Times New Roman"/>
          <w:iCs/>
          <w:sz w:val="22"/>
          <w:szCs w:val="22"/>
        </w:rPr>
        <w:t xml:space="preserve"> </w:t>
      </w:r>
      <w:r w:rsidRPr="006B5D5B">
        <w:rPr>
          <w:rFonts w:ascii="Times New Roman" w:hAnsi="Times New Roman" w:cs="Times New Roman"/>
          <w:iCs/>
          <w:sz w:val="22"/>
          <w:szCs w:val="22"/>
        </w:rPr>
        <w:t>v</w:t>
      </w:r>
      <w:r>
        <w:rPr>
          <w:rFonts w:ascii="Times New Roman" w:hAnsi="Times New Roman" w:cs="Times New Roman"/>
          <w:iCs/>
          <w:sz w:val="22"/>
          <w:szCs w:val="22"/>
        </w:rPr>
        <w:t> </w:t>
      </w:r>
      <w:r w:rsidRPr="006B5D5B">
        <w:rPr>
          <w:rFonts w:ascii="Times New Roman" w:hAnsi="Times New Roman" w:cs="Times New Roman"/>
          <w:iCs/>
          <w:sz w:val="22"/>
          <w:szCs w:val="22"/>
        </w:rPr>
        <w:t>rozsahu odpovídajícím danému účelu.</w:t>
      </w:r>
    </w:p>
    <w:p w14:paraId="2A93DAE3" w14:textId="6D2229D4" w:rsidR="007A5C5E" w:rsidRDefault="009C5A71" w:rsidP="00213059">
      <w:pPr>
        <w:pStyle w:val="Odstavecseseznamem"/>
        <w:numPr>
          <w:ilvl w:val="0"/>
          <w:numId w:val="47"/>
        </w:numPr>
        <w:spacing w:after="120" w:line="240" w:lineRule="auto"/>
        <w:contextualSpacing w:val="0"/>
        <w:jc w:val="both"/>
        <w:rPr>
          <w:rFonts w:ascii="Times New Roman" w:hAnsi="Times New Roman" w:cs="Times New Roman"/>
          <w:sz w:val="22"/>
          <w:szCs w:val="22"/>
        </w:rPr>
      </w:pPr>
      <w:r>
        <w:rPr>
          <w:rFonts w:ascii="Times New Roman" w:hAnsi="Times New Roman" w:cs="Times New Roman"/>
          <w:sz w:val="22"/>
          <w:szCs w:val="22"/>
        </w:rPr>
        <w:lastRenderedPageBreak/>
        <w:t>Smluvní vztah</w:t>
      </w:r>
      <w:r w:rsidR="00ED6077" w:rsidRPr="00213059">
        <w:rPr>
          <w:rFonts w:ascii="Times New Roman" w:hAnsi="Times New Roman" w:cs="Times New Roman"/>
          <w:sz w:val="22"/>
          <w:szCs w:val="22"/>
        </w:rPr>
        <w:t xml:space="preserve"> se řídí právním řádem České republiky. Smluvní strany se </w:t>
      </w:r>
      <w:r w:rsidR="00334C6C" w:rsidRPr="00334C6C">
        <w:rPr>
          <w:rFonts w:ascii="Times New Roman" w:hAnsi="Times New Roman" w:cs="Times New Roman"/>
          <w:sz w:val="22"/>
          <w:szCs w:val="22"/>
        </w:rPr>
        <w:t>v souladu s</w:t>
      </w:r>
      <w:r w:rsidR="00443E80">
        <w:rPr>
          <w:rFonts w:ascii="Times New Roman" w:hAnsi="Times New Roman" w:cs="Times New Roman"/>
          <w:sz w:val="22"/>
          <w:szCs w:val="22"/>
        </w:rPr>
        <w:t> </w:t>
      </w:r>
      <w:r w:rsidR="00334C6C" w:rsidRPr="00334C6C">
        <w:rPr>
          <w:rFonts w:ascii="Times New Roman" w:hAnsi="Times New Roman" w:cs="Times New Roman"/>
          <w:sz w:val="22"/>
          <w:szCs w:val="22"/>
        </w:rPr>
        <w:t>příslušnými procesními předpisy</w:t>
      </w:r>
      <w:r w:rsidR="00334C6C">
        <w:rPr>
          <w:rFonts w:ascii="Times New Roman" w:hAnsi="Times New Roman" w:cs="Times New Roman"/>
          <w:sz w:val="22"/>
          <w:szCs w:val="22"/>
        </w:rPr>
        <w:t xml:space="preserve"> </w:t>
      </w:r>
      <w:r w:rsidR="00ED6077" w:rsidRPr="00213059">
        <w:rPr>
          <w:rFonts w:ascii="Times New Roman" w:hAnsi="Times New Roman" w:cs="Times New Roman"/>
          <w:sz w:val="22"/>
          <w:szCs w:val="22"/>
        </w:rPr>
        <w:t xml:space="preserve">dohodly, že </w:t>
      </w:r>
      <w:r w:rsidR="00334C6C" w:rsidRPr="00334C6C">
        <w:rPr>
          <w:rFonts w:ascii="Times New Roman" w:hAnsi="Times New Roman" w:cs="Times New Roman"/>
          <w:sz w:val="22"/>
          <w:szCs w:val="22"/>
        </w:rPr>
        <w:t xml:space="preserve">místně příslušným soudem pro rozhodování sporů vzniklých z </w:t>
      </w:r>
      <w:r w:rsidR="00443E80">
        <w:rPr>
          <w:rFonts w:ascii="Times New Roman" w:hAnsi="Times New Roman" w:cs="Times New Roman"/>
          <w:sz w:val="22"/>
          <w:szCs w:val="22"/>
        </w:rPr>
        <w:t>O</w:t>
      </w:r>
      <w:r w:rsidR="00334C6C" w:rsidRPr="00334C6C">
        <w:rPr>
          <w:rFonts w:ascii="Times New Roman" w:hAnsi="Times New Roman" w:cs="Times New Roman"/>
          <w:sz w:val="22"/>
          <w:szCs w:val="22"/>
        </w:rPr>
        <w:t>bjednávky nebo v souvislosti s ní je obecný soud Objednatel</w:t>
      </w:r>
      <w:r w:rsidR="00904B11">
        <w:rPr>
          <w:rFonts w:ascii="Times New Roman" w:hAnsi="Times New Roman" w:cs="Times New Roman"/>
          <w:sz w:val="22"/>
          <w:szCs w:val="22"/>
        </w:rPr>
        <w:t>e</w:t>
      </w:r>
      <w:r w:rsidR="007A5C5E">
        <w:rPr>
          <w:rFonts w:ascii="Times New Roman" w:hAnsi="Times New Roman" w:cs="Times New Roman"/>
          <w:sz w:val="22"/>
          <w:szCs w:val="22"/>
        </w:rPr>
        <w:t>.</w:t>
      </w:r>
    </w:p>
    <w:p w14:paraId="27535B2C" w14:textId="77777777" w:rsidR="009D53D6" w:rsidRDefault="009D53D6" w:rsidP="00EC337E">
      <w:pPr>
        <w:spacing w:after="120" w:line="240" w:lineRule="auto"/>
        <w:jc w:val="both"/>
        <w:rPr>
          <w:rFonts w:ascii="Times New Roman" w:hAnsi="Times New Roman" w:cs="Times New Roman"/>
          <w:sz w:val="22"/>
          <w:szCs w:val="22"/>
        </w:rPr>
      </w:pPr>
    </w:p>
    <w:p w14:paraId="7FA0CAAC" w14:textId="5F44A562" w:rsidR="00D60508" w:rsidRPr="003025F9" w:rsidRDefault="007017CE" w:rsidP="00100799">
      <w:pPr>
        <w:spacing w:after="120" w:line="240" w:lineRule="auto"/>
        <w:jc w:val="both"/>
        <w:rPr>
          <w:rFonts w:ascii="Times New Roman" w:hAnsi="Times New Roman" w:cs="Times New Roman"/>
          <w:sz w:val="22"/>
          <w:szCs w:val="22"/>
        </w:rPr>
      </w:pPr>
      <w:r>
        <w:rPr>
          <w:rFonts w:ascii="Times New Roman" w:hAnsi="Times New Roman" w:cs="Times New Roman"/>
          <w:sz w:val="22"/>
          <w:szCs w:val="22"/>
        </w:rPr>
        <w:t xml:space="preserve">V Ostravě dne </w:t>
      </w:r>
      <w:r w:rsidR="002D7E7F">
        <w:rPr>
          <w:rFonts w:ascii="Times New Roman" w:hAnsi="Times New Roman" w:cs="Times New Roman"/>
          <w:sz w:val="22"/>
          <w:szCs w:val="22"/>
        </w:rPr>
        <w:t>12</w:t>
      </w:r>
      <w:r>
        <w:rPr>
          <w:rFonts w:ascii="Times New Roman" w:hAnsi="Times New Roman" w:cs="Times New Roman"/>
          <w:sz w:val="22"/>
          <w:szCs w:val="22"/>
        </w:rPr>
        <w:t xml:space="preserve">. </w:t>
      </w:r>
      <w:r w:rsidR="002D7E7F">
        <w:rPr>
          <w:rFonts w:ascii="Times New Roman" w:hAnsi="Times New Roman" w:cs="Times New Roman"/>
          <w:sz w:val="22"/>
          <w:szCs w:val="22"/>
        </w:rPr>
        <w:t>10</w:t>
      </w:r>
      <w:r>
        <w:rPr>
          <w:rFonts w:ascii="Times New Roman" w:hAnsi="Times New Roman" w:cs="Times New Roman"/>
          <w:sz w:val="22"/>
          <w:szCs w:val="22"/>
        </w:rPr>
        <w:t>. 2026</w:t>
      </w:r>
    </w:p>
    <w:sectPr w:rsidR="00D60508" w:rsidRPr="003025F9" w:rsidSect="00100799">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9D9B" w14:textId="77777777" w:rsidR="00884872" w:rsidRDefault="00884872" w:rsidP="0004706F">
      <w:pPr>
        <w:spacing w:after="0" w:line="240" w:lineRule="auto"/>
      </w:pPr>
      <w:r>
        <w:separator/>
      </w:r>
    </w:p>
  </w:endnote>
  <w:endnote w:type="continuationSeparator" w:id="0">
    <w:p w14:paraId="2B975715" w14:textId="77777777" w:rsidR="00884872" w:rsidRDefault="00884872" w:rsidP="00047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950619891"/>
      <w:docPartObj>
        <w:docPartGallery w:val="Page Numbers (Bottom of Page)"/>
        <w:docPartUnique/>
      </w:docPartObj>
    </w:sdtPr>
    <w:sdtEndPr/>
    <w:sdtContent>
      <w:p w14:paraId="267AB597" w14:textId="6B480CBF" w:rsidR="00B64E31" w:rsidRPr="00100799" w:rsidRDefault="00B64E31">
        <w:pPr>
          <w:pStyle w:val="Zpat"/>
          <w:jc w:val="center"/>
          <w:rPr>
            <w:rFonts w:ascii="Times New Roman" w:hAnsi="Times New Roman" w:cs="Times New Roman"/>
            <w:sz w:val="22"/>
            <w:szCs w:val="22"/>
          </w:rPr>
        </w:pPr>
        <w:r w:rsidRPr="00100799">
          <w:rPr>
            <w:rFonts w:ascii="Times New Roman" w:hAnsi="Times New Roman" w:cs="Times New Roman"/>
            <w:sz w:val="22"/>
            <w:szCs w:val="22"/>
          </w:rPr>
          <w:fldChar w:fldCharType="begin"/>
        </w:r>
        <w:r w:rsidRPr="00100799">
          <w:rPr>
            <w:rFonts w:ascii="Times New Roman" w:hAnsi="Times New Roman" w:cs="Times New Roman"/>
            <w:sz w:val="22"/>
            <w:szCs w:val="22"/>
          </w:rPr>
          <w:instrText>PAGE   \* MERGEFORMAT</w:instrText>
        </w:r>
        <w:r w:rsidRPr="00100799">
          <w:rPr>
            <w:rFonts w:ascii="Times New Roman" w:hAnsi="Times New Roman" w:cs="Times New Roman"/>
            <w:sz w:val="22"/>
            <w:szCs w:val="22"/>
          </w:rPr>
          <w:fldChar w:fldCharType="separate"/>
        </w:r>
        <w:r w:rsidRPr="00100799">
          <w:rPr>
            <w:rFonts w:ascii="Times New Roman" w:hAnsi="Times New Roman" w:cs="Times New Roman"/>
            <w:sz w:val="22"/>
            <w:szCs w:val="22"/>
          </w:rPr>
          <w:t>2</w:t>
        </w:r>
        <w:r w:rsidRPr="00100799">
          <w:rPr>
            <w:rFonts w:ascii="Times New Roman" w:hAnsi="Times New Roman" w:cs="Times New Roman"/>
            <w:sz w:val="22"/>
            <w:szCs w:val="22"/>
          </w:rPr>
          <w:fldChar w:fldCharType="end"/>
        </w:r>
      </w:p>
    </w:sdtContent>
  </w:sdt>
  <w:p w14:paraId="1527A235" w14:textId="77777777" w:rsidR="00B64E31" w:rsidRDefault="00B64E3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22ED7" w14:textId="77777777" w:rsidR="00884872" w:rsidRDefault="00884872" w:rsidP="0004706F">
      <w:pPr>
        <w:spacing w:after="0" w:line="240" w:lineRule="auto"/>
      </w:pPr>
      <w:r>
        <w:separator/>
      </w:r>
    </w:p>
  </w:footnote>
  <w:footnote w:type="continuationSeparator" w:id="0">
    <w:p w14:paraId="2D4AA31A" w14:textId="77777777" w:rsidR="00884872" w:rsidRDefault="00884872" w:rsidP="00047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E06A" w14:textId="069F9A81" w:rsidR="0004706F" w:rsidRPr="00134CEE" w:rsidRDefault="001D4A07" w:rsidP="001D4A07">
    <w:pPr>
      <w:pStyle w:val="Zhlav"/>
      <w:jc w:val="right"/>
      <w:rPr>
        <w:rFonts w:ascii="Times New Roman" w:hAnsi="Times New Roman" w:cs="Times New Roman"/>
        <w:i/>
        <w:iCs/>
        <w:sz w:val="22"/>
        <w:szCs w:val="22"/>
      </w:rPr>
    </w:pPr>
    <w:r w:rsidRPr="00134CEE">
      <w:rPr>
        <w:rFonts w:ascii="Times New Roman" w:hAnsi="Times New Roman" w:cs="Times New Roman"/>
        <w:i/>
        <w:iCs/>
        <w:sz w:val="22"/>
        <w:szCs w:val="22"/>
      </w:rPr>
      <w:t xml:space="preserve">Všeobecné obchodní podmínky č. </w:t>
    </w:r>
    <w:r w:rsidR="00C472ED">
      <w:rPr>
        <w:rFonts w:ascii="Times New Roman" w:hAnsi="Times New Roman" w:cs="Times New Roman"/>
        <w:i/>
        <w:iCs/>
        <w:sz w:val="22"/>
        <w:szCs w:val="22"/>
      </w:rPr>
      <w:t>DOD</w:t>
    </w:r>
    <w:r w:rsidRPr="00134CEE">
      <w:rPr>
        <w:rFonts w:ascii="Times New Roman" w:hAnsi="Times New Roman" w:cs="Times New Roman"/>
        <w:i/>
        <w:iCs/>
        <w:sz w:val="22"/>
        <w:szCs w:val="22"/>
      </w:rPr>
      <w:t>20261339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5B9"/>
    <w:multiLevelType w:val="hybridMultilevel"/>
    <w:tmpl w:val="9A0405B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36F07"/>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6C29E0"/>
    <w:multiLevelType w:val="hybridMultilevel"/>
    <w:tmpl w:val="74DE0CA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1D2059B"/>
    <w:multiLevelType w:val="hybridMultilevel"/>
    <w:tmpl w:val="C89C8710"/>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2C85069"/>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FF10C7"/>
    <w:multiLevelType w:val="hybridMultilevel"/>
    <w:tmpl w:val="87F42E8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0EA73E46"/>
    <w:multiLevelType w:val="hybridMultilevel"/>
    <w:tmpl w:val="57C2FE84"/>
    <w:lvl w:ilvl="0" w:tplc="04050017">
      <w:start w:val="1"/>
      <w:numFmt w:val="lowerLetter"/>
      <w:lvlText w:val="%1)"/>
      <w:lvlJc w:val="left"/>
      <w:pPr>
        <w:ind w:left="720" w:hanging="360"/>
      </w:pPr>
    </w:lvl>
    <w:lvl w:ilvl="1" w:tplc="98D48D9E">
      <w:start w:val="1"/>
      <w:numFmt w:val="lowerLetter"/>
      <w:lvlText w:val="%2)"/>
      <w:lvlJc w:val="left"/>
      <w:pPr>
        <w:ind w:left="1440" w:hanging="360"/>
      </w:pPr>
      <w:rPr>
        <w:rFonts w:ascii="Times New Roman" w:hAnsi="Times New Roman" w:cs="Times New Roman" w:hint="default"/>
      </w:rPr>
    </w:lvl>
    <w:lvl w:ilvl="2" w:tplc="9B48BF8A">
      <w:start w:val="1"/>
      <w:numFmt w:val="lowerRoman"/>
      <w:lvlText w:val="%3."/>
      <w:lvlJc w:val="right"/>
      <w:pPr>
        <w:ind w:left="2160" w:hanging="180"/>
      </w:pPr>
      <w:rPr>
        <w:rFonts w:ascii="Times New Roman" w:hAnsi="Times New Roman" w:cs="Times New Roman" w:hint="default"/>
      </w:rPr>
    </w:lvl>
    <w:lvl w:ilvl="3" w:tplc="C74C680A">
      <w:start w:val="4"/>
      <w:numFmt w:val="bullet"/>
      <w:lvlText w:val=""/>
      <w:lvlJc w:val="left"/>
      <w:pPr>
        <w:ind w:left="2880" w:hanging="360"/>
      </w:pPr>
      <w:rPr>
        <w:rFonts w:ascii="Symbol" w:eastAsiaTheme="minorHAnsi" w:hAnsi="Symbol" w:cs="Times New Roman"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023365D"/>
    <w:multiLevelType w:val="hybridMultilevel"/>
    <w:tmpl w:val="06B6DDB6"/>
    <w:lvl w:ilvl="0" w:tplc="09FE9B1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08F01B3"/>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84214F"/>
    <w:multiLevelType w:val="hybridMultilevel"/>
    <w:tmpl w:val="24EA6C24"/>
    <w:lvl w:ilvl="0" w:tplc="E48C9228">
      <w:start w:val="10"/>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27D6731"/>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149D7FF4"/>
    <w:multiLevelType w:val="hybridMultilevel"/>
    <w:tmpl w:val="C89C87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BC28A3"/>
    <w:multiLevelType w:val="hybridMultilevel"/>
    <w:tmpl w:val="ADB8068C"/>
    <w:lvl w:ilvl="0" w:tplc="B746900C">
      <w:numFmt w:val="bullet"/>
      <w:lvlText w:val="-"/>
      <w:lvlJc w:val="left"/>
      <w:pPr>
        <w:tabs>
          <w:tab w:val="num" w:pos="1020"/>
        </w:tabs>
        <w:ind w:left="1020" w:hanging="360"/>
      </w:pPr>
      <w:rPr>
        <w:rFonts w:ascii="Times New Roman" w:eastAsia="Times New Roman" w:hAnsi="Times New Roman" w:cs="Times New Roman" w:hint="default"/>
        <w:color w:val="auto"/>
        <w:sz w:val="24"/>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13" w15:restartNumberingAfterBreak="0">
    <w:nsid w:val="178B65AF"/>
    <w:multiLevelType w:val="hybridMultilevel"/>
    <w:tmpl w:val="D3E0F8B0"/>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19464AF2"/>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DA862FC"/>
    <w:multiLevelType w:val="multilevel"/>
    <w:tmpl w:val="68945744"/>
    <w:lvl w:ilvl="0">
      <w:start w:val="5"/>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EEF7B1D"/>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25B12A09"/>
    <w:multiLevelType w:val="hybridMultilevel"/>
    <w:tmpl w:val="9A0405B2"/>
    <w:lvl w:ilvl="0" w:tplc="E22EBFD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DE3C80"/>
    <w:multiLevelType w:val="hybridMultilevel"/>
    <w:tmpl w:val="1C6E15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8016A90"/>
    <w:multiLevelType w:val="hybridMultilevel"/>
    <w:tmpl w:val="1804B58C"/>
    <w:lvl w:ilvl="0" w:tplc="30DCBA6A">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0" w15:restartNumberingAfterBreak="0">
    <w:nsid w:val="2ACF7A32"/>
    <w:multiLevelType w:val="hybridMultilevel"/>
    <w:tmpl w:val="9A0405B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BB16977"/>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2E7D3A15"/>
    <w:multiLevelType w:val="hybridMultilevel"/>
    <w:tmpl w:val="D73C8F74"/>
    <w:lvl w:ilvl="0" w:tplc="6A78101E">
      <w:start w:val="1"/>
      <w:numFmt w:val="lowerLetter"/>
      <w:lvlText w:val="%1)"/>
      <w:lvlJc w:val="left"/>
      <w:pPr>
        <w:ind w:left="720" w:hanging="360"/>
      </w:pPr>
      <w:rPr>
        <w:rFonts w:hint="default"/>
        <w:sz w:val="22"/>
        <w:szCs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FD124EA"/>
    <w:multiLevelType w:val="hybridMultilevel"/>
    <w:tmpl w:val="CD0820F2"/>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2C029C0"/>
    <w:multiLevelType w:val="multilevel"/>
    <w:tmpl w:val="DF1CE20C"/>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44E4928"/>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680042A"/>
    <w:multiLevelType w:val="hybridMultilevel"/>
    <w:tmpl w:val="DC1012C0"/>
    <w:lvl w:ilvl="0" w:tplc="E0DE28EA">
      <w:start w:val="1"/>
      <w:numFmt w:val="decimal"/>
      <w:lvlText w:val="8.%1."/>
      <w:lvlJc w:val="left"/>
      <w:pPr>
        <w:ind w:left="735" w:hanging="360"/>
      </w:pPr>
      <w:rPr>
        <w:rFonts w:hint="default"/>
        <w:color w:val="auto"/>
        <w:sz w:val="22"/>
        <w:szCs w:val="22"/>
      </w:rPr>
    </w:lvl>
    <w:lvl w:ilvl="1" w:tplc="04050019" w:tentative="1">
      <w:start w:val="1"/>
      <w:numFmt w:val="lowerLetter"/>
      <w:lvlText w:val="%2."/>
      <w:lvlJc w:val="left"/>
      <w:pPr>
        <w:ind w:left="1455" w:hanging="360"/>
      </w:pPr>
    </w:lvl>
    <w:lvl w:ilvl="2" w:tplc="0405001B" w:tentative="1">
      <w:start w:val="1"/>
      <w:numFmt w:val="lowerRoman"/>
      <w:lvlText w:val="%3."/>
      <w:lvlJc w:val="right"/>
      <w:pPr>
        <w:ind w:left="2175" w:hanging="180"/>
      </w:pPr>
    </w:lvl>
    <w:lvl w:ilvl="3" w:tplc="0405000F" w:tentative="1">
      <w:start w:val="1"/>
      <w:numFmt w:val="decimal"/>
      <w:lvlText w:val="%4."/>
      <w:lvlJc w:val="left"/>
      <w:pPr>
        <w:ind w:left="2895" w:hanging="360"/>
      </w:pPr>
    </w:lvl>
    <w:lvl w:ilvl="4" w:tplc="04050019" w:tentative="1">
      <w:start w:val="1"/>
      <w:numFmt w:val="lowerLetter"/>
      <w:lvlText w:val="%5."/>
      <w:lvlJc w:val="left"/>
      <w:pPr>
        <w:ind w:left="3615" w:hanging="360"/>
      </w:pPr>
    </w:lvl>
    <w:lvl w:ilvl="5" w:tplc="0405001B" w:tentative="1">
      <w:start w:val="1"/>
      <w:numFmt w:val="lowerRoman"/>
      <w:lvlText w:val="%6."/>
      <w:lvlJc w:val="right"/>
      <w:pPr>
        <w:ind w:left="4335" w:hanging="180"/>
      </w:pPr>
    </w:lvl>
    <w:lvl w:ilvl="6" w:tplc="0405000F" w:tentative="1">
      <w:start w:val="1"/>
      <w:numFmt w:val="decimal"/>
      <w:lvlText w:val="%7."/>
      <w:lvlJc w:val="left"/>
      <w:pPr>
        <w:ind w:left="5055" w:hanging="360"/>
      </w:pPr>
    </w:lvl>
    <w:lvl w:ilvl="7" w:tplc="04050019" w:tentative="1">
      <w:start w:val="1"/>
      <w:numFmt w:val="lowerLetter"/>
      <w:lvlText w:val="%8."/>
      <w:lvlJc w:val="left"/>
      <w:pPr>
        <w:ind w:left="5775" w:hanging="360"/>
      </w:pPr>
    </w:lvl>
    <w:lvl w:ilvl="8" w:tplc="0405001B" w:tentative="1">
      <w:start w:val="1"/>
      <w:numFmt w:val="lowerRoman"/>
      <w:lvlText w:val="%9."/>
      <w:lvlJc w:val="right"/>
      <w:pPr>
        <w:ind w:left="6495" w:hanging="180"/>
      </w:pPr>
    </w:lvl>
  </w:abstractNum>
  <w:abstractNum w:abstractNumId="27" w15:restartNumberingAfterBreak="0">
    <w:nsid w:val="37945CCD"/>
    <w:multiLevelType w:val="hybridMultilevel"/>
    <w:tmpl w:val="638C7C2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B14FBF"/>
    <w:multiLevelType w:val="hybridMultilevel"/>
    <w:tmpl w:val="006440E0"/>
    <w:lvl w:ilvl="0" w:tplc="04050017">
      <w:start w:val="1"/>
      <w:numFmt w:val="lowerLetter"/>
      <w:lvlText w:val="%1)"/>
      <w:lvlJc w:val="left"/>
      <w:pPr>
        <w:ind w:left="1425" w:hanging="360"/>
      </w:p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9" w15:restartNumberingAfterBreak="0">
    <w:nsid w:val="3BAC6C22"/>
    <w:multiLevelType w:val="multilevel"/>
    <w:tmpl w:val="318AC216"/>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E1A38B8"/>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3E910566"/>
    <w:multiLevelType w:val="hybridMultilevel"/>
    <w:tmpl w:val="389AD538"/>
    <w:lvl w:ilvl="0" w:tplc="04050017">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2" w15:restartNumberingAfterBreak="0">
    <w:nsid w:val="43B06F3B"/>
    <w:multiLevelType w:val="multilevel"/>
    <w:tmpl w:val="CFD60090"/>
    <w:lvl w:ilvl="0">
      <w:start w:val="1"/>
      <w:numFmt w:val="lowerLetter"/>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0F3AFC"/>
    <w:multiLevelType w:val="hybridMultilevel"/>
    <w:tmpl w:val="CEE81E02"/>
    <w:lvl w:ilvl="0" w:tplc="235003B4">
      <w:start w:val="1"/>
      <w:numFmt w:val="lowerLetter"/>
      <w:lvlText w:val="%1)"/>
      <w:lvlJc w:val="left"/>
      <w:pPr>
        <w:ind w:left="928" w:hanging="360"/>
      </w:pPr>
      <w:rPr>
        <w:rFonts w:ascii="Times New Roman" w:hAnsi="Times New Roman" w:cs="Times New Roman" w:hint="default"/>
      </w:rPr>
    </w:lvl>
    <w:lvl w:ilvl="1" w:tplc="04050019">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4" w15:restartNumberingAfterBreak="0">
    <w:nsid w:val="47857246"/>
    <w:multiLevelType w:val="multilevel"/>
    <w:tmpl w:val="17708A4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484078B1"/>
    <w:multiLevelType w:val="hybridMultilevel"/>
    <w:tmpl w:val="6B54DFC6"/>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48A05E96"/>
    <w:multiLevelType w:val="hybridMultilevel"/>
    <w:tmpl w:val="709A1FFE"/>
    <w:lvl w:ilvl="0" w:tplc="B074ED98">
      <w:start w:val="1"/>
      <w:numFmt w:val="lowerLetter"/>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37" w15:restartNumberingAfterBreak="0">
    <w:nsid w:val="4DD23A9F"/>
    <w:multiLevelType w:val="hybridMultilevel"/>
    <w:tmpl w:val="9A0405B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DF910DB"/>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4F91216E"/>
    <w:multiLevelType w:val="hybridMultilevel"/>
    <w:tmpl w:val="7ED07B5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0" w15:restartNumberingAfterBreak="0">
    <w:nsid w:val="50AC15E8"/>
    <w:multiLevelType w:val="multilevel"/>
    <w:tmpl w:val="DFA8DE48"/>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51033199"/>
    <w:multiLevelType w:val="hybridMultilevel"/>
    <w:tmpl w:val="9A0405B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31E7F38"/>
    <w:multiLevelType w:val="hybridMultilevel"/>
    <w:tmpl w:val="DB1C7C30"/>
    <w:lvl w:ilvl="0" w:tplc="7A26807E">
      <w:start w:val="1"/>
      <w:numFmt w:val="lowerLetter"/>
      <w:lvlText w:val="%1)"/>
      <w:lvlJc w:val="left"/>
      <w:pPr>
        <w:tabs>
          <w:tab w:val="num" w:pos="660"/>
        </w:tabs>
        <w:ind w:left="66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3" w15:restartNumberingAfterBreak="0">
    <w:nsid w:val="543237B2"/>
    <w:multiLevelType w:val="hybridMultilevel"/>
    <w:tmpl w:val="254ACA4A"/>
    <w:lvl w:ilvl="0" w:tplc="0405000F">
      <w:start w:val="1"/>
      <w:numFmt w:val="decimal"/>
      <w:lvlText w:val="%1."/>
      <w:lvlJc w:val="left"/>
      <w:pPr>
        <w:ind w:left="720" w:hanging="360"/>
      </w:pPr>
      <w:rPr>
        <w:rFonts w:eastAsia="Times New Roman"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5527110F"/>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58131C23"/>
    <w:multiLevelType w:val="multilevel"/>
    <w:tmpl w:val="53C86F7A"/>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6" w15:restartNumberingAfterBreak="0">
    <w:nsid w:val="58674319"/>
    <w:multiLevelType w:val="hybridMultilevel"/>
    <w:tmpl w:val="9B52FEE6"/>
    <w:lvl w:ilvl="0" w:tplc="0405000F">
      <w:start w:val="1"/>
      <w:numFmt w:val="decimal"/>
      <w:lvlText w:val="%1."/>
      <w:lvlJc w:val="left"/>
      <w:pPr>
        <w:ind w:left="720" w:hanging="360"/>
      </w:pPr>
      <w:rPr>
        <w:rFonts w:hint="default"/>
      </w:rPr>
    </w:lvl>
    <w:lvl w:ilvl="1" w:tplc="629A0A7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A0B26D3"/>
    <w:multiLevelType w:val="hybridMultilevel"/>
    <w:tmpl w:val="1E7CC552"/>
    <w:lvl w:ilvl="0" w:tplc="688651C8">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5B337427"/>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9" w15:restartNumberingAfterBreak="0">
    <w:nsid w:val="5B3B34E2"/>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5F11624F"/>
    <w:multiLevelType w:val="hybridMultilevel"/>
    <w:tmpl w:val="638C7C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07A689C"/>
    <w:multiLevelType w:val="hybridMultilevel"/>
    <w:tmpl w:val="B52A95C6"/>
    <w:lvl w:ilvl="0" w:tplc="B7724050">
      <w:start w:val="1"/>
      <w:numFmt w:val="decimal"/>
      <w:lvlText w:val="%1."/>
      <w:lvlJc w:val="left"/>
      <w:pPr>
        <w:tabs>
          <w:tab w:val="num" w:pos="2912"/>
        </w:tabs>
        <w:ind w:left="2912" w:hanging="360"/>
      </w:pPr>
      <w:rPr>
        <w:rFonts w:hint="default"/>
      </w:rPr>
    </w:lvl>
    <w:lvl w:ilvl="1" w:tplc="04050019" w:tentative="1">
      <w:start w:val="1"/>
      <w:numFmt w:val="lowerLetter"/>
      <w:lvlText w:val="%2."/>
      <w:lvlJc w:val="left"/>
      <w:pPr>
        <w:ind w:left="1472" w:hanging="360"/>
      </w:pPr>
    </w:lvl>
    <w:lvl w:ilvl="2" w:tplc="0405001B" w:tentative="1">
      <w:start w:val="1"/>
      <w:numFmt w:val="lowerRoman"/>
      <w:lvlText w:val="%3."/>
      <w:lvlJc w:val="right"/>
      <w:pPr>
        <w:ind w:left="2192" w:hanging="180"/>
      </w:pPr>
    </w:lvl>
    <w:lvl w:ilvl="3" w:tplc="0405000F" w:tentative="1">
      <w:start w:val="1"/>
      <w:numFmt w:val="decimal"/>
      <w:lvlText w:val="%4."/>
      <w:lvlJc w:val="left"/>
      <w:pPr>
        <w:ind w:left="2912" w:hanging="360"/>
      </w:pPr>
    </w:lvl>
    <w:lvl w:ilvl="4" w:tplc="04050019" w:tentative="1">
      <w:start w:val="1"/>
      <w:numFmt w:val="lowerLetter"/>
      <w:lvlText w:val="%5."/>
      <w:lvlJc w:val="left"/>
      <w:pPr>
        <w:ind w:left="3632" w:hanging="360"/>
      </w:pPr>
    </w:lvl>
    <w:lvl w:ilvl="5" w:tplc="0405001B" w:tentative="1">
      <w:start w:val="1"/>
      <w:numFmt w:val="lowerRoman"/>
      <w:lvlText w:val="%6."/>
      <w:lvlJc w:val="right"/>
      <w:pPr>
        <w:ind w:left="4352" w:hanging="180"/>
      </w:pPr>
    </w:lvl>
    <w:lvl w:ilvl="6" w:tplc="0405000F" w:tentative="1">
      <w:start w:val="1"/>
      <w:numFmt w:val="decimal"/>
      <w:lvlText w:val="%7."/>
      <w:lvlJc w:val="left"/>
      <w:pPr>
        <w:ind w:left="5072" w:hanging="360"/>
      </w:pPr>
    </w:lvl>
    <w:lvl w:ilvl="7" w:tplc="04050019" w:tentative="1">
      <w:start w:val="1"/>
      <w:numFmt w:val="lowerLetter"/>
      <w:lvlText w:val="%8."/>
      <w:lvlJc w:val="left"/>
      <w:pPr>
        <w:ind w:left="5792" w:hanging="360"/>
      </w:pPr>
    </w:lvl>
    <w:lvl w:ilvl="8" w:tplc="0405001B" w:tentative="1">
      <w:start w:val="1"/>
      <w:numFmt w:val="lowerRoman"/>
      <w:lvlText w:val="%9."/>
      <w:lvlJc w:val="right"/>
      <w:pPr>
        <w:ind w:left="6512" w:hanging="180"/>
      </w:pPr>
    </w:lvl>
  </w:abstractNum>
  <w:abstractNum w:abstractNumId="52" w15:restartNumberingAfterBreak="0">
    <w:nsid w:val="616063BA"/>
    <w:multiLevelType w:val="multilevel"/>
    <w:tmpl w:val="A9884D5E"/>
    <w:lvl w:ilvl="0">
      <w:start w:val="5"/>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62006AB0"/>
    <w:multiLevelType w:val="multilevel"/>
    <w:tmpl w:val="7D70C60C"/>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66FB03F2"/>
    <w:multiLevelType w:val="hybridMultilevel"/>
    <w:tmpl w:val="F4FAC82E"/>
    <w:lvl w:ilvl="0" w:tplc="0405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AFC2580"/>
    <w:multiLevelType w:val="hybridMultilevel"/>
    <w:tmpl w:val="941A445E"/>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D522C02"/>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6FDD3904"/>
    <w:multiLevelType w:val="hybridMultilevel"/>
    <w:tmpl w:val="B33EBD80"/>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8" w15:restartNumberingAfterBreak="0">
    <w:nsid w:val="77096B48"/>
    <w:multiLevelType w:val="hybridMultilevel"/>
    <w:tmpl w:val="57F25F6E"/>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77F0089A"/>
    <w:multiLevelType w:val="hybridMultilevel"/>
    <w:tmpl w:val="C89C87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8D55F53"/>
    <w:multiLevelType w:val="hybridMultilevel"/>
    <w:tmpl w:val="B3BA87D8"/>
    <w:lvl w:ilvl="0" w:tplc="FFFFFFF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7A0A3376"/>
    <w:multiLevelType w:val="hybridMultilevel"/>
    <w:tmpl w:val="9A0405B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AFD0A10"/>
    <w:multiLevelType w:val="hybridMultilevel"/>
    <w:tmpl w:val="9A0405B2"/>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C005E97"/>
    <w:multiLevelType w:val="hybridMultilevel"/>
    <w:tmpl w:val="E53E2A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7CB91486"/>
    <w:multiLevelType w:val="hybridMultilevel"/>
    <w:tmpl w:val="638C7C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7E031140"/>
    <w:multiLevelType w:val="hybridMultilevel"/>
    <w:tmpl w:val="389AD538"/>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E392A8A"/>
    <w:multiLevelType w:val="hybridMultilevel"/>
    <w:tmpl w:val="420E7C02"/>
    <w:lvl w:ilvl="0" w:tplc="9A729EE4">
      <w:start w:val="4"/>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7" w15:restartNumberingAfterBreak="0">
    <w:nsid w:val="7E7E7C63"/>
    <w:multiLevelType w:val="hybridMultilevel"/>
    <w:tmpl w:val="638C7C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8" w15:restartNumberingAfterBreak="0">
    <w:nsid w:val="7F7911BC"/>
    <w:multiLevelType w:val="multilevel"/>
    <w:tmpl w:val="045238E6"/>
    <w:lvl w:ilvl="0">
      <w:start w:val="6"/>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97281013">
    <w:abstractNumId w:val="32"/>
  </w:num>
  <w:num w:numId="2" w16cid:durableId="1744599136">
    <w:abstractNumId w:val="29"/>
  </w:num>
  <w:num w:numId="3" w16cid:durableId="972833926">
    <w:abstractNumId w:val="33"/>
  </w:num>
  <w:num w:numId="4" w16cid:durableId="50613526">
    <w:abstractNumId w:val="28"/>
  </w:num>
  <w:num w:numId="5" w16cid:durableId="158355036">
    <w:abstractNumId w:val="23"/>
  </w:num>
  <w:num w:numId="6" w16cid:durableId="401760173">
    <w:abstractNumId w:val="35"/>
  </w:num>
  <w:num w:numId="7" w16cid:durableId="2045132601">
    <w:abstractNumId w:val="52"/>
  </w:num>
  <w:num w:numId="8" w16cid:durableId="578636473">
    <w:abstractNumId w:val="34"/>
  </w:num>
  <w:num w:numId="9" w16cid:durableId="1558710265">
    <w:abstractNumId w:val="40"/>
  </w:num>
  <w:num w:numId="10" w16cid:durableId="474687532">
    <w:abstractNumId w:val="57"/>
  </w:num>
  <w:num w:numId="11" w16cid:durableId="294070294">
    <w:abstractNumId w:val="51"/>
  </w:num>
  <w:num w:numId="12" w16cid:durableId="132021779">
    <w:abstractNumId w:val="53"/>
  </w:num>
  <w:num w:numId="13" w16cid:durableId="211965453">
    <w:abstractNumId w:val="68"/>
  </w:num>
  <w:num w:numId="14" w16cid:durableId="724642666">
    <w:abstractNumId w:val="26"/>
  </w:num>
  <w:num w:numId="15" w16cid:durableId="1382285967">
    <w:abstractNumId w:val="24"/>
  </w:num>
  <w:num w:numId="16" w16cid:durableId="1406298220">
    <w:abstractNumId w:val="66"/>
  </w:num>
  <w:num w:numId="17" w16cid:durableId="479273519">
    <w:abstractNumId w:val="58"/>
  </w:num>
  <w:num w:numId="18" w16cid:durableId="352270328">
    <w:abstractNumId w:val="45"/>
  </w:num>
  <w:num w:numId="19" w16cid:durableId="325792637">
    <w:abstractNumId w:val="63"/>
  </w:num>
  <w:num w:numId="20" w16cid:durableId="466944122">
    <w:abstractNumId w:val="15"/>
  </w:num>
  <w:num w:numId="21" w16cid:durableId="995033596">
    <w:abstractNumId w:val="47"/>
  </w:num>
  <w:num w:numId="22" w16cid:durableId="1749037756">
    <w:abstractNumId w:val="43"/>
  </w:num>
  <w:num w:numId="23" w16cid:durableId="401106780">
    <w:abstractNumId w:val="2"/>
  </w:num>
  <w:num w:numId="24" w16cid:durableId="1307706921">
    <w:abstractNumId w:val="7"/>
  </w:num>
  <w:num w:numId="25" w16cid:durableId="1871525177">
    <w:abstractNumId w:val="67"/>
  </w:num>
  <w:num w:numId="26" w16cid:durableId="404646929">
    <w:abstractNumId w:val="18"/>
  </w:num>
  <w:num w:numId="27" w16cid:durableId="1982885593">
    <w:abstractNumId w:val="46"/>
  </w:num>
  <w:num w:numId="28" w16cid:durableId="588974413">
    <w:abstractNumId w:val="6"/>
  </w:num>
  <w:num w:numId="29" w16cid:durableId="897783140">
    <w:abstractNumId w:val="50"/>
  </w:num>
  <w:num w:numId="30" w16cid:durableId="929630153">
    <w:abstractNumId w:val="36"/>
  </w:num>
  <w:num w:numId="31" w16cid:durableId="2091267442">
    <w:abstractNumId w:val="31"/>
  </w:num>
  <w:num w:numId="32" w16cid:durableId="1722555529">
    <w:abstractNumId w:val="13"/>
  </w:num>
  <w:num w:numId="33" w16cid:durableId="2122339689">
    <w:abstractNumId w:val="27"/>
  </w:num>
  <w:num w:numId="34" w16cid:durableId="291446754">
    <w:abstractNumId w:val="64"/>
  </w:num>
  <w:num w:numId="35" w16cid:durableId="1439257633">
    <w:abstractNumId w:val="17"/>
  </w:num>
  <w:num w:numId="36" w16cid:durableId="896668691">
    <w:abstractNumId w:val="37"/>
  </w:num>
  <w:num w:numId="37" w16cid:durableId="907154184">
    <w:abstractNumId w:val="62"/>
  </w:num>
  <w:num w:numId="38" w16cid:durableId="1907914463">
    <w:abstractNumId w:val="65"/>
  </w:num>
  <w:num w:numId="39" w16cid:durableId="52698302">
    <w:abstractNumId w:val="3"/>
  </w:num>
  <w:num w:numId="40" w16cid:durableId="199049779">
    <w:abstractNumId w:val="60"/>
  </w:num>
  <w:num w:numId="41" w16cid:durableId="659699772">
    <w:abstractNumId w:val="59"/>
  </w:num>
  <w:num w:numId="42" w16cid:durableId="85394775">
    <w:abstractNumId w:val="11"/>
  </w:num>
  <w:num w:numId="43" w16cid:durableId="941454526">
    <w:abstractNumId w:val="25"/>
  </w:num>
  <w:num w:numId="44" w16cid:durableId="2097818324">
    <w:abstractNumId w:val="54"/>
  </w:num>
  <w:num w:numId="45" w16cid:durableId="390737816">
    <w:abstractNumId w:val="20"/>
  </w:num>
  <w:num w:numId="46" w16cid:durableId="2000503560">
    <w:abstractNumId w:val="55"/>
  </w:num>
  <w:num w:numId="47" w16cid:durableId="1746686962">
    <w:abstractNumId w:val="61"/>
  </w:num>
  <w:num w:numId="48" w16cid:durableId="849761747">
    <w:abstractNumId w:val="19"/>
  </w:num>
  <w:num w:numId="49" w16cid:durableId="642199854">
    <w:abstractNumId w:val="39"/>
  </w:num>
  <w:num w:numId="50" w16cid:durableId="2037194806">
    <w:abstractNumId w:val="41"/>
  </w:num>
  <w:num w:numId="51" w16cid:durableId="302539757">
    <w:abstractNumId w:val="0"/>
  </w:num>
  <w:num w:numId="52" w16cid:durableId="210083038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9085526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11124325">
    <w:abstractNumId w:val="22"/>
  </w:num>
  <w:num w:numId="55" w16cid:durableId="436293071">
    <w:abstractNumId w:val="4"/>
  </w:num>
  <w:num w:numId="56" w16cid:durableId="1899588697">
    <w:abstractNumId w:val="8"/>
  </w:num>
  <w:num w:numId="57" w16cid:durableId="2029718300">
    <w:abstractNumId w:val="14"/>
  </w:num>
  <w:num w:numId="58" w16cid:durableId="392973053">
    <w:abstractNumId w:val="12"/>
  </w:num>
  <w:num w:numId="59" w16cid:durableId="818499563">
    <w:abstractNumId w:val="1"/>
  </w:num>
  <w:num w:numId="60" w16cid:durableId="1292175205">
    <w:abstractNumId w:val="48"/>
  </w:num>
  <w:num w:numId="61" w16cid:durableId="1651321007">
    <w:abstractNumId w:val="16"/>
  </w:num>
  <w:num w:numId="62" w16cid:durableId="747116518">
    <w:abstractNumId w:val="44"/>
  </w:num>
  <w:num w:numId="63" w16cid:durableId="2059939185">
    <w:abstractNumId w:val="5"/>
  </w:num>
  <w:num w:numId="64" w16cid:durableId="1470783874">
    <w:abstractNumId w:val="38"/>
  </w:num>
  <w:num w:numId="65" w16cid:durableId="150801997">
    <w:abstractNumId w:val="49"/>
  </w:num>
  <w:num w:numId="66" w16cid:durableId="310604025">
    <w:abstractNumId w:val="10"/>
  </w:num>
  <w:num w:numId="67" w16cid:durableId="925845602">
    <w:abstractNumId w:val="30"/>
  </w:num>
  <w:num w:numId="68" w16cid:durableId="945310633">
    <w:abstractNumId w:val="21"/>
  </w:num>
  <w:num w:numId="69" w16cid:durableId="194731826">
    <w:abstractNumId w:val="56"/>
  </w:num>
  <w:num w:numId="70" w16cid:durableId="1205873706">
    <w:abstractNumId w:val="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572"/>
    <w:rsid w:val="000015DE"/>
    <w:rsid w:val="00010D6B"/>
    <w:rsid w:val="00013994"/>
    <w:rsid w:val="000156D7"/>
    <w:rsid w:val="00015B5B"/>
    <w:rsid w:val="00017AFF"/>
    <w:rsid w:val="00017CD8"/>
    <w:rsid w:val="00033409"/>
    <w:rsid w:val="0004706F"/>
    <w:rsid w:val="000511AF"/>
    <w:rsid w:val="000513D0"/>
    <w:rsid w:val="00053BCD"/>
    <w:rsid w:val="00062EBD"/>
    <w:rsid w:val="000645D8"/>
    <w:rsid w:val="00070D1E"/>
    <w:rsid w:val="00074C9D"/>
    <w:rsid w:val="00086BA3"/>
    <w:rsid w:val="000933C6"/>
    <w:rsid w:val="000951AF"/>
    <w:rsid w:val="00097572"/>
    <w:rsid w:val="000B133E"/>
    <w:rsid w:val="000B595E"/>
    <w:rsid w:val="000B793C"/>
    <w:rsid w:val="000C09F5"/>
    <w:rsid w:val="000C2EE4"/>
    <w:rsid w:val="000D40F4"/>
    <w:rsid w:val="000D5BDB"/>
    <w:rsid w:val="000E0176"/>
    <w:rsid w:val="000F4DE3"/>
    <w:rsid w:val="00100799"/>
    <w:rsid w:val="0011470C"/>
    <w:rsid w:val="0011771C"/>
    <w:rsid w:val="00120913"/>
    <w:rsid w:val="00126FAF"/>
    <w:rsid w:val="00131032"/>
    <w:rsid w:val="00133485"/>
    <w:rsid w:val="00134CEE"/>
    <w:rsid w:val="00135776"/>
    <w:rsid w:val="001448F8"/>
    <w:rsid w:val="00145818"/>
    <w:rsid w:val="0015130F"/>
    <w:rsid w:val="00161DD8"/>
    <w:rsid w:val="00165515"/>
    <w:rsid w:val="001707CB"/>
    <w:rsid w:val="00175EA5"/>
    <w:rsid w:val="00186FC8"/>
    <w:rsid w:val="001875FC"/>
    <w:rsid w:val="00193B75"/>
    <w:rsid w:val="00194623"/>
    <w:rsid w:val="00195898"/>
    <w:rsid w:val="001A2D50"/>
    <w:rsid w:val="001C33E5"/>
    <w:rsid w:val="001C741C"/>
    <w:rsid w:val="001D4A07"/>
    <w:rsid w:val="001D5253"/>
    <w:rsid w:val="001D5E49"/>
    <w:rsid w:val="001D65ED"/>
    <w:rsid w:val="001E3208"/>
    <w:rsid w:val="001E69AD"/>
    <w:rsid w:val="001F234B"/>
    <w:rsid w:val="001F331C"/>
    <w:rsid w:val="001F7108"/>
    <w:rsid w:val="00204244"/>
    <w:rsid w:val="00206755"/>
    <w:rsid w:val="00213059"/>
    <w:rsid w:val="002167F5"/>
    <w:rsid w:val="0022395F"/>
    <w:rsid w:val="0022652B"/>
    <w:rsid w:val="00231792"/>
    <w:rsid w:val="002322A5"/>
    <w:rsid w:val="002341A1"/>
    <w:rsid w:val="002414E3"/>
    <w:rsid w:val="00250427"/>
    <w:rsid w:val="0025186C"/>
    <w:rsid w:val="0025382A"/>
    <w:rsid w:val="002562F1"/>
    <w:rsid w:val="002565A1"/>
    <w:rsid w:val="00261652"/>
    <w:rsid w:val="00261D0D"/>
    <w:rsid w:val="002632EA"/>
    <w:rsid w:val="0028222A"/>
    <w:rsid w:val="00282F29"/>
    <w:rsid w:val="0029165E"/>
    <w:rsid w:val="002B0847"/>
    <w:rsid w:val="002B236D"/>
    <w:rsid w:val="002B673C"/>
    <w:rsid w:val="002B72C7"/>
    <w:rsid w:val="002D1903"/>
    <w:rsid w:val="002D249F"/>
    <w:rsid w:val="002D4543"/>
    <w:rsid w:val="002D5E67"/>
    <w:rsid w:val="002D7E7F"/>
    <w:rsid w:val="002E010D"/>
    <w:rsid w:val="002E01E2"/>
    <w:rsid w:val="002E14BC"/>
    <w:rsid w:val="002F2822"/>
    <w:rsid w:val="002F5241"/>
    <w:rsid w:val="00302137"/>
    <w:rsid w:val="003025F9"/>
    <w:rsid w:val="00304261"/>
    <w:rsid w:val="003123BF"/>
    <w:rsid w:val="0032143F"/>
    <w:rsid w:val="00326765"/>
    <w:rsid w:val="00334C6C"/>
    <w:rsid w:val="00350E01"/>
    <w:rsid w:val="00352CBD"/>
    <w:rsid w:val="00356D56"/>
    <w:rsid w:val="0036213B"/>
    <w:rsid w:val="00362955"/>
    <w:rsid w:val="00365886"/>
    <w:rsid w:val="00375077"/>
    <w:rsid w:val="003768DA"/>
    <w:rsid w:val="00377454"/>
    <w:rsid w:val="003C1BEA"/>
    <w:rsid w:val="003D0C99"/>
    <w:rsid w:val="003E3594"/>
    <w:rsid w:val="003E4642"/>
    <w:rsid w:val="003F24CF"/>
    <w:rsid w:val="003F3A9F"/>
    <w:rsid w:val="0040457C"/>
    <w:rsid w:val="004143AC"/>
    <w:rsid w:val="00426A7F"/>
    <w:rsid w:val="00430D3F"/>
    <w:rsid w:val="00431A63"/>
    <w:rsid w:val="00441E9F"/>
    <w:rsid w:val="00443419"/>
    <w:rsid w:val="00443E80"/>
    <w:rsid w:val="00454348"/>
    <w:rsid w:val="00466664"/>
    <w:rsid w:val="0048014D"/>
    <w:rsid w:val="0048058B"/>
    <w:rsid w:val="00487C15"/>
    <w:rsid w:val="004A1909"/>
    <w:rsid w:val="004A4395"/>
    <w:rsid w:val="004B6442"/>
    <w:rsid w:val="004C362F"/>
    <w:rsid w:val="004E0B7C"/>
    <w:rsid w:val="004E2F12"/>
    <w:rsid w:val="004E70A8"/>
    <w:rsid w:val="004F5A04"/>
    <w:rsid w:val="004F5AF2"/>
    <w:rsid w:val="004F64D4"/>
    <w:rsid w:val="004F6A34"/>
    <w:rsid w:val="00501355"/>
    <w:rsid w:val="00504670"/>
    <w:rsid w:val="00512782"/>
    <w:rsid w:val="00522DCE"/>
    <w:rsid w:val="0052742B"/>
    <w:rsid w:val="005431CA"/>
    <w:rsid w:val="00543A24"/>
    <w:rsid w:val="00564676"/>
    <w:rsid w:val="00567DAB"/>
    <w:rsid w:val="00576AA7"/>
    <w:rsid w:val="0058264D"/>
    <w:rsid w:val="00582E5C"/>
    <w:rsid w:val="005847A5"/>
    <w:rsid w:val="00585273"/>
    <w:rsid w:val="0058596C"/>
    <w:rsid w:val="00593CFD"/>
    <w:rsid w:val="005A1E6F"/>
    <w:rsid w:val="005A2039"/>
    <w:rsid w:val="005B10D1"/>
    <w:rsid w:val="005B147F"/>
    <w:rsid w:val="005B221A"/>
    <w:rsid w:val="005B2687"/>
    <w:rsid w:val="005B4C14"/>
    <w:rsid w:val="005C09AC"/>
    <w:rsid w:val="005C565A"/>
    <w:rsid w:val="005E45E8"/>
    <w:rsid w:val="005F576F"/>
    <w:rsid w:val="006137AA"/>
    <w:rsid w:val="006151C2"/>
    <w:rsid w:val="00616C9B"/>
    <w:rsid w:val="006207E6"/>
    <w:rsid w:val="006225E0"/>
    <w:rsid w:val="00622A23"/>
    <w:rsid w:val="006352AC"/>
    <w:rsid w:val="00635648"/>
    <w:rsid w:val="00642838"/>
    <w:rsid w:val="00647D52"/>
    <w:rsid w:val="00652931"/>
    <w:rsid w:val="0065355B"/>
    <w:rsid w:val="006544A0"/>
    <w:rsid w:val="0065482B"/>
    <w:rsid w:val="00660E20"/>
    <w:rsid w:val="00672414"/>
    <w:rsid w:val="0069498B"/>
    <w:rsid w:val="006966CF"/>
    <w:rsid w:val="006A3F1C"/>
    <w:rsid w:val="006A6523"/>
    <w:rsid w:val="006B5D5B"/>
    <w:rsid w:val="006C7DF6"/>
    <w:rsid w:val="006D6CD4"/>
    <w:rsid w:val="006E2D7F"/>
    <w:rsid w:val="006E7714"/>
    <w:rsid w:val="006F200A"/>
    <w:rsid w:val="006F4014"/>
    <w:rsid w:val="006F6FF6"/>
    <w:rsid w:val="007017CE"/>
    <w:rsid w:val="00704A3C"/>
    <w:rsid w:val="00710087"/>
    <w:rsid w:val="00714A19"/>
    <w:rsid w:val="00723E15"/>
    <w:rsid w:val="00724F3C"/>
    <w:rsid w:val="00726E3B"/>
    <w:rsid w:val="00743C20"/>
    <w:rsid w:val="007562FA"/>
    <w:rsid w:val="00761D5B"/>
    <w:rsid w:val="00764AB5"/>
    <w:rsid w:val="0077098B"/>
    <w:rsid w:val="00770F66"/>
    <w:rsid w:val="00784A7B"/>
    <w:rsid w:val="00786FBA"/>
    <w:rsid w:val="00790706"/>
    <w:rsid w:val="00791FF7"/>
    <w:rsid w:val="007A092B"/>
    <w:rsid w:val="007A517B"/>
    <w:rsid w:val="007A5C5E"/>
    <w:rsid w:val="007B0C13"/>
    <w:rsid w:val="007B1F32"/>
    <w:rsid w:val="007B40EE"/>
    <w:rsid w:val="007C32C8"/>
    <w:rsid w:val="007D0F2B"/>
    <w:rsid w:val="007E4616"/>
    <w:rsid w:val="007F1B86"/>
    <w:rsid w:val="007F5A6C"/>
    <w:rsid w:val="007F73D6"/>
    <w:rsid w:val="008107EE"/>
    <w:rsid w:val="008123DD"/>
    <w:rsid w:val="00823758"/>
    <w:rsid w:val="008254B2"/>
    <w:rsid w:val="00826C13"/>
    <w:rsid w:val="00832691"/>
    <w:rsid w:val="00852EB4"/>
    <w:rsid w:val="00855047"/>
    <w:rsid w:val="00857AF1"/>
    <w:rsid w:val="00866C2E"/>
    <w:rsid w:val="00870C5D"/>
    <w:rsid w:val="0088030E"/>
    <w:rsid w:val="00884872"/>
    <w:rsid w:val="008A27D2"/>
    <w:rsid w:val="008B7E58"/>
    <w:rsid w:val="008C27B8"/>
    <w:rsid w:val="008C3802"/>
    <w:rsid w:val="008C54AA"/>
    <w:rsid w:val="008D2779"/>
    <w:rsid w:val="008E3DBB"/>
    <w:rsid w:val="008F1935"/>
    <w:rsid w:val="008F1F6C"/>
    <w:rsid w:val="00904B11"/>
    <w:rsid w:val="00904B9A"/>
    <w:rsid w:val="00916A4C"/>
    <w:rsid w:val="00917892"/>
    <w:rsid w:val="00917C7F"/>
    <w:rsid w:val="009226B6"/>
    <w:rsid w:val="009226CA"/>
    <w:rsid w:val="0093390B"/>
    <w:rsid w:val="00951EF2"/>
    <w:rsid w:val="009655FF"/>
    <w:rsid w:val="00981480"/>
    <w:rsid w:val="009816F8"/>
    <w:rsid w:val="00982850"/>
    <w:rsid w:val="00983143"/>
    <w:rsid w:val="009840C9"/>
    <w:rsid w:val="00984E79"/>
    <w:rsid w:val="00994BF1"/>
    <w:rsid w:val="009B1D30"/>
    <w:rsid w:val="009B3C62"/>
    <w:rsid w:val="009C5A71"/>
    <w:rsid w:val="009C6512"/>
    <w:rsid w:val="009C6895"/>
    <w:rsid w:val="009D0B95"/>
    <w:rsid w:val="009D35AD"/>
    <w:rsid w:val="009D53D6"/>
    <w:rsid w:val="009E3716"/>
    <w:rsid w:val="009E6395"/>
    <w:rsid w:val="00A005A4"/>
    <w:rsid w:val="00A0107B"/>
    <w:rsid w:val="00A033D7"/>
    <w:rsid w:val="00A11A15"/>
    <w:rsid w:val="00A154DE"/>
    <w:rsid w:val="00A168E5"/>
    <w:rsid w:val="00A22133"/>
    <w:rsid w:val="00A27EFC"/>
    <w:rsid w:val="00A32871"/>
    <w:rsid w:val="00A3290F"/>
    <w:rsid w:val="00A33C61"/>
    <w:rsid w:val="00A44FD7"/>
    <w:rsid w:val="00A52FC6"/>
    <w:rsid w:val="00A56B05"/>
    <w:rsid w:val="00A73B33"/>
    <w:rsid w:val="00A765CD"/>
    <w:rsid w:val="00A91849"/>
    <w:rsid w:val="00A9194D"/>
    <w:rsid w:val="00A94326"/>
    <w:rsid w:val="00A958A7"/>
    <w:rsid w:val="00A961D5"/>
    <w:rsid w:val="00A969A7"/>
    <w:rsid w:val="00AA5414"/>
    <w:rsid w:val="00AB1F22"/>
    <w:rsid w:val="00AB4549"/>
    <w:rsid w:val="00AC5AEE"/>
    <w:rsid w:val="00AD2B40"/>
    <w:rsid w:val="00AE31C1"/>
    <w:rsid w:val="00AE4A89"/>
    <w:rsid w:val="00AF1727"/>
    <w:rsid w:val="00B258FF"/>
    <w:rsid w:val="00B26866"/>
    <w:rsid w:val="00B30E28"/>
    <w:rsid w:val="00B52EBB"/>
    <w:rsid w:val="00B546B8"/>
    <w:rsid w:val="00B57365"/>
    <w:rsid w:val="00B64E31"/>
    <w:rsid w:val="00B74518"/>
    <w:rsid w:val="00B768CF"/>
    <w:rsid w:val="00B862D3"/>
    <w:rsid w:val="00B93A85"/>
    <w:rsid w:val="00BB71B6"/>
    <w:rsid w:val="00BD3E0B"/>
    <w:rsid w:val="00BD623A"/>
    <w:rsid w:val="00BE0CA2"/>
    <w:rsid w:val="00BE1661"/>
    <w:rsid w:val="00BF063D"/>
    <w:rsid w:val="00BF5269"/>
    <w:rsid w:val="00C011C7"/>
    <w:rsid w:val="00C0579B"/>
    <w:rsid w:val="00C05F89"/>
    <w:rsid w:val="00C2045C"/>
    <w:rsid w:val="00C20615"/>
    <w:rsid w:val="00C24B2D"/>
    <w:rsid w:val="00C35DBD"/>
    <w:rsid w:val="00C377B2"/>
    <w:rsid w:val="00C46ADC"/>
    <w:rsid w:val="00C472ED"/>
    <w:rsid w:val="00C5495E"/>
    <w:rsid w:val="00C56EBF"/>
    <w:rsid w:val="00C656D3"/>
    <w:rsid w:val="00C7006B"/>
    <w:rsid w:val="00C879A4"/>
    <w:rsid w:val="00C90EB2"/>
    <w:rsid w:val="00C97ECE"/>
    <w:rsid w:val="00CA7926"/>
    <w:rsid w:val="00CB28EF"/>
    <w:rsid w:val="00CD2955"/>
    <w:rsid w:val="00CD2CD8"/>
    <w:rsid w:val="00CD3973"/>
    <w:rsid w:val="00CD599A"/>
    <w:rsid w:val="00CE3A41"/>
    <w:rsid w:val="00CF67EC"/>
    <w:rsid w:val="00D06D01"/>
    <w:rsid w:val="00D1077F"/>
    <w:rsid w:val="00D14CDF"/>
    <w:rsid w:val="00D16B10"/>
    <w:rsid w:val="00D215EC"/>
    <w:rsid w:val="00D224EC"/>
    <w:rsid w:val="00D41BAC"/>
    <w:rsid w:val="00D4282E"/>
    <w:rsid w:val="00D4322E"/>
    <w:rsid w:val="00D447E3"/>
    <w:rsid w:val="00D556BA"/>
    <w:rsid w:val="00D56F22"/>
    <w:rsid w:val="00D60508"/>
    <w:rsid w:val="00D66267"/>
    <w:rsid w:val="00D90438"/>
    <w:rsid w:val="00D91C11"/>
    <w:rsid w:val="00D930A9"/>
    <w:rsid w:val="00D96E4E"/>
    <w:rsid w:val="00DA7CA7"/>
    <w:rsid w:val="00DB42B5"/>
    <w:rsid w:val="00DB6388"/>
    <w:rsid w:val="00DC3B73"/>
    <w:rsid w:val="00DC5185"/>
    <w:rsid w:val="00DD3351"/>
    <w:rsid w:val="00DD49E9"/>
    <w:rsid w:val="00DD73B4"/>
    <w:rsid w:val="00DE7997"/>
    <w:rsid w:val="00DF664F"/>
    <w:rsid w:val="00E11C11"/>
    <w:rsid w:val="00E31901"/>
    <w:rsid w:val="00E37CD0"/>
    <w:rsid w:val="00E47F71"/>
    <w:rsid w:val="00E509B7"/>
    <w:rsid w:val="00E55131"/>
    <w:rsid w:val="00E57D36"/>
    <w:rsid w:val="00E67B42"/>
    <w:rsid w:val="00E73A87"/>
    <w:rsid w:val="00E80B09"/>
    <w:rsid w:val="00E92702"/>
    <w:rsid w:val="00EA0B2C"/>
    <w:rsid w:val="00EA1B06"/>
    <w:rsid w:val="00EA323E"/>
    <w:rsid w:val="00EA78D8"/>
    <w:rsid w:val="00EB3604"/>
    <w:rsid w:val="00EC1744"/>
    <w:rsid w:val="00EC337E"/>
    <w:rsid w:val="00EC4233"/>
    <w:rsid w:val="00EC7E6C"/>
    <w:rsid w:val="00ED6077"/>
    <w:rsid w:val="00EE0FF8"/>
    <w:rsid w:val="00EE28A5"/>
    <w:rsid w:val="00EF05C1"/>
    <w:rsid w:val="00EF17B5"/>
    <w:rsid w:val="00F00A34"/>
    <w:rsid w:val="00F1394F"/>
    <w:rsid w:val="00F32848"/>
    <w:rsid w:val="00F418F9"/>
    <w:rsid w:val="00F42DED"/>
    <w:rsid w:val="00F63D94"/>
    <w:rsid w:val="00F63E49"/>
    <w:rsid w:val="00F64563"/>
    <w:rsid w:val="00F726DD"/>
    <w:rsid w:val="00F763DF"/>
    <w:rsid w:val="00F7757B"/>
    <w:rsid w:val="00F911CB"/>
    <w:rsid w:val="00FA2508"/>
    <w:rsid w:val="00FA6CB1"/>
    <w:rsid w:val="00FC2329"/>
    <w:rsid w:val="00FC238F"/>
    <w:rsid w:val="00FC29ED"/>
    <w:rsid w:val="00FD4EE2"/>
    <w:rsid w:val="00FE511A"/>
    <w:rsid w:val="00FF0505"/>
    <w:rsid w:val="00FF5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ADFE3"/>
  <w15:chartTrackingRefBased/>
  <w15:docId w15:val="{B3A33FF3-48D9-4757-AE12-663D6CCF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975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0975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9757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9757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9757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9757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9757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9757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9757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9757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9757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9757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9757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9757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9757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9757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9757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97572"/>
    <w:rPr>
      <w:rFonts w:eastAsiaTheme="majorEastAsia" w:cstheme="majorBidi"/>
      <w:color w:val="272727" w:themeColor="text1" w:themeTint="D8"/>
    </w:rPr>
  </w:style>
  <w:style w:type="paragraph" w:styleId="Nzev">
    <w:name w:val="Title"/>
    <w:basedOn w:val="Normln"/>
    <w:next w:val="Normln"/>
    <w:link w:val="NzevChar"/>
    <w:uiPriority w:val="10"/>
    <w:qFormat/>
    <w:rsid w:val="000975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9757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9757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9757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97572"/>
    <w:pPr>
      <w:spacing w:before="160"/>
      <w:jc w:val="center"/>
    </w:pPr>
    <w:rPr>
      <w:i/>
      <w:iCs/>
      <w:color w:val="404040" w:themeColor="text1" w:themeTint="BF"/>
    </w:rPr>
  </w:style>
  <w:style w:type="character" w:customStyle="1" w:styleId="CittChar">
    <w:name w:val="Citát Char"/>
    <w:basedOn w:val="Standardnpsmoodstavce"/>
    <w:link w:val="Citt"/>
    <w:uiPriority w:val="29"/>
    <w:rsid w:val="00097572"/>
    <w:rPr>
      <w:i/>
      <w:iCs/>
      <w:color w:val="404040" w:themeColor="text1" w:themeTint="BF"/>
    </w:rPr>
  </w:style>
  <w:style w:type="paragraph" w:styleId="Odstavecseseznamem">
    <w:name w:val="List Paragraph"/>
    <w:basedOn w:val="Normln"/>
    <w:uiPriority w:val="34"/>
    <w:qFormat/>
    <w:rsid w:val="00097572"/>
    <w:pPr>
      <w:ind w:left="720"/>
      <w:contextualSpacing/>
    </w:pPr>
  </w:style>
  <w:style w:type="character" w:styleId="Zdraznnintenzivn">
    <w:name w:val="Intense Emphasis"/>
    <w:basedOn w:val="Standardnpsmoodstavce"/>
    <w:uiPriority w:val="21"/>
    <w:qFormat/>
    <w:rsid w:val="00097572"/>
    <w:rPr>
      <w:i/>
      <w:iCs/>
      <w:color w:val="0F4761" w:themeColor="accent1" w:themeShade="BF"/>
    </w:rPr>
  </w:style>
  <w:style w:type="paragraph" w:styleId="Vrazncitt">
    <w:name w:val="Intense Quote"/>
    <w:basedOn w:val="Normln"/>
    <w:next w:val="Normln"/>
    <w:link w:val="VrazncittChar"/>
    <w:uiPriority w:val="30"/>
    <w:qFormat/>
    <w:rsid w:val="000975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97572"/>
    <w:rPr>
      <w:i/>
      <w:iCs/>
      <w:color w:val="0F4761" w:themeColor="accent1" w:themeShade="BF"/>
    </w:rPr>
  </w:style>
  <w:style w:type="character" w:styleId="Odkazintenzivn">
    <w:name w:val="Intense Reference"/>
    <w:basedOn w:val="Standardnpsmoodstavce"/>
    <w:uiPriority w:val="32"/>
    <w:qFormat/>
    <w:rsid w:val="00097572"/>
    <w:rPr>
      <w:b/>
      <w:bCs/>
      <w:smallCaps/>
      <w:color w:val="0F4761" w:themeColor="accent1" w:themeShade="BF"/>
      <w:spacing w:val="5"/>
    </w:rPr>
  </w:style>
  <w:style w:type="character" w:styleId="Hypertextovodkaz">
    <w:name w:val="Hyperlink"/>
    <w:basedOn w:val="Standardnpsmoodstavce"/>
    <w:semiHidden/>
    <w:rsid w:val="00350E01"/>
    <w:rPr>
      <w:color w:val="0000FF"/>
      <w:u w:val="single"/>
    </w:rPr>
  </w:style>
  <w:style w:type="character" w:styleId="Odkaznakoment">
    <w:name w:val="annotation reference"/>
    <w:basedOn w:val="Standardnpsmoodstavce"/>
    <w:uiPriority w:val="99"/>
    <w:semiHidden/>
    <w:unhideWhenUsed/>
    <w:rsid w:val="00350E01"/>
    <w:rPr>
      <w:sz w:val="16"/>
      <w:szCs w:val="16"/>
    </w:rPr>
  </w:style>
  <w:style w:type="paragraph" w:styleId="Textkomente">
    <w:name w:val="annotation text"/>
    <w:basedOn w:val="Normln"/>
    <w:link w:val="TextkomenteChar"/>
    <w:uiPriority w:val="99"/>
    <w:unhideWhenUsed/>
    <w:rsid w:val="00350E01"/>
    <w:pPr>
      <w:spacing w:after="0" w:line="240" w:lineRule="auto"/>
    </w:pPr>
    <w:rPr>
      <w:rFonts w:ascii="Times New Roman" w:eastAsia="Times New Roman" w:hAnsi="Times New Roman" w:cs="Times New Roman"/>
      <w:kern w:val="0"/>
      <w:sz w:val="20"/>
      <w:szCs w:val="20"/>
      <w:lang w:eastAsia="cs-CZ"/>
      <w14:ligatures w14:val="none"/>
    </w:rPr>
  </w:style>
  <w:style w:type="character" w:customStyle="1" w:styleId="TextkomenteChar">
    <w:name w:val="Text komentáře Char"/>
    <w:basedOn w:val="Standardnpsmoodstavce"/>
    <w:link w:val="Textkomente"/>
    <w:uiPriority w:val="99"/>
    <w:rsid w:val="00350E01"/>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1F7108"/>
    <w:pPr>
      <w:spacing w:after="160"/>
    </w:pPr>
    <w:rPr>
      <w:rFonts w:asciiTheme="minorHAnsi" w:eastAsiaTheme="minorHAnsi" w:hAnsiTheme="minorHAnsi" w:cstheme="minorBidi"/>
      <w:b/>
      <w:bCs/>
      <w:kern w:val="2"/>
      <w:lang w:eastAsia="en-US"/>
      <w14:ligatures w14:val="standardContextual"/>
    </w:rPr>
  </w:style>
  <w:style w:type="character" w:customStyle="1" w:styleId="PedmtkomenteChar">
    <w:name w:val="Předmět komentáře Char"/>
    <w:basedOn w:val="TextkomenteChar"/>
    <w:link w:val="Pedmtkomente"/>
    <w:uiPriority w:val="99"/>
    <w:semiHidden/>
    <w:rsid w:val="001F7108"/>
    <w:rPr>
      <w:rFonts w:ascii="Times New Roman" w:eastAsia="Times New Roman" w:hAnsi="Times New Roman" w:cs="Times New Roman"/>
      <w:b/>
      <w:bCs/>
      <w:kern w:val="0"/>
      <w:sz w:val="20"/>
      <w:szCs w:val="20"/>
      <w:lang w:eastAsia="cs-CZ"/>
      <w14:ligatures w14:val="none"/>
    </w:rPr>
  </w:style>
  <w:style w:type="character" w:styleId="Nevyeenzmnka">
    <w:name w:val="Unresolved Mention"/>
    <w:basedOn w:val="Standardnpsmoodstavce"/>
    <w:uiPriority w:val="99"/>
    <w:semiHidden/>
    <w:unhideWhenUsed/>
    <w:rsid w:val="001F7108"/>
    <w:rPr>
      <w:color w:val="605E5C"/>
      <w:shd w:val="clear" w:color="auto" w:fill="E1DFDD"/>
    </w:rPr>
  </w:style>
  <w:style w:type="paragraph" w:customStyle="1" w:styleId="Styl">
    <w:name w:val="Styl"/>
    <w:rsid w:val="003F24CF"/>
    <w:pPr>
      <w:widowControl w:val="0"/>
      <w:autoSpaceDE w:val="0"/>
      <w:autoSpaceDN w:val="0"/>
      <w:adjustRightInd w:val="0"/>
      <w:spacing w:after="0" w:line="240" w:lineRule="auto"/>
    </w:pPr>
    <w:rPr>
      <w:rFonts w:ascii="Arial" w:eastAsiaTheme="minorEastAsia" w:hAnsi="Arial" w:cs="Arial"/>
      <w:kern w:val="0"/>
      <w:lang w:eastAsia="cs-CZ"/>
      <w14:ligatures w14:val="none"/>
    </w:rPr>
  </w:style>
  <w:style w:type="paragraph" w:styleId="Revize">
    <w:name w:val="Revision"/>
    <w:hidden/>
    <w:uiPriority w:val="99"/>
    <w:semiHidden/>
    <w:rsid w:val="003F24CF"/>
    <w:pPr>
      <w:spacing w:after="0" w:line="240" w:lineRule="auto"/>
    </w:pPr>
  </w:style>
  <w:style w:type="paragraph" w:styleId="Zkladntextodsazen2">
    <w:name w:val="Body Text Indent 2"/>
    <w:basedOn w:val="Normln"/>
    <w:link w:val="Zkladntextodsazen2Char"/>
    <w:semiHidden/>
    <w:rsid w:val="00441E9F"/>
    <w:pPr>
      <w:widowControl w:val="0"/>
      <w:spacing w:after="0" w:line="240" w:lineRule="atLeast"/>
      <w:ind w:left="480" w:hanging="480"/>
      <w:jc w:val="both"/>
    </w:pPr>
    <w:rPr>
      <w:rFonts w:ascii="Times New Roman" w:eastAsia="Times New Roman" w:hAnsi="Times New Roman" w:cs="Times New Roman"/>
      <w:snapToGrid w:val="0"/>
      <w:kern w:val="0"/>
      <w:lang w:eastAsia="cs-CZ"/>
      <w14:ligatures w14:val="none"/>
    </w:rPr>
  </w:style>
  <w:style w:type="character" w:customStyle="1" w:styleId="Zkladntextodsazen2Char">
    <w:name w:val="Základní text odsazený 2 Char"/>
    <w:basedOn w:val="Standardnpsmoodstavce"/>
    <w:link w:val="Zkladntextodsazen2"/>
    <w:semiHidden/>
    <w:rsid w:val="00441E9F"/>
    <w:rPr>
      <w:rFonts w:ascii="Times New Roman" w:eastAsia="Times New Roman" w:hAnsi="Times New Roman" w:cs="Times New Roman"/>
      <w:snapToGrid w:val="0"/>
      <w:kern w:val="0"/>
      <w:lang w:eastAsia="cs-CZ"/>
      <w14:ligatures w14:val="none"/>
    </w:rPr>
  </w:style>
  <w:style w:type="paragraph" w:styleId="Zkladntextodsazen">
    <w:name w:val="Body Text Indent"/>
    <w:basedOn w:val="Normln"/>
    <w:link w:val="ZkladntextodsazenChar"/>
    <w:uiPriority w:val="99"/>
    <w:unhideWhenUsed/>
    <w:rsid w:val="003123BF"/>
    <w:pPr>
      <w:spacing w:after="120"/>
      <w:ind w:left="283"/>
    </w:pPr>
  </w:style>
  <w:style w:type="character" w:customStyle="1" w:styleId="ZkladntextodsazenChar">
    <w:name w:val="Základní text odsazený Char"/>
    <w:basedOn w:val="Standardnpsmoodstavce"/>
    <w:link w:val="Zkladntextodsazen"/>
    <w:uiPriority w:val="99"/>
    <w:rsid w:val="003123BF"/>
  </w:style>
  <w:style w:type="paragraph" w:styleId="Zkladntext">
    <w:name w:val="Body Text"/>
    <w:basedOn w:val="Normln"/>
    <w:link w:val="ZkladntextChar"/>
    <w:uiPriority w:val="99"/>
    <w:semiHidden/>
    <w:unhideWhenUsed/>
    <w:rsid w:val="00D60508"/>
    <w:pPr>
      <w:spacing w:after="120"/>
    </w:pPr>
  </w:style>
  <w:style w:type="character" w:customStyle="1" w:styleId="ZkladntextChar">
    <w:name w:val="Základní text Char"/>
    <w:basedOn w:val="Standardnpsmoodstavce"/>
    <w:link w:val="Zkladntext"/>
    <w:uiPriority w:val="99"/>
    <w:semiHidden/>
    <w:rsid w:val="00D60508"/>
  </w:style>
  <w:style w:type="paragraph" w:styleId="Zhlav">
    <w:name w:val="header"/>
    <w:basedOn w:val="Normln"/>
    <w:link w:val="ZhlavChar"/>
    <w:uiPriority w:val="99"/>
    <w:unhideWhenUsed/>
    <w:rsid w:val="0004706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4706F"/>
  </w:style>
  <w:style w:type="paragraph" w:styleId="Zpat">
    <w:name w:val="footer"/>
    <w:basedOn w:val="Normln"/>
    <w:link w:val="ZpatChar"/>
    <w:uiPriority w:val="99"/>
    <w:unhideWhenUsed/>
    <w:rsid w:val="0004706F"/>
    <w:pPr>
      <w:tabs>
        <w:tab w:val="center" w:pos="4536"/>
        <w:tab w:val="right" w:pos="9072"/>
      </w:tabs>
      <w:spacing w:after="0" w:line="240" w:lineRule="auto"/>
    </w:pPr>
  </w:style>
  <w:style w:type="character" w:customStyle="1" w:styleId="ZpatChar">
    <w:name w:val="Zápatí Char"/>
    <w:basedOn w:val="Standardnpsmoodstavce"/>
    <w:link w:val="Zpat"/>
    <w:uiPriority w:val="99"/>
    <w:rsid w:val="0004706F"/>
  </w:style>
  <w:style w:type="paragraph" w:styleId="Zkladntext3">
    <w:name w:val="Body Text 3"/>
    <w:basedOn w:val="Normln"/>
    <w:link w:val="Zkladntext3Char"/>
    <w:uiPriority w:val="99"/>
    <w:semiHidden/>
    <w:unhideWhenUsed/>
    <w:rsid w:val="006151C2"/>
    <w:pPr>
      <w:spacing w:after="120"/>
    </w:pPr>
    <w:rPr>
      <w:sz w:val="16"/>
      <w:szCs w:val="16"/>
    </w:rPr>
  </w:style>
  <w:style w:type="character" w:customStyle="1" w:styleId="Zkladntext3Char">
    <w:name w:val="Základní text 3 Char"/>
    <w:basedOn w:val="Standardnpsmoodstavce"/>
    <w:link w:val="Zkladntext3"/>
    <w:uiPriority w:val="99"/>
    <w:semiHidden/>
    <w:rsid w:val="006151C2"/>
    <w:rPr>
      <w:sz w:val="16"/>
      <w:szCs w:val="16"/>
    </w:rPr>
  </w:style>
  <w:style w:type="paragraph" w:customStyle="1" w:styleId="pf0">
    <w:name w:val="pf0"/>
    <w:basedOn w:val="Normln"/>
    <w:rsid w:val="0011771C"/>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customStyle="1" w:styleId="cf01">
    <w:name w:val="cf01"/>
    <w:basedOn w:val="Standardnpsmoodstavce"/>
    <w:rsid w:val="0011771C"/>
    <w:rPr>
      <w:rFonts w:ascii="Segoe UI" w:hAnsi="Segoe UI" w:cs="Segoe UI" w:hint="default"/>
      <w:b/>
      <w:bCs/>
      <w:sz w:val="18"/>
      <w:szCs w:val="18"/>
    </w:rPr>
  </w:style>
  <w:style w:type="character" w:customStyle="1" w:styleId="cf11">
    <w:name w:val="cf11"/>
    <w:basedOn w:val="Standardnpsmoodstavce"/>
    <w:rsid w:val="0011771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klama@dpo.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o.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o.cz/reklama" TargetMode="External"/><Relationship Id="rId5" Type="http://schemas.openxmlformats.org/officeDocument/2006/relationships/numbering" Target="numbering.xml"/><Relationship Id="rId15" Type="http://schemas.openxmlformats.org/officeDocument/2006/relationships/hyperlink" Target="mailto:benefity@dpo.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eting@dpo.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24B7E4-3E0C-4569-B346-AF346700FB09}">
  <ds:schemaRefs>
    <ds:schemaRef ds:uri="http://schemas.openxmlformats.org/officeDocument/2006/bibliography"/>
  </ds:schemaRefs>
</ds:datastoreItem>
</file>

<file path=customXml/itemProps2.xml><?xml version="1.0" encoding="utf-8"?>
<ds:datastoreItem xmlns:ds="http://schemas.openxmlformats.org/officeDocument/2006/customXml" ds:itemID="{FE1F1852-CA33-4C37-A2D2-67FADDBAD5B7}">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3.xml><?xml version="1.0" encoding="utf-8"?>
<ds:datastoreItem xmlns:ds="http://schemas.openxmlformats.org/officeDocument/2006/customXml" ds:itemID="{A8D89210-B586-43BA-93AC-C450EE78B7AB}">
  <ds:schemaRefs>
    <ds:schemaRef ds:uri="http://schemas.microsoft.com/sharepoint/v3/contenttype/forms"/>
  </ds:schemaRefs>
</ds:datastoreItem>
</file>

<file path=customXml/itemProps4.xml><?xml version="1.0" encoding="utf-8"?>
<ds:datastoreItem xmlns:ds="http://schemas.openxmlformats.org/officeDocument/2006/customXml" ds:itemID="{02EEF304-4CC2-4AA5-90F0-8258EAE8C593}"/>
</file>

<file path=docProps/app.xml><?xml version="1.0" encoding="utf-8"?>
<Properties xmlns="http://schemas.openxmlformats.org/officeDocument/2006/extended-properties" xmlns:vt="http://schemas.openxmlformats.org/officeDocument/2006/docPropsVTypes">
  <Template>Normal</Template>
  <TotalTime>1</TotalTime>
  <Pages>12</Pages>
  <Words>5143</Words>
  <Characters>30347</Characters>
  <Application>Microsoft Office Word</Application>
  <DocSecurity>0</DocSecurity>
  <Lines>252</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Kolencová Jaroslava, MgA.</dc:creator>
  <cp:keywords/>
  <dc:description/>
  <cp:lastModifiedBy>Tabačíková Magda</cp:lastModifiedBy>
  <cp:revision>3</cp:revision>
  <cp:lastPrinted>2026-09-24T11:12:00Z</cp:lastPrinted>
  <dcterms:created xsi:type="dcterms:W3CDTF">2026-09-30T08:46:00Z</dcterms:created>
  <dcterms:modified xsi:type="dcterms:W3CDTF">2026-10-12T10:45:00Z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docLang">
    <vt:lpwstr>cs</vt:lpwstr>
  </property>
  <property fmtid="{D5CDD505-2E9C-101B-9397-08002B2CF9AE}" pid="4" name="MediaServiceImageTags">
    <vt:lpwstr/>
  </property>
</Properties>
</file>