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BF78" w14:textId="1A988230" w:rsidR="000647A0" w:rsidRDefault="00FF78E4" w:rsidP="000C7279">
      <w:pPr>
        <w:pStyle w:val="Bezmezer"/>
        <w:rPr>
          <w:rFonts w:asciiTheme="minorHAnsi" w:hAnsiTheme="minorHAnsi"/>
          <w:sz w:val="32"/>
          <w:u w:val="single"/>
        </w:rPr>
      </w:pPr>
      <w:r w:rsidRPr="00FF78E4">
        <w:rPr>
          <w:rFonts w:ascii="Arial" w:hAnsi="Arial" w:cs="Arial"/>
          <w:sz w:val="32"/>
          <w:u w:val="single"/>
        </w:rPr>
        <w:t>█</w:t>
      </w:r>
      <w:r w:rsidRPr="00FF78E4">
        <w:rPr>
          <w:rFonts w:asciiTheme="minorHAnsi" w:hAnsiTheme="minorHAnsi"/>
          <w:sz w:val="32"/>
        </w:rPr>
        <w:tab/>
      </w:r>
      <w:bookmarkStart w:id="0" w:name="_Hlk32499759"/>
      <w:r w:rsidR="00BF0A09" w:rsidRPr="00FF78E4">
        <w:rPr>
          <w:rFonts w:ascii="Arial Black" w:hAnsi="Arial Black" w:cstheme="minorHAnsi"/>
          <w:b/>
          <w:sz w:val="26"/>
          <w:szCs w:val="26"/>
        </w:rPr>
        <w:t>P</w:t>
      </w:r>
      <w:r w:rsidR="00BF0A09" w:rsidRPr="00FF78E4">
        <w:rPr>
          <w:rFonts w:ascii="Arial Black" w:hAnsi="Arial Black" w:cs="Calibri"/>
          <w:b/>
          <w:sz w:val="26"/>
          <w:szCs w:val="26"/>
        </w:rPr>
        <w:t>ří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loha </w:t>
      </w:r>
      <w:r w:rsidR="00BF0A09" w:rsidRPr="00FF78E4">
        <w:rPr>
          <w:rFonts w:ascii="Arial Black" w:hAnsi="Arial Black" w:cs="Calibri"/>
          <w:b/>
          <w:sz w:val="26"/>
          <w:szCs w:val="26"/>
        </w:rPr>
        <w:t>č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. </w:t>
      </w:r>
      <w:r w:rsidR="008952B6">
        <w:rPr>
          <w:rFonts w:ascii="Arial Black" w:hAnsi="Arial Black" w:cstheme="minorHAnsi"/>
          <w:b/>
          <w:sz w:val="26"/>
          <w:szCs w:val="26"/>
        </w:rPr>
        <w:t>3</w:t>
      </w:r>
      <w:r w:rsidR="00070BD3">
        <w:rPr>
          <w:rFonts w:ascii="Arial Black" w:hAnsi="Arial Black" w:cstheme="minorHAnsi"/>
          <w:b/>
          <w:sz w:val="26"/>
          <w:szCs w:val="26"/>
        </w:rPr>
        <w:t xml:space="preserve"> </w:t>
      </w:r>
      <w:r w:rsidR="003B2214">
        <w:rPr>
          <w:rFonts w:ascii="Arial Black" w:hAnsi="Arial Black" w:cstheme="minorHAnsi"/>
          <w:b/>
          <w:sz w:val="26"/>
          <w:szCs w:val="26"/>
        </w:rPr>
        <w:t>Kupní smlouvy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 - Seznam poddodavatelů</w:t>
      </w:r>
    </w:p>
    <w:p w14:paraId="4EB4BF79" w14:textId="77777777" w:rsidR="00B6238A" w:rsidRPr="00B65FB9" w:rsidRDefault="00B6238A" w:rsidP="00B6238A">
      <w:pPr>
        <w:pStyle w:val="2nesltext"/>
        <w:spacing w:after="0"/>
        <w:jc w:val="center"/>
        <w:rPr>
          <w:rFonts w:ascii="Times New Roman" w:hAnsi="Times New Roman"/>
          <w:b/>
          <w:sz w:val="32"/>
          <w:szCs w:val="24"/>
          <w:u w:val="single"/>
        </w:rPr>
      </w:pPr>
    </w:p>
    <w:bookmarkEnd w:id="0"/>
    <w:p w14:paraId="4EB4BF7A" w14:textId="53E3EBCA" w:rsidR="0084550E" w:rsidRPr="00B65FB9" w:rsidRDefault="0084550E" w:rsidP="0084550E">
      <w:pPr>
        <w:ind w:left="2552" w:hanging="2552"/>
        <w:rPr>
          <w:b/>
          <w:sz w:val="22"/>
          <w:szCs w:val="22"/>
        </w:rPr>
      </w:pPr>
      <w:r w:rsidRPr="00B65FB9">
        <w:rPr>
          <w:bCs/>
          <w:iCs/>
          <w:sz w:val="22"/>
          <w:szCs w:val="22"/>
        </w:rPr>
        <w:t xml:space="preserve">pro veřejnou zakázku: </w:t>
      </w:r>
      <w:r w:rsidRPr="00B65FB9">
        <w:rPr>
          <w:bCs/>
          <w:iCs/>
          <w:sz w:val="22"/>
          <w:szCs w:val="22"/>
        </w:rPr>
        <w:tab/>
      </w:r>
      <w:r w:rsidRPr="00B65FB9">
        <w:rPr>
          <w:rFonts w:ascii="Arial Black" w:hAnsi="Arial Black"/>
          <w:b/>
          <w:sz w:val="22"/>
          <w:szCs w:val="22"/>
        </w:rPr>
        <w:t>„</w:t>
      </w:r>
      <w:r w:rsidR="00520701" w:rsidRPr="00520701">
        <w:rPr>
          <w:rFonts w:ascii="Arial Black" w:hAnsi="Arial Black"/>
          <w:b/>
          <w:sz w:val="22"/>
          <w:szCs w:val="22"/>
        </w:rPr>
        <w:t>Dodávka nových kolejnic tvaru 57R1/R260</w:t>
      </w:r>
      <w:r w:rsidRPr="00B65FB9">
        <w:rPr>
          <w:rFonts w:ascii="Arial Black" w:hAnsi="Arial Black"/>
          <w:b/>
          <w:sz w:val="22"/>
          <w:szCs w:val="22"/>
        </w:rPr>
        <w:t>“</w:t>
      </w:r>
    </w:p>
    <w:p w14:paraId="4EB4BF7B" w14:textId="77725011" w:rsidR="00B6238A" w:rsidRPr="00B65FB9" w:rsidRDefault="00B6238A" w:rsidP="004E0E77">
      <w:pPr>
        <w:spacing w:before="120"/>
        <w:ind w:left="2552" w:hanging="2552"/>
        <w:rPr>
          <w:bCs/>
          <w:iCs/>
          <w:sz w:val="22"/>
          <w:szCs w:val="22"/>
        </w:rPr>
      </w:pPr>
      <w:r w:rsidRPr="00B65FB9">
        <w:rPr>
          <w:bCs/>
          <w:iCs/>
          <w:sz w:val="22"/>
          <w:szCs w:val="22"/>
        </w:rPr>
        <w:t>zadávanou zadavatelem:</w:t>
      </w:r>
      <w:r w:rsidR="00221AEA" w:rsidRPr="00B65FB9">
        <w:rPr>
          <w:bCs/>
          <w:iCs/>
          <w:sz w:val="22"/>
          <w:szCs w:val="22"/>
        </w:rPr>
        <w:tab/>
      </w:r>
      <w:r w:rsidRPr="00B65FB9">
        <w:rPr>
          <w:rFonts w:eastAsia="Calibri"/>
          <w:b/>
          <w:iCs/>
          <w:sz w:val="22"/>
          <w:szCs w:val="22"/>
          <w:lang w:eastAsia="en-US"/>
        </w:rPr>
        <w:t>Dopravní podnik Ostrava a.s., IČ: 61974757</w:t>
      </w:r>
    </w:p>
    <w:p w14:paraId="7F599F4D" w14:textId="77777777" w:rsidR="008F3C99" w:rsidRPr="00636B0B" w:rsidRDefault="008F3C99" w:rsidP="008F3C99">
      <w:pPr>
        <w:pStyle w:val="2nesltext"/>
        <w:spacing w:after="120"/>
        <w:rPr>
          <w:rFonts w:ascii="Times New Roman" w:hAnsi="Times New Roman"/>
        </w:rPr>
      </w:pPr>
      <w:r w:rsidRPr="00636B0B">
        <w:rPr>
          <w:rFonts w:ascii="Times New Roman" w:hAnsi="Times New Roman"/>
        </w:rPr>
        <w:t>Dodavatel</w:t>
      </w:r>
      <w:r w:rsidRPr="00636B0B">
        <w:rPr>
          <w:rStyle w:val="Znakapoznpodarou"/>
          <w:rFonts w:ascii="Times New Roman" w:hAnsi="Times New Roman"/>
        </w:rPr>
        <w:footnoteReference w:id="1"/>
      </w:r>
      <w:r w:rsidRPr="00636B0B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2C413F9E" w14:textId="77777777" w:rsidR="008F3C99" w:rsidRPr="00636B0B" w:rsidRDefault="008F3C99" w:rsidP="008F3C99">
      <w:pPr>
        <w:pStyle w:val="2nesltext"/>
        <w:spacing w:before="0" w:after="0"/>
        <w:rPr>
          <w:rFonts w:ascii="Times New Roman" w:hAnsi="Times New Roman"/>
        </w:rPr>
      </w:pPr>
      <w:r w:rsidRPr="00636B0B">
        <w:rPr>
          <w:rFonts w:ascii="Times New Roman" w:hAnsi="Times New Roman"/>
        </w:rPr>
        <w:t>adresa místa podnikání / sídla, PSČ, stát: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5E325781" w14:textId="77777777" w:rsidR="008F3C99" w:rsidRPr="00636B0B" w:rsidRDefault="008F3C99" w:rsidP="008F3C99">
      <w:pPr>
        <w:pStyle w:val="2nesltext"/>
        <w:spacing w:before="0" w:after="0"/>
        <w:rPr>
          <w:rFonts w:ascii="Times New Roman" w:hAnsi="Times New Roman"/>
          <w:iCs/>
        </w:rPr>
      </w:pPr>
      <w:r w:rsidRPr="00636B0B">
        <w:rPr>
          <w:rFonts w:ascii="Times New Roman" w:hAnsi="Times New Roman"/>
          <w:iCs/>
        </w:rPr>
        <w:t>IČO: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4C53D82A" w14:textId="77777777" w:rsidR="008F3C99" w:rsidRPr="00636B0B" w:rsidRDefault="008F3C99" w:rsidP="008F3C99">
      <w:pPr>
        <w:pStyle w:val="2nesltext"/>
        <w:spacing w:before="0" w:after="0"/>
        <w:rPr>
          <w:rFonts w:ascii="Times New Roman" w:hAnsi="Times New Roman"/>
          <w:iCs/>
        </w:rPr>
      </w:pPr>
      <w:r w:rsidRPr="00636B0B">
        <w:rPr>
          <w:rFonts w:ascii="Times New Roman" w:hAnsi="Times New Roman"/>
          <w:bCs/>
        </w:rPr>
        <w:t>Zastoupený: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4EB4BF80" w14:textId="2D40BDD3" w:rsidR="005026BE" w:rsidRPr="00B65FB9" w:rsidRDefault="005026BE" w:rsidP="007A00F7">
      <w:pPr>
        <w:pStyle w:val="2nesltext"/>
        <w:spacing w:before="120"/>
        <w:rPr>
          <w:rFonts w:ascii="Times New Roman" w:hAnsi="Times New Roman"/>
        </w:rPr>
      </w:pPr>
      <w:r w:rsidRPr="00B65FB9">
        <w:rPr>
          <w:rFonts w:ascii="Times New Roman" w:hAnsi="Times New Roman"/>
        </w:rPr>
        <w:t xml:space="preserve">tímto čestně prohlašuje, že </w:t>
      </w:r>
      <w:r w:rsidR="007A00F7" w:rsidRPr="00B65FB9">
        <w:rPr>
          <w:rFonts w:ascii="Times New Roman" w:hAnsi="Times New Roman"/>
        </w:rPr>
        <w:t>pro</w:t>
      </w:r>
      <w:r w:rsidRPr="00B65FB9">
        <w:rPr>
          <w:rFonts w:ascii="Times New Roman" w:hAnsi="Times New Roman"/>
        </w:rPr>
        <w:t xml:space="preserve"> plnění </w:t>
      </w:r>
      <w:r w:rsidR="00B91B53" w:rsidRPr="00B65FB9">
        <w:rPr>
          <w:rFonts w:ascii="Times New Roman" w:hAnsi="Times New Roman"/>
        </w:rPr>
        <w:t xml:space="preserve">výše uvedené </w:t>
      </w:r>
      <w:r w:rsidRPr="00B65FB9">
        <w:rPr>
          <w:rFonts w:ascii="Times New Roman" w:hAnsi="Times New Roman"/>
        </w:rPr>
        <w:t xml:space="preserve">veřejné zakázky </w:t>
      </w:r>
      <w:r w:rsidR="00193007" w:rsidRPr="00B65FB9">
        <w:rPr>
          <w:rFonts w:ascii="Times New Roman" w:hAnsi="Times New Roman"/>
        </w:rPr>
        <w:t xml:space="preserve">jsou mu </w:t>
      </w:r>
      <w:r w:rsidR="007A00F7" w:rsidRPr="00B65FB9">
        <w:rPr>
          <w:rFonts w:ascii="Times New Roman" w:hAnsi="Times New Roman"/>
        </w:rPr>
        <w:t>známi tito poddodavatelé:</w:t>
      </w: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990"/>
      </w:tblGrid>
      <w:tr w:rsidR="005026BE" w:rsidRPr="00B65FB9" w14:paraId="4EB4BF82" w14:textId="77777777" w:rsidTr="00826B74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B4BF81" w14:textId="77777777" w:rsidR="005026BE" w:rsidRPr="00B65FB9" w:rsidRDefault="00B6238A" w:rsidP="0001512A">
            <w:pPr>
              <w:keepNext/>
              <w:jc w:val="center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Identifikace poddodavatele</w:t>
            </w:r>
            <w:r w:rsidR="005026BE" w:rsidRPr="00B65FB9">
              <w:rPr>
                <w:rStyle w:val="Znakapoznpodarou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5026BE" w:rsidRPr="00B65FB9" w14:paraId="4EB4BF86" w14:textId="77777777" w:rsidTr="00826B74">
        <w:trPr>
          <w:trHeight w:val="567"/>
        </w:trPr>
        <w:tc>
          <w:tcPr>
            <w:tcW w:w="4082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3" w14:textId="77777777" w:rsidR="005026BE" w:rsidRPr="00B65FB9" w:rsidRDefault="007A00F7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Název</w:t>
            </w:r>
            <w:r w:rsidR="005026BE" w:rsidRPr="00B65FB9">
              <w:rPr>
                <w:b/>
                <w:sz w:val="22"/>
                <w:szCs w:val="22"/>
              </w:rPr>
              <w:t xml:space="preserve"> poddodavatele</w:t>
            </w:r>
          </w:p>
          <w:p w14:paraId="4EB4BF84" w14:textId="77777777" w:rsidR="005026BE" w:rsidRPr="00B65FB9" w:rsidRDefault="005026BE" w:rsidP="0001512A">
            <w:pPr>
              <w:keepNext/>
              <w:jc w:val="both"/>
              <w:rPr>
                <w:b/>
                <w:i/>
                <w:sz w:val="22"/>
                <w:szCs w:val="22"/>
              </w:rPr>
            </w:pPr>
            <w:r w:rsidRPr="00B65FB9">
              <w:rPr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99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5" w14:textId="2A2D0972" w:rsidR="005026BE" w:rsidRPr="00B65FB9" w:rsidRDefault="005026BE" w:rsidP="0001512A">
            <w:pPr>
              <w:keepNext/>
              <w:rPr>
                <w:b/>
                <w:sz w:val="22"/>
                <w:szCs w:val="22"/>
              </w:rPr>
            </w:pPr>
          </w:p>
        </w:tc>
      </w:tr>
      <w:tr w:rsidR="005026BE" w:rsidRPr="00B65FB9" w14:paraId="4EB4BF89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7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IČ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8" w14:textId="1CD020D0" w:rsidR="005026BE" w:rsidRPr="00B65FB9" w:rsidRDefault="005026BE" w:rsidP="0001512A">
            <w:pPr>
              <w:keepNext/>
              <w:rPr>
                <w:sz w:val="22"/>
                <w:szCs w:val="22"/>
              </w:rPr>
            </w:pPr>
          </w:p>
        </w:tc>
      </w:tr>
      <w:tr w:rsidR="005026BE" w:rsidRPr="00B65FB9" w14:paraId="4EB4BF8C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A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Sídlo / bydliště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B" w14:textId="778784D8" w:rsidR="005026BE" w:rsidRPr="00B65FB9" w:rsidRDefault="005026BE" w:rsidP="0001512A">
            <w:pPr>
              <w:keepNext/>
              <w:rPr>
                <w:sz w:val="22"/>
                <w:szCs w:val="22"/>
                <w:em w:val="comma"/>
              </w:rPr>
            </w:pPr>
          </w:p>
        </w:tc>
      </w:tr>
      <w:tr w:rsidR="005026BE" w:rsidRPr="00B65FB9" w14:paraId="4EB4BF8F" w14:textId="77777777" w:rsidTr="00826B74">
        <w:trPr>
          <w:trHeight w:val="1134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D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E" w14:textId="7D2EC3FC" w:rsidR="005026BE" w:rsidRPr="00B65FB9" w:rsidRDefault="005026BE" w:rsidP="00636BF2">
            <w:pPr>
              <w:keepNext/>
              <w:rPr>
                <w:sz w:val="22"/>
                <w:szCs w:val="22"/>
                <w:lang w:eastAsia="en-US" w:bidi="en-US"/>
              </w:rPr>
            </w:pPr>
          </w:p>
        </w:tc>
      </w:tr>
      <w:tr w:rsidR="005026BE" w:rsidRPr="00B65FB9" w14:paraId="4EB4BF92" w14:textId="77777777" w:rsidTr="004E0E77">
        <w:trPr>
          <w:trHeight w:val="691"/>
        </w:trPr>
        <w:tc>
          <w:tcPr>
            <w:tcW w:w="4082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90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Podíl části veřejné zakázky, jež bude poddodavatel plnit v Kč bez DPH nebo %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4EB4BF91" w14:textId="4EA9ECE8" w:rsidR="005026BE" w:rsidRPr="00B65FB9" w:rsidRDefault="005026BE" w:rsidP="0001512A">
            <w:pPr>
              <w:keepNext/>
              <w:rPr>
                <w:i/>
                <w:sz w:val="22"/>
                <w:szCs w:val="22"/>
                <w:highlight w:val="cyan"/>
                <w:em w:val="comma"/>
                <w:lang w:eastAsia="en-US" w:bidi="en-US"/>
              </w:rPr>
            </w:pPr>
          </w:p>
        </w:tc>
      </w:tr>
    </w:tbl>
    <w:p w14:paraId="4EB4BF94" w14:textId="77777777" w:rsidR="005026BE" w:rsidRPr="00B65FB9" w:rsidRDefault="005026BE" w:rsidP="004E0E77">
      <w:pPr>
        <w:spacing w:before="240"/>
        <w:ind w:firstLine="6"/>
        <w:jc w:val="both"/>
        <w:rPr>
          <w:b/>
          <w:i/>
          <w:color w:val="FF0000"/>
          <w:sz w:val="22"/>
          <w:szCs w:val="22"/>
        </w:rPr>
      </w:pPr>
      <w:r w:rsidRPr="00B65FB9">
        <w:rPr>
          <w:b/>
          <w:i/>
          <w:color w:val="FF0000"/>
          <w:sz w:val="22"/>
          <w:szCs w:val="22"/>
        </w:rPr>
        <w:t xml:space="preserve">Pokyn pro </w:t>
      </w:r>
      <w:r w:rsidR="00B91B53" w:rsidRPr="00B65FB9">
        <w:rPr>
          <w:b/>
          <w:i/>
          <w:color w:val="FF0000"/>
          <w:sz w:val="22"/>
          <w:szCs w:val="22"/>
        </w:rPr>
        <w:t>dodavatele</w:t>
      </w:r>
      <w:r w:rsidRPr="00B65FB9">
        <w:rPr>
          <w:b/>
          <w:i/>
          <w:color w:val="FF0000"/>
          <w:sz w:val="22"/>
          <w:szCs w:val="22"/>
        </w:rPr>
        <w:t>:</w:t>
      </w:r>
    </w:p>
    <w:p w14:paraId="4EB4BF95" w14:textId="77777777" w:rsidR="003D1A46" w:rsidRPr="00B65FB9" w:rsidRDefault="005026BE" w:rsidP="00B91B53">
      <w:pPr>
        <w:ind w:firstLine="4"/>
        <w:jc w:val="both"/>
        <w:rPr>
          <w:i/>
          <w:color w:val="FF0000"/>
          <w:sz w:val="22"/>
          <w:szCs w:val="22"/>
        </w:rPr>
      </w:pPr>
      <w:r w:rsidRPr="00B65FB9">
        <w:rPr>
          <w:i/>
          <w:color w:val="FF0000"/>
          <w:sz w:val="22"/>
          <w:szCs w:val="22"/>
        </w:rPr>
        <w:t xml:space="preserve">V případě, že </w:t>
      </w:r>
      <w:r w:rsidR="00B91B53" w:rsidRPr="00B65FB9">
        <w:rPr>
          <w:i/>
          <w:color w:val="FF0000"/>
          <w:sz w:val="22"/>
          <w:szCs w:val="22"/>
        </w:rPr>
        <w:t>dodavateli</w:t>
      </w:r>
      <w:r w:rsidRPr="00B65FB9">
        <w:rPr>
          <w:i/>
          <w:color w:val="FF0000"/>
          <w:sz w:val="22"/>
          <w:szCs w:val="22"/>
        </w:rPr>
        <w:t xml:space="preserve"> nejsou známi poddodavatelé, jež se budou podílet na plnění veřejné zakázky, </w:t>
      </w:r>
      <w:r w:rsidR="00B91B53" w:rsidRPr="00B65FB9">
        <w:rPr>
          <w:i/>
          <w:color w:val="FF0000"/>
          <w:sz w:val="22"/>
          <w:szCs w:val="22"/>
        </w:rPr>
        <w:t>tabulku nevyplňuje (tento dokument ale i tak dodavatel předloží v rámci své nabídky)</w:t>
      </w:r>
      <w:r w:rsidRPr="00B65FB9">
        <w:rPr>
          <w:i/>
          <w:color w:val="FF0000"/>
          <w:sz w:val="22"/>
          <w:szCs w:val="22"/>
        </w:rPr>
        <w:t>.</w:t>
      </w:r>
    </w:p>
    <w:p w14:paraId="4EB4BF96" w14:textId="77777777" w:rsidR="003D1A46" w:rsidRPr="00B65FB9" w:rsidRDefault="003D1A46" w:rsidP="003D1A46">
      <w:pPr>
        <w:rPr>
          <w:sz w:val="22"/>
          <w:szCs w:val="22"/>
        </w:rPr>
      </w:pPr>
    </w:p>
    <w:p w14:paraId="16A8DAE9" w14:textId="77777777" w:rsidR="00A5707D" w:rsidRPr="00B65FB9" w:rsidRDefault="00A5707D" w:rsidP="00A5707D">
      <w:pPr>
        <w:rPr>
          <w:sz w:val="22"/>
          <w:szCs w:val="22"/>
        </w:rPr>
      </w:pPr>
      <w:r w:rsidRPr="00B65FB9">
        <w:rPr>
          <w:sz w:val="22"/>
          <w:szCs w:val="22"/>
        </w:rPr>
        <w:t xml:space="preserve">V </w:t>
      </w:r>
      <w:r w:rsidRPr="00636B0B">
        <w:rPr>
          <w:sz w:val="22"/>
          <w:szCs w:val="22"/>
          <w:highlight w:val="cyan"/>
        </w:rPr>
        <w:t>[DOPLNÍ DODAVATEL]</w:t>
      </w:r>
      <w:r>
        <w:rPr>
          <w:sz w:val="22"/>
          <w:szCs w:val="22"/>
        </w:rPr>
        <w:t>dne:</w:t>
      </w:r>
      <w:r w:rsidRPr="005B58BD">
        <w:rPr>
          <w:sz w:val="22"/>
          <w:szCs w:val="22"/>
          <w:highlight w:val="cyan"/>
        </w:rPr>
        <w:t xml:space="preserve"> </w:t>
      </w:r>
      <w:r w:rsidRPr="00636B0B">
        <w:rPr>
          <w:sz w:val="22"/>
          <w:szCs w:val="22"/>
          <w:highlight w:val="cyan"/>
        </w:rPr>
        <w:t>[DOPLNÍ DODAVATEL]</w:t>
      </w:r>
      <w:r>
        <w:rPr>
          <w:sz w:val="22"/>
          <w:szCs w:val="22"/>
        </w:rPr>
        <w:tab/>
        <w:t>V Ostravě dne:</w:t>
      </w:r>
    </w:p>
    <w:p w14:paraId="66E2D237" w14:textId="77777777" w:rsidR="00A5707D" w:rsidRDefault="00A5707D" w:rsidP="00A5707D">
      <w:pPr>
        <w:rPr>
          <w:sz w:val="22"/>
          <w:szCs w:val="22"/>
        </w:rPr>
      </w:pPr>
    </w:p>
    <w:p w14:paraId="44BB61F4" w14:textId="77777777" w:rsidR="008952B6" w:rsidRPr="0056468A" w:rsidRDefault="008952B6" w:rsidP="008952B6">
      <w:pPr>
        <w:pStyle w:val="Zkladntext"/>
        <w:rPr>
          <w:color w:val="000000"/>
          <w:szCs w:val="24"/>
        </w:rPr>
      </w:pPr>
    </w:p>
    <w:p w14:paraId="63A99A4A" w14:textId="05225CF0" w:rsidR="008952B6" w:rsidRDefault="008952B6" w:rsidP="008952B6">
      <w:pPr>
        <w:widowControl w:val="0"/>
        <w:spacing w:line="240" w:lineRule="atLeast"/>
        <w:rPr>
          <w:snapToGrid w:val="0"/>
          <w:szCs w:val="22"/>
        </w:rPr>
      </w:pPr>
      <w:r>
        <w:rPr>
          <w:snapToGrid w:val="0"/>
          <w:szCs w:val="22"/>
        </w:rPr>
        <w:t>……………………………………</w:t>
      </w:r>
      <w:r>
        <w:rPr>
          <w:snapToGrid w:val="0"/>
          <w:szCs w:val="22"/>
        </w:rPr>
        <w:tab/>
      </w:r>
      <w:r>
        <w:rPr>
          <w:snapToGrid w:val="0"/>
          <w:szCs w:val="22"/>
        </w:rPr>
        <w:tab/>
      </w:r>
      <w:r>
        <w:rPr>
          <w:snapToGrid w:val="0"/>
          <w:szCs w:val="22"/>
        </w:rPr>
        <w:tab/>
      </w:r>
    </w:p>
    <w:p w14:paraId="7C91021D" w14:textId="125424E7" w:rsidR="008952B6" w:rsidRDefault="008952B6" w:rsidP="008952B6">
      <w:pPr>
        <w:widowControl w:val="0"/>
        <w:spacing w:line="240" w:lineRule="atLeast"/>
        <w:rPr>
          <w:snapToGrid w:val="0"/>
          <w:szCs w:val="22"/>
        </w:rPr>
      </w:pPr>
      <w:r>
        <w:rPr>
          <w:i/>
          <w:snapToGrid w:val="0"/>
          <w:szCs w:val="22"/>
          <w:highlight w:val="cyan"/>
        </w:rPr>
        <w:t>podpis oprávněné osoby prodávajícího</w:t>
      </w:r>
      <w:r>
        <w:rPr>
          <w:snapToGrid w:val="0"/>
          <w:szCs w:val="22"/>
        </w:rPr>
        <w:t xml:space="preserve"> </w:t>
      </w:r>
      <w:r>
        <w:rPr>
          <w:i/>
          <w:snapToGrid w:val="0"/>
          <w:szCs w:val="22"/>
        </w:rPr>
        <w:tab/>
        <w:t xml:space="preserve">            </w:t>
      </w:r>
    </w:p>
    <w:p w14:paraId="620B0EB1" w14:textId="56099FF0" w:rsidR="008952B6" w:rsidRDefault="008952B6" w:rsidP="008952B6">
      <w:pPr>
        <w:widowControl w:val="0"/>
        <w:spacing w:line="240" w:lineRule="atLeast"/>
        <w:rPr>
          <w:szCs w:val="22"/>
        </w:rPr>
      </w:pPr>
      <w:r>
        <w:rPr>
          <w:rFonts w:ascii="Garamond" w:hAnsi="Garamond"/>
          <w:szCs w:val="22"/>
          <w:highlight w:val="cyan"/>
        </w:rPr>
        <w:t>[DOPLNÍ DODAVATEL]</w:t>
      </w:r>
      <w:r>
        <w:rPr>
          <w:szCs w:val="22"/>
        </w:rPr>
        <w:t xml:space="preserve"> </w:t>
      </w:r>
      <w:r>
        <w:rPr>
          <w:snapToGrid w:val="0"/>
          <w:szCs w:val="22"/>
        </w:rPr>
        <w:t xml:space="preserve">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4EB4BF9B" w14:textId="0ECC831D" w:rsidR="00B44286" w:rsidRPr="000968DF" w:rsidRDefault="00B44286" w:rsidP="000968DF">
      <w:pPr>
        <w:widowControl w:val="0"/>
        <w:spacing w:line="240" w:lineRule="atLeast"/>
        <w:rPr>
          <w:snapToGrid w:val="0"/>
          <w:szCs w:val="22"/>
        </w:rPr>
      </w:pPr>
    </w:p>
    <w:sectPr w:rsidR="00B44286" w:rsidRPr="000968DF" w:rsidSect="00B6760E">
      <w:headerReference w:type="default" r:id="rId10"/>
      <w:footerReference w:type="even" r:id="rId11"/>
      <w:footerReference w:type="first" r:id="rId12"/>
      <w:pgSz w:w="11906" w:h="16838" w:code="9"/>
      <w:pgMar w:top="2410" w:right="1417" w:bottom="1417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DD42D" w14:textId="77777777" w:rsidR="001665DF" w:rsidRDefault="001665DF" w:rsidP="005026BE">
      <w:r>
        <w:separator/>
      </w:r>
    </w:p>
  </w:endnote>
  <w:endnote w:type="continuationSeparator" w:id="0">
    <w:p w14:paraId="2F8D2431" w14:textId="77777777" w:rsidR="001665DF" w:rsidRDefault="001665DF" w:rsidP="0050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1" w14:textId="77777777" w:rsidR="0001512A" w:rsidRDefault="00646311" w:rsidP="000151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5132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B4BFA2" w14:textId="77777777" w:rsidR="0001512A" w:rsidRDefault="000151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3" w14:textId="77777777" w:rsidR="0001512A" w:rsidRDefault="0001512A" w:rsidP="0001512A">
    <w:pPr>
      <w:pStyle w:val="Zpat"/>
      <w:rPr>
        <w:sz w:val="22"/>
        <w:szCs w:val="22"/>
      </w:rPr>
    </w:pPr>
  </w:p>
  <w:p w14:paraId="4EB4BFA4" w14:textId="77777777" w:rsidR="0001512A" w:rsidRPr="00511BEF" w:rsidRDefault="00351322" w:rsidP="0001512A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646311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46311" w:rsidRPr="00511BEF">
      <w:rPr>
        <w:b/>
        <w:sz w:val="22"/>
        <w:szCs w:val="22"/>
      </w:rPr>
      <w:fldChar w:fldCharType="separate"/>
    </w:r>
    <w:r w:rsidR="00D52D20">
      <w:rPr>
        <w:b/>
        <w:noProof/>
        <w:sz w:val="22"/>
        <w:szCs w:val="22"/>
      </w:rPr>
      <w:t>2</w:t>
    </w:r>
    <w:r w:rsidR="00646311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D59E7" w14:textId="77777777" w:rsidR="001665DF" w:rsidRDefault="001665DF" w:rsidP="005026BE">
      <w:r>
        <w:separator/>
      </w:r>
    </w:p>
  </w:footnote>
  <w:footnote w:type="continuationSeparator" w:id="0">
    <w:p w14:paraId="5FC343B2" w14:textId="77777777" w:rsidR="001665DF" w:rsidRDefault="001665DF" w:rsidP="005026BE">
      <w:r>
        <w:continuationSeparator/>
      </w:r>
    </w:p>
  </w:footnote>
  <w:footnote w:id="1">
    <w:p w14:paraId="4798971A" w14:textId="77777777" w:rsidR="008F3C99" w:rsidRPr="001F76C5" w:rsidRDefault="008F3C99" w:rsidP="008F3C99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postačí identifikace vedoucího společníka</w:t>
      </w:r>
    </w:p>
  </w:footnote>
  <w:footnote w:id="2">
    <w:p w14:paraId="4EB4BFAA" w14:textId="77777777" w:rsidR="005026BE" w:rsidRPr="00B6238A" w:rsidRDefault="005026BE" w:rsidP="007847A4">
      <w:pPr>
        <w:pStyle w:val="Textpoznpodarou"/>
        <w:spacing w:line="240" w:lineRule="auto"/>
        <w:rPr>
          <w:rFonts w:asciiTheme="minorHAnsi" w:hAnsiTheme="minorHAnsi" w:cstheme="minorHAnsi"/>
          <w:b/>
          <w:i/>
        </w:rPr>
      </w:pPr>
      <w:r w:rsidRPr="001F76C5">
        <w:rPr>
          <w:rStyle w:val="Znakapoznpodarou"/>
          <w:rFonts w:asciiTheme="minorHAnsi" w:hAnsiTheme="minorHAnsi" w:cstheme="minorHAnsi"/>
          <w:bCs/>
          <w:i/>
          <w:iCs/>
        </w:rPr>
        <w:footnoteRef/>
      </w:r>
      <w:r w:rsidRPr="001F76C5">
        <w:rPr>
          <w:rFonts w:asciiTheme="minorHAnsi" w:hAnsiTheme="minorHAnsi" w:cstheme="minorHAnsi"/>
          <w:bCs/>
          <w:i/>
          <w:iCs/>
        </w:rPr>
        <w:t xml:space="preserve"> Účastník zadávacího řízení použije tuto tabulku tolikrát, kolik poddodavatelů uvádí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0" w14:textId="6871111A" w:rsidR="00766070" w:rsidRDefault="008B1E84" w:rsidP="008B1E84">
    <w:pPr>
      <w:pStyle w:val="2nesltext"/>
      <w:contextualSpacing/>
      <w:jc w:val="right"/>
      <w:rPr>
        <w:rFonts w:ascii="Times New Roman" w:hAnsi="Times New Roman"/>
        <w:bCs/>
        <w:i/>
        <w:iCs/>
      </w:rPr>
    </w:pPr>
    <w:r>
      <w:rPr>
        <w:noProof/>
        <w:lang w:eastAsia="cs-CZ"/>
      </w:rPr>
      <w:drawing>
        <wp:inline distT="0" distB="0" distL="0" distR="0" wp14:anchorId="482DBA9C" wp14:editId="1D5CDF2C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AA02B0" w14:textId="464932FE" w:rsidR="00506A57" w:rsidRDefault="00506A57" w:rsidP="00506A57">
    <w:pPr>
      <w:pStyle w:val="Bezmezer"/>
      <w:rPr>
        <w:i/>
        <w:sz w:val="22"/>
        <w:szCs w:val="22"/>
      </w:rPr>
    </w:pPr>
    <w:r>
      <w:rPr>
        <w:i/>
        <w:sz w:val="22"/>
        <w:szCs w:val="22"/>
      </w:rPr>
      <w:t xml:space="preserve">Příloha č. </w:t>
    </w:r>
    <w:r w:rsidR="00183989">
      <w:rPr>
        <w:i/>
        <w:sz w:val="22"/>
        <w:szCs w:val="22"/>
      </w:rPr>
      <w:t>7</w:t>
    </w:r>
    <w:r w:rsidRPr="006110EC">
      <w:rPr>
        <w:i/>
        <w:sz w:val="22"/>
        <w:szCs w:val="22"/>
      </w:rPr>
      <w:t xml:space="preserve"> zadávací dokumentace – Seznam poddodavatelů</w:t>
    </w:r>
  </w:p>
  <w:p w14:paraId="4A890601" w14:textId="77777777" w:rsidR="00FB483C" w:rsidRPr="00506A57" w:rsidRDefault="00FB483C" w:rsidP="00506A57">
    <w:pPr>
      <w:pStyle w:val="Bezmezer"/>
      <w:rPr>
        <w:i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BE"/>
    <w:rsid w:val="0001512A"/>
    <w:rsid w:val="00021E18"/>
    <w:rsid w:val="000421F9"/>
    <w:rsid w:val="000647A0"/>
    <w:rsid w:val="00070BD3"/>
    <w:rsid w:val="000859B1"/>
    <w:rsid w:val="00091DFC"/>
    <w:rsid w:val="000968DF"/>
    <w:rsid w:val="000A4D27"/>
    <w:rsid w:val="000A63CB"/>
    <w:rsid w:val="000C1BB2"/>
    <w:rsid w:val="000C7279"/>
    <w:rsid w:val="000F566B"/>
    <w:rsid w:val="0010591C"/>
    <w:rsid w:val="00131DDF"/>
    <w:rsid w:val="001621EB"/>
    <w:rsid w:val="001665DF"/>
    <w:rsid w:val="00183989"/>
    <w:rsid w:val="00186C0B"/>
    <w:rsid w:val="00187BD9"/>
    <w:rsid w:val="00193007"/>
    <w:rsid w:val="001A6F2A"/>
    <w:rsid w:val="001E7026"/>
    <w:rsid w:val="001F76C5"/>
    <w:rsid w:val="00221AEA"/>
    <w:rsid w:val="00295304"/>
    <w:rsid w:val="002A53CD"/>
    <w:rsid w:val="002C42F7"/>
    <w:rsid w:val="002C7BF6"/>
    <w:rsid w:val="003029ED"/>
    <w:rsid w:val="003104BB"/>
    <w:rsid w:val="00316C76"/>
    <w:rsid w:val="00324C64"/>
    <w:rsid w:val="00332980"/>
    <w:rsid w:val="00351322"/>
    <w:rsid w:val="0037149F"/>
    <w:rsid w:val="003923FA"/>
    <w:rsid w:val="003B2214"/>
    <w:rsid w:val="003D1A46"/>
    <w:rsid w:val="003E33A5"/>
    <w:rsid w:val="003E3CC9"/>
    <w:rsid w:val="003F607F"/>
    <w:rsid w:val="00431C56"/>
    <w:rsid w:val="00434561"/>
    <w:rsid w:val="004709A2"/>
    <w:rsid w:val="00472D52"/>
    <w:rsid w:val="00482B10"/>
    <w:rsid w:val="0049509C"/>
    <w:rsid w:val="004E0E77"/>
    <w:rsid w:val="005026BE"/>
    <w:rsid w:val="00502E4D"/>
    <w:rsid w:val="00506A57"/>
    <w:rsid w:val="00520701"/>
    <w:rsid w:val="00560072"/>
    <w:rsid w:val="005809A3"/>
    <w:rsid w:val="00596532"/>
    <w:rsid w:val="00604516"/>
    <w:rsid w:val="00636BF2"/>
    <w:rsid w:val="00641E16"/>
    <w:rsid w:val="00646311"/>
    <w:rsid w:val="00647C86"/>
    <w:rsid w:val="0068493F"/>
    <w:rsid w:val="006A7E3D"/>
    <w:rsid w:val="006E18AA"/>
    <w:rsid w:val="006E7EFD"/>
    <w:rsid w:val="00710C90"/>
    <w:rsid w:val="007115A2"/>
    <w:rsid w:val="007305E4"/>
    <w:rsid w:val="007420A9"/>
    <w:rsid w:val="00764245"/>
    <w:rsid w:val="00766070"/>
    <w:rsid w:val="00775E2D"/>
    <w:rsid w:val="00777A4C"/>
    <w:rsid w:val="007847A4"/>
    <w:rsid w:val="00796A5E"/>
    <w:rsid w:val="007A00F7"/>
    <w:rsid w:val="007B0541"/>
    <w:rsid w:val="00801392"/>
    <w:rsid w:val="008110BD"/>
    <w:rsid w:val="00826B74"/>
    <w:rsid w:val="00843ED0"/>
    <w:rsid w:val="0084550E"/>
    <w:rsid w:val="008716AF"/>
    <w:rsid w:val="008952B6"/>
    <w:rsid w:val="008A195B"/>
    <w:rsid w:val="008B1E84"/>
    <w:rsid w:val="008F3C99"/>
    <w:rsid w:val="009453E7"/>
    <w:rsid w:val="009518C3"/>
    <w:rsid w:val="009570DE"/>
    <w:rsid w:val="00971928"/>
    <w:rsid w:val="009B0C47"/>
    <w:rsid w:val="009D0943"/>
    <w:rsid w:val="009D5A8A"/>
    <w:rsid w:val="00A35EAA"/>
    <w:rsid w:val="00A5643F"/>
    <w:rsid w:val="00A5707D"/>
    <w:rsid w:val="00A8421D"/>
    <w:rsid w:val="00AB0184"/>
    <w:rsid w:val="00B212F3"/>
    <w:rsid w:val="00B44286"/>
    <w:rsid w:val="00B6238A"/>
    <w:rsid w:val="00B65D29"/>
    <w:rsid w:val="00B65FB9"/>
    <w:rsid w:val="00B6760E"/>
    <w:rsid w:val="00B73A07"/>
    <w:rsid w:val="00B91B53"/>
    <w:rsid w:val="00BC5460"/>
    <w:rsid w:val="00BD5500"/>
    <w:rsid w:val="00BF0A09"/>
    <w:rsid w:val="00C6783C"/>
    <w:rsid w:val="00C94D8E"/>
    <w:rsid w:val="00D23BC9"/>
    <w:rsid w:val="00D35FA3"/>
    <w:rsid w:val="00D52D20"/>
    <w:rsid w:val="00D56589"/>
    <w:rsid w:val="00DD21D8"/>
    <w:rsid w:val="00E03256"/>
    <w:rsid w:val="00E1700A"/>
    <w:rsid w:val="00E339A1"/>
    <w:rsid w:val="00E5295F"/>
    <w:rsid w:val="00EB05D1"/>
    <w:rsid w:val="00F210EC"/>
    <w:rsid w:val="00F54829"/>
    <w:rsid w:val="00FA0AB8"/>
    <w:rsid w:val="00FA6420"/>
    <w:rsid w:val="00FB483C"/>
    <w:rsid w:val="00FF3CE2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4BF78"/>
  <w15:docId w15:val="{B6290392-276B-8E4F-B1AD-7E29DFC7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5026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026BE"/>
  </w:style>
  <w:style w:type="paragraph" w:styleId="Textpoznpodarou">
    <w:name w:val="footnote text"/>
    <w:basedOn w:val="Normln"/>
    <w:link w:val="TextpoznpodarouChar"/>
    <w:uiPriority w:val="99"/>
    <w:rsid w:val="005026B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26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26BE"/>
    <w:rPr>
      <w:vertAlign w:val="superscript"/>
    </w:rPr>
  </w:style>
  <w:style w:type="paragraph" w:customStyle="1" w:styleId="2nesltext">
    <w:name w:val="2nečísl.text"/>
    <w:basedOn w:val="Normln"/>
    <w:qFormat/>
    <w:rsid w:val="005026B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026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5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50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3D1A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0647A0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647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Bezmezer">
    <w:name w:val="No Spacing"/>
    <w:uiPriority w:val="1"/>
    <w:qFormat/>
    <w:rsid w:val="000C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rsid w:val="008952B6"/>
    <w:pPr>
      <w:snapToGrid w:val="0"/>
      <w:spacing w:before="120"/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952B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B73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916CCB-A595-430D-A4EE-09CF5FBF9C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CF6150-CB13-4B9D-B600-A3DE404E9481}"/>
</file>

<file path=customXml/itemProps3.xml><?xml version="1.0" encoding="utf-8"?>
<ds:datastoreItem xmlns:ds="http://schemas.openxmlformats.org/officeDocument/2006/customXml" ds:itemID="{97455FFC-76B6-4046-A02C-DAE9B75C59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91CF96-8447-42EF-B39F-8F0F85762818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155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dc:description/>
  <cp:lastModifiedBy>Janečková Iveta, Bc.</cp:lastModifiedBy>
  <cp:revision>25</cp:revision>
  <cp:lastPrinted>2017-11-02T12:46:00Z</cp:lastPrinted>
  <dcterms:created xsi:type="dcterms:W3CDTF">2024-05-22T07:47:00Z</dcterms:created>
  <dcterms:modified xsi:type="dcterms:W3CDTF">2026-09-30T07:07:00Z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