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53" w:rsidRDefault="001C0C53"/>
    <w:p w:rsidR="006D51F2" w:rsidRDefault="006D51F2"/>
    <w:p w:rsidR="0037596C" w:rsidRDefault="00B72608" w:rsidP="0037596C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B72608">
        <w:rPr>
          <w:rFonts w:ascii="Arial" w:hAnsi="Arial" w:cs="Arial"/>
          <w:b/>
          <w:sz w:val="40"/>
          <w:szCs w:val="40"/>
          <w:u w:val="single"/>
        </w:rPr>
        <w:t xml:space="preserve">Projektová dokumentace - CPA Delfín </w:t>
      </w:r>
      <w:r w:rsidR="0037596C">
        <w:rPr>
          <w:rFonts w:ascii="Arial" w:hAnsi="Arial" w:cs="Arial"/>
          <w:b/>
          <w:sz w:val="40"/>
          <w:szCs w:val="40"/>
          <w:u w:val="single"/>
        </w:rPr>
        <w:t>–</w:t>
      </w:r>
      <w:r w:rsidRPr="00B72608">
        <w:rPr>
          <w:rFonts w:ascii="Arial" w:hAnsi="Arial" w:cs="Arial"/>
          <w:b/>
          <w:sz w:val="40"/>
          <w:szCs w:val="40"/>
          <w:u w:val="single"/>
        </w:rPr>
        <w:t xml:space="preserve"> </w:t>
      </w:r>
    </w:p>
    <w:p w:rsidR="006D51F2" w:rsidRPr="00B72608" w:rsidRDefault="0037596C" w:rsidP="0037596C">
      <w:pPr>
        <w:spacing w:after="0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patrové parkoviště</w:t>
      </w:r>
    </w:p>
    <w:p w:rsidR="00B72608" w:rsidRDefault="00B72608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B72608" w:rsidRDefault="00B72608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Default="006D51F2" w:rsidP="006D51F2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2644EB">
        <w:rPr>
          <w:rFonts w:ascii="Arial" w:hAnsi="Arial" w:cs="Arial"/>
        </w:rPr>
        <w:t>byla uhrazena tato skutečná cena</w:t>
      </w:r>
      <w:r w:rsidR="00374FFA">
        <w:rPr>
          <w:rFonts w:ascii="Arial" w:hAnsi="Arial" w:cs="Arial"/>
        </w:rPr>
        <w:t xml:space="preserve"> za rok 2019</w:t>
      </w:r>
      <w:r w:rsidR="002644EB">
        <w:rPr>
          <w:rFonts w:ascii="Arial" w:hAnsi="Arial" w:cs="Arial"/>
        </w:rPr>
        <w:t>:</w:t>
      </w: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2644EB" w:rsidRPr="002644EB" w:rsidRDefault="0037596C" w:rsidP="006E5798">
      <w:pPr>
        <w:pStyle w:val="Prosttext"/>
        <w:spacing w:line="280" w:lineRule="atLeas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265.595</w:t>
      </w:r>
      <w:bookmarkStart w:id="0" w:name="_GoBack"/>
      <w:bookmarkEnd w:id="0"/>
      <w:r w:rsidR="00B72608">
        <w:rPr>
          <w:rFonts w:ascii="Arial" w:hAnsi="Arial" w:cs="Arial"/>
          <w:b/>
          <w:sz w:val="28"/>
          <w:szCs w:val="28"/>
        </w:rPr>
        <w:t xml:space="preserve"> Kč s DPH</w:t>
      </w: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8B6909">
        <w:rPr>
          <w:rFonts w:ascii="Arial" w:hAnsi="Arial" w:cs="Arial"/>
          <w:bCs/>
          <w:sz w:val="20"/>
          <w:szCs w:val="20"/>
        </w:rPr>
        <w:t>1</w:t>
      </w:r>
      <w:r w:rsidR="00B72608">
        <w:rPr>
          <w:rFonts w:ascii="Arial" w:hAnsi="Arial" w:cs="Arial"/>
          <w:bCs/>
          <w:sz w:val="20"/>
          <w:szCs w:val="20"/>
        </w:rPr>
        <w:t>7</w:t>
      </w:r>
      <w:r w:rsidR="008B6909">
        <w:rPr>
          <w:rFonts w:ascii="Arial" w:hAnsi="Arial" w:cs="Arial"/>
          <w:bCs/>
          <w:sz w:val="20"/>
          <w:szCs w:val="20"/>
        </w:rPr>
        <w:t>.02.2020.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 w:rsidP="006D51F2">
      <w:pPr>
        <w:rPr>
          <w:rFonts w:cs="Arial"/>
        </w:rPr>
      </w:pPr>
    </w:p>
    <w:p w:rsidR="006D51F2" w:rsidRDefault="006D51F2"/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1F2"/>
    <w:rsid w:val="0007331F"/>
    <w:rsid w:val="001B6149"/>
    <w:rsid w:val="001C0C53"/>
    <w:rsid w:val="002644EB"/>
    <w:rsid w:val="00374FFA"/>
    <w:rsid w:val="0037596C"/>
    <w:rsid w:val="00654A43"/>
    <w:rsid w:val="006D51F2"/>
    <w:rsid w:val="006E5798"/>
    <w:rsid w:val="008B6909"/>
    <w:rsid w:val="008D7F63"/>
    <w:rsid w:val="00B72608"/>
    <w:rsid w:val="00DD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Hečová Petra, Ing</dc:creator>
  <cp:lastModifiedBy>Hečová Petra, Ing</cp:lastModifiedBy>
  <cp:revision>3</cp:revision>
  <dcterms:created xsi:type="dcterms:W3CDTF">2020-02-17T08:20:00Z</dcterms:created>
  <dcterms:modified xsi:type="dcterms:W3CDTF">2020-02-17T08:21:00Z</dcterms:modified>
</cp:coreProperties>
</file>