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A65081" w:rsidRPr="00A65081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A65081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A65081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A65081" w:rsidRDefault="00E81A8A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081">
              <w:rPr>
                <w:rFonts w:ascii="Times New Roman" w:hAnsi="Times New Roman" w:cs="Times New Roman"/>
                <w:sz w:val="24"/>
                <w:szCs w:val="24"/>
              </w:rPr>
              <w:t>Vertikální CNC obráběcí centrum</w:t>
            </w:r>
          </w:p>
        </w:tc>
      </w:tr>
      <w:tr w:rsidR="00A65081" w:rsidRPr="00A65081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A65081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081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A65081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081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A65081" w:rsidRPr="00A65081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A65081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081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A65081" w:rsidRDefault="00E81A8A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081">
              <w:rPr>
                <w:rFonts w:ascii="Times New Roman" w:hAnsi="Times New Roman" w:cs="Times New Roman"/>
                <w:sz w:val="24"/>
                <w:szCs w:val="24"/>
              </w:rPr>
              <w:t>Ciminga zámečnictví s.r.o., 74752 Hlavnice 167</w:t>
            </w:r>
          </w:p>
        </w:tc>
      </w:tr>
    </w:tbl>
    <w:bookmarkEnd w:id="0"/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5"/>
        <w:gridCol w:w="1559"/>
      </w:tblGrid>
      <w:tr w:rsidR="000B3963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2415E3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5E3" w:rsidRPr="005D151A" w:rsidRDefault="00E81A8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Upínací plocha stolu minimálně 2100 x 760 mm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3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5E3" w:rsidRPr="005D151A" w:rsidRDefault="00E81A8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Zatížení stolu minimálně 1700 kg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8A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Pr="005D151A" w:rsidRDefault="00E81A8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Vzdálenost od čela vřetene ke stolu minimálně 800 mm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Pr="005D151A" w:rsidRDefault="00E81A8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8A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Pr="005D151A" w:rsidRDefault="00E81A8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Pojezd v osách X / Y / Z minimálně 2100 / 750 / 650 mm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Pr="005D151A" w:rsidRDefault="00E81A8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8A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Pr="005D151A" w:rsidRDefault="00E81A8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Rychloposuv X / Y / Z minimálně 20 / 20 / 20 m/min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Pr="005D151A" w:rsidRDefault="00E81A8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8A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Pr="005D151A" w:rsidRDefault="00E81A8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Pracovní výkon motoru vřetene minimálně 18 kW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Pr="005D151A" w:rsidRDefault="00E81A8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8A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Pr="005D151A" w:rsidRDefault="00E81A8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Rozsah otáček vřetene minimálně 8 000 ot/min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Pr="005D151A" w:rsidRDefault="00E81A8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8A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Default="00E81A8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Kužel vřetene ISO 40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Pr="005D151A" w:rsidRDefault="00E81A8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8A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Default="00E81A8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CNC řídicí systém v českém jazyce kompatibilní s FANUC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Pr="005D151A" w:rsidRDefault="00E81A8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8A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Default="00E81A8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Návod k obsluze a k řídicímu systému v českém jazyce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Pr="005D151A" w:rsidRDefault="00E81A8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8A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Default="00E81A8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Metrické provedení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Pr="005D151A" w:rsidRDefault="00E81A8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8A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Default="00E81A8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Kapacita zásobníku nástrojů minimálně 30 ks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Pr="005D151A" w:rsidRDefault="00E81A8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8A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Default="00E81A8A" w:rsidP="00E81A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Maximální hmotnost nástroje minimálně 7 kg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Pr="005D151A" w:rsidRDefault="00E81A8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8A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Default="00E81A8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Maximální průměr / délka nástroje minimálně 80 / 250 mm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Pr="005D151A" w:rsidRDefault="00E81A8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8A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Default="00E81A8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Chlazení středem vřetene, min. 10 bar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Pr="005D151A" w:rsidRDefault="00E81A8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8A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Default="00E81A8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Vnější chlazení nástroje </w:t>
            </w:r>
            <w:r w:rsidR="00AE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chladicí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kapalinou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Pr="005D151A" w:rsidRDefault="00E81A8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8A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Default="00AE5B86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Celokrytování pracovního prostoru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Pr="005D151A" w:rsidRDefault="00E81A8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8A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Default="00AE5B86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Pásový dopravník třísek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Pr="005D151A" w:rsidRDefault="00E81A8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8A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Default="00AE5B86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Obrobková sonda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8A" w:rsidRPr="005D151A" w:rsidRDefault="00E81A8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86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5B86" w:rsidRDefault="00AE5B86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Nástrojová sonda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5B86" w:rsidRPr="005D151A" w:rsidRDefault="00AE5B86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3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5E3" w:rsidRPr="005D151A" w:rsidRDefault="00AE5B86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Zastavěná plocha maximálně 5 000 x 3 500 x 3 500 mm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86" w:rsidRPr="005D151A" w:rsidTr="00AE5B86">
        <w:trPr>
          <w:trHeight w:val="340"/>
        </w:trPr>
        <w:tc>
          <w:tcPr>
            <w:tcW w:w="7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5B86" w:rsidRDefault="00AE5B86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Reakční doba servisu maximálně do 48 hodin</w:t>
            </w:r>
          </w:p>
        </w:tc>
        <w:tc>
          <w:tcPr>
            <w:tcW w:w="1559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5B86" w:rsidRPr="005D151A" w:rsidRDefault="00AE5B86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D49" w:rsidRDefault="00D74D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A4F" w:rsidRDefault="00AB6A4F" w:rsidP="006D1E3B">
      <w:pPr>
        <w:spacing w:after="0" w:line="240" w:lineRule="auto"/>
      </w:pPr>
      <w:r>
        <w:separator/>
      </w:r>
    </w:p>
  </w:endnote>
  <w:endnote w:type="continuationSeparator" w:id="0">
    <w:p w:rsidR="00AB6A4F" w:rsidRDefault="00AB6A4F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951326">
          <w:pPr>
            <w:pStyle w:val="Zpat"/>
          </w:pPr>
          <w:r>
            <w:rPr>
              <w:noProof/>
            </w:rPr>
            <w:drawing>
              <wp:inline distT="0" distB="0" distL="0" distR="0">
                <wp:extent cx="2286000" cy="617838"/>
                <wp:effectExtent l="1905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A4F" w:rsidRDefault="00AB6A4F" w:rsidP="006D1E3B">
      <w:pPr>
        <w:spacing w:after="0" w:line="240" w:lineRule="auto"/>
      </w:pPr>
      <w:r>
        <w:separator/>
      </w:r>
    </w:p>
  </w:footnote>
  <w:footnote w:type="continuationSeparator" w:id="0">
    <w:p w:rsidR="00AB6A4F" w:rsidRDefault="00AB6A4F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41B7"/>
    <w:rsid w:val="00050C55"/>
    <w:rsid w:val="00053AF9"/>
    <w:rsid w:val="00062721"/>
    <w:rsid w:val="00073D66"/>
    <w:rsid w:val="00075036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A690D"/>
    <w:rsid w:val="001C0A1B"/>
    <w:rsid w:val="001C6ED7"/>
    <w:rsid w:val="0020540F"/>
    <w:rsid w:val="0020744A"/>
    <w:rsid w:val="00220B93"/>
    <w:rsid w:val="002415E3"/>
    <w:rsid w:val="00260136"/>
    <w:rsid w:val="002804E5"/>
    <w:rsid w:val="00281071"/>
    <w:rsid w:val="00287A07"/>
    <w:rsid w:val="002B6CF9"/>
    <w:rsid w:val="00310790"/>
    <w:rsid w:val="00311D48"/>
    <w:rsid w:val="003148B6"/>
    <w:rsid w:val="003232CE"/>
    <w:rsid w:val="00323DDA"/>
    <w:rsid w:val="00371559"/>
    <w:rsid w:val="00372712"/>
    <w:rsid w:val="0037393C"/>
    <w:rsid w:val="003A3562"/>
    <w:rsid w:val="003B62C3"/>
    <w:rsid w:val="003E3373"/>
    <w:rsid w:val="003F26A9"/>
    <w:rsid w:val="003F62CE"/>
    <w:rsid w:val="004230AF"/>
    <w:rsid w:val="004302A1"/>
    <w:rsid w:val="00431D3B"/>
    <w:rsid w:val="00463196"/>
    <w:rsid w:val="004A069A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D151A"/>
    <w:rsid w:val="00602B6E"/>
    <w:rsid w:val="00610730"/>
    <w:rsid w:val="00624F97"/>
    <w:rsid w:val="00640DB5"/>
    <w:rsid w:val="00646BED"/>
    <w:rsid w:val="00663F4E"/>
    <w:rsid w:val="006A3728"/>
    <w:rsid w:val="006D0832"/>
    <w:rsid w:val="006D1E3B"/>
    <w:rsid w:val="0071191A"/>
    <w:rsid w:val="00771464"/>
    <w:rsid w:val="007903BD"/>
    <w:rsid w:val="007A2C0A"/>
    <w:rsid w:val="007B3E8F"/>
    <w:rsid w:val="007C1BB8"/>
    <w:rsid w:val="0081359C"/>
    <w:rsid w:val="008A642C"/>
    <w:rsid w:val="008B273C"/>
    <w:rsid w:val="008D027A"/>
    <w:rsid w:val="00901228"/>
    <w:rsid w:val="00936B39"/>
    <w:rsid w:val="009501B7"/>
    <w:rsid w:val="0095108E"/>
    <w:rsid w:val="00951326"/>
    <w:rsid w:val="00963705"/>
    <w:rsid w:val="00966E36"/>
    <w:rsid w:val="00971CBD"/>
    <w:rsid w:val="009A715F"/>
    <w:rsid w:val="009C1122"/>
    <w:rsid w:val="009D09A3"/>
    <w:rsid w:val="009E1A64"/>
    <w:rsid w:val="00A01A16"/>
    <w:rsid w:val="00A16638"/>
    <w:rsid w:val="00A235EC"/>
    <w:rsid w:val="00A43711"/>
    <w:rsid w:val="00A60A0B"/>
    <w:rsid w:val="00A65081"/>
    <w:rsid w:val="00A82D61"/>
    <w:rsid w:val="00AB6A4F"/>
    <w:rsid w:val="00AC2FAA"/>
    <w:rsid w:val="00AD5B20"/>
    <w:rsid w:val="00AE5B86"/>
    <w:rsid w:val="00B07D50"/>
    <w:rsid w:val="00B978FC"/>
    <w:rsid w:val="00BD722B"/>
    <w:rsid w:val="00BE08D4"/>
    <w:rsid w:val="00BE335D"/>
    <w:rsid w:val="00C0237B"/>
    <w:rsid w:val="00C40DAC"/>
    <w:rsid w:val="00C60D6C"/>
    <w:rsid w:val="00C7127D"/>
    <w:rsid w:val="00C762B0"/>
    <w:rsid w:val="00C81144"/>
    <w:rsid w:val="00CB34FC"/>
    <w:rsid w:val="00D000DA"/>
    <w:rsid w:val="00D01E4B"/>
    <w:rsid w:val="00D0272F"/>
    <w:rsid w:val="00D0590F"/>
    <w:rsid w:val="00D07622"/>
    <w:rsid w:val="00D14901"/>
    <w:rsid w:val="00D1723A"/>
    <w:rsid w:val="00D31DA6"/>
    <w:rsid w:val="00D40A0A"/>
    <w:rsid w:val="00D4181B"/>
    <w:rsid w:val="00D74D49"/>
    <w:rsid w:val="00D804A3"/>
    <w:rsid w:val="00D81AF4"/>
    <w:rsid w:val="00D948BB"/>
    <w:rsid w:val="00DB4219"/>
    <w:rsid w:val="00DC289C"/>
    <w:rsid w:val="00DF69B1"/>
    <w:rsid w:val="00E15533"/>
    <w:rsid w:val="00E1592E"/>
    <w:rsid w:val="00E2587D"/>
    <w:rsid w:val="00E717D0"/>
    <w:rsid w:val="00E73FAA"/>
    <w:rsid w:val="00E81A8A"/>
    <w:rsid w:val="00E976EB"/>
    <w:rsid w:val="00EA6DA0"/>
    <w:rsid w:val="00EE4C5C"/>
    <w:rsid w:val="00EF0128"/>
    <w:rsid w:val="00F22FD1"/>
    <w:rsid w:val="00F33D4E"/>
    <w:rsid w:val="00F3424E"/>
    <w:rsid w:val="00F35C32"/>
    <w:rsid w:val="00F4127A"/>
    <w:rsid w:val="00F42AE1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44F21-89FB-4AEE-B8CD-9C453E21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C465-330A-4536-8FBE-7432F61D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5</cp:revision>
  <dcterms:created xsi:type="dcterms:W3CDTF">2015-07-09T22:46:00Z</dcterms:created>
  <dcterms:modified xsi:type="dcterms:W3CDTF">2016-11-29T22:12:00Z</dcterms:modified>
</cp:coreProperties>
</file>