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728" w:rsidRPr="00323DDA" w:rsidRDefault="006A3728" w:rsidP="005D151A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Příloha č. </w:t>
      </w:r>
      <w:r w:rsidR="00CB34FC">
        <w:rPr>
          <w:rFonts w:ascii="Times New Roman" w:hAnsi="Times New Roman"/>
          <w:b/>
          <w:sz w:val="24"/>
          <w:szCs w:val="24"/>
        </w:rPr>
        <w:t>2</w:t>
      </w:r>
      <w:r w:rsidR="0075641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</w:t>
      </w:r>
      <w:r w:rsidRPr="007B4481">
        <w:rPr>
          <w:rFonts w:ascii="Times New Roman" w:hAnsi="Times New Roman"/>
          <w:b/>
          <w:sz w:val="24"/>
          <w:szCs w:val="24"/>
        </w:rPr>
        <w:t>lnění požadovaných technických parametrů</w:t>
      </w:r>
      <w:r w:rsidR="0075641A" w:rsidRPr="0075641A">
        <w:rPr>
          <w:rFonts w:ascii="Times New Roman" w:hAnsi="Times New Roman"/>
          <w:b/>
          <w:sz w:val="24"/>
          <w:szCs w:val="24"/>
        </w:rPr>
        <w:t xml:space="preserve"> - Konfekční technologická sestava</w:t>
      </w:r>
    </w:p>
    <w:tbl>
      <w:tblPr>
        <w:tblW w:w="9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6973"/>
      </w:tblGrid>
      <w:tr w:rsidR="004542E9" w:rsidRPr="004542E9" w:rsidTr="0075641A">
        <w:tc>
          <w:tcPr>
            <w:tcW w:w="21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641A" w:rsidRPr="004542E9" w:rsidRDefault="0075641A" w:rsidP="00B97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4542E9">
              <w:rPr>
                <w:rFonts w:ascii="Times New Roman" w:hAnsi="Times New Roman" w:cs="Times New Roman"/>
                <w:sz w:val="24"/>
                <w:szCs w:val="24"/>
              </w:rPr>
              <w:t>Název zakázky</w:t>
            </w:r>
          </w:p>
        </w:tc>
        <w:tc>
          <w:tcPr>
            <w:tcW w:w="697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641A" w:rsidRPr="004542E9" w:rsidRDefault="00781577" w:rsidP="00B97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2E9">
              <w:rPr>
                <w:rFonts w:ascii="Times New Roman" w:hAnsi="Times New Roman" w:cs="Times New Roman"/>
                <w:sz w:val="24"/>
                <w:szCs w:val="24"/>
              </w:rPr>
              <w:t>Konfekční technologie</w:t>
            </w:r>
          </w:p>
        </w:tc>
      </w:tr>
      <w:bookmarkEnd w:id="0"/>
      <w:tr w:rsidR="0075641A" w:rsidRPr="00323DDA" w:rsidTr="0075641A">
        <w:tc>
          <w:tcPr>
            <w:tcW w:w="21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641A" w:rsidRPr="00323DDA" w:rsidRDefault="0075641A" w:rsidP="00B97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Druh zakázky</w:t>
            </w:r>
          </w:p>
        </w:tc>
        <w:tc>
          <w:tcPr>
            <w:tcW w:w="697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641A" w:rsidRPr="00323DDA" w:rsidRDefault="0075641A" w:rsidP="00B97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DC0">
              <w:rPr>
                <w:rFonts w:ascii="Times New Roman" w:hAnsi="Times New Roman" w:cs="Times New Roman"/>
                <w:sz w:val="24"/>
                <w:szCs w:val="24"/>
              </w:rPr>
              <w:t>Dodávka strojního vybavení</w:t>
            </w:r>
          </w:p>
        </w:tc>
      </w:tr>
      <w:tr w:rsidR="00DE4F9B" w:rsidRPr="00DE4F9B" w:rsidTr="0075641A">
        <w:tc>
          <w:tcPr>
            <w:tcW w:w="21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641A" w:rsidRPr="00DE4F9B" w:rsidRDefault="0075641A" w:rsidP="00B97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F9B">
              <w:rPr>
                <w:rFonts w:ascii="Times New Roman" w:hAnsi="Times New Roman" w:cs="Times New Roman"/>
                <w:sz w:val="24"/>
                <w:szCs w:val="24"/>
              </w:rPr>
              <w:t>Místo plnění zakázky</w:t>
            </w:r>
          </w:p>
        </w:tc>
        <w:tc>
          <w:tcPr>
            <w:tcW w:w="697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641A" w:rsidRPr="00DE4F9B" w:rsidRDefault="0075641A" w:rsidP="00B97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F9B">
              <w:rPr>
                <w:rFonts w:ascii="Times New Roman" w:hAnsi="Times New Roman" w:cs="Times New Roman"/>
                <w:sz w:val="24"/>
                <w:szCs w:val="24"/>
              </w:rPr>
              <w:t>MAXIS a.s., provozovna Na Potůčkách 163, 757 01 Valašské Meziříčí</w:t>
            </w:r>
          </w:p>
        </w:tc>
      </w:tr>
    </w:tbl>
    <w:p w:rsidR="006A3728" w:rsidRPr="002F1314" w:rsidRDefault="006A3728" w:rsidP="006A3728">
      <w:pPr>
        <w:pStyle w:val="Zhlav"/>
        <w:tabs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/>
          <w:bCs/>
          <w:sz w:val="24"/>
          <w:szCs w:val="24"/>
        </w:rPr>
      </w:pPr>
      <w:r w:rsidRPr="002F1314">
        <w:rPr>
          <w:rFonts w:ascii="Times New Roman" w:hAnsi="Times New Roman"/>
          <w:bCs/>
          <w:sz w:val="24"/>
          <w:szCs w:val="24"/>
        </w:rPr>
        <w:t>Název dodavatele (vč. právní formy):</w:t>
      </w:r>
      <w:r w:rsidRPr="002F1314">
        <w:rPr>
          <w:rFonts w:ascii="Times New Roman" w:hAnsi="Times New Roman"/>
          <w:bCs/>
          <w:sz w:val="24"/>
          <w:szCs w:val="24"/>
        </w:rPr>
        <w:tab/>
      </w:r>
    </w:p>
    <w:p w:rsidR="006A3728" w:rsidRPr="002F1314" w:rsidRDefault="006A3728" w:rsidP="006A3728">
      <w:pPr>
        <w:pStyle w:val="Zhlav"/>
        <w:tabs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/>
          <w:bCs/>
          <w:sz w:val="24"/>
          <w:szCs w:val="24"/>
        </w:rPr>
      </w:pPr>
      <w:r w:rsidRPr="002F1314">
        <w:rPr>
          <w:rFonts w:ascii="Times New Roman" w:hAnsi="Times New Roman"/>
          <w:bCs/>
          <w:sz w:val="24"/>
          <w:szCs w:val="24"/>
        </w:rPr>
        <w:t>Sídlo / místo podnikání:</w:t>
      </w:r>
      <w:r w:rsidRPr="002F1314">
        <w:rPr>
          <w:rFonts w:ascii="Times New Roman" w:hAnsi="Times New Roman"/>
          <w:bCs/>
          <w:sz w:val="24"/>
          <w:szCs w:val="24"/>
        </w:rPr>
        <w:tab/>
      </w:r>
    </w:p>
    <w:p w:rsidR="006A3728" w:rsidRPr="002F1314" w:rsidRDefault="006A3728" w:rsidP="006A3728">
      <w:pPr>
        <w:pStyle w:val="Zhlav"/>
        <w:tabs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/>
          <w:bCs/>
          <w:sz w:val="24"/>
          <w:szCs w:val="24"/>
        </w:rPr>
      </w:pPr>
      <w:r w:rsidRPr="002F1314">
        <w:rPr>
          <w:rFonts w:ascii="Times New Roman" w:hAnsi="Times New Roman"/>
          <w:bCs/>
          <w:sz w:val="24"/>
          <w:szCs w:val="24"/>
        </w:rPr>
        <w:t>IČ:</w:t>
      </w:r>
      <w:r w:rsidRPr="002F1314">
        <w:rPr>
          <w:rFonts w:ascii="Times New Roman" w:hAnsi="Times New Roman"/>
          <w:bCs/>
          <w:sz w:val="24"/>
          <w:szCs w:val="24"/>
        </w:rPr>
        <w:tab/>
      </w:r>
    </w:p>
    <w:p w:rsidR="006A3728" w:rsidRPr="002F1314" w:rsidRDefault="006A3728" w:rsidP="006A3728">
      <w:pPr>
        <w:pStyle w:val="Zhlav"/>
        <w:tabs>
          <w:tab w:val="clear" w:pos="4536"/>
          <w:tab w:val="clear" w:pos="9072"/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/>
          <w:bCs/>
          <w:sz w:val="24"/>
          <w:szCs w:val="24"/>
        </w:rPr>
      </w:pPr>
      <w:r w:rsidRPr="002F1314">
        <w:rPr>
          <w:rFonts w:ascii="Times New Roman" w:hAnsi="Times New Roman"/>
          <w:bCs/>
          <w:sz w:val="24"/>
          <w:szCs w:val="24"/>
        </w:rPr>
        <w:t>DIČ:</w:t>
      </w:r>
      <w:r w:rsidRPr="002F1314">
        <w:rPr>
          <w:rFonts w:ascii="Times New Roman" w:hAnsi="Times New Roman"/>
          <w:bCs/>
          <w:sz w:val="24"/>
          <w:szCs w:val="24"/>
        </w:rPr>
        <w:tab/>
      </w:r>
    </w:p>
    <w:p w:rsidR="006A3728" w:rsidRDefault="006A3728" w:rsidP="006A3728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284"/>
        <w:textAlignment w:val="baseline"/>
        <w:rPr>
          <w:rFonts w:ascii="Times New Roman" w:hAnsi="Times New Roman"/>
          <w:sz w:val="24"/>
          <w:szCs w:val="24"/>
        </w:rPr>
      </w:pPr>
      <w:r w:rsidRPr="007B4481">
        <w:rPr>
          <w:rFonts w:ascii="Times New Roman" w:hAnsi="Times New Roman"/>
          <w:sz w:val="24"/>
          <w:szCs w:val="24"/>
        </w:rPr>
        <w:t>Uchazeč vyplní níže uveden</w:t>
      </w:r>
      <w:r>
        <w:rPr>
          <w:rFonts w:ascii="Times New Roman" w:hAnsi="Times New Roman"/>
          <w:sz w:val="24"/>
          <w:szCs w:val="24"/>
        </w:rPr>
        <w:t>é tabulky</w:t>
      </w:r>
      <w:r w:rsidRPr="007B4481">
        <w:rPr>
          <w:rFonts w:ascii="Times New Roman" w:hAnsi="Times New Roman"/>
          <w:sz w:val="24"/>
          <w:szCs w:val="24"/>
        </w:rPr>
        <w:t xml:space="preserve"> údaji platnými ke dni podání nabídky.</w:t>
      </w:r>
    </w:p>
    <w:tbl>
      <w:tblPr>
        <w:tblW w:w="9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55"/>
        <w:gridCol w:w="1559"/>
      </w:tblGrid>
      <w:tr w:rsidR="000B3963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963" w:rsidRPr="005D151A" w:rsidRDefault="000B3963" w:rsidP="005D151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51A">
              <w:rPr>
                <w:rFonts w:ascii="Times New Roman" w:hAnsi="Times New Roman" w:cs="Times New Roman"/>
                <w:b/>
                <w:sz w:val="24"/>
                <w:szCs w:val="24"/>
              </w:rPr>
              <w:t>Požadované technické parametry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963" w:rsidRPr="005D151A" w:rsidRDefault="00073D66" w:rsidP="005D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51A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0B3963" w:rsidRPr="005D151A">
              <w:rPr>
                <w:rFonts w:ascii="Times New Roman" w:hAnsi="Times New Roman" w:cs="Times New Roman"/>
                <w:b/>
                <w:sz w:val="24"/>
                <w:szCs w:val="24"/>
              </w:rPr>
              <w:t>plňuje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hodnota</w:t>
            </w:r>
          </w:p>
        </w:tc>
      </w:tr>
      <w:tr w:rsidR="00781577" w:rsidRPr="0081359C" w:rsidTr="0026608A">
        <w:trPr>
          <w:trHeight w:val="340"/>
        </w:trPr>
        <w:tc>
          <w:tcPr>
            <w:tcW w:w="911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1577" w:rsidRPr="0075641A" w:rsidRDefault="00781577" w:rsidP="00CB34F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A) </w:t>
            </w:r>
            <w:r w:rsidRPr="00781577">
              <w:rPr>
                <w:rFonts w:ascii="Times New Roman" w:hAnsi="Times New Roman" w:cs="Times New Roman"/>
                <w:b/>
                <w:sz w:val="24"/>
                <w:szCs w:val="24"/>
              </w:rPr>
              <w:t>Konfekční technologická sestava</w:t>
            </w:r>
          </w:p>
        </w:tc>
      </w:tr>
      <w:tr w:rsidR="0081359C" w:rsidRPr="006B36F8" w:rsidTr="0026608A">
        <w:trPr>
          <w:trHeight w:val="340"/>
        </w:trPr>
        <w:tc>
          <w:tcPr>
            <w:tcW w:w="911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359C" w:rsidRPr="006B36F8" w:rsidRDefault="0075641A" w:rsidP="00CB34F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36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Automat na sešívání pružných lemů se silikonovou povrchovou úpravou na rubní straně</w:t>
            </w:r>
          </w:p>
        </w:tc>
      </w:tr>
      <w:tr w:rsidR="002415E3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15E3" w:rsidRPr="005D151A" w:rsidRDefault="0075641A" w:rsidP="007564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Nastavitelná š</w:t>
            </w:r>
            <w:r w:rsidRPr="00756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ířka lemů v rozsahu minimálně 20-50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6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15E3" w:rsidRPr="005D151A" w:rsidRDefault="002415E3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1A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641A" w:rsidRPr="0075641A" w:rsidRDefault="0075641A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Nastavitelná délka lemu v rozsahu minimálně 300-1900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6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641A" w:rsidRPr="005D151A" w:rsidRDefault="0075641A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5E3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15E3" w:rsidRPr="005D151A" w:rsidRDefault="0075641A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756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utomatický pro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ces od střižení délky lemu, jeho</w:t>
            </w:r>
            <w:r w:rsidRPr="00756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podání a složení ke stroji a sešití „natupo“ zvoleným typem stehu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15E3" w:rsidRPr="005D151A" w:rsidRDefault="002415E3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2415E3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15E3" w:rsidRPr="005D151A" w:rsidRDefault="0075641A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Musí být garantována funkčnost </w:t>
            </w:r>
            <w:r w:rsidRPr="00756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přesnost podávání s ohledem na rozdílný povrch lemu na líci a rubu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15E3" w:rsidRPr="005D151A" w:rsidRDefault="002415E3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75641A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641A" w:rsidRPr="005D151A" w:rsidRDefault="006B36F8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Možnost programování na</w:t>
            </w:r>
            <w:r w:rsidR="0075641A" w:rsidRPr="00756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různé typů stehů spojující lem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641A" w:rsidRPr="005D151A" w:rsidRDefault="0075641A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64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75641A" w:rsidRPr="006B36F8" w:rsidTr="00281C42">
        <w:trPr>
          <w:trHeight w:val="340"/>
        </w:trPr>
        <w:tc>
          <w:tcPr>
            <w:tcW w:w="911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641A" w:rsidRPr="006B36F8" w:rsidRDefault="006B36F8" w:rsidP="007564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36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Poloautomatický šicí stroj na </w:t>
            </w:r>
            <w:proofErr w:type="gramStart"/>
            <w:r w:rsidRPr="006B36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sešívaní</w:t>
            </w:r>
            <w:proofErr w:type="gramEnd"/>
            <w:r w:rsidRPr="006B36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krajek a lemů se silikonovou povrchovou úpravou na rubní straně</w:t>
            </w:r>
          </w:p>
        </w:tc>
      </w:tr>
      <w:tr w:rsidR="0075641A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641A" w:rsidRPr="005D151A" w:rsidRDefault="0075641A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Maximální </w:t>
            </w:r>
            <w:r w:rsidRPr="00756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šíře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lemů minimálně </w:t>
            </w:r>
            <w:r w:rsidRPr="00756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mm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641A" w:rsidRPr="005D151A" w:rsidRDefault="0075641A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41A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641A" w:rsidRPr="005D151A" w:rsidRDefault="0075641A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Zpracování lemů opatřených jednostranným </w:t>
            </w:r>
            <w:r w:rsidRPr="00756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tiskluzovým silikonovým nánosem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641A" w:rsidRPr="005D151A" w:rsidRDefault="00464AD3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4AD3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75641A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641A" w:rsidRPr="005D151A" w:rsidRDefault="0075641A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Sešití musí být provedeno „natupo“ zvoleným typem stehu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641A" w:rsidRPr="005D151A" w:rsidRDefault="00464AD3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4AD3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75641A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641A" w:rsidRPr="0075641A" w:rsidRDefault="0075641A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Možnost pro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gramování na  různé typů stehů </w:t>
            </w:r>
            <w:r w:rsidRPr="00756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spojující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</w:t>
            </w:r>
            <w:r w:rsidRPr="00756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lem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641A" w:rsidRPr="005D151A" w:rsidRDefault="00464AD3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4AD3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75641A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641A" w:rsidRPr="0075641A" w:rsidRDefault="0075641A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Ovládání stroje musí být uzpůsobeno pro práci ve stoje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641A" w:rsidRPr="005D151A" w:rsidRDefault="00464AD3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4AD3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75641A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641A" w:rsidRPr="0075641A" w:rsidRDefault="0075641A" w:rsidP="007564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Stroj i stůl musí být </w:t>
            </w:r>
            <w:r w:rsidRPr="00756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připraven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tak</w:t>
            </w:r>
            <w:r w:rsidRPr="00756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že pracovník </w:t>
            </w:r>
            <w:r w:rsidRPr="00756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bude obsluhovat 2-3 stroje.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641A" w:rsidRPr="005D151A" w:rsidRDefault="00464AD3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4AD3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464AD3" w:rsidRPr="00781577" w:rsidTr="00AC1C3A">
        <w:trPr>
          <w:trHeight w:val="340"/>
        </w:trPr>
        <w:tc>
          <w:tcPr>
            <w:tcW w:w="911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4AD3" w:rsidRPr="00781577" w:rsidRDefault="00464AD3" w:rsidP="00464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577">
              <w:rPr>
                <w:rFonts w:ascii="Times New Roman" w:hAnsi="Times New Roman" w:cs="Times New Roman"/>
                <w:sz w:val="24"/>
                <w:szCs w:val="24"/>
              </w:rPr>
              <w:t>Ostatní požadavky</w:t>
            </w:r>
          </w:p>
        </w:tc>
      </w:tr>
      <w:tr w:rsidR="00464AD3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4AD3" w:rsidRPr="005D151A" w:rsidRDefault="00464AD3" w:rsidP="007564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Oba stroje musí být osazeny stejnými šicími hlavami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4AD3" w:rsidRPr="005D151A" w:rsidRDefault="00464AD3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4AD3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464AD3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4AD3" w:rsidRPr="005D151A" w:rsidRDefault="00464AD3" w:rsidP="007564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Oba stroje musí komunikovat se softwarem programovacího zařízení Genius </w:t>
            </w:r>
            <w:r w:rsidRPr="00464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4AD3" w:rsidRPr="005D151A" w:rsidRDefault="00464AD3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4AD3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</w:tbl>
    <w:p w:rsidR="006B36F8" w:rsidRDefault="006B36F8">
      <w:r>
        <w:br w:type="page"/>
      </w:r>
    </w:p>
    <w:tbl>
      <w:tblPr>
        <w:tblW w:w="9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55"/>
        <w:gridCol w:w="1559"/>
      </w:tblGrid>
      <w:tr w:rsidR="006B36F8" w:rsidRPr="006B36F8" w:rsidTr="00D55438">
        <w:trPr>
          <w:trHeight w:val="340"/>
        </w:trPr>
        <w:tc>
          <w:tcPr>
            <w:tcW w:w="9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36F8" w:rsidRPr="006B36F8" w:rsidRDefault="006B36F8" w:rsidP="006B36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B36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B) 3-jehlový</w:t>
            </w:r>
            <w:proofErr w:type="gramEnd"/>
            <w:r w:rsidRPr="006B3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šicí stroj se spodním a vrchním krytím</w:t>
            </w:r>
          </w:p>
        </w:tc>
      </w:tr>
      <w:tr w:rsidR="006B36F8" w:rsidRPr="005D151A" w:rsidTr="006B36F8">
        <w:trPr>
          <w:trHeight w:val="34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36F8" w:rsidRPr="005D151A" w:rsidRDefault="006B36F8" w:rsidP="00A912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A5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3-jehlový</w:t>
            </w:r>
            <w:proofErr w:type="gramEnd"/>
            <w:r w:rsidRPr="005A5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šicí stroj se spodním a vrchním krytím s ve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lmi malým raménkem o obvodu maximálně</w:t>
            </w:r>
            <w:r w:rsidRPr="005A5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149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36F8" w:rsidRPr="005D151A" w:rsidRDefault="006B36F8" w:rsidP="00A9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F8" w:rsidRPr="005D151A" w:rsidTr="006B36F8">
        <w:trPr>
          <w:trHeight w:val="34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36F8" w:rsidRPr="006B36F8" w:rsidRDefault="006B36F8" w:rsidP="00A912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3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Rozpich</w:t>
            </w:r>
            <w:proofErr w:type="spellEnd"/>
            <w:r w:rsidRPr="006B3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krajních jehel 5,6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36F8" w:rsidRPr="005D151A" w:rsidRDefault="004A5960" w:rsidP="00A9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5960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6B36F8" w:rsidRPr="005D151A" w:rsidTr="006B36F8">
        <w:trPr>
          <w:trHeight w:val="34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36F8" w:rsidRPr="005D151A" w:rsidRDefault="006B36F8" w:rsidP="00A912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A5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neumatický </w:t>
            </w:r>
            <w:proofErr w:type="spellStart"/>
            <w:r w:rsidRPr="005A5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odstřih</w:t>
            </w:r>
            <w:proofErr w:type="spellEnd"/>
            <w:r w:rsidRPr="005A5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spodní a horní nitě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36F8" w:rsidRPr="005D151A" w:rsidRDefault="006B36F8" w:rsidP="00A9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6B36F8" w:rsidRPr="005D151A" w:rsidTr="006B36F8">
        <w:trPr>
          <w:trHeight w:val="34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36F8" w:rsidRPr="005D151A" w:rsidRDefault="006B36F8" w:rsidP="00A912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A5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neumatický zdvih patky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36F8" w:rsidRPr="005D151A" w:rsidRDefault="006B36F8" w:rsidP="00A9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6B36F8" w:rsidRPr="005D151A" w:rsidTr="006B36F8">
        <w:trPr>
          <w:trHeight w:val="34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36F8" w:rsidRPr="005D151A" w:rsidRDefault="006B36F8" w:rsidP="00A912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5A5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iferenciální podávání pohon servomotorem 1x230V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36F8" w:rsidRPr="005D151A" w:rsidRDefault="006B36F8" w:rsidP="00A9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64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6B36F8" w:rsidRPr="005D151A" w:rsidTr="006B36F8">
        <w:trPr>
          <w:trHeight w:val="34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36F8" w:rsidRPr="005D151A" w:rsidRDefault="006B36F8" w:rsidP="00A912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Komplet se </w:t>
            </w:r>
            <w:proofErr w:type="spellStart"/>
            <w:r w:rsidRPr="005A5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stavcem</w:t>
            </w:r>
            <w:proofErr w:type="spellEnd"/>
            <w:r w:rsidRPr="005A5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deskou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36F8" w:rsidRPr="005D151A" w:rsidRDefault="006B36F8" w:rsidP="00A9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5678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6B36F8" w:rsidRPr="005D151A" w:rsidTr="006B36F8">
        <w:trPr>
          <w:trHeight w:val="34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36F8" w:rsidRPr="006B36F8" w:rsidRDefault="006B36F8" w:rsidP="00A912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Jehelní systém MY1014H nebo jiný kompatibilní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36F8" w:rsidRPr="005D151A" w:rsidRDefault="006B36F8" w:rsidP="00A9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F8" w:rsidRPr="005D151A" w:rsidTr="006B36F8">
        <w:trPr>
          <w:trHeight w:val="34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36F8" w:rsidRPr="005D151A" w:rsidRDefault="006B36F8" w:rsidP="00A912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Uzpůsobené pro </w:t>
            </w:r>
            <w:r w:rsidRPr="005A5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šití materiálu z mikrovlákna s vysokým podílem </w:t>
            </w:r>
            <w:proofErr w:type="spellStart"/>
            <w:r w:rsidRPr="005A5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elastanu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36F8" w:rsidRPr="005D151A" w:rsidRDefault="006B36F8" w:rsidP="00A9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4AD3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6B36F8" w:rsidRPr="005D151A" w:rsidTr="006B36F8">
        <w:trPr>
          <w:trHeight w:val="34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36F8" w:rsidRPr="0075641A" w:rsidRDefault="00DE4F9B" w:rsidP="00A912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Stroj musí být schopen šít</w:t>
            </w:r>
            <w:r w:rsidR="006B36F8" w:rsidRPr="005A5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elastickou přízí v jehlách a to při maximálních otáčkách 4.500 </w:t>
            </w:r>
            <w:proofErr w:type="spellStart"/>
            <w:proofErr w:type="gramStart"/>
            <w:r w:rsidR="006B36F8" w:rsidRPr="005A5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</w:t>
            </w:r>
            <w:proofErr w:type="spellEnd"/>
            <w:r w:rsidR="006B36F8" w:rsidRPr="005A5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./min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36F8" w:rsidRPr="005D151A" w:rsidRDefault="006B36F8" w:rsidP="00A9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4AD3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</w:tbl>
    <w:p w:rsidR="006B36F8" w:rsidRDefault="006B36F8" w:rsidP="006B36F8">
      <w:pPr>
        <w:spacing w:after="0"/>
      </w:pPr>
    </w:p>
    <w:tbl>
      <w:tblPr>
        <w:tblW w:w="9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55"/>
        <w:gridCol w:w="1559"/>
      </w:tblGrid>
      <w:tr w:rsidR="006B36F8" w:rsidRPr="005D151A" w:rsidTr="0024072F">
        <w:trPr>
          <w:trHeight w:val="340"/>
        </w:trPr>
        <w:tc>
          <w:tcPr>
            <w:tcW w:w="9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36F8" w:rsidRPr="006B36F8" w:rsidRDefault="006B36F8" w:rsidP="006B36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B3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C) 4-jehlový</w:t>
            </w:r>
            <w:proofErr w:type="gramEnd"/>
            <w:r w:rsidRPr="006B3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6-nitný  šicí stroj (</w:t>
            </w:r>
            <w:proofErr w:type="spellStart"/>
            <w:r w:rsidRPr="006B3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flatlock</w:t>
            </w:r>
            <w:proofErr w:type="spellEnd"/>
            <w:r w:rsidRPr="006B3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 na šití plochých švů</w:t>
            </w:r>
          </w:p>
        </w:tc>
      </w:tr>
      <w:tr w:rsidR="006B36F8" w:rsidRPr="005D151A" w:rsidTr="006B36F8">
        <w:trPr>
          <w:trHeight w:val="34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36F8" w:rsidRPr="0075641A" w:rsidRDefault="006B36F8" w:rsidP="00A912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A5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ozpich</w:t>
            </w:r>
            <w:proofErr w:type="spellEnd"/>
            <w:r w:rsidRPr="005A5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krajních </w:t>
            </w:r>
            <w:r w:rsidRPr="006B3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jehel 6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36F8" w:rsidRPr="005D151A" w:rsidRDefault="004A5960" w:rsidP="00A9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960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</w:p>
        </w:tc>
      </w:tr>
      <w:tr w:rsidR="006B36F8" w:rsidRPr="005D151A" w:rsidTr="006B36F8">
        <w:trPr>
          <w:trHeight w:val="34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36F8" w:rsidRPr="005D151A" w:rsidRDefault="006B36F8" w:rsidP="00A912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F15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ořezem materiálu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36F8" w:rsidRPr="005D151A" w:rsidRDefault="006B36F8" w:rsidP="00A9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6B36F8" w:rsidRPr="005D151A" w:rsidTr="006B36F8">
        <w:trPr>
          <w:trHeight w:val="34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36F8" w:rsidRPr="005D151A" w:rsidRDefault="006B36F8" w:rsidP="00A912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F15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možností diferenciálního podávání a nastavitelnou délkou stehu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36F8" w:rsidRPr="005D151A" w:rsidRDefault="006B36F8" w:rsidP="00A9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6B36F8" w:rsidRPr="005D151A" w:rsidTr="006B36F8">
        <w:trPr>
          <w:trHeight w:val="34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36F8" w:rsidRPr="005D151A" w:rsidRDefault="006B36F8" w:rsidP="00A912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F15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motorem zabudovaným v hlavě stroje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36F8" w:rsidRPr="005D151A" w:rsidRDefault="006B36F8" w:rsidP="00A9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64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6B36F8" w:rsidRPr="005D151A" w:rsidTr="006B36F8">
        <w:trPr>
          <w:trHeight w:val="34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36F8" w:rsidRPr="005D151A" w:rsidRDefault="006B36F8" w:rsidP="00A912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Pracovní deska o rozměru </w:t>
            </w:r>
            <w:proofErr w:type="gramStart"/>
            <w:r w:rsidRPr="00F15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max.120</w:t>
            </w:r>
            <w:proofErr w:type="gramEnd"/>
            <w:r w:rsidRPr="00F15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 max. 70 cm s výřezem  pro snadný přístup obsluhy.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36F8" w:rsidRPr="005D151A" w:rsidRDefault="006B36F8" w:rsidP="00A9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5678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6B36F8" w:rsidRPr="005D151A" w:rsidTr="006B36F8">
        <w:trPr>
          <w:trHeight w:val="34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36F8" w:rsidRPr="005A5678" w:rsidRDefault="006B36F8" w:rsidP="00A912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Zdvih patky minimálně</w:t>
            </w:r>
            <w:r w:rsidRPr="00F15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6,5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36F8" w:rsidRPr="005A5678" w:rsidRDefault="006B36F8" w:rsidP="00A9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F8" w:rsidRPr="005D151A" w:rsidTr="006B36F8">
        <w:trPr>
          <w:trHeight w:val="34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36F8" w:rsidRPr="006B36F8" w:rsidRDefault="006B36F8" w:rsidP="00A912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Jehelní systém UY118GKS nebo jiný kompatibilní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36F8" w:rsidRPr="005D151A" w:rsidRDefault="006B36F8" w:rsidP="00A9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F8" w:rsidRPr="005D151A" w:rsidTr="006B36F8">
        <w:trPr>
          <w:trHeight w:val="34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36F8" w:rsidRPr="005D151A" w:rsidRDefault="00DE4F9B" w:rsidP="00A912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Uzpůsobené </w:t>
            </w:r>
            <w:r w:rsidR="006B36F8" w:rsidRPr="005A5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šití materiálu z mikrovlákna s vysokým podílem </w:t>
            </w:r>
            <w:proofErr w:type="spellStart"/>
            <w:r w:rsidR="006B36F8" w:rsidRPr="005A5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elastanu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36F8" w:rsidRPr="005D151A" w:rsidRDefault="006B36F8" w:rsidP="00A9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4AD3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  <w:tr w:rsidR="006B36F8" w:rsidRPr="005D151A" w:rsidTr="006B36F8">
        <w:trPr>
          <w:trHeight w:val="34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36F8" w:rsidRPr="0075641A" w:rsidRDefault="00DE4F9B" w:rsidP="00A912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Stroj musí být schopen šít </w:t>
            </w:r>
            <w:r w:rsidR="006B36F8" w:rsidRPr="005A5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elastickou přízí v jehlách a to při maximálních otáčkách 4.500 </w:t>
            </w:r>
            <w:proofErr w:type="spellStart"/>
            <w:proofErr w:type="gramStart"/>
            <w:r w:rsidR="006B36F8" w:rsidRPr="005A5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</w:t>
            </w:r>
            <w:proofErr w:type="spellEnd"/>
            <w:r w:rsidR="006B36F8" w:rsidRPr="005A5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./min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36F8" w:rsidRPr="005D151A" w:rsidRDefault="006B36F8" w:rsidP="00A9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4AD3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  <w:proofErr w:type="gramEnd"/>
          </w:p>
        </w:tc>
      </w:tr>
    </w:tbl>
    <w:p w:rsidR="00D74D49" w:rsidRDefault="00D74D49" w:rsidP="00D74D49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1577" w:rsidRDefault="00781577" w:rsidP="00D74D49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1577" w:rsidRDefault="00781577" w:rsidP="00D74D49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4AD3" w:rsidRDefault="00464AD3" w:rsidP="00D74D49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4D49" w:rsidRDefault="00D74D49" w:rsidP="00D74D49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Dne</w:t>
      </w:r>
      <w:r>
        <w:rPr>
          <w:rFonts w:ascii="Times New Roman" w:hAnsi="Times New Roman"/>
          <w:sz w:val="24"/>
          <w:szCs w:val="24"/>
        </w:rPr>
        <w:tab/>
        <w:t>________________________</w:t>
      </w:r>
    </w:p>
    <w:p w:rsidR="00D74D49" w:rsidRDefault="00D74D49" w:rsidP="00D74D49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Podpis oprávněné osoby</w:t>
      </w:r>
    </w:p>
    <w:sectPr w:rsidR="00D74D49" w:rsidSect="009501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271" w:rsidRDefault="00615271" w:rsidP="006D1E3B">
      <w:pPr>
        <w:spacing w:after="0" w:line="240" w:lineRule="auto"/>
      </w:pPr>
      <w:r>
        <w:separator/>
      </w:r>
    </w:p>
  </w:endnote>
  <w:endnote w:type="continuationSeparator" w:id="0">
    <w:p w:rsidR="00615271" w:rsidRDefault="00615271" w:rsidP="006D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F22FD1" w:rsidTr="006D1E3B">
      <w:tc>
        <w:tcPr>
          <w:tcW w:w="4606" w:type="dxa"/>
          <w:vAlign w:val="center"/>
        </w:tcPr>
        <w:p w:rsidR="00F22FD1" w:rsidRDefault="00F22FD1">
          <w:pPr>
            <w:pStyle w:val="Zpat"/>
          </w:pPr>
          <w:r>
            <w:rPr>
              <w:noProof/>
            </w:rPr>
            <w:drawing>
              <wp:inline distT="0" distB="0" distL="0" distR="0">
                <wp:extent cx="1562100" cy="314325"/>
                <wp:effectExtent l="19050" t="0" r="0" b="0"/>
                <wp:docPr id="31" name="obrázek 79" descr="OPPI_barva_d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79" descr="OPPI_barva_d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vAlign w:val="center"/>
        </w:tcPr>
        <w:p w:rsidR="00F22FD1" w:rsidRDefault="00F22FD1" w:rsidP="006D1E3B">
          <w:pPr>
            <w:pStyle w:val="Zpat"/>
            <w:jc w:val="right"/>
          </w:pPr>
          <w:r>
            <w:rPr>
              <w:noProof/>
            </w:rPr>
            <w:drawing>
              <wp:inline distT="0" distB="0" distL="0" distR="0">
                <wp:extent cx="2133600" cy="419100"/>
                <wp:effectExtent l="19050" t="0" r="0" b="0"/>
                <wp:docPr id="34" name="obrázek 80" descr="EU_a_t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80" descr="EU_a_t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36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22FD1" w:rsidRDefault="00F22F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271" w:rsidRDefault="00615271" w:rsidP="006D1E3B">
      <w:pPr>
        <w:spacing w:after="0" w:line="240" w:lineRule="auto"/>
      </w:pPr>
      <w:r>
        <w:separator/>
      </w:r>
    </w:p>
  </w:footnote>
  <w:footnote w:type="continuationSeparator" w:id="0">
    <w:p w:rsidR="00615271" w:rsidRDefault="00615271" w:rsidP="006D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24492"/>
    <w:multiLevelType w:val="hybridMultilevel"/>
    <w:tmpl w:val="01D6E1D0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B0A21"/>
    <w:multiLevelType w:val="hybridMultilevel"/>
    <w:tmpl w:val="91BC61B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0009E"/>
    <w:multiLevelType w:val="hybridMultilevel"/>
    <w:tmpl w:val="AED8160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E2498"/>
    <w:multiLevelType w:val="hybridMultilevel"/>
    <w:tmpl w:val="0A68892E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A335E"/>
    <w:multiLevelType w:val="hybridMultilevel"/>
    <w:tmpl w:val="AAC6028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452F0"/>
    <w:multiLevelType w:val="hybridMultilevel"/>
    <w:tmpl w:val="0D9EB5D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23933"/>
    <w:multiLevelType w:val="hybridMultilevel"/>
    <w:tmpl w:val="421451D2"/>
    <w:lvl w:ilvl="0" w:tplc="64322B9C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8700E"/>
    <w:multiLevelType w:val="hybridMultilevel"/>
    <w:tmpl w:val="0BEE098C"/>
    <w:lvl w:ilvl="0" w:tplc="0FCEB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D2138"/>
    <w:multiLevelType w:val="hybridMultilevel"/>
    <w:tmpl w:val="132033D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D1E58"/>
    <w:multiLevelType w:val="hybridMultilevel"/>
    <w:tmpl w:val="2670F5D2"/>
    <w:lvl w:ilvl="0" w:tplc="4882161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13123DA"/>
    <w:multiLevelType w:val="hybridMultilevel"/>
    <w:tmpl w:val="55DC58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53211"/>
    <w:multiLevelType w:val="hybridMultilevel"/>
    <w:tmpl w:val="DB40D73A"/>
    <w:lvl w:ilvl="0" w:tplc="88E40E6E">
      <w:numFmt w:val="bullet"/>
      <w:lvlText w:val="-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D7755"/>
    <w:multiLevelType w:val="hybridMultilevel"/>
    <w:tmpl w:val="D6CE4B36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7A3BA3"/>
    <w:multiLevelType w:val="hybridMultilevel"/>
    <w:tmpl w:val="CF1C09BA"/>
    <w:lvl w:ilvl="0" w:tplc="88E40E6E">
      <w:numFmt w:val="bullet"/>
      <w:lvlText w:val="-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B0B62"/>
    <w:multiLevelType w:val="hybridMultilevel"/>
    <w:tmpl w:val="F7FC2660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410935"/>
    <w:multiLevelType w:val="hybridMultilevel"/>
    <w:tmpl w:val="5BE017E0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8E61EF"/>
    <w:multiLevelType w:val="hybridMultilevel"/>
    <w:tmpl w:val="9580F08A"/>
    <w:lvl w:ilvl="0" w:tplc="88E40E6E">
      <w:numFmt w:val="bullet"/>
      <w:lvlText w:val="-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E827BE"/>
    <w:multiLevelType w:val="hybridMultilevel"/>
    <w:tmpl w:val="DD9E8DE6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186D55"/>
    <w:multiLevelType w:val="hybridMultilevel"/>
    <w:tmpl w:val="47A020B2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EC1EBF"/>
    <w:multiLevelType w:val="hybridMultilevel"/>
    <w:tmpl w:val="97529EE8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802648"/>
    <w:multiLevelType w:val="hybridMultilevel"/>
    <w:tmpl w:val="7EA8667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D75571"/>
    <w:multiLevelType w:val="hybridMultilevel"/>
    <w:tmpl w:val="AE44F1CA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19"/>
  </w:num>
  <w:num w:numId="4">
    <w:abstractNumId w:val="7"/>
  </w:num>
  <w:num w:numId="5">
    <w:abstractNumId w:val="13"/>
  </w:num>
  <w:num w:numId="6">
    <w:abstractNumId w:val="12"/>
  </w:num>
  <w:num w:numId="7">
    <w:abstractNumId w:val="6"/>
  </w:num>
  <w:num w:numId="8">
    <w:abstractNumId w:val="24"/>
  </w:num>
  <w:num w:numId="9">
    <w:abstractNumId w:val="21"/>
  </w:num>
  <w:num w:numId="10">
    <w:abstractNumId w:val="23"/>
  </w:num>
  <w:num w:numId="11">
    <w:abstractNumId w:val="9"/>
  </w:num>
  <w:num w:numId="12">
    <w:abstractNumId w:val="14"/>
  </w:num>
  <w:num w:numId="13">
    <w:abstractNumId w:val="20"/>
  </w:num>
  <w:num w:numId="14">
    <w:abstractNumId w:val="16"/>
  </w:num>
  <w:num w:numId="15">
    <w:abstractNumId w:val="28"/>
  </w:num>
  <w:num w:numId="16">
    <w:abstractNumId w:val="15"/>
  </w:num>
  <w:num w:numId="17">
    <w:abstractNumId w:val="25"/>
  </w:num>
  <w:num w:numId="18">
    <w:abstractNumId w:val="18"/>
  </w:num>
  <w:num w:numId="19">
    <w:abstractNumId w:val="22"/>
  </w:num>
  <w:num w:numId="20">
    <w:abstractNumId w:val="5"/>
  </w:num>
  <w:num w:numId="21">
    <w:abstractNumId w:val="29"/>
  </w:num>
  <w:num w:numId="22">
    <w:abstractNumId w:val="4"/>
  </w:num>
  <w:num w:numId="23">
    <w:abstractNumId w:val="3"/>
  </w:num>
  <w:num w:numId="24">
    <w:abstractNumId w:val="1"/>
  </w:num>
  <w:num w:numId="25">
    <w:abstractNumId w:val="17"/>
  </w:num>
  <w:num w:numId="26">
    <w:abstractNumId w:val="10"/>
  </w:num>
  <w:num w:numId="27">
    <w:abstractNumId w:val="0"/>
  </w:num>
  <w:num w:numId="28">
    <w:abstractNumId w:val="2"/>
  </w:num>
  <w:num w:numId="29">
    <w:abstractNumId w:val="26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1AF4"/>
    <w:rsid w:val="000161A6"/>
    <w:rsid w:val="00031DBD"/>
    <w:rsid w:val="000341B7"/>
    <w:rsid w:val="00050C55"/>
    <w:rsid w:val="00053AF9"/>
    <w:rsid w:val="00062721"/>
    <w:rsid w:val="00073D66"/>
    <w:rsid w:val="000B3963"/>
    <w:rsid w:val="000C3DC0"/>
    <w:rsid w:val="000C722A"/>
    <w:rsid w:val="0011461B"/>
    <w:rsid w:val="00127D8C"/>
    <w:rsid w:val="0013299F"/>
    <w:rsid w:val="00142C35"/>
    <w:rsid w:val="001447EB"/>
    <w:rsid w:val="00145FFA"/>
    <w:rsid w:val="001A690D"/>
    <w:rsid w:val="001C0A1B"/>
    <w:rsid w:val="0020540F"/>
    <w:rsid w:val="0020744A"/>
    <w:rsid w:val="00220B93"/>
    <w:rsid w:val="002415E3"/>
    <w:rsid w:val="00260136"/>
    <w:rsid w:val="002804E5"/>
    <w:rsid w:val="00281071"/>
    <w:rsid w:val="00287A07"/>
    <w:rsid w:val="002B6CF9"/>
    <w:rsid w:val="00310790"/>
    <w:rsid w:val="00311D48"/>
    <w:rsid w:val="003148B6"/>
    <w:rsid w:val="003232CE"/>
    <w:rsid w:val="00323DDA"/>
    <w:rsid w:val="00371559"/>
    <w:rsid w:val="00372712"/>
    <w:rsid w:val="0037393C"/>
    <w:rsid w:val="003B62C3"/>
    <w:rsid w:val="003E3373"/>
    <w:rsid w:val="003F26A9"/>
    <w:rsid w:val="003F62CE"/>
    <w:rsid w:val="004230AF"/>
    <w:rsid w:val="004302A1"/>
    <w:rsid w:val="00431D3B"/>
    <w:rsid w:val="004542E9"/>
    <w:rsid w:val="00463196"/>
    <w:rsid w:val="00464AD3"/>
    <w:rsid w:val="004A069A"/>
    <w:rsid w:val="004A5960"/>
    <w:rsid w:val="004A5DB7"/>
    <w:rsid w:val="004D2604"/>
    <w:rsid w:val="0050737C"/>
    <w:rsid w:val="00536814"/>
    <w:rsid w:val="0053720B"/>
    <w:rsid w:val="0054466B"/>
    <w:rsid w:val="00552015"/>
    <w:rsid w:val="00565492"/>
    <w:rsid w:val="00590F99"/>
    <w:rsid w:val="005D151A"/>
    <w:rsid w:val="00602B6E"/>
    <w:rsid w:val="00610730"/>
    <w:rsid w:val="00615271"/>
    <w:rsid w:val="00624F97"/>
    <w:rsid w:val="00640DB5"/>
    <w:rsid w:val="00646BED"/>
    <w:rsid w:val="00663F4E"/>
    <w:rsid w:val="00670345"/>
    <w:rsid w:val="006A3728"/>
    <w:rsid w:val="006B36F8"/>
    <w:rsid w:val="006D0832"/>
    <w:rsid w:val="006D1E3B"/>
    <w:rsid w:val="0070560F"/>
    <w:rsid w:val="0071191A"/>
    <w:rsid w:val="0075641A"/>
    <w:rsid w:val="00781577"/>
    <w:rsid w:val="007903BD"/>
    <w:rsid w:val="007A2C0A"/>
    <w:rsid w:val="007B3E8F"/>
    <w:rsid w:val="007C1BB8"/>
    <w:rsid w:val="0081359C"/>
    <w:rsid w:val="008A642C"/>
    <w:rsid w:val="008B273C"/>
    <w:rsid w:val="008D027A"/>
    <w:rsid w:val="00901228"/>
    <w:rsid w:val="00936B39"/>
    <w:rsid w:val="009501B7"/>
    <w:rsid w:val="0095108E"/>
    <w:rsid w:val="00963705"/>
    <w:rsid w:val="00966E36"/>
    <w:rsid w:val="00971CBD"/>
    <w:rsid w:val="009A715F"/>
    <w:rsid w:val="009C1122"/>
    <w:rsid w:val="009D09A3"/>
    <w:rsid w:val="00A01A16"/>
    <w:rsid w:val="00A16638"/>
    <w:rsid w:val="00A235EC"/>
    <w:rsid w:val="00A43711"/>
    <w:rsid w:val="00A60A0B"/>
    <w:rsid w:val="00A82D61"/>
    <w:rsid w:val="00AC2FAA"/>
    <w:rsid w:val="00AD5B20"/>
    <w:rsid w:val="00B07D50"/>
    <w:rsid w:val="00B978FC"/>
    <w:rsid w:val="00BD722B"/>
    <w:rsid w:val="00BE08D4"/>
    <w:rsid w:val="00BE335D"/>
    <w:rsid w:val="00C0237B"/>
    <w:rsid w:val="00C40DAC"/>
    <w:rsid w:val="00C60D6C"/>
    <w:rsid w:val="00C7127D"/>
    <w:rsid w:val="00C762B0"/>
    <w:rsid w:val="00C81144"/>
    <w:rsid w:val="00CB34FC"/>
    <w:rsid w:val="00D000DA"/>
    <w:rsid w:val="00D01E4B"/>
    <w:rsid w:val="00D0272F"/>
    <w:rsid w:val="00D051A9"/>
    <w:rsid w:val="00D0590F"/>
    <w:rsid w:val="00D07622"/>
    <w:rsid w:val="00D14901"/>
    <w:rsid w:val="00D1723A"/>
    <w:rsid w:val="00D31DA6"/>
    <w:rsid w:val="00D40A0A"/>
    <w:rsid w:val="00D4181B"/>
    <w:rsid w:val="00D74D49"/>
    <w:rsid w:val="00D804A3"/>
    <w:rsid w:val="00D81AF4"/>
    <w:rsid w:val="00D948BB"/>
    <w:rsid w:val="00DB4219"/>
    <w:rsid w:val="00DC289C"/>
    <w:rsid w:val="00DE4F9B"/>
    <w:rsid w:val="00DF69B1"/>
    <w:rsid w:val="00E15533"/>
    <w:rsid w:val="00E1592E"/>
    <w:rsid w:val="00E2587D"/>
    <w:rsid w:val="00E717D0"/>
    <w:rsid w:val="00E73FAA"/>
    <w:rsid w:val="00E976EB"/>
    <w:rsid w:val="00EA6DA0"/>
    <w:rsid w:val="00EE4C5C"/>
    <w:rsid w:val="00EF0128"/>
    <w:rsid w:val="00F22FD1"/>
    <w:rsid w:val="00F33D4E"/>
    <w:rsid w:val="00F3424E"/>
    <w:rsid w:val="00F35C32"/>
    <w:rsid w:val="00F4127A"/>
    <w:rsid w:val="00F42AE1"/>
    <w:rsid w:val="00F563AC"/>
    <w:rsid w:val="00F56E3A"/>
    <w:rsid w:val="00F7148F"/>
    <w:rsid w:val="00F75834"/>
    <w:rsid w:val="00F86F81"/>
    <w:rsid w:val="00F87C2E"/>
    <w:rsid w:val="00FA344E"/>
    <w:rsid w:val="00FC5478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CFB9F-F090-431C-A5D5-A632DF59C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1D3B"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D1E3B"/>
  </w:style>
  <w:style w:type="paragraph" w:styleId="Zpat">
    <w:name w:val="footer"/>
    <w:basedOn w:val="Normln"/>
    <w:link w:val="ZpatChar"/>
    <w:uiPriority w:val="99"/>
    <w:semiHidden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66E36"/>
    <w:rPr>
      <w:rFonts w:ascii="Times New Roman" w:eastAsiaTheme="majorEastAsia" w:hAnsi="Times New Roman" w:cs="Times New Roman"/>
      <w:b/>
      <w:b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3D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FE6D2B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5D15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D151A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0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6F412-822C-4E3B-9307-E1EC23C38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449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Michaela Lauermannová</cp:lastModifiedBy>
  <cp:revision>5</cp:revision>
  <dcterms:created xsi:type="dcterms:W3CDTF">2016-05-01T21:44:00Z</dcterms:created>
  <dcterms:modified xsi:type="dcterms:W3CDTF">2016-05-02T09:27:00Z</dcterms:modified>
</cp:coreProperties>
</file>