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80220" w:rsidRPr="00005A3C" w:rsidTr="00C8022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220" w:rsidRPr="00005A3C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80220" w:rsidRPr="00366D3A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6D3A">
              <w:rPr>
                <w:rFonts w:ascii="Times New Roman" w:hAnsi="Times New Roman" w:cs="Times New Roman"/>
                <w:sz w:val="24"/>
                <w:szCs w:val="24"/>
              </w:rPr>
              <w:t>Stroj na tváření konců trubek</w:t>
            </w:r>
          </w:p>
        </w:tc>
      </w:tr>
      <w:tr w:rsidR="00C80220" w:rsidRPr="00005A3C" w:rsidTr="00C8022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220" w:rsidRPr="00005A3C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C80220" w:rsidRPr="00366D3A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80220" w:rsidRPr="00005A3C" w:rsidTr="00C8022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220" w:rsidRPr="00005A3C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C80220" w:rsidRPr="00366D3A" w:rsidRDefault="00C80220" w:rsidP="00C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>KOVOVÝROBA VALCVERK,spol. s r.o., Kotopeky 24, 268 01 Hořovice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E6" w:rsidRDefault="008230E6" w:rsidP="00005A3C">
      <w:pPr>
        <w:spacing w:after="0" w:line="240" w:lineRule="auto"/>
      </w:pPr>
      <w:r>
        <w:separator/>
      </w:r>
    </w:p>
  </w:endnote>
  <w:endnote w:type="continuationSeparator" w:id="0">
    <w:p w:rsidR="008230E6" w:rsidRDefault="008230E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E6" w:rsidRDefault="008230E6" w:rsidP="00005A3C">
      <w:pPr>
        <w:spacing w:after="0" w:line="240" w:lineRule="auto"/>
      </w:pPr>
      <w:r>
        <w:separator/>
      </w:r>
    </w:p>
  </w:footnote>
  <w:footnote w:type="continuationSeparator" w:id="0">
    <w:p w:rsidR="008230E6" w:rsidRDefault="008230E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0E6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220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0D37-C73F-41FA-9A09-F5BDD51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2015-07-09T22:44:00Z</dcterms:created>
  <dcterms:modified xsi:type="dcterms:W3CDTF">2015-11-25T14:36:00Z</dcterms:modified>
</cp:coreProperties>
</file>