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501B7" w:rsidRPr="007F6D18" w:rsidRDefault="00D81AF4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6E36">
        <w:rPr>
          <w:rFonts w:ascii="Times New Roman" w:hAnsi="Times New Roman" w:cs="Times New Roman"/>
          <w:b/>
          <w:sz w:val="48"/>
          <w:szCs w:val="48"/>
        </w:rPr>
        <w:t xml:space="preserve">Zadávací dokumentace pro výběr </w:t>
      </w:r>
      <w:r w:rsidRPr="007F6D18">
        <w:rPr>
          <w:rFonts w:ascii="Times New Roman" w:hAnsi="Times New Roman" w:cs="Times New Roman"/>
          <w:b/>
          <w:sz w:val="48"/>
          <w:szCs w:val="48"/>
        </w:rPr>
        <w:t xml:space="preserve">dodavatele </w:t>
      </w:r>
      <w:r w:rsidR="007B48C7" w:rsidRPr="007F6D18">
        <w:rPr>
          <w:rFonts w:ascii="Times New Roman" w:hAnsi="Times New Roman" w:cs="Times New Roman"/>
          <w:b/>
          <w:sz w:val="48"/>
          <w:szCs w:val="48"/>
        </w:rPr>
        <w:t xml:space="preserve">rámového mechanického lisu 2000 </w:t>
      </w:r>
      <w:proofErr w:type="spellStart"/>
      <w:r w:rsidR="007B48C7" w:rsidRPr="007F6D18">
        <w:rPr>
          <w:rFonts w:ascii="Times New Roman" w:hAnsi="Times New Roman" w:cs="Times New Roman"/>
          <w:b/>
          <w:sz w:val="48"/>
          <w:szCs w:val="48"/>
        </w:rPr>
        <w:t>kN</w:t>
      </w:r>
      <w:proofErr w:type="spellEnd"/>
      <w:r w:rsidR="007B48C7" w:rsidRPr="007F6D18">
        <w:rPr>
          <w:rFonts w:ascii="Times New Roman" w:hAnsi="Times New Roman" w:cs="Times New Roman"/>
          <w:b/>
          <w:sz w:val="48"/>
          <w:szCs w:val="48"/>
        </w:rPr>
        <w:t xml:space="preserve"> včetně periferií</w:t>
      </w:r>
    </w:p>
    <w:p w:rsidR="00D81AF4" w:rsidRPr="00966E36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36">
        <w:rPr>
          <w:rFonts w:ascii="Times New Roman" w:hAnsi="Times New Roman" w:cs="Times New Roman"/>
          <w:i/>
          <w:sz w:val="24"/>
          <w:szCs w:val="24"/>
        </w:rPr>
        <w:t>zpracovaná v souladu s Pravidly pro výbě</w:t>
      </w:r>
      <w:r w:rsidR="00260136">
        <w:rPr>
          <w:rFonts w:ascii="Times New Roman" w:hAnsi="Times New Roman" w:cs="Times New Roman"/>
          <w:i/>
          <w:sz w:val="24"/>
          <w:szCs w:val="24"/>
        </w:rPr>
        <w:t xml:space="preserve">r dodavatelů </w:t>
      </w:r>
      <w:r w:rsidRPr="00966E36">
        <w:rPr>
          <w:rFonts w:ascii="Times New Roman" w:hAnsi="Times New Roman" w:cs="Times New Roman"/>
          <w:i/>
          <w:sz w:val="24"/>
          <w:szCs w:val="24"/>
        </w:rPr>
        <w:t xml:space="preserve">stanovenými Ministerstvem průmyslu a obchodu ČR pro výběr dodavatelů v rámci </w:t>
      </w:r>
      <w:r w:rsidR="004F76DD" w:rsidRPr="004F76DD">
        <w:rPr>
          <w:rFonts w:ascii="Times New Roman" w:hAnsi="Times New Roman" w:cs="Times New Roman"/>
          <w:i/>
          <w:sz w:val="24"/>
          <w:szCs w:val="24"/>
        </w:rPr>
        <w:t xml:space="preserve">OP Podnikání a inovace pro konkurenceschopnost </w:t>
      </w:r>
      <w:r w:rsidRPr="00966E36">
        <w:rPr>
          <w:rFonts w:ascii="Times New Roman" w:hAnsi="Times New Roman" w:cs="Times New Roman"/>
          <w:i/>
          <w:sz w:val="24"/>
          <w:szCs w:val="24"/>
        </w:rPr>
        <w:t>(OPPI</w:t>
      </w:r>
      <w:r w:rsidR="004F76DD">
        <w:rPr>
          <w:rFonts w:ascii="Times New Roman" w:hAnsi="Times New Roman" w:cs="Times New Roman"/>
          <w:i/>
          <w:sz w:val="24"/>
          <w:szCs w:val="24"/>
        </w:rPr>
        <w:t>K</w:t>
      </w:r>
      <w:r w:rsidRPr="00966E36">
        <w:rPr>
          <w:rFonts w:ascii="Times New Roman" w:hAnsi="Times New Roman" w:cs="Times New Roman"/>
          <w:i/>
          <w:sz w:val="24"/>
          <w:szCs w:val="24"/>
        </w:rPr>
        <w:t>)</w:t>
      </w:r>
    </w:p>
    <w:p w:rsidR="00D81AF4" w:rsidRPr="00966E36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36">
        <w:rPr>
          <w:rFonts w:ascii="Times New Roman" w:hAnsi="Times New Roman" w:cs="Times New Roman"/>
          <w:i/>
          <w:sz w:val="24"/>
          <w:szCs w:val="24"/>
        </w:rPr>
        <w:t xml:space="preserve">Toto výběrové řízení není veřejnou zakázkou a zadavatel je osoba nepodléhající zákonu </w:t>
      </w:r>
      <w:r w:rsidR="00536814">
        <w:rPr>
          <w:rFonts w:ascii="Times New Roman" w:hAnsi="Times New Roman" w:cs="Times New Roman"/>
          <w:i/>
          <w:sz w:val="24"/>
          <w:szCs w:val="24"/>
        </w:rPr>
        <w:br/>
      </w:r>
      <w:r w:rsidRPr="00966E36">
        <w:rPr>
          <w:rFonts w:ascii="Times New Roman" w:hAnsi="Times New Roman" w:cs="Times New Roman"/>
          <w:i/>
          <w:sz w:val="24"/>
          <w:szCs w:val="24"/>
        </w:rPr>
        <w:t>č. 137/2006 Sb., o veřejných zakázkách.</w:t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1AF4" w:rsidRDefault="00D81AF4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6E36">
        <w:rPr>
          <w:rFonts w:ascii="Times New Roman" w:hAnsi="Times New Roman" w:cs="Times New Roman"/>
          <w:b/>
          <w:sz w:val="48"/>
          <w:szCs w:val="48"/>
        </w:rPr>
        <w:t>Jméno projektu: „</w:t>
      </w:r>
      <w:r w:rsidR="007F6D18" w:rsidRPr="007F6D18">
        <w:rPr>
          <w:rFonts w:ascii="Times New Roman" w:hAnsi="Times New Roman" w:cs="Times New Roman"/>
          <w:b/>
          <w:sz w:val="48"/>
          <w:szCs w:val="48"/>
        </w:rPr>
        <w:t xml:space="preserve">Nové technologie </w:t>
      </w:r>
      <w:proofErr w:type="spellStart"/>
      <w:r w:rsidR="007F6D18" w:rsidRPr="007F6D18">
        <w:rPr>
          <w:rFonts w:ascii="Times New Roman" w:hAnsi="Times New Roman" w:cs="Times New Roman"/>
          <w:b/>
          <w:sz w:val="48"/>
          <w:szCs w:val="48"/>
        </w:rPr>
        <w:t>Pamet</w:t>
      </w:r>
      <w:proofErr w:type="spellEnd"/>
      <w:r w:rsidRPr="00966E36">
        <w:rPr>
          <w:rFonts w:ascii="Times New Roman" w:hAnsi="Times New Roman" w:cs="Times New Roman"/>
          <w:b/>
          <w:sz w:val="48"/>
          <w:szCs w:val="48"/>
        </w:rPr>
        <w:t>“</w:t>
      </w: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66E36" w:rsidRPr="00966E36" w:rsidRDefault="00966E36" w:rsidP="003232C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2B" w:rsidRPr="00FE6D2B" w:rsidRDefault="00D57E89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E6D2B">
        <w:rPr>
          <w:rFonts w:ascii="Times New Roman" w:hAnsi="Times New Roman" w:cs="Times New Roman"/>
          <w:sz w:val="24"/>
          <w:szCs w:val="24"/>
        </w:rPr>
        <w:fldChar w:fldCharType="begin"/>
      </w:r>
      <w:r w:rsidR="00FE6D2B" w:rsidRPr="00FE6D2B">
        <w:rPr>
          <w:rFonts w:ascii="Times New Roman" w:hAnsi="Times New Roman" w:cs="Times New Roman"/>
          <w:sz w:val="24"/>
          <w:szCs w:val="24"/>
        </w:rPr>
        <w:instrText xml:space="preserve"> TOC \o "1-1" \h \z \u </w:instrText>
      </w:r>
      <w:r w:rsidRPr="00FE6D2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98771130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1.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Představení zadavatele výběrového řízení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_Toc298771130 \h </w:instrTex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CA3610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1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2.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Předmět výběrového řízení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_Toc298771131 \h </w:instrTex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CA3610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2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3.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Požadavky na dodavatele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_Toc298771132 \h </w:instrTex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CA3610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3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4.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Požadavky na tvorbu nabídky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_Toc298771133 \h </w:instrTex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CA3610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4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5.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Způsob hodnocení nabídek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_Toc298771134 \h </w:instrTex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CA3610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5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6.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Obchodní podmínky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_Toc298771135 \h </w:instrTex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CA3610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6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7.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Soutěžní lhůta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_Toc298771136 \h </w:instrTex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E6D2B" w:rsidRPr="00FE6D2B" w:rsidRDefault="00CA3610" w:rsidP="00FE6D2B">
      <w:pPr>
        <w:pStyle w:val="Obsah1"/>
        <w:tabs>
          <w:tab w:val="left" w:pos="440"/>
          <w:tab w:val="right" w:leader="dot" w:pos="9062"/>
        </w:tabs>
        <w:spacing w:before="120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298771137" w:history="1"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8.</w:t>
        </w:r>
        <w:r w:rsidR="00FE6D2B" w:rsidRPr="00FE6D2B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FE6D2B" w:rsidRPr="00FE6D2B">
          <w:rPr>
            <w:rStyle w:val="Hypertextovodkaz"/>
            <w:rFonts w:ascii="Times New Roman" w:hAnsi="Times New Roman" w:cs="Times New Roman"/>
            <w:noProof/>
            <w:sz w:val="24"/>
            <w:szCs w:val="24"/>
          </w:rPr>
          <w:t>Ostatní ustanovení</w:t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E6D2B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_Toc298771137 \h </w:instrTex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287A07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D57E89" w:rsidRPr="00FE6D2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81AF4" w:rsidRDefault="00D57E89" w:rsidP="00FE6D2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E6D2B">
        <w:rPr>
          <w:rFonts w:ascii="Times New Roman" w:hAnsi="Times New Roman" w:cs="Times New Roman"/>
          <w:sz w:val="24"/>
          <w:szCs w:val="24"/>
        </w:rPr>
        <w:fldChar w:fldCharType="end"/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AF4" w:rsidRPr="00966E36" w:rsidRDefault="00D81AF4" w:rsidP="003232CE">
      <w:pPr>
        <w:pStyle w:val="Nadpis1"/>
        <w:rPr>
          <w:szCs w:val="24"/>
        </w:rPr>
      </w:pPr>
      <w:bookmarkStart w:id="0" w:name="_Toc298771130"/>
      <w:r w:rsidRPr="00966E36">
        <w:lastRenderedPageBreak/>
        <w:t>Představení zadavatele výběrového řízení</w:t>
      </w:r>
      <w:bookmarkEnd w:id="0"/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7229" w:type="dxa"/>
        <w:tblInd w:w="959" w:type="dxa"/>
        <w:tblLook w:val="04A0" w:firstRow="1" w:lastRow="0" w:firstColumn="1" w:lastColumn="0" w:noHBand="0" w:noVBand="1"/>
      </w:tblPr>
      <w:tblGrid>
        <w:gridCol w:w="2410"/>
        <w:gridCol w:w="4819"/>
      </w:tblGrid>
      <w:tr w:rsidR="007B48C7" w:rsidRPr="007B48C7" w:rsidTr="007B48C7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7B48C7" w:rsidRPr="007B48C7" w:rsidRDefault="007B48C7" w:rsidP="007B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hAnsi="Times New Roman" w:cs="Times New Roman"/>
                <w:sz w:val="24"/>
                <w:szCs w:val="24"/>
              </w:rPr>
              <w:t>Obchodní firma:</w:t>
            </w:r>
          </w:p>
        </w:tc>
        <w:tc>
          <w:tcPr>
            <w:tcW w:w="4819" w:type="dxa"/>
            <w:vAlign w:val="center"/>
          </w:tcPr>
          <w:p w:rsidR="007B48C7" w:rsidRPr="007B48C7" w:rsidRDefault="007B48C7" w:rsidP="007B48C7">
            <w:pPr>
              <w:pStyle w:val="Zkladntext"/>
              <w:spacing w:after="0"/>
            </w:pPr>
            <w:r w:rsidRPr="007B48C7">
              <w:t>PAMET, spol. s r.o.</w:t>
            </w:r>
          </w:p>
        </w:tc>
      </w:tr>
      <w:tr w:rsidR="007B48C7" w:rsidRPr="007B48C7" w:rsidTr="007B48C7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7B48C7" w:rsidRPr="007B48C7" w:rsidRDefault="007B48C7" w:rsidP="007B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hAnsi="Times New Roman" w:cs="Times New Roman"/>
                <w:sz w:val="24"/>
                <w:szCs w:val="24"/>
              </w:rPr>
              <w:t>Místo sídla:</w:t>
            </w:r>
          </w:p>
        </w:tc>
        <w:tc>
          <w:tcPr>
            <w:tcW w:w="4819" w:type="dxa"/>
            <w:vAlign w:val="center"/>
          </w:tcPr>
          <w:p w:rsidR="007B48C7" w:rsidRPr="007B48C7" w:rsidRDefault="007B48C7" w:rsidP="007B48C7">
            <w:pPr>
              <w:pStyle w:val="Zkladntext"/>
              <w:spacing w:after="0"/>
            </w:pPr>
            <w:r w:rsidRPr="007B48C7">
              <w:t>Komenského 231, 742 01 Suchdol nad Odrou</w:t>
            </w:r>
          </w:p>
        </w:tc>
      </w:tr>
      <w:tr w:rsidR="007B48C7" w:rsidRPr="007B48C7" w:rsidTr="007B48C7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7B48C7" w:rsidRPr="007B48C7" w:rsidRDefault="007B48C7" w:rsidP="007B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819" w:type="dxa"/>
            <w:vAlign w:val="center"/>
          </w:tcPr>
          <w:p w:rsidR="007B48C7" w:rsidRPr="007B48C7" w:rsidRDefault="007B48C7" w:rsidP="007B4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eastAsia="Times New Roman" w:hAnsi="Times New Roman" w:cs="Times New Roman"/>
                <w:sz w:val="24"/>
                <w:szCs w:val="24"/>
              </w:rPr>
              <w:t>45196966</w:t>
            </w:r>
          </w:p>
        </w:tc>
      </w:tr>
      <w:tr w:rsidR="007B48C7" w:rsidRPr="007B48C7" w:rsidTr="007B48C7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7B48C7" w:rsidRPr="007B48C7" w:rsidRDefault="007B48C7" w:rsidP="007B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4819" w:type="dxa"/>
            <w:vAlign w:val="center"/>
          </w:tcPr>
          <w:p w:rsidR="007B48C7" w:rsidRPr="007B48C7" w:rsidRDefault="007B48C7" w:rsidP="007B4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eastAsia="Times New Roman" w:hAnsi="Times New Roman" w:cs="Times New Roman"/>
                <w:sz w:val="24"/>
                <w:szCs w:val="24"/>
              </w:rPr>
              <w:t>CZ 45196966</w:t>
            </w:r>
          </w:p>
        </w:tc>
      </w:tr>
      <w:tr w:rsidR="007B48C7" w:rsidRPr="007B48C7" w:rsidTr="007B48C7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7B48C7" w:rsidRPr="007B48C7" w:rsidRDefault="007B48C7" w:rsidP="007B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4819" w:type="dxa"/>
            <w:vAlign w:val="center"/>
          </w:tcPr>
          <w:p w:rsidR="007B48C7" w:rsidRPr="007B48C7" w:rsidRDefault="007B48C7" w:rsidP="007B48C7">
            <w:pPr>
              <w:pStyle w:val="Zkladntext"/>
              <w:spacing w:after="0"/>
            </w:pPr>
            <w:r w:rsidRPr="007B48C7">
              <w:t>www.pamet.cz</w:t>
            </w:r>
          </w:p>
        </w:tc>
      </w:tr>
      <w:tr w:rsidR="007B48C7" w:rsidRPr="007B48C7" w:rsidTr="007B48C7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7B48C7" w:rsidRPr="007B48C7" w:rsidRDefault="007B48C7" w:rsidP="007B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819" w:type="dxa"/>
            <w:vAlign w:val="center"/>
          </w:tcPr>
          <w:p w:rsidR="007B48C7" w:rsidRPr="007B48C7" w:rsidRDefault="007B48C7" w:rsidP="007B48C7">
            <w:pPr>
              <w:pStyle w:val="Zkladntext"/>
              <w:spacing w:after="0"/>
            </w:pPr>
            <w:r w:rsidRPr="007B48C7">
              <w:t xml:space="preserve">Jaroslav </w:t>
            </w:r>
            <w:proofErr w:type="spellStart"/>
            <w:r w:rsidRPr="007B48C7">
              <w:t>Pantálek</w:t>
            </w:r>
            <w:proofErr w:type="spellEnd"/>
          </w:p>
        </w:tc>
      </w:tr>
      <w:tr w:rsidR="007B48C7" w:rsidRPr="007B48C7" w:rsidTr="007B48C7">
        <w:tc>
          <w:tcPr>
            <w:tcW w:w="2410" w:type="dxa"/>
            <w:tcMar>
              <w:top w:w="85" w:type="dxa"/>
              <w:bottom w:w="85" w:type="dxa"/>
            </w:tcMar>
            <w:vAlign w:val="center"/>
          </w:tcPr>
          <w:p w:rsidR="007B48C7" w:rsidRPr="007B48C7" w:rsidRDefault="007B48C7" w:rsidP="007B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8C7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819" w:type="dxa"/>
            <w:vAlign w:val="center"/>
          </w:tcPr>
          <w:p w:rsidR="007B48C7" w:rsidRPr="007B48C7" w:rsidRDefault="007B48C7" w:rsidP="007B48C7">
            <w:pPr>
              <w:pStyle w:val="Zkladntext"/>
              <w:spacing w:after="0"/>
            </w:pPr>
            <w:r w:rsidRPr="007B48C7">
              <w:rPr>
                <w:color w:val="000000"/>
              </w:rPr>
              <w:t>556771230</w:t>
            </w:r>
          </w:p>
        </w:tc>
      </w:tr>
    </w:tbl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8C7" w:rsidRPr="007B48C7" w:rsidRDefault="007B48C7" w:rsidP="007B4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8C7">
        <w:rPr>
          <w:rFonts w:ascii="Times New Roman" w:hAnsi="Times New Roman" w:cs="Times New Roman"/>
          <w:sz w:val="24"/>
          <w:szCs w:val="24"/>
        </w:rPr>
        <w:t>PAMET, spol. s r.o. je soukromá společnost založená v roce 1992 s dlouholetou tradicí v lisování kovových dílů, zajišťování následných montáží a povrchových úprav.</w:t>
      </w:r>
    </w:p>
    <w:p w:rsidR="007B48C7" w:rsidRPr="007B48C7" w:rsidRDefault="007B48C7" w:rsidP="007B4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8C7">
        <w:rPr>
          <w:rFonts w:ascii="Times New Roman" w:hAnsi="Times New Roman" w:cs="Times New Roman"/>
          <w:sz w:val="24"/>
          <w:szCs w:val="24"/>
        </w:rPr>
        <w:t>Mezi zákazníky společnosti PAMET patří firmy z nejrůznějších průmyslových odvětví, převážně však z automobilového, elektrotechnického a nábytkářského průmyslu.</w:t>
      </w:r>
    </w:p>
    <w:p w:rsidR="00D81AF4" w:rsidRPr="007B48C7" w:rsidRDefault="007B48C7" w:rsidP="007B4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8C7">
        <w:rPr>
          <w:rFonts w:ascii="Times New Roman" w:hAnsi="Times New Roman" w:cs="Times New Roman"/>
          <w:sz w:val="24"/>
          <w:szCs w:val="24"/>
        </w:rPr>
        <w:t>Systém jakosti je certifikován dle ISO TS 16949.</w:t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Zadávací dokumentace </w:t>
      </w:r>
      <w:r w:rsidRPr="008B54A8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>a uveřejněna</w:t>
      </w:r>
      <w:r w:rsidRPr="008B54A8">
        <w:rPr>
          <w:rFonts w:ascii="Times New Roman" w:hAnsi="Times New Roman" w:cs="Times New Roman"/>
          <w:sz w:val="24"/>
          <w:szCs w:val="24"/>
        </w:rPr>
        <w:t xml:space="preserve"> na profilu zadavatele: </w:t>
      </w:r>
      <w:r w:rsidR="007B48C7" w:rsidRPr="007B48C7">
        <w:rPr>
          <w:rFonts w:ascii="Times New Roman" w:hAnsi="Times New Roman" w:cs="Times New Roman"/>
          <w:sz w:val="24"/>
          <w:szCs w:val="24"/>
        </w:rPr>
        <w:t>https://profily-zadavatelu.cz/profil/45196966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4A8" w:rsidRDefault="008B54A8" w:rsidP="003232CE">
      <w:pPr>
        <w:rPr>
          <w:rFonts w:ascii="Times New Roman" w:hAnsi="Times New Roman" w:cs="Times New Roman"/>
          <w:sz w:val="24"/>
          <w:szCs w:val="24"/>
        </w:rPr>
      </w:pPr>
    </w:p>
    <w:p w:rsidR="00966E36" w:rsidRDefault="00966E36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AF4" w:rsidRDefault="00D81AF4" w:rsidP="003232CE">
      <w:pPr>
        <w:pStyle w:val="Nadpis1"/>
      </w:pPr>
      <w:bookmarkStart w:id="1" w:name="_Toc298771131"/>
      <w:r w:rsidRPr="00D81AF4">
        <w:lastRenderedPageBreak/>
        <w:t>Předmět výběrového řízení</w:t>
      </w:r>
      <w:bookmarkEnd w:id="1"/>
    </w:p>
    <w:p w:rsidR="004F76DD" w:rsidRPr="003202E9" w:rsidRDefault="004F76DD" w:rsidP="004F76D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2E9">
        <w:rPr>
          <w:rFonts w:ascii="Times New Roman" w:hAnsi="Times New Roman" w:cs="Times New Roman"/>
          <w:sz w:val="24"/>
          <w:szCs w:val="24"/>
        </w:rPr>
        <w:t xml:space="preserve">Předmětem zakázky je dodávka </w:t>
      </w:r>
      <w:r w:rsidR="007B48C7" w:rsidRPr="007B48C7">
        <w:rPr>
          <w:rFonts w:ascii="Times New Roman" w:hAnsi="Times New Roman" w:cs="Times New Roman"/>
          <w:sz w:val="24"/>
          <w:szCs w:val="24"/>
        </w:rPr>
        <w:t xml:space="preserve">rámového mechanického lisu 2000 </w:t>
      </w:r>
      <w:proofErr w:type="spellStart"/>
      <w:r w:rsidR="007B48C7" w:rsidRPr="007B48C7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7B48C7" w:rsidRPr="007B48C7">
        <w:rPr>
          <w:rFonts w:ascii="Times New Roman" w:hAnsi="Times New Roman" w:cs="Times New Roman"/>
          <w:sz w:val="24"/>
          <w:szCs w:val="24"/>
        </w:rPr>
        <w:t xml:space="preserve"> včetně periferií</w:t>
      </w:r>
      <w:r w:rsidR="007B48C7">
        <w:rPr>
          <w:rFonts w:ascii="Times New Roman" w:hAnsi="Times New Roman" w:cs="Times New Roman"/>
          <w:sz w:val="24"/>
          <w:szCs w:val="24"/>
        </w:rPr>
        <w:t>.</w:t>
      </w:r>
    </w:p>
    <w:p w:rsidR="004F76DD" w:rsidRDefault="004F76DD" w:rsidP="004F76D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Podrobná technická specifikace je uvedena v </w:t>
      </w:r>
      <w:r w:rsidRPr="000C3B15">
        <w:rPr>
          <w:rFonts w:ascii="Times New Roman" w:hAnsi="Times New Roman" w:cs="Times New Roman"/>
          <w:b/>
          <w:sz w:val="24"/>
          <w:szCs w:val="24"/>
        </w:rPr>
        <w:t>Příloze č. 2</w:t>
      </w:r>
      <w:r>
        <w:rPr>
          <w:rFonts w:ascii="Times New Roman" w:hAnsi="Times New Roman" w:cs="Times New Roman"/>
          <w:sz w:val="24"/>
          <w:szCs w:val="24"/>
        </w:rPr>
        <w:t>. Tato příloha bude nedílnou součástí nabídky. Uchazeč v příloze doplní splnění technických požadavků a uvede hodnoty nabízeného strojního vybavení.</w:t>
      </w:r>
    </w:p>
    <w:p w:rsidR="004F76DD" w:rsidRPr="00912553" w:rsidRDefault="004F76DD" w:rsidP="004F76D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DD" w:rsidRPr="003202E9" w:rsidRDefault="004F76DD" w:rsidP="004F76D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2E9">
        <w:rPr>
          <w:rFonts w:ascii="Times New Roman" w:hAnsi="Times New Roman" w:cs="Times New Roman"/>
          <w:b/>
          <w:sz w:val="24"/>
          <w:szCs w:val="24"/>
        </w:rPr>
        <w:t>Jsou-li v ZD nebo jejich přílohách uvedeny konkrétní obchodní názvy, jedná se pouze o vymezení požadovaného standardu a zadavatel umožňuje i jiné technicky a kvalitativně srovnatelné řešení!</w:t>
      </w:r>
    </w:p>
    <w:p w:rsidR="00C3421E" w:rsidRDefault="00C3421E" w:rsidP="00C3421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D2B" w:rsidRPr="00C3421E" w:rsidRDefault="00C3421E" w:rsidP="00C3421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Veškeré technické požadavky stanovené v příloze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421E">
        <w:rPr>
          <w:rFonts w:ascii="Times New Roman" w:hAnsi="Times New Roman" w:cs="Times New Roman"/>
          <w:sz w:val="24"/>
          <w:szCs w:val="24"/>
        </w:rPr>
        <w:t xml:space="preserve"> této ZD jsou uvedeny jako minimální. Uchazeči jsou povinni je dodržet, případně nabídnout pro zadavatele výhodnější. Nesplnění zadavatelem stanoveným minimálních požadavků bude nesplněním zadávacích podmínek </w:t>
      </w:r>
      <w:r>
        <w:rPr>
          <w:rFonts w:ascii="Times New Roman" w:hAnsi="Times New Roman" w:cs="Times New Roman"/>
          <w:sz w:val="24"/>
          <w:szCs w:val="24"/>
        </w:rPr>
        <w:t>a </w:t>
      </w:r>
      <w:r w:rsidRPr="00C3421E">
        <w:rPr>
          <w:rFonts w:ascii="Times New Roman" w:hAnsi="Times New Roman" w:cs="Times New Roman"/>
          <w:sz w:val="24"/>
          <w:szCs w:val="24"/>
        </w:rPr>
        <w:t xml:space="preserve">nabídka uchazeče bude </w:t>
      </w:r>
      <w:r w:rsidR="004C297D">
        <w:rPr>
          <w:rFonts w:ascii="Times New Roman" w:hAnsi="Times New Roman" w:cs="Times New Roman"/>
          <w:sz w:val="24"/>
          <w:szCs w:val="24"/>
        </w:rPr>
        <w:t xml:space="preserve">vyřazena z </w:t>
      </w:r>
      <w:r w:rsidR="000D7107">
        <w:rPr>
          <w:rFonts w:ascii="Times New Roman" w:hAnsi="Times New Roman" w:cs="Times New Roman"/>
          <w:sz w:val="24"/>
          <w:szCs w:val="24"/>
        </w:rPr>
        <w:t xml:space="preserve">výběrového </w:t>
      </w:r>
      <w:r w:rsidR="004C297D">
        <w:rPr>
          <w:rFonts w:ascii="Times New Roman" w:hAnsi="Times New Roman" w:cs="Times New Roman"/>
          <w:sz w:val="24"/>
          <w:szCs w:val="24"/>
        </w:rPr>
        <w:t>řízení</w:t>
      </w:r>
      <w:r w:rsidRPr="00C3421E">
        <w:rPr>
          <w:rFonts w:ascii="Times New Roman" w:hAnsi="Times New Roman" w:cs="Times New Roman"/>
          <w:sz w:val="24"/>
          <w:szCs w:val="24"/>
        </w:rPr>
        <w:t>.</w:t>
      </w:r>
    </w:p>
    <w:p w:rsidR="00C3421E" w:rsidRDefault="00C3421E" w:rsidP="00536814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Doba realizace zakázky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 xml:space="preserve">Předpokládaný termín </w:t>
      </w:r>
      <w:r w:rsidR="003B62C3">
        <w:rPr>
          <w:rFonts w:ascii="Times New Roman" w:hAnsi="Times New Roman" w:cs="Times New Roman"/>
          <w:sz w:val="24"/>
          <w:szCs w:val="24"/>
        </w:rPr>
        <w:t xml:space="preserve">pro dodání zařízení </w:t>
      </w:r>
      <w:r w:rsidRPr="007F6D18">
        <w:rPr>
          <w:rFonts w:ascii="Times New Roman" w:hAnsi="Times New Roman" w:cs="Times New Roman"/>
          <w:sz w:val="24"/>
          <w:szCs w:val="24"/>
        </w:rPr>
        <w:t xml:space="preserve">je </w:t>
      </w:r>
      <w:r w:rsidR="007F6D18" w:rsidRPr="007F6D18">
        <w:rPr>
          <w:rFonts w:ascii="Times New Roman" w:hAnsi="Times New Roman" w:cs="Times New Roman"/>
          <w:sz w:val="24"/>
          <w:szCs w:val="24"/>
        </w:rPr>
        <w:t>12</w:t>
      </w:r>
      <w:r w:rsidR="000D7107" w:rsidRPr="007F6D18">
        <w:rPr>
          <w:rFonts w:ascii="Times New Roman" w:hAnsi="Times New Roman" w:cs="Times New Roman"/>
          <w:sz w:val="24"/>
          <w:szCs w:val="24"/>
        </w:rPr>
        <w:t xml:space="preserve"> </w:t>
      </w:r>
      <w:r w:rsidR="007F6D18" w:rsidRPr="007F6D18">
        <w:rPr>
          <w:rFonts w:ascii="Times New Roman" w:hAnsi="Times New Roman" w:cs="Times New Roman"/>
          <w:sz w:val="24"/>
          <w:szCs w:val="24"/>
        </w:rPr>
        <w:t>měsíců</w:t>
      </w:r>
      <w:r w:rsidR="000D7107" w:rsidRPr="007F6D18">
        <w:rPr>
          <w:rFonts w:ascii="Times New Roman" w:hAnsi="Times New Roman" w:cs="Times New Roman"/>
          <w:sz w:val="24"/>
          <w:szCs w:val="24"/>
        </w:rPr>
        <w:t xml:space="preserve"> od podpisu smlouvy</w:t>
      </w:r>
      <w:r w:rsidRPr="007F6D18">
        <w:rPr>
          <w:rFonts w:ascii="Times New Roman" w:hAnsi="Times New Roman" w:cs="Times New Roman"/>
          <w:sz w:val="24"/>
          <w:szCs w:val="24"/>
        </w:rPr>
        <w:t>.</w:t>
      </w:r>
    </w:p>
    <w:p w:rsidR="008B54A8" w:rsidRDefault="008B54A8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A8">
        <w:rPr>
          <w:rFonts w:ascii="Times New Roman" w:hAnsi="Times New Roman" w:cs="Times New Roman"/>
          <w:sz w:val="24"/>
          <w:szCs w:val="24"/>
        </w:rPr>
        <w:t>Pokud v důsledku okolností, které nemůže ovlivnit ani zadavatel, ani dodavatel dojde k situaci, že předpokládaný termín zahájení plnění veřejné zakázky nebude možné dodržet, posunuje se termín zahájení plnění o dobu, po kterou trvá překážka, pro kterou nelze plnění veřejné zakázky zahájit. Za těchto podmínek lze jednotlivé termíny oběma stranami měnit.</w:t>
      </w: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Místo plnění zakázky</w:t>
      </w:r>
    </w:p>
    <w:p w:rsidR="00D81AF4" w:rsidRPr="007F6D18" w:rsidRDefault="007B48C7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18">
        <w:rPr>
          <w:rFonts w:ascii="Times New Roman" w:hAnsi="Times New Roman" w:cs="Times New Roman"/>
          <w:sz w:val="24"/>
          <w:szCs w:val="24"/>
        </w:rPr>
        <w:t>PAMET, spol. s r.o., Komenského 231, 742 01 Suchdol nad Odrou</w:t>
      </w:r>
    </w:p>
    <w:p w:rsidR="00D81AF4" w:rsidRPr="003232CE" w:rsidRDefault="00D81AF4" w:rsidP="00536814">
      <w:pPr>
        <w:spacing w:before="3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Předpokládaná hodnota zakázky</w:t>
      </w:r>
    </w:p>
    <w:p w:rsidR="00D81AF4" w:rsidRPr="00174748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748">
        <w:rPr>
          <w:rFonts w:ascii="Times New Roman" w:hAnsi="Times New Roman" w:cs="Times New Roman"/>
          <w:sz w:val="24"/>
          <w:szCs w:val="24"/>
        </w:rPr>
        <w:t xml:space="preserve">Předpokládaná hodnota zakázky je </w:t>
      </w:r>
      <w:r w:rsidR="007F6D18" w:rsidRPr="00174748">
        <w:rPr>
          <w:rFonts w:ascii="Times New Roman" w:hAnsi="Times New Roman" w:cs="Times New Roman"/>
          <w:sz w:val="24"/>
          <w:szCs w:val="24"/>
        </w:rPr>
        <w:t>1</w:t>
      </w:r>
      <w:r w:rsidR="00174748" w:rsidRPr="00174748">
        <w:rPr>
          <w:rFonts w:ascii="Times New Roman" w:hAnsi="Times New Roman" w:cs="Times New Roman"/>
          <w:sz w:val="24"/>
          <w:szCs w:val="24"/>
        </w:rPr>
        <w:t>6</w:t>
      </w:r>
      <w:r w:rsidR="007F6D18" w:rsidRPr="00174748">
        <w:rPr>
          <w:rFonts w:ascii="Times New Roman" w:hAnsi="Times New Roman" w:cs="Times New Roman"/>
          <w:sz w:val="24"/>
          <w:szCs w:val="24"/>
        </w:rPr>
        <w:t> 000 000</w:t>
      </w:r>
      <w:r w:rsidRPr="00174748">
        <w:rPr>
          <w:rFonts w:ascii="Times New Roman" w:hAnsi="Times New Roman" w:cs="Times New Roman"/>
          <w:sz w:val="24"/>
          <w:szCs w:val="24"/>
        </w:rPr>
        <w:t>,- Kč bez DPH.</w:t>
      </w:r>
    </w:p>
    <w:p w:rsidR="00D81AF4" w:rsidRDefault="00D81AF4" w:rsidP="003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2CE" w:rsidRDefault="003232CE" w:rsidP="00323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AF4" w:rsidRDefault="00D81AF4" w:rsidP="003232CE">
      <w:pPr>
        <w:pStyle w:val="Nadpis1"/>
      </w:pPr>
      <w:bookmarkStart w:id="2" w:name="_Toc298771132"/>
      <w:r w:rsidRPr="00D81AF4">
        <w:lastRenderedPageBreak/>
        <w:t>Požadavky na dodavatele</w:t>
      </w:r>
      <w:bookmarkEnd w:id="2"/>
      <w:r w:rsidR="00C3421E" w:rsidRPr="00C3421E">
        <w:rPr>
          <w:color w:val="FF0000"/>
          <w:sz w:val="24"/>
          <w:szCs w:val="24"/>
        </w:rPr>
        <w:t xml:space="preserve"> </w:t>
      </w:r>
    </w:p>
    <w:p w:rsidR="00D81AF4" w:rsidRDefault="00D81AF4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Podává-li nabídku více osob společně, musí každá osoba samostatně prokázat základní kvalifikační předpoklady v plném rozsahu.</w:t>
      </w:r>
    </w:p>
    <w:p w:rsidR="00D14901" w:rsidRDefault="00D14901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901" w:rsidRDefault="00D14901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uchazeč nesplňuje kvalifikační předpoklady ve stanoveném rozsahu, je možno prokázat tyto pomocí subdodavatele. Subdodavatel není oprávněn za uchazeče prokázat základní kvalifikační předpoklady a výpis z obchodního rejstříku, které musí být doloženy uchazečem! V případě využití subdodavatele k prokázání kvalifikace uchazeč do nabídky doloží doklad, ze kterého bude jednoznačně vyplývat právní vztah mezi uchazečem </w:t>
      </w:r>
      <w:r>
        <w:rPr>
          <w:rFonts w:ascii="Times New Roman" w:hAnsi="Times New Roman" w:cs="Times New Roman"/>
          <w:sz w:val="24"/>
          <w:szCs w:val="24"/>
        </w:rPr>
        <w:br/>
        <w:t xml:space="preserve">a subdodavatelem (smlouva o dílo, smlouva o smlouvě budoucí, čestné prohlášení, …), </w:t>
      </w:r>
      <w:r>
        <w:rPr>
          <w:rFonts w:ascii="Times New Roman" w:hAnsi="Times New Roman" w:cs="Times New Roman"/>
          <w:sz w:val="24"/>
          <w:szCs w:val="24"/>
        </w:rPr>
        <w:br/>
        <w:t>ve kterém se subdodavatel zavazuje, že se bude na plnění předmětné zakázky podílet a výpis z obchodního rejstříku subdodavatele.</w:t>
      </w:r>
    </w:p>
    <w:p w:rsidR="00D81AF4" w:rsidRPr="003232CE" w:rsidRDefault="00D81AF4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Základní kvalifikační předpoklady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Uchazeč prokazuje splnění základních kvalifikačních předpokladů předložením čestného prohlášení. Z obsahu čestného prohlášení musí být zřejmé, že uchazeč splňuje příslušné základní kvalifikační předpoklady požadované zadavatelem. Prohlášení musí být podepsáno osobou oprávněnou jednat jménem uchazeče.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Základní kvalifikační předpoklady splňuje uchazeč:</w:t>
      </w:r>
    </w:p>
    <w:p w:rsidR="00D81AF4" w:rsidRPr="003232CE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D81AF4" w:rsidRPr="003232CE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D81AF4" w:rsidRPr="003232CE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D81AF4" w:rsidRPr="003232CE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D81AF4" w:rsidRPr="003232CE" w:rsidRDefault="00D81AF4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D81AF4" w:rsidRPr="003232CE" w:rsidRDefault="00DC289C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 w:rsidR="004230AF"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D81AF4" w:rsidRPr="003232CE" w:rsidRDefault="00DC289C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D81AF4" w:rsidRDefault="00DC289C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 w:rsidR="00C7127D"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C7127D" w:rsidRDefault="00C7127D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27D">
        <w:rPr>
          <w:rFonts w:ascii="Times New Roman" w:hAnsi="Times New Roman" w:cs="Times New Roman"/>
          <w:sz w:val="24"/>
          <w:szCs w:val="24"/>
        </w:rPr>
        <w:t>který není veden v rejstříku osob se z</w:t>
      </w:r>
      <w:r>
        <w:rPr>
          <w:rFonts w:ascii="Times New Roman" w:hAnsi="Times New Roman" w:cs="Times New Roman"/>
          <w:sz w:val="24"/>
          <w:szCs w:val="24"/>
        </w:rPr>
        <w:t>ákazem plnění veřejných zakázek.</w:t>
      </w:r>
    </w:p>
    <w:p w:rsidR="000D7107" w:rsidRPr="003232CE" w:rsidRDefault="000D7107" w:rsidP="00536814">
      <w:pPr>
        <w:pStyle w:val="Odstavecseseznamem"/>
        <w:numPr>
          <w:ilvl w:val="0"/>
          <w:numId w:val="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7107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6D4A19" w:rsidRDefault="006D4A19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A19">
        <w:rPr>
          <w:rFonts w:ascii="Times New Roman" w:hAnsi="Times New Roman" w:cs="Times New Roman"/>
          <w:b/>
          <w:sz w:val="24"/>
          <w:szCs w:val="24"/>
        </w:rPr>
        <w:t xml:space="preserve">Pro čestné prohlášení uchazeč použije přílohu č. </w:t>
      </w:r>
      <w:r w:rsidR="006B3DB1">
        <w:rPr>
          <w:rFonts w:ascii="Times New Roman" w:hAnsi="Times New Roman" w:cs="Times New Roman"/>
          <w:b/>
          <w:sz w:val="24"/>
          <w:szCs w:val="24"/>
        </w:rPr>
        <w:t>3</w:t>
      </w:r>
      <w:r w:rsidRPr="006D4A19">
        <w:rPr>
          <w:rFonts w:ascii="Times New Roman" w:hAnsi="Times New Roman" w:cs="Times New Roman"/>
          <w:b/>
          <w:sz w:val="24"/>
          <w:szCs w:val="24"/>
        </w:rPr>
        <w:t xml:space="preserve"> této zadávací dokumentace.</w:t>
      </w:r>
    </w:p>
    <w:p w:rsidR="00D81AF4" w:rsidRPr="003232CE" w:rsidRDefault="00D81AF4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Profesní kvalifikační předpoklady: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>Splnění profesních kvalifikačních předpokladů prokáže uchazeč, který předloží:</w:t>
      </w:r>
    </w:p>
    <w:p w:rsidR="00D81AF4" w:rsidRPr="003232CE" w:rsidRDefault="003232CE" w:rsidP="00536814">
      <w:pPr>
        <w:pStyle w:val="Odstavecseseznamem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>v</w:t>
      </w:r>
      <w:r w:rsidR="00D81AF4" w:rsidRPr="003232CE">
        <w:rPr>
          <w:rFonts w:ascii="Times New Roman" w:hAnsi="Times New Roman" w:cs="Times New Roman"/>
          <w:sz w:val="24"/>
          <w:szCs w:val="24"/>
        </w:rPr>
        <w:t>ýpis z obchodního rejstříku, pokud je v něm zapsán, či výpis z jiné obdobné evidence, pokud je v ní zapsán,</w:t>
      </w:r>
    </w:p>
    <w:p w:rsidR="00D81AF4" w:rsidRPr="003232CE" w:rsidRDefault="003232CE" w:rsidP="00536814">
      <w:pPr>
        <w:pStyle w:val="Odstavecseseznamem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>v</w:t>
      </w:r>
      <w:r w:rsidR="00C7127D">
        <w:rPr>
          <w:rFonts w:ascii="Times New Roman" w:hAnsi="Times New Roman" w:cs="Times New Roman"/>
          <w:sz w:val="24"/>
          <w:szCs w:val="24"/>
        </w:rPr>
        <w:t>ýpis z živnostenského rejstříku</w:t>
      </w:r>
      <w:r w:rsidR="00B978FC">
        <w:rPr>
          <w:rFonts w:ascii="Times New Roman" w:hAnsi="Times New Roman" w:cs="Times New Roman"/>
          <w:sz w:val="24"/>
          <w:szCs w:val="24"/>
        </w:rPr>
        <w:t>,</w:t>
      </w:r>
      <w:r w:rsidR="00D14901">
        <w:rPr>
          <w:rFonts w:ascii="Times New Roman" w:hAnsi="Times New Roman" w:cs="Times New Roman"/>
          <w:sz w:val="24"/>
          <w:szCs w:val="24"/>
        </w:rPr>
        <w:t xml:space="preserve"> zadavatel uzná i kopii živnostenského listu</w:t>
      </w:r>
      <w:r w:rsidR="00C7127D">
        <w:rPr>
          <w:rFonts w:ascii="Times New Roman" w:hAnsi="Times New Roman" w:cs="Times New Roman"/>
          <w:sz w:val="24"/>
          <w:szCs w:val="24"/>
        </w:rPr>
        <w:t>.</w:t>
      </w:r>
    </w:p>
    <w:p w:rsidR="00D81AF4" w:rsidRDefault="00D81AF4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AF4">
        <w:rPr>
          <w:rFonts w:ascii="Times New Roman" w:hAnsi="Times New Roman" w:cs="Times New Roman"/>
          <w:sz w:val="24"/>
          <w:szCs w:val="24"/>
        </w:rPr>
        <w:t xml:space="preserve">Uvedené doklady budou předloženy ve fotokopiích </w:t>
      </w:r>
      <w:r w:rsidR="004C297D">
        <w:rPr>
          <w:rFonts w:ascii="Times New Roman" w:hAnsi="Times New Roman" w:cs="Times New Roman"/>
          <w:sz w:val="24"/>
          <w:szCs w:val="24"/>
        </w:rPr>
        <w:t>dokladů</w:t>
      </w:r>
      <w:r w:rsidRPr="00D81AF4">
        <w:rPr>
          <w:rFonts w:ascii="Times New Roman" w:hAnsi="Times New Roman" w:cs="Times New Roman"/>
          <w:sz w:val="24"/>
          <w:szCs w:val="24"/>
        </w:rPr>
        <w:t>, které nemusí být úředně ověřeny.</w:t>
      </w:r>
    </w:p>
    <w:p w:rsidR="00D81AF4" w:rsidRPr="003232CE" w:rsidRDefault="00D81AF4" w:rsidP="00C3421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CE">
        <w:rPr>
          <w:rFonts w:ascii="Times New Roman" w:hAnsi="Times New Roman" w:cs="Times New Roman"/>
          <w:b/>
          <w:sz w:val="24"/>
          <w:szCs w:val="24"/>
        </w:rPr>
        <w:t>Technické kvalifikační předpoklady:</w:t>
      </w:r>
    </w:p>
    <w:p w:rsidR="00D81AF4" w:rsidRPr="007F6D18" w:rsidRDefault="007F6D18" w:rsidP="00536814">
      <w:pPr>
        <w:pStyle w:val="Odstavecseseznamem"/>
        <w:spacing w:before="120"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6D18">
        <w:rPr>
          <w:rFonts w:ascii="Times New Roman" w:hAnsi="Times New Roman" w:cs="Times New Roman"/>
          <w:sz w:val="24"/>
          <w:szCs w:val="24"/>
        </w:rPr>
        <w:t>Nejsou požadovány</w:t>
      </w:r>
    </w:p>
    <w:p w:rsidR="00C3421E" w:rsidRPr="00C3421E" w:rsidRDefault="00C3421E" w:rsidP="00C3421E">
      <w:pPr>
        <w:spacing w:before="240"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3421E">
        <w:rPr>
          <w:rFonts w:ascii="Times New Roman" w:eastAsiaTheme="majorEastAsia" w:hAnsi="Times New Roman" w:cs="Times New Roman"/>
          <w:b/>
          <w:bCs/>
          <w:sz w:val="24"/>
          <w:szCs w:val="24"/>
        </w:rPr>
        <w:t>Uchazeč do nabídky dále doloží:</w:t>
      </w:r>
    </w:p>
    <w:p w:rsidR="00C3421E" w:rsidRPr="00C3421E" w:rsidRDefault="00C3421E" w:rsidP="00536814">
      <w:pPr>
        <w:pStyle w:val="Odstavecseseznamem"/>
        <w:numPr>
          <w:ilvl w:val="0"/>
          <w:numId w:val="10"/>
        </w:numPr>
        <w:spacing w:before="120" w:after="0" w:line="240" w:lineRule="auto"/>
        <w:ind w:left="425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21E">
        <w:rPr>
          <w:rFonts w:ascii="Times New Roman" w:eastAsiaTheme="majorEastAsia" w:hAnsi="Times New Roman" w:cs="Times New Roman"/>
          <w:bCs/>
          <w:sz w:val="24"/>
          <w:szCs w:val="24"/>
        </w:rPr>
        <w:t xml:space="preserve">Čestné prohlášení o tom, že je ekonomicky a finančně způsobilý splnit zakázku ve stanoveném rozsahu. </w:t>
      </w:r>
    </w:p>
    <w:p w:rsidR="00C3421E" w:rsidRDefault="00C3421E" w:rsidP="00C3421E">
      <w:pPr>
        <w:pStyle w:val="Nadpis1"/>
      </w:pPr>
      <w:r w:rsidRPr="00C3421E">
        <w:t>Jiné podmínky zadavatele</w:t>
      </w:r>
    </w:p>
    <w:p w:rsidR="00260136" w:rsidRDefault="00260136" w:rsidP="00B978FC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60136">
        <w:rPr>
          <w:rFonts w:ascii="Times New Roman" w:eastAsiaTheme="majorEastAsia" w:hAnsi="Times New Roman" w:cs="Times New Roman"/>
          <w:bCs/>
          <w:sz w:val="24"/>
          <w:szCs w:val="24"/>
        </w:rPr>
        <w:t>Zadavatel nepřipouští varianty nabídek.</w:t>
      </w:r>
    </w:p>
    <w:p w:rsidR="0037393C" w:rsidRDefault="0037393C" w:rsidP="00281071">
      <w:pPr>
        <w:pStyle w:val="Nadpis1"/>
      </w:pPr>
      <w:bookmarkStart w:id="3" w:name="_Toc298771133"/>
      <w:r w:rsidRPr="0037393C">
        <w:lastRenderedPageBreak/>
        <w:t>Požadavky na tvorbu nabídky</w:t>
      </w:r>
      <w:bookmarkEnd w:id="3"/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Nabídka musí být zpracována v českém jazyce, prospekty a obdobné materiály mohou být rovněž v jazyce anglickém.</w:t>
      </w:r>
    </w:p>
    <w:p w:rsidR="0096240C" w:rsidRDefault="0096240C" w:rsidP="009624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0C">
        <w:rPr>
          <w:rFonts w:ascii="Times New Roman" w:hAnsi="Times New Roman" w:cs="Times New Roman"/>
          <w:sz w:val="24"/>
          <w:szCs w:val="24"/>
        </w:rPr>
        <w:t>Doklady prokazující splnění kvalifikace předkládá zahraniční dodavatel v původním jazyce s připojením jejich překlad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6240C">
        <w:rPr>
          <w:rFonts w:ascii="Times New Roman" w:hAnsi="Times New Roman" w:cs="Times New Roman"/>
          <w:sz w:val="24"/>
          <w:szCs w:val="24"/>
        </w:rPr>
        <w:t xml:space="preserve"> do českého jazyka, </w:t>
      </w:r>
      <w:r>
        <w:rPr>
          <w:rFonts w:ascii="Times New Roman" w:hAnsi="Times New Roman" w:cs="Times New Roman"/>
          <w:sz w:val="24"/>
          <w:szCs w:val="24"/>
        </w:rPr>
        <w:t xml:space="preserve">který nemusí být úředně ověřen. </w:t>
      </w:r>
      <w:r w:rsidRPr="0096240C">
        <w:rPr>
          <w:rFonts w:ascii="Times New Roman" w:hAnsi="Times New Roman" w:cs="Times New Roman"/>
          <w:sz w:val="24"/>
          <w:szCs w:val="24"/>
        </w:rPr>
        <w:t>Povinnost připojit k dokladům překlad do českého jazyka se nevztahuje na doklady ve slovenském jazyce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Nabídka bude kvalitním způsobem vytištěna tak, aby byla dobře čitelná, a nebude obsahovat opravy a přepisy, které by zadavatele mohly uvést v omyl.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Vyhotovení nabídky včetně příloh musí být v jednom svazku. Nabídka musí být dostatečným způsobem zajištěna proti manipulaci s jednotlivými listy (např. pomocí provázku a přelepek s razítkem uchazeče), a to i v případě podání nabídky v kroužkovém pořadači.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Nabídku podá uchazeč písemně v 1 originále</w:t>
      </w:r>
      <w:r w:rsidR="00FE6D2B">
        <w:rPr>
          <w:rFonts w:ascii="Times New Roman" w:hAnsi="Times New Roman" w:cs="Times New Roman"/>
          <w:sz w:val="24"/>
          <w:szCs w:val="24"/>
        </w:rPr>
        <w:t xml:space="preserve">, případně ještě </w:t>
      </w:r>
      <w:r w:rsidRPr="0037393C">
        <w:rPr>
          <w:rFonts w:ascii="Times New Roman" w:hAnsi="Times New Roman" w:cs="Times New Roman"/>
          <w:sz w:val="24"/>
          <w:szCs w:val="24"/>
        </w:rPr>
        <w:t>v elektronické podobě na CD. Nabídka bude v uzavřené obálce, označené textem „NEOTVÍRAT – VÝBĚROVÉ ŘÍZENÍ“.</w:t>
      </w:r>
    </w:p>
    <w:p w:rsidR="0037393C" w:rsidRPr="007F6D18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18">
        <w:rPr>
          <w:rFonts w:ascii="Times New Roman" w:hAnsi="Times New Roman" w:cs="Times New Roman"/>
          <w:sz w:val="24"/>
          <w:szCs w:val="24"/>
        </w:rPr>
        <w:t xml:space="preserve">Nabídky je možno podávat na adrese: </w:t>
      </w:r>
      <w:r w:rsidR="007B48C7" w:rsidRPr="007F6D18">
        <w:rPr>
          <w:rFonts w:ascii="Times New Roman" w:hAnsi="Times New Roman" w:cs="Times New Roman"/>
          <w:sz w:val="24"/>
          <w:szCs w:val="24"/>
        </w:rPr>
        <w:t>PAMET, spol. s r.o., Komenského 231, 742 01 Suchdol nad Odrou</w:t>
      </w:r>
    </w:p>
    <w:p w:rsidR="0037393C" w:rsidRPr="00281071" w:rsidRDefault="0037393C" w:rsidP="00536814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071">
        <w:rPr>
          <w:rFonts w:ascii="Times New Roman" w:hAnsi="Times New Roman" w:cs="Times New Roman"/>
          <w:b/>
          <w:sz w:val="24"/>
          <w:szCs w:val="24"/>
        </w:rPr>
        <w:t>Struktura nabídky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Titulní list</w:t>
      </w:r>
    </w:p>
    <w:p w:rsidR="0037393C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Krycí list – podle neměnného vzoru (viz příloha</w:t>
      </w:r>
      <w:r w:rsidR="006B3DB1">
        <w:rPr>
          <w:rFonts w:ascii="Times New Roman" w:hAnsi="Times New Roman" w:cs="Times New Roman"/>
          <w:sz w:val="24"/>
          <w:szCs w:val="24"/>
        </w:rPr>
        <w:t xml:space="preserve"> č. 1</w:t>
      </w:r>
      <w:r w:rsidRPr="00281071">
        <w:rPr>
          <w:rFonts w:ascii="Times New Roman" w:hAnsi="Times New Roman" w:cs="Times New Roman"/>
          <w:sz w:val="24"/>
          <w:szCs w:val="24"/>
        </w:rPr>
        <w:t>)</w:t>
      </w:r>
    </w:p>
    <w:p w:rsidR="006B3DB1" w:rsidRPr="00281071" w:rsidRDefault="006B3DB1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DB1">
        <w:rPr>
          <w:rFonts w:ascii="Times New Roman" w:hAnsi="Times New Roman" w:cs="Times New Roman"/>
          <w:sz w:val="24"/>
          <w:szCs w:val="24"/>
        </w:rPr>
        <w:t>Přehled splnění technických požadavků</w:t>
      </w:r>
      <w:r>
        <w:rPr>
          <w:rFonts w:ascii="Times New Roman" w:hAnsi="Times New Roman" w:cs="Times New Roman"/>
          <w:sz w:val="24"/>
          <w:szCs w:val="24"/>
        </w:rPr>
        <w:t xml:space="preserve"> (viz příloha č. 2</w:t>
      </w:r>
      <w:r w:rsidRPr="006B3DB1">
        <w:rPr>
          <w:rFonts w:ascii="Times New Roman" w:hAnsi="Times New Roman" w:cs="Times New Roman"/>
          <w:sz w:val="24"/>
          <w:szCs w:val="24"/>
        </w:rPr>
        <w:t>)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Doklady prokazující kvalifikaci uchazeče</w:t>
      </w:r>
    </w:p>
    <w:p w:rsidR="0037393C" w:rsidRPr="00281071" w:rsidRDefault="00F87C2E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Nabídková cena</w:t>
      </w:r>
    </w:p>
    <w:p w:rsidR="0037393C" w:rsidRPr="00281071" w:rsidRDefault="0037393C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071">
        <w:rPr>
          <w:rFonts w:ascii="Times New Roman" w:hAnsi="Times New Roman" w:cs="Times New Roman"/>
          <w:sz w:val="24"/>
          <w:szCs w:val="24"/>
        </w:rPr>
        <w:t>Ostatní údaje</w:t>
      </w:r>
    </w:p>
    <w:p w:rsidR="0037393C" w:rsidRPr="00FC2B22" w:rsidRDefault="00281071" w:rsidP="0053681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B22">
        <w:rPr>
          <w:rFonts w:ascii="Times New Roman" w:hAnsi="Times New Roman" w:cs="Times New Roman"/>
          <w:sz w:val="24"/>
          <w:szCs w:val="24"/>
        </w:rPr>
        <w:t>N</w:t>
      </w:r>
      <w:r w:rsidR="0037393C" w:rsidRPr="00FC2B22">
        <w:rPr>
          <w:rFonts w:ascii="Times New Roman" w:hAnsi="Times New Roman" w:cs="Times New Roman"/>
          <w:sz w:val="24"/>
          <w:szCs w:val="24"/>
        </w:rPr>
        <w:t>ávrh smlouvy</w:t>
      </w:r>
    </w:p>
    <w:p w:rsidR="0037393C" w:rsidRPr="00281071" w:rsidRDefault="0037393C" w:rsidP="005368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071">
        <w:rPr>
          <w:rFonts w:ascii="Times New Roman" w:hAnsi="Times New Roman" w:cs="Times New Roman"/>
          <w:b/>
          <w:sz w:val="24"/>
          <w:szCs w:val="24"/>
        </w:rPr>
        <w:t>Nabídková cena</w:t>
      </w:r>
    </w:p>
    <w:p w:rsidR="0037393C" w:rsidRPr="00260136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F6D18">
        <w:rPr>
          <w:rFonts w:ascii="Times New Roman" w:hAnsi="Times New Roman" w:cs="Times New Roman"/>
          <w:sz w:val="24"/>
          <w:szCs w:val="24"/>
        </w:rPr>
        <w:t xml:space="preserve">do nabídky uvede koncovou cenu za realizaci zakázky v české měně </w:t>
      </w:r>
      <w:r w:rsidR="00FE6D2B" w:rsidRPr="007F6D18">
        <w:rPr>
          <w:rFonts w:ascii="Times New Roman" w:hAnsi="Times New Roman" w:cs="Times New Roman"/>
          <w:sz w:val="24"/>
          <w:szCs w:val="24"/>
        </w:rPr>
        <w:t>nebo v</w:t>
      </w:r>
      <w:r w:rsidR="00B978FC" w:rsidRPr="007F6D18">
        <w:rPr>
          <w:rFonts w:ascii="Times New Roman" w:hAnsi="Times New Roman" w:cs="Times New Roman"/>
          <w:sz w:val="24"/>
          <w:szCs w:val="24"/>
        </w:rPr>
        <w:t> </w:t>
      </w:r>
      <w:r w:rsidR="00FE6D2B" w:rsidRPr="007F6D18">
        <w:rPr>
          <w:rFonts w:ascii="Times New Roman" w:hAnsi="Times New Roman" w:cs="Times New Roman"/>
          <w:sz w:val="24"/>
          <w:szCs w:val="24"/>
        </w:rPr>
        <w:t>EUR</w:t>
      </w:r>
      <w:r w:rsidR="00B978FC" w:rsidRPr="007F6D18">
        <w:rPr>
          <w:rFonts w:ascii="Times New Roman" w:hAnsi="Times New Roman" w:cs="Times New Roman"/>
          <w:sz w:val="24"/>
          <w:szCs w:val="24"/>
        </w:rPr>
        <w:t xml:space="preserve"> </w:t>
      </w:r>
      <w:r w:rsidRPr="007F6D18">
        <w:rPr>
          <w:rFonts w:ascii="Times New Roman" w:hAnsi="Times New Roman" w:cs="Times New Roman"/>
          <w:sz w:val="24"/>
          <w:szCs w:val="24"/>
        </w:rPr>
        <w:t>bez DPH</w:t>
      </w:r>
      <w:r w:rsidR="00FE6D2B" w:rsidRPr="007F6D18">
        <w:rPr>
          <w:rFonts w:ascii="Times New Roman" w:hAnsi="Times New Roman" w:cs="Times New Roman"/>
          <w:sz w:val="24"/>
          <w:szCs w:val="24"/>
        </w:rPr>
        <w:t>.</w:t>
      </w:r>
    </w:p>
    <w:p w:rsidR="00FE6D2B" w:rsidRDefault="00FE6D2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2B">
        <w:rPr>
          <w:rFonts w:ascii="Times New Roman" w:hAnsi="Times New Roman" w:cs="Times New Roman"/>
          <w:sz w:val="24"/>
          <w:szCs w:val="24"/>
        </w:rPr>
        <w:t xml:space="preserve">Nabídky v </w:t>
      </w:r>
      <w:r w:rsidR="004230AF">
        <w:rPr>
          <w:rFonts w:ascii="Times New Roman" w:hAnsi="Times New Roman" w:cs="Times New Roman"/>
          <w:sz w:val="24"/>
          <w:szCs w:val="24"/>
        </w:rPr>
        <w:t>EUR</w:t>
      </w:r>
      <w:r w:rsidRPr="00FE6D2B">
        <w:rPr>
          <w:rFonts w:ascii="Times New Roman" w:hAnsi="Times New Roman" w:cs="Times New Roman"/>
          <w:sz w:val="24"/>
          <w:szCs w:val="24"/>
        </w:rPr>
        <w:t xml:space="preserve"> se přepočítávají kurzem </w:t>
      </w:r>
      <w:r w:rsidR="00287A07">
        <w:rPr>
          <w:rFonts w:ascii="Times New Roman" w:hAnsi="Times New Roman" w:cs="Times New Roman"/>
          <w:sz w:val="24"/>
          <w:szCs w:val="24"/>
        </w:rPr>
        <w:t xml:space="preserve">ČNB </w:t>
      </w:r>
      <w:r w:rsidRPr="00FE6D2B">
        <w:rPr>
          <w:rFonts w:ascii="Times New Roman" w:hAnsi="Times New Roman" w:cs="Times New Roman"/>
          <w:sz w:val="24"/>
          <w:szCs w:val="24"/>
        </w:rPr>
        <w:t>p</w:t>
      </w:r>
      <w:r w:rsidR="00287A07">
        <w:rPr>
          <w:rFonts w:ascii="Times New Roman" w:hAnsi="Times New Roman" w:cs="Times New Roman"/>
          <w:sz w:val="24"/>
          <w:szCs w:val="24"/>
        </w:rPr>
        <w:t>latným k</w:t>
      </w:r>
      <w:r w:rsidR="000341B7">
        <w:rPr>
          <w:rFonts w:ascii="Times New Roman" w:hAnsi="Times New Roman" w:cs="Times New Roman"/>
          <w:sz w:val="24"/>
          <w:szCs w:val="24"/>
        </w:rPr>
        <w:t xml:space="preserve"> poslednímu</w:t>
      </w:r>
      <w:r w:rsidR="00287A07">
        <w:rPr>
          <w:rFonts w:ascii="Times New Roman" w:hAnsi="Times New Roman" w:cs="Times New Roman"/>
          <w:sz w:val="24"/>
          <w:szCs w:val="24"/>
        </w:rPr>
        <w:t xml:space="preserve"> dni </w:t>
      </w:r>
      <w:r w:rsidR="000341B7">
        <w:rPr>
          <w:rFonts w:ascii="Times New Roman" w:hAnsi="Times New Roman" w:cs="Times New Roman"/>
          <w:sz w:val="24"/>
          <w:szCs w:val="24"/>
        </w:rPr>
        <w:t>soutěžní lhůty</w:t>
      </w:r>
      <w:r w:rsidR="00287A07">
        <w:rPr>
          <w:rFonts w:ascii="Times New Roman" w:hAnsi="Times New Roman" w:cs="Times New Roman"/>
          <w:sz w:val="24"/>
          <w:szCs w:val="24"/>
        </w:rPr>
        <w:t>. V případě že hodnocení bude probíhat dříve, než je aktuální kurs vyhlášen, nebo bude probíhat v den, kdy aktuální denní kurz vyhlášen není, bude použit kurz vyhlášený ke dni nejblíže předcházejícímu dni hodnocení.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Uchazeč odpovídá za to, že jeho nabídka a tedy i nabídková cena zahrnuje všechny práce, dodávky a služby, které jsou předmětem výběrového řízení.</w:t>
      </w:r>
      <w:r w:rsidR="00260136">
        <w:rPr>
          <w:rFonts w:ascii="Times New Roman" w:hAnsi="Times New Roman" w:cs="Times New Roman"/>
          <w:sz w:val="24"/>
          <w:szCs w:val="24"/>
        </w:rPr>
        <w:t xml:space="preserve"> </w:t>
      </w:r>
      <w:r w:rsidR="00F87C2E" w:rsidRPr="00F87C2E">
        <w:rPr>
          <w:rFonts w:ascii="Times New Roman" w:hAnsi="Times New Roman" w:cs="Times New Roman"/>
          <w:sz w:val="24"/>
          <w:szCs w:val="24"/>
        </w:rPr>
        <w:t>Dále také veškeré související náklady jako jsou např. cla, doprava, poplatky, balení atd.</w:t>
      </w:r>
    </w:p>
    <w:p w:rsidR="001F550E" w:rsidRPr="001F550E" w:rsidRDefault="001F550E" w:rsidP="001F550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50E">
        <w:rPr>
          <w:rFonts w:ascii="Times New Roman" w:hAnsi="Times New Roman" w:cs="Times New Roman"/>
          <w:b/>
          <w:sz w:val="24"/>
          <w:szCs w:val="24"/>
        </w:rPr>
        <w:t xml:space="preserve">Nabídková cena bude stanovena ve členění: </w:t>
      </w:r>
    </w:p>
    <w:p w:rsidR="001F550E" w:rsidRDefault="001F550E" w:rsidP="001F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50E">
        <w:rPr>
          <w:rFonts w:ascii="Times New Roman" w:hAnsi="Times New Roman" w:cs="Times New Roman"/>
          <w:sz w:val="24"/>
          <w:szCs w:val="24"/>
        </w:rPr>
        <w:t xml:space="preserve"> - bez daně z přidané hodnoty (DPH), samostatně výše DPH včetně uvedení % sazby, a nabídková cena včetně DPH.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Nabídková cena bude stanovena jako cena maximální a nepřekročitelná.</w:t>
      </w:r>
    </w:p>
    <w:p w:rsidR="0037393C" w:rsidRDefault="0037393C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3C">
        <w:rPr>
          <w:rFonts w:ascii="Times New Roman" w:hAnsi="Times New Roman" w:cs="Times New Roman"/>
          <w:sz w:val="24"/>
          <w:szCs w:val="24"/>
        </w:rPr>
        <w:t>Výše nabídkové ceny musí být uchazečem garantována po celou dobu realizace.</w:t>
      </w:r>
    </w:p>
    <w:p w:rsidR="0037393C" w:rsidRDefault="0037393C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93C" w:rsidRPr="00174748" w:rsidRDefault="0037393C" w:rsidP="00281071">
      <w:pPr>
        <w:pStyle w:val="Nadpis1"/>
      </w:pPr>
      <w:bookmarkStart w:id="4" w:name="_Toc298771134"/>
      <w:r w:rsidRPr="00174748">
        <w:lastRenderedPageBreak/>
        <w:t>Způsob hodnocení nabídek</w:t>
      </w:r>
      <w:bookmarkEnd w:id="4"/>
    </w:p>
    <w:p w:rsidR="007F6D18" w:rsidRPr="00174748" w:rsidRDefault="007F6D18" w:rsidP="007F6D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748">
        <w:rPr>
          <w:rFonts w:ascii="Times New Roman" w:hAnsi="Times New Roman" w:cs="Times New Roman"/>
          <w:sz w:val="24"/>
          <w:szCs w:val="24"/>
        </w:rPr>
        <w:t>Rozhodující kritérium pro hodnocení je celková nabídková cena bez DPH. Uchazeči budou seřazeni podle nabídkové ceny od nejnižší po nejvyšší. Vítězem se stane uchazeč s nejnižší nabídnutou cenou.</w:t>
      </w:r>
    </w:p>
    <w:p w:rsidR="00372712" w:rsidRPr="007F6D18" w:rsidRDefault="0037393C" w:rsidP="007F6D18">
      <w:pPr>
        <w:pStyle w:val="Nadpis1"/>
      </w:pPr>
      <w:bookmarkStart w:id="5" w:name="_Toc298771135"/>
      <w:r w:rsidRPr="0037393C">
        <w:t>Obchodní podmínky</w:t>
      </w:r>
      <w:bookmarkEnd w:id="5"/>
    </w:p>
    <w:p w:rsidR="00FC2B22" w:rsidRDefault="00FC2B22" w:rsidP="00FC2B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Součástí nabídky bude také podepsaný návrh smlouvy. Tato smlouva musí být v souladu s § </w:t>
      </w:r>
      <w:r w:rsidRPr="00B07D50">
        <w:rPr>
          <w:rFonts w:ascii="Times New Roman" w:hAnsi="Times New Roman" w:cs="Times New Roman"/>
          <w:sz w:val="24"/>
          <w:szCs w:val="24"/>
        </w:rPr>
        <w:t>2586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E3B">
        <w:rPr>
          <w:rFonts w:ascii="Times New Roman" w:hAnsi="Times New Roman" w:cs="Times New Roman"/>
          <w:sz w:val="24"/>
          <w:szCs w:val="24"/>
        </w:rPr>
        <w:t xml:space="preserve">a násl. Zákona </w:t>
      </w:r>
      <w:r w:rsidRPr="00B07D50">
        <w:rPr>
          <w:rFonts w:ascii="Times New Roman" w:hAnsi="Times New Roman" w:cs="Times New Roman"/>
          <w:sz w:val="24"/>
          <w:szCs w:val="24"/>
        </w:rPr>
        <w:t>č. 89/2012 Sb., občanský zákoník</w:t>
      </w:r>
      <w:r w:rsidRPr="006D1E3B">
        <w:rPr>
          <w:rFonts w:ascii="Times New Roman" w:hAnsi="Times New Roman" w:cs="Times New Roman"/>
          <w:sz w:val="24"/>
          <w:szCs w:val="24"/>
        </w:rPr>
        <w:t>, v platném znění.</w:t>
      </w:r>
    </w:p>
    <w:p w:rsidR="00FC2B22" w:rsidRDefault="00FC2B22" w:rsidP="00FC2B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D8C">
        <w:rPr>
          <w:rFonts w:ascii="Times New Roman" w:hAnsi="Times New Roman" w:cs="Times New Roman"/>
          <w:sz w:val="24"/>
          <w:szCs w:val="24"/>
        </w:rPr>
        <w:t>Smlouva nesmí žádným způsobem omezovat práva zadavatele. Uchazeč není oprávněn do návrhu smlouvy uvádět jakákoliv ustanovení o smluvních pokutách než tak, která jsou vymezena touto zadávací dokumentací či příslušnými zákonnými předpisy!</w:t>
      </w:r>
    </w:p>
    <w:p w:rsidR="007F6D18" w:rsidRPr="007F6D18" w:rsidRDefault="007F6D18" w:rsidP="007F6D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18">
        <w:rPr>
          <w:rFonts w:ascii="Times New Roman" w:hAnsi="Times New Roman" w:cs="Times New Roman"/>
          <w:sz w:val="24"/>
          <w:szCs w:val="24"/>
        </w:rPr>
        <w:t>Platební podmínky:</w:t>
      </w:r>
    </w:p>
    <w:p w:rsidR="007F6D18" w:rsidRPr="004D4898" w:rsidRDefault="007F6D18" w:rsidP="007F6D18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D4898">
        <w:rPr>
          <w:rFonts w:ascii="Times New Roman" w:hAnsi="Times New Roman"/>
          <w:sz w:val="24"/>
          <w:szCs w:val="24"/>
        </w:rPr>
        <w:t>100 %  po</w:t>
      </w:r>
      <w:proofErr w:type="gramEnd"/>
      <w:r w:rsidRPr="004D4898">
        <w:rPr>
          <w:rFonts w:ascii="Times New Roman" w:hAnsi="Times New Roman"/>
          <w:sz w:val="24"/>
          <w:szCs w:val="24"/>
        </w:rPr>
        <w:t xml:space="preserve"> uvedení do provozu se splatností </w:t>
      </w:r>
      <w:r w:rsidR="002D416F" w:rsidRPr="004D4898">
        <w:rPr>
          <w:rFonts w:ascii="Times New Roman" w:hAnsi="Times New Roman"/>
          <w:sz w:val="24"/>
          <w:szCs w:val="24"/>
        </w:rPr>
        <w:t>30</w:t>
      </w:r>
      <w:r w:rsidRPr="004D4898">
        <w:rPr>
          <w:rFonts w:ascii="Times New Roman" w:hAnsi="Times New Roman"/>
          <w:sz w:val="24"/>
          <w:szCs w:val="24"/>
        </w:rPr>
        <w:t xml:space="preserve"> dnů</w:t>
      </w:r>
    </w:p>
    <w:p w:rsidR="007F6D18" w:rsidRPr="007F6D18" w:rsidRDefault="007F6D18" w:rsidP="007F6D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18">
        <w:rPr>
          <w:rFonts w:ascii="Times New Roman" w:hAnsi="Times New Roman" w:cs="Times New Roman"/>
          <w:sz w:val="24"/>
          <w:szCs w:val="24"/>
        </w:rPr>
        <w:t>Servis:</w:t>
      </w:r>
      <w:r w:rsidRPr="007F6D18">
        <w:rPr>
          <w:rFonts w:ascii="Times New Roman" w:hAnsi="Times New Roman" w:cs="Times New Roman"/>
          <w:sz w:val="24"/>
          <w:szCs w:val="24"/>
        </w:rPr>
        <w:br/>
        <w:t xml:space="preserve">-  zajištění servisu pro odstranění vad s dojezdem do 24 hodin od nahlášení poruchy, v případě havárie s dojezdem do 12 hodin od nahlášení havárie, s odstraněním závady do max. 48 h. </w:t>
      </w:r>
    </w:p>
    <w:p w:rsidR="007F6D18" w:rsidRPr="007F6D18" w:rsidRDefault="007F6D18" w:rsidP="007F6D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18">
        <w:rPr>
          <w:rFonts w:ascii="Times New Roman" w:hAnsi="Times New Roman" w:cs="Times New Roman"/>
          <w:sz w:val="24"/>
          <w:szCs w:val="24"/>
        </w:rPr>
        <w:t>Záruka:</w:t>
      </w:r>
    </w:p>
    <w:p w:rsidR="007F6D18" w:rsidRPr="007F6D18" w:rsidRDefault="007F6D18" w:rsidP="007F6D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18">
        <w:rPr>
          <w:rFonts w:ascii="Times New Roman" w:hAnsi="Times New Roman" w:cs="Times New Roman"/>
          <w:sz w:val="24"/>
          <w:szCs w:val="24"/>
        </w:rPr>
        <w:t>Min. 24 měsíců od uvedení do provozu</w:t>
      </w:r>
    </w:p>
    <w:p w:rsidR="00FC2B22" w:rsidRDefault="00FC2B22" w:rsidP="00FC2B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36">
        <w:rPr>
          <w:rFonts w:ascii="Times New Roman" w:hAnsi="Times New Roman" w:cs="Times New Roman"/>
          <w:sz w:val="24"/>
          <w:szCs w:val="24"/>
        </w:rPr>
        <w:t>Dodavatel souhlasí se zveřejněním celého znění smlouvy na webových stránkách zadavatele a na jiných místech, bude-li k tomu zadavatel povinován.</w:t>
      </w:r>
    </w:p>
    <w:p w:rsidR="00FC2B22" w:rsidRDefault="00FC2B22" w:rsidP="00FC2B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Návrh smlouvy musí obsahovat bod, kterým se uchazeč zavazuje býti osobou povinnou spolupůsobit při výkonu finanční kontroly v souladu s ustanovením § 2 písm. e) zákona č. 320/2001 Sb., o finanční kontrole ve veřejné správě.</w:t>
      </w:r>
    </w:p>
    <w:p w:rsidR="00FC2B22" w:rsidRDefault="00FC2B22" w:rsidP="00FC2B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Zadavatel si vyhrazuje právo po vzájemné dohodě upravit ostatní části návrhu smlouvy, přičemž hodnocené parametry musí zůstat zachovány.</w:t>
      </w:r>
    </w:p>
    <w:p w:rsidR="00FC2B22" w:rsidRDefault="00FC2B22" w:rsidP="00FC2B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Návrh smlouvy musí být ze strany uchazeče podepsán statutárním orgánem nebo osobou k tomu statutárním orgánem zmocněnou v souladu se způsobem jednání jménem uchazeče; originál či úředně ověřená kopie zmocnění musí být v takovém případě součástí návrhu smlouvy uchazeče. Předložení nepodepsaného návrhu smlouvy, popřípadě nepředložení zmocnění dle předchozí věty, není předložením řádného návrhu požadované smlouvy a znamená, že nabídka uchazeče je v takovém případě neúplná.</w:t>
      </w:r>
    </w:p>
    <w:p w:rsidR="006D1E3B" w:rsidRDefault="006D1E3B" w:rsidP="00323DDA">
      <w:pPr>
        <w:pStyle w:val="Nadpis1"/>
      </w:pPr>
      <w:bookmarkStart w:id="6" w:name="_Toc298771136"/>
      <w:r w:rsidRPr="006D1E3B">
        <w:t>Soutěžní lhůta</w:t>
      </w:r>
      <w:bookmarkEnd w:id="6"/>
    </w:p>
    <w:p w:rsidR="006D1E3B" w:rsidRDefault="00127D8C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D8C">
        <w:rPr>
          <w:rFonts w:ascii="Times New Roman" w:hAnsi="Times New Roman" w:cs="Times New Roman"/>
          <w:sz w:val="24"/>
          <w:szCs w:val="24"/>
        </w:rPr>
        <w:t xml:space="preserve">Soutěžní lhůtou se rozumí doba, ve které může uchazeč podat svou nabídku. Soutěžní lhůta </w:t>
      </w:r>
      <w:r w:rsidR="006D1E3B" w:rsidRPr="00174748">
        <w:rPr>
          <w:rFonts w:ascii="Times New Roman" w:hAnsi="Times New Roman" w:cs="Times New Roman"/>
          <w:sz w:val="24"/>
          <w:szCs w:val="24"/>
        </w:rPr>
        <w:t xml:space="preserve">končí dnem </w:t>
      </w:r>
      <w:proofErr w:type="gramStart"/>
      <w:r w:rsidR="00174748" w:rsidRPr="00174748">
        <w:rPr>
          <w:rFonts w:ascii="Times New Roman" w:hAnsi="Times New Roman" w:cs="Times New Roman"/>
          <w:sz w:val="24"/>
          <w:szCs w:val="24"/>
        </w:rPr>
        <w:t>29</w:t>
      </w:r>
      <w:r w:rsidR="006D1E3B" w:rsidRPr="00174748">
        <w:rPr>
          <w:rFonts w:ascii="Times New Roman" w:hAnsi="Times New Roman" w:cs="Times New Roman"/>
          <w:sz w:val="24"/>
          <w:szCs w:val="24"/>
        </w:rPr>
        <w:t>.</w:t>
      </w:r>
      <w:r w:rsidR="00174748" w:rsidRPr="00174748">
        <w:rPr>
          <w:rFonts w:ascii="Times New Roman" w:hAnsi="Times New Roman" w:cs="Times New Roman"/>
          <w:sz w:val="24"/>
          <w:szCs w:val="24"/>
        </w:rPr>
        <w:t>1</w:t>
      </w:r>
      <w:r w:rsidR="006D1E3B" w:rsidRPr="00174748">
        <w:rPr>
          <w:rFonts w:ascii="Times New Roman" w:hAnsi="Times New Roman" w:cs="Times New Roman"/>
          <w:sz w:val="24"/>
          <w:szCs w:val="24"/>
        </w:rPr>
        <w:t>.</w:t>
      </w:r>
      <w:r w:rsidR="00174748" w:rsidRPr="00174748">
        <w:rPr>
          <w:rFonts w:ascii="Times New Roman" w:hAnsi="Times New Roman" w:cs="Times New Roman"/>
          <w:sz w:val="24"/>
          <w:szCs w:val="24"/>
        </w:rPr>
        <w:t>2016</w:t>
      </w:r>
      <w:proofErr w:type="gramEnd"/>
      <w:r w:rsidR="006D1E3B" w:rsidRPr="00174748">
        <w:rPr>
          <w:rFonts w:ascii="Times New Roman" w:hAnsi="Times New Roman" w:cs="Times New Roman"/>
          <w:sz w:val="24"/>
          <w:szCs w:val="24"/>
        </w:rPr>
        <w:t xml:space="preserve"> ve </w:t>
      </w:r>
      <w:r w:rsidR="00174748" w:rsidRPr="00174748">
        <w:rPr>
          <w:rFonts w:ascii="Times New Roman" w:hAnsi="Times New Roman" w:cs="Times New Roman"/>
          <w:sz w:val="24"/>
          <w:szCs w:val="24"/>
        </w:rPr>
        <w:t>10:00</w:t>
      </w:r>
      <w:r w:rsidR="006D1E3B" w:rsidRPr="00174748">
        <w:rPr>
          <w:rFonts w:ascii="Times New Roman" w:hAnsi="Times New Roman" w:cs="Times New Roman"/>
          <w:sz w:val="24"/>
          <w:szCs w:val="24"/>
        </w:rPr>
        <w:t xml:space="preserve"> hod.</w:t>
      </w:r>
      <w:r w:rsidR="00A711F3" w:rsidRPr="00174748">
        <w:rPr>
          <w:rFonts w:ascii="Times New Roman" w:hAnsi="Times New Roman" w:cs="Times New Roman"/>
          <w:sz w:val="24"/>
          <w:szCs w:val="24"/>
        </w:rPr>
        <w:t xml:space="preserve"> </w:t>
      </w:r>
      <w:r w:rsidRPr="00174748">
        <w:rPr>
          <w:rFonts w:ascii="Times New Roman" w:hAnsi="Times New Roman" w:cs="Times New Roman"/>
          <w:sz w:val="24"/>
          <w:szCs w:val="24"/>
        </w:rPr>
        <w:t xml:space="preserve">Nabídky podané po této lhůtě nebudou do </w:t>
      </w:r>
      <w:r w:rsidR="00094C7A" w:rsidRPr="00174748">
        <w:rPr>
          <w:rFonts w:ascii="Times New Roman" w:hAnsi="Times New Roman" w:cs="Times New Roman"/>
          <w:sz w:val="24"/>
          <w:szCs w:val="24"/>
        </w:rPr>
        <w:t>výběrového</w:t>
      </w:r>
      <w:r w:rsidRPr="00127D8C">
        <w:rPr>
          <w:rFonts w:ascii="Times New Roman" w:hAnsi="Times New Roman" w:cs="Times New Roman"/>
          <w:sz w:val="24"/>
          <w:szCs w:val="24"/>
        </w:rPr>
        <w:t xml:space="preserve"> řízení zařazeny!</w:t>
      </w:r>
    </w:p>
    <w:p w:rsidR="00527567" w:rsidRPr="00527567" w:rsidRDefault="00527567" w:rsidP="00527567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GoBack"/>
      <w:bookmarkEnd w:id="7"/>
      <w:r w:rsidRPr="00527567">
        <w:rPr>
          <w:rFonts w:ascii="Times New Roman" w:hAnsi="Times New Roman" w:cs="Times New Roman"/>
          <w:b/>
          <w:sz w:val="24"/>
          <w:szCs w:val="24"/>
        </w:rPr>
        <w:t>Otevírání obálek:</w:t>
      </w:r>
    </w:p>
    <w:p w:rsidR="00527567" w:rsidRPr="00527567" w:rsidRDefault="00527567" w:rsidP="005275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67">
        <w:rPr>
          <w:rFonts w:ascii="Times New Roman" w:hAnsi="Times New Roman" w:cs="Times New Roman"/>
          <w:sz w:val="24"/>
          <w:szCs w:val="24"/>
        </w:rPr>
        <w:t>Otevírání obálek se uskuteční IHNED po uplynutí lhůty pro podání nabídek. Jednání se uskuteční v zasedací místnosti na adrese zadavatele.</w:t>
      </w:r>
    </w:p>
    <w:p w:rsidR="00527567" w:rsidRDefault="00527567" w:rsidP="0052756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67">
        <w:rPr>
          <w:rFonts w:ascii="Times New Roman" w:hAnsi="Times New Roman" w:cs="Times New Roman"/>
          <w:sz w:val="24"/>
          <w:szCs w:val="24"/>
        </w:rPr>
        <w:lastRenderedPageBreak/>
        <w:t>Otevírání obálek jsou oprávněni se účastnit zástupci uchazečů, kteří podali nabídku v řádné lhůtě pro podání nabídek. Tito zástupci se na otevírání obálek prokáží plnou mocí udělenou statutárním zástupcem a výpisem z obchodního rejstříku, v případě statutárního zástupce uchazeče výpisem z obchodního rejstříku a občanským průkazem (pro ověření).</w:t>
      </w:r>
    </w:p>
    <w:p w:rsidR="001F550E" w:rsidRDefault="00582DA4" w:rsidP="00323DDA">
      <w:pPr>
        <w:pStyle w:val="Nadpis1"/>
      </w:pPr>
      <w:bookmarkStart w:id="8" w:name="_Toc298771137"/>
      <w:r w:rsidRPr="00582DA4">
        <w:t>Odpovědi na dotazy</w:t>
      </w:r>
    </w:p>
    <w:p w:rsidR="00582DA4" w:rsidRDefault="00582DA4" w:rsidP="00582DA4">
      <w:pPr>
        <w:pStyle w:val="Vchoz"/>
        <w:spacing w:after="120" w:line="100" w:lineRule="atLeast"/>
        <w:jc w:val="both"/>
        <w:rPr>
          <w:rFonts w:cs="Times New Roman"/>
        </w:rPr>
      </w:pPr>
      <w:r w:rsidRPr="00582DA4">
        <w:rPr>
          <w:rFonts w:cs="Times New Roman"/>
        </w:rPr>
        <w:t>Každý uchazeč</w:t>
      </w:r>
      <w:r>
        <w:rPr>
          <w:rFonts w:cs="Times New Roman"/>
        </w:rPr>
        <w:t xml:space="preserve"> je</w:t>
      </w:r>
      <w:r w:rsidRPr="00582DA4">
        <w:rPr>
          <w:rFonts w:cs="Times New Roman"/>
        </w:rPr>
        <w:t xml:space="preserve"> oprávněn písemně po Zadavateli požadovat dodatečné informace k zadávacím podmínkám. Pro účely podání žádosti o dodatečné informace</w:t>
      </w:r>
      <w:r w:rsidR="00094C7A">
        <w:rPr>
          <w:rFonts w:cs="Times New Roman"/>
        </w:rPr>
        <w:t>.</w:t>
      </w:r>
      <w:r w:rsidRPr="00582DA4">
        <w:rPr>
          <w:rFonts w:cs="Times New Roman"/>
        </w:rPr>
        <w:t xml:space="preserve"> Kontaktní adresou pro případné upřesňující dotazy je: </w:t>
      </w:r>
    </w:p>
    <w:p w:rsidR="00527567" w:rsidRPr="002D416F" w:rsidRDefault="00527567" w:rsidP="002D416F">
      <w:pPr>
        <w:pStyle w:val="Vchoz"/>
        <w:spacing w:after="120" w:line="100" w:lineRule="atLeast"/>
        <w:jc w:val="both"/>
        <w:rPr>
          <w:rFonts w:cs="Times New Roman"/>
        </w:rPr>
      </w:pPr>
      <w:r w:rsidRPr="002D416F">
        <w:rPr>
          <w:rFonts w:cs="Times New Roman"/>
        </w:rPr>
        <w:t xml:space="preserve">Adresa: </w:t>
      </w:r>
      <w:r w:rsidR="007B48C7" w:rsidRPr="002D416F">
        <w:rPr>
          <w:rFonts w:cs="Times New Roman"/>
        </w:rPr>
        <w:t>PAMET, spol. s r.o., Komenského 231, 742 01 Suchdol nad Odrou</w:t>
      </w:r>
    </w:p>
    <w:p w:rsidR="002D416F" w:rsidRPr="002D416F" w:rsidRDefault="00527567" w:rsidP="00174748">
      <w:pPr>
        <w:pStyle w:val="Vchoz"/>
        <w:spacing w:after="120" w:line="100" w:lineRule="atLeast"/>
        <w:rPr>
          <w:rFonts w:cs="Times New Roman"/>
        </w:rPr>
      </w:pPr>
      <w:r w:rsidRPr="002D416F">
        <w:rPr>
          <w:rFonts w:cs="Times New Roman"/>
        </w:rPr>
        <w:t xml:space="preserve">Kontaktní osoba: </w:t>
      </w:r>
      <w:r w:rsidR="002D416F" w:rsidRPr="002D416F">
        <w:rPr>
          <w:rFonts w:cs="Times New Roman"/>
        </w:rPr>
        <w:t>Ing. Petra Mikulášková</w:t>
      </w:r>
      <w:r w:rsidRPr="002D416F">
        <w:rPr>
          <w:rFonts w:cs="Times New Roman"/>
        </w:rPr>
        <w:t>, tel:</w:t>
      </w:r>
      <w:r w:rsidR="002D416F" w:rsidRPr="002D416F">
        <w:rPr>
          <w:rFonts w:cs="Times New Roman"/>
        </w:rPr>
        <w:t xml:space="preserve"> +420 556 771 231</w:t>
      </w:r>
      <w:r w:rsidRPr="002D416F">
        <w:rPr>
          <w:rFonts w:cs="Times New Roman"/>
        </w:rPr>
        <w:t>, e-mail:</w:t>
      </w:r>
      <w:r w:rsidR="002D416F" w:rsidRPr="002D416F">
        <w:rPr>
          <w:rFonts w:cs="Times New Roman"/>
        </w:rPr>
        <w:t xml:space="preserve"> </w:t>
      </w:r>
      <w:hyperlink r:id="rId8" w:history="1">
        <w:r w:rsidR="002D416F" w:rsidRPr="002D416F">
          <w:rPr>
            <w:rFonts w:cs="Times New Roman"/>
          </w:rPr>
          <w:t>mikulaskova@pamet.cz</w:t>
        </w:r>
      </w:hyperlink>
    </w:p>
    <w:p w:rsidR="00582DA4" w:rsidRPr="00582DA4" w:rsidRDefault="00582DA4" w:rsidP="00582DA4">
      <w:pPr>
        <w:pStyle w:val="Vchoz"/>
        <w:spacing w:after="120" w:line="100" w:lineRule="atLeast"/>
        <w:jc w:val="both"/>
        <w:rPr>
          <w:rFonts w:cs="Times New Roman"/>
        </w:rPr>
      </w:pPr>
      <w:r w:rsidRPr="00582DA4">
        <w:rPr>
          <w:rFonts w:cs="Times New Roman"/>
        </w:rPr>
        <w:t>Písemná žádost musí být</w:t>
      </w:r>
      <w:r w:rsidR="00527567">
        <w:rPr>
          <w:rFonts w:cs="Times New Roman"/>
        </w:rPr>
        <w:t xml:space="preserve"> </w:t>
      </w:r>
      <w:r w:rsidRPr="00582DA4">
        <w:rPr>
          <w:rFonts w:cs="Times New Roman"/>
        </w:rPr>
        <w:t xml:space="preserve">zadavateli doručena nejpozději 6 pracovních dnů před uplynutím lhůty pro podání nabídek. Na žádosti, které budou doručeny později, nebude zadavatel odpovídat. </w:t>
      </w:r>
    </w:p>
    <w:p w:rsidR="00582DA4" w:rsidRDefault="00582DA4" w:rsidP="00582DA4">
      <w:pPr>
        <w:pStyle w:val="Vchoz"/>
        <w:spacing w:after="120" w:line="100" w:lineRule="atLeast"/>
        <w:jc w:val="both"/>
        <w:rPr>
          <w:rFonts w:cs="Times New Roman"/>
        </w:rPr>
      </w:pPr>
      <w:r w:rsidRPr="00582DA4">
        <w:rPr>
          <w:rFonts w:cs="Times New Roman"/>
        </w:rPr>
        <w:t>Dodatečné informace včetně přesného znění žádosti budou</w:t>
      </w:r>
      <w:r w:rsidR="0034216E">
        <w:rPr>
          <w:rFonts w:cs="Times New Roman"/>
        </w:rPr>
        <w:t xml:space="preserve"> nejpozději do 4 pracovních dnů po doručení </w:t>
      </w:r>
      <w:r w:rsidR="004154E2">
        <w:rPr>
          <w:rFonts w:cs="Times New Roman"/>
        </w:rPr>
        <w:t>žádosti</w:t>
      </w:r>
      <w:r w:rsidRPr="00582DA4">
        <w:rPr>
          <w:rFonts w:cs="Times New Roman"/>
        </w:rPr>
        <w:t xml:space="preserve"> zaslány všem známým dodavatelům. Dodatečné informace budou současně zveřejněny na profilu zadavatele </w:t>
      </w:r>
      <w:r w:rsidR="007B48C7" w:rsidRPr="007B48C7">
        <w:t>https://profily-zadavatelu.cz/profil/45196966</w:t>
      </w:r>
      <w:r w:rsidRPr="00582DA4">
        <w:rPr>
          <w:rFonts w:cs="Times New Roman"/>
        </w:rPr>
        <w:t>.</w:t>
      </w:r>
    </w:p>
    <w:p w:rsidR="0034216E" w:rsidRPr="00582DA4" w:rsidRDefault="0034216E" w:rsidP="00582DA4">
      <w:pPr>
        <w:pStyle w:val="Vchoz"/>
        <w:spacing w:after="120" w:line="100" w:lineRule="atLeast"/>
        <w:jc w:val="both"/>
        <w:rPr>
          <w:rFonts w:cs="Times New Roman"/>
        </w:rPr>
      </w:pPr>
      <w:r>
        <w:rPr>
          <w:rFonts w:cs="Times New Roman"/>
        </w:rPr>
        <w:t>Zadavatel může dodatečné informace poskytnout i bez předchozí žádosti.</w:t>
      </w:r>
    </w:p>
    <w:p w:rsidR="006D1E3B" w:rsidRDefault="006D1E3B" w:rsidP="00323DDA">
      <w:pPr>
        <w:pStyle w:val="Nadpis1"/>
      </w:pPr>
      <w:r w:rsidRPr="006D1E3B">
        <w:t>Ostatní ustanovení</w:t>
      </w:r>
      <w:bookmarkEnd w:id="8"/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 xml:space="preserve">Zadavatel </w:t>
      </w:r>
      <w:r w:rsidR="00127D8C" w:rsidRPr="00127D8C">
        <w:rPr>
          <w:rFonts w:ascii="Times New Roman" w:hAnsi="Times New Roman" w:cs="Times New Roman"/>
          <w:sz w:val="24"/>
          <w:szCs w:val="24"/>
        </w:rPr>
        <w:t>je oprávněn zrušit výběrové řízení za podmínek stanovených příslušnými Pravidly pro výběr dodavatelů v rámci OPPI</w:t>
      </w:r>
      <w:r w:rsidR="00527567">
        <w:rPr>
          <w:rFonts w:ascii="Times New Roman" w:hAnsi="Times New Roman" w:cs="Times New Roman"/>
          <w:sz w:val="24"/>
          <w:szCs w:val="24"/>
        </w:rPr>
        <w:t>K</w:t>
      </w:r>
      <w:r w:rsidRPr="006D1E3B">
        <w:rPr>
          <w:rFonts w:ascii="Times New Roman" w:hAnsi="Times New Roman" w:cs="Times New Roman"/>
          <w:sz w:val="24"/>
          <w:szCs w:val="24"/>
        </w:rPr>
        <w:t>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Uchazeč je seznámen s tím, že účastí ve výběrovém řízení mu nevzniká právo na jakoukoli úhradu výdajů spojených s touto účastí.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Zadavatel si vyhrazuje právo nevracet nabídky podané jednotlivými Uchazeči.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Zájemce je oprávněn požadovat na zadavateli dodatečné informace k zadávací dokumentaci.</w:t>
      </w:r>
    </w:p>
    <w:p w:rsidR="006D1E3B" w:rsidRDefault="006D1E3B" w:rsidP="005368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Zadavatel předpokládá, že uchazeči si osobně prohlédnou místo plnění zakázky a seznámí se s místními podmínkami, možnostmi přístupu, rozsahem a charakterem stávajícího stavu, riziky škod, možnými rušivými vlivy na okolí a s dalšími podmínkami, za kterých bude zakázka prováděna. Zadavatel umožní uchazečům prohlídku místa plnění zakázky v termínu po vzájemné dohodě</w:t>
      </w:r>
      <w:r w:rsidR="00A711F3">
        <w:rPr>
          <w:rFonts w:ascii="Times New Roman" w:hAnsi="Times New Roman" w:cs="Times New Roman"/>
          <w:sz w:val="24"/>
          <w:szCs w:val="24"/>
        </w:rPr>
        <w:t>.</w:t>
      </w:r>
    </w:p>
    <w:p w:rsidR="006D1E3B" w:rsidRDefault="006D1E3B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3B" w:rsidRDefault="006D1E3B" w:rsidP="0053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3B">
        <w:rPr>
          <w:rFonts w:ascii="Times New Roman" w:hAnsi="Times New Roman" w:cs="Times New Roman"/>
          <w:sz w:val="24"/>
          <w:szCs w:val="24"/>
        </w:rPr>
        <w:t>V</w:t>
      </w:r>
      <w:r w:rsidR="002D416F">
        <w:rPr>
          <w:rFonts w:ascii="Times New Roman" w:hAnsi="Times New Roman" w:cs="Times New Roman"/>
          <w:sz w:val="24"/>
          <w:szCs w:val="24"/>
        </w:rPr>
        <w:t> Suchdole nad Odrou,</w:t>
      </w:r>
      <w:r w:rsidRPr="006D1E3B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2D416F">
        <w:rPr>
          <w:rFonts w:ascii="Times New Roman" w:hAnsi="Times New Roman" w:cs="Times New Roman"/>
          <w:sz w:val="24"/>
          <w:szCs w:val="24"/>
        </w:rPr>
        <w:t>21.12.2015</w:t>
      </w:r>
      <w:proofErr w:type="gramEnd"/>
    </w:p>
    <w:p w:rsidR="006D4A19" w:rsidRDefault="006D4A19">
      <w:pPr>
        <w:rPr>
          <w:rFonts w:ascii="Times New Roman" w:hAnsi="Times New Roman" w:cs="Times New Roman"/>
          <w:sz w:val="24"/>
          <w:szCs w:val="24"/>
        </w:rPr>
      </w:pPr>
    </w:p>
    <w:p w:rsidR="00323DDA" w:rsidRDefault="006D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  <w:r w:rsidR="004D4898">
        <w:rPr>
          <w:rFonts w:ascii="Times New Roman" w:hAnsi="Times New Roman" w:cs="Times New Roman"/>
          <w:sz w:val="24"/>
          <w:szCs w:val="24"/>
        </w:rPr>
        <w:br/>
      </w:r>
      <w:r w:rsidRPr="006D4A19">
        <w:rPr>
          <w:rFonts w:ascii="Times New Roman" w:hAnsi="Times New Roman" w:cs="Times New Roman"/>
          <w:sz w:val="24"/>
          <w:szCs w:val="24"/>
        </w:rPr>
        <w:t>-</w:t>
      </w:r>
      <w:r w:rsidRPr="006D4A19">
        <w:rPr>
          <w:rFonts w:ascii="Times New Roman" w:hAnsi="Times New Roman" w:cs="Times New Roman"/>
          <w:sz w:val="24"/>
          <w:szCs w:val="24"/>
        </w:rPr>
        <w:tab/>
        <w:t>Příloha č. 1 – Krycí list nabídky</w:t>
      </w:r>
      <w:r w:rsidR="004D4898">
        <w:rPr>
          <w:rFonts w:ascii="Times New Roman" w:hAnsi="Times New Roman" w:cs="Times New Roman"/>
          <w:sz w:val="24"/>
          <w:szCs w:val="24"/>
        </w:rPr>
        <w:br/>
      </w:r>
      <w:r w:rsidR="006B3DB1" w:rsidRPr="006B3DB1">
        <w:rPr>
          <w:rFonts w:ascii="Times New Roman" w:hAnsi="Times New Roman" w:cs="Times New Roman"/>
          <w:sz w:val="24"/>
          <w:szCs w:val="24"/>
        </w:rPr>
        <w:t>-</w:t>
      </w:r>
      <w:r w:rsidR="006B3DB1" w:rsidRPr="006B3DB1">
        <w:rPr>
          <w:rFonts w:ascii="Times New Roman" w:hAnsi="Times New Roman" w:cs="Times New Roman"/>
          <w:sz w:val="24"/>
          <w:szCs w:val="24"/>
        </w:rPr>
        <w:tab/>
        <w:t xml:space="preserve">Příloha č. </w:t>
      </w:r>
      <w:r w:rsidR="006B3DB1">
        <w:rPr>
          <w:rFonts w:ascii="Times New Roman" w:hAnsi="Times New Roman" w:cs="Times New Roman"/>
          <w:sz w:val="24"/>
          <w:szCs w:val="24"/>
        </w:rPr>
        <w:t>2</w:t>
      </w:r>
      <w:r w:rsidR="006B3DB1" w:rsidRPr="006B3DB1">
        <w:rPr>
          <w:rFonts w:ascii="Times New Roman" w:hAnsi="Times New Roman" w:cs="Times New Roman"/>
          <w:sz w:val="24"/>
          <w:szCs w:val="24"/>
        </w:rPr>
        <w:t xml:space="preserve"> - Přehled splnění technických požadavků</w:t>
      </w:r>
      <w:r w:rsidR="004D4898">
        <w:rPr>
          <w:rFonts w:ascii="Times New Roman" w:hAnsi="Times New Roman" w:cs="Times New Roman"/>
          <w:sz w:val="24"/>
          <w:szCs w:val="24"/>
        </w:rPr>
        <w:br/>
      </w:r>
      <w:r w:rsidR="006B3DB1">
        <w:rPr>
          <w:rFonts w:ascii="Times New Roman" w:hAnsi="Times New Roman" w:cs="Times New Roman"/>
          <w:sz w:val="24"/>
          <w:szCs w:val="24"/>
        </w:rPr>
        <w:t>-</w:t>
      </w:r>
      <w:r w:rsidR="006B3DB1">
        <w:rPr>
          <w:rFonts w:ascii="Times New Roman" w:hAnsi="Times New Roman" w:cs="Times New Roman"/>
          <w:sz w:val="24"/>
          <w:szCs w:val="24"/>
        </w:rPr>
        <w:tab/>
        <w:t>Příloha č. 3</w:t>
      </w:r>
      <w:r w:rsidRPr="006D4A19">
        <w:rPr>
          <w:rFonts w:ascii="Times New Roman" w:hAnsi="Times New Roman" w:cs="Times New Roman"/>
          <w:sz w:val="24"/>
          <w:szCs w:val="24"/>
        </w:rPr>
        <w:t xml:space="preserve"> – Čestné prohlášení o splnění základních kvalifikačních předpokladů</w:t>
      </w:r>
    </w:p>
    <w:sectPr w:rsidR="00323DDA" w:rsidSect="004D4898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10" w:rsidRDefault="00CA3610" w:rsidP="006D1E3B">
      <w:pPr>
        <w:spacing w:after="0" w:line="240" w:lineRule="auto"/>
      </w:pPr>
      <w:r>
        <w:separator/>
      </w:r>
    </w:p>
  </w:endnote>
  <w:endnote w:type="continuationSeparator" w:id="0">
    <w:p w:rsidR="00CA3610" w:rsidRDefault="00CA361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10" w:rsidRDefault="00CA3610" w:rsidP="006D1E3B">
      <w:pPr>
        <w:spacing w:after="0" w:line="240" w:lineRule="auto"/>
      </w:pPr>
      <w:r>
        <w:separator/>
      </w:r>
    </w:p>
  </w:footnote>
  <w:footnote w:type="continuationSeparator" w:id="0">
    <w:p w:rsidR="00CA3610" w:rsidRDefault="00CA361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B3B78"/>
    <w:rsid w:val="000C3DC0"/>
    <w:rsid w:val="000C722A"/>
    <w:rsid w:val="000D7107"/>
    <w:rsid w:val="00127D8C"/>
    <w:rsid w:val="001406A3"/>
    <w:rsid w:val="00174748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2D416F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D4898"/>
    <w:rsid w:val="004F76DD"/>
    <w:rsid w:val="0050737C"/>
    <w:rsid w:val="00527567"/>
    <w:rsid w:val="00536814"/>
    <w:rsid w:val="0053720B"/>
    <w:rsid w:val="00565492"/>
    <w:rsid w:val="00575989"/>
    <w:rsid w:val="00582DA4"/>
    <w:rsid w:val="006317BB"/>
    <w:rsid w:val="00646BED"/>
    <w:rsid w:val="006B3DB1"/>
    <w:rsid w:val="006D1E3B"/>
    <w:rsid w:val="006D4A19"/>
    <w:rsid w:val="006F68C0"/>
    <w:rsid w:val="00782754"/>
    <w:rsid w:val="007B48C7"/>
    <w:rsid w:val="007F6D18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A715F"/>
    <w:rsid w:val="009C1122"/>
    <w:rsid w:val="009E7FD8"/>
    <w:rsid w:val="00A16638"/>
    <w:rsid w:val="00A711F3"/>
    <w:rsid w:val="00AB410A"/>
    <w:rsid w:val="00B07D50"/>
    <w:rsid w:val="00B477D9"/>
    <w:rsid w:val="00B63D04"/>
    <w:rsid w:val="00B978FC"/>
    <w:rsid w:val="00BB2BDD"/>
    <w:rsid w:val="00BD2EAC"/>
    <w:rsid w:val="00BE335D"/>
    <w:rsid w:val="00C05C34"/>
    <w:rsid w:val="00C3421E"/>
    <w:rsid w:val="00C40DAC"/>
    <w:rsid w:val="00C5246E"/>
    <w:rsid w:val="00C7127D"/>
    <w:rsid w:val="00CA3610"/>
    <w:rsid w:val="00D01E4B"/>
    <w:rsid w:val="00D0590F"/>
    <w:rsid w:val="00D07622"/>
    <w:rsid w:val="00D14901"/>
    <w:rsid w:val="00D4181B"/>
    <w:rsid w:val="00D57E89"/>
    <w:rsid w:val="00D81AF4"/>
    <w:rsid w:val="00DA0CFB"/>
    <w:rsid w:val="00DB4219"/>
    <w:rsid w:val="00DC289C"/>
    <w:rsid w:val="00E1592E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4C59D-842D-4D18-B5B7-2EB44215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  <w:style w:type="paragraph" w:styleId="Zkladntext">
    <w:name w:val="Body Text"/>
    <w:basedOn w:val="Normln"/>
    <w:link w:val="ZkladntextChar"/>
    <w:rsid w:val="007B48C7"/>
    <w:pPr>
      <w:widowControl w:val="0"/>
      <w:suppressAutoHyphens/>
      <w:spacing w:after="12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B48C7"/>
    <w:rPr>
      <w:rFonts w:ascii="Times New Roman" w:eastAsia="Tahoma" w:hAnsi="Times New Roman" w:cs="Times New Roman"/>
      <w:sz w:val="24"/>
      <w:szCs w:val="24"/>
    </w:rPr>
  </w:style>
  <w:style w:type="paragraph" w:customStyle="1" w:styleId="Text">
    <w:name w:val="Text"/>
    <w:basedOn w:val="Normln"/>
    <w:autoRedefine/>
    <w:rsid w:val="007F6D18"/>
    <w:pPr>
      <w:spacing w:after="60" w:line="260" w:lineRule="exact"/>
      <w:ind w:left="360"/>
    </w:pPr>
    <w:rPr>
      <w:rFonts w:ascii="Arial" w:eastAsia="MS Mincho" w:hAnsi="Arial" w:cs="Arial"/>
      <w:sz w:val="24"/>
      <w:szCs w:val="24"/>
      <w:lang w:eastAsia="ja-JP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D4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D41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ulaskova@pam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E916-FAC0-4198-AC27-7B9BC3E4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2252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2015-12-21T22:57:00Z</dcterms:created>
  <dcterms:modified xsi:type="dcterms:W3CDTF">2015-12-22T22:38:00Z</dcterms:modified>
</cp:coreProperties>
</file>