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DDA" w:rsidRPr="00323DDA" w:rsidRDefault="006B3DB1" w:rsidP="00936B3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1: </w:t>
      </w:r>
      <w:r w:rsidR="00323DDA" w:rsidRPr="00323DDA">
        <w:rPr>
          <w:rFonts w:ascii="Times New Roman" w:hAnsi="Times New Roman" w:cs="Times New Roman"/>
          <w:b/>
          <w:sz w:val="24"/>
          <w:szCs w:val="24"/>
        </w:rPr>
        <w:t>KRYCÍ LIST NABÍDKY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3"/>
        <w:gridCol w:w="6859"/>
      </w:tblGrid>
      <w:tr w:rsidR="00231365" w:rsidRPr="00231365" w:rsidTr="00231365">
        <w:tc>
          <w:tcPr>
            <w:tcW w:w="235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231365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365">
              <w:rPr>
                <w:rFonts w:ascii="Times New Roman" w:hAnsi="Times New Roman" w:cs="Times New Roman"/>
                <w:sz w:val="24"/>
                <w:szCs w:val="24"/>
              </w:rPr>
              <w:t>Název zakázky</w:t>
            </w:r>
          </w:p>
        </w:tc>
        <w:tc>
          <w:tcPr>
            <w:tcW w:w="685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231365" w:rsidRDefault="00231365" w:rsidP="00013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365">
              <w:rPr>
                <w:rFonts w:ascii="Times New Roman" w:hAnsi="Times New Roman" w:cs="Times New Roman"/>
                <w:sz w:val="24"/>
                <w:szCs w:val="24"/>
              </w:rPr>
              <w:t>Výrobní a skladová hala 1. a 2. etapa, odstranění stávajících staveb a rekonstrukce výrobní haly</w:t>
            </w:r>
          </w:p>
        </w:tc>
      </w:tr>
      <w:tr w:rsidR="00323DDA" w:rsidRPr="00323DDA" w:rsidTr="00231365">
        <w:tc>
          <w:tcPr>
            <w:tcW w:w="235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Druh zakázky</w:t>
            </w:r>
          </w:p>
        </w:tc>
        <w:tc>
          <w:tcPr>
            <w:tcW w:w="685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323DDA" w:rsidRDefault="00013798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Stavební práce</w:t>
            </w:r>
          </w:p>
        </w:tc>
      </w:tr>
      <w:tr w:rsidR="00231365" w:rsidRPr="00231365" w:rsidTr="00231365">
        <w:tc>
          <w:tcPr>
            <w:tcW w:w="235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231365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365">
              <w:rPr>
                <w:rFonts w:ascii="Times New Roman" w:hAnsi="Times New Roman" w:cs="Times New Roman"/>
                <w:sz w:val="24"/>
                <w:szCs w:val="24"/>
              </w:rPr>
              <w:t>Místo plnění zakázky</w:t>
            </w:r>
          </w:p>
        </w:tc>
        <w:tc>
          <w:tcPr>
            <w:tcW w:w="685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231365" w:rsidRDefault="00231365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365">
              <w:rPr>
                <w:rFonts w:ascii="Times New Roman" w:hAnsi="Times New Roman" w:cs="Times New Roman"/>
                <w:sz w:val="24"/>
                <w:szCs w:val="24"/>
              </w:rPr>
              <w:t>PANLUX s.r.o., Kladruby 108, Teplice</w:t>
            </w:r>
          </w:p>
        </w:tc>
      </w:tr>
    </w:tbl>
    <w:p w:rsidR="00323DDA" w:rsidRPr="00323DDA" w:rsidRDefault="00323DDA" w:rsidP="00936B39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before="120" w:after="120"/>
        <w:ind w:left="714" w:hanging="357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23DDA">
        <w:rPr>
          <w:rFonts w:ascii="Times New Roman" w:hAnsi="Times New Roman" w:cs="Times New Roman"/>
          <w:b/>
          <w:bCs/>
          <w:sz w:val="24"/>
          <w:szCs w:val="24"/>
        </w:rPr>
        <w:t>Identifikační údaje uchazeče</w:t>
      </w:r>
    </w:p>
    <w:p w:rsidR="00323DDA" w:rsidRPr="00323DDA" w:rsidRDefault="00323DDA" w:rsidP="00323DDA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>Uchazeč vyplní níže uvedenou tabulku údaji platnými ke dni podání nabídky.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POLOŽKA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ÚDAJE VYPLNĚNÉ UCHAZEČEM</w:t>
            </w: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Název společnosti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Právní forma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Sídlo – adresa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Adresa pro doručování korespondence</w:t>
            </w:r>
          </w:p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(pokud se liší od sídla)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Identifikační číslo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Daňové identifikační číslo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B39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936B39" w:rsidRPr="00323DDA" w:rsidRDefault="00936B39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B39">
              <w:rPr>
                <w:rFonts w:ascii="Times New Roman" w:hAnsi="Times New Roman" w:cs="Times New Roman"/>
                <w:sz w:val="24"/>
                <w:szCs w:val="24"/>
              </w:rPr>
              <w:t>Osoba oprávněná za uchazeče jednat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936B39" w:rsidRPr="00323DDA" w:rsidRDefault="00936B39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Kontaktní osoba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Telefon, fax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e-mail, WWW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DDA" w:rsidRPr="00323DDA" w:rsidRDefault="00323DDA" w:rsidP="00323DDA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before="240" w:after="120"/>
        <w:ind w:left="714" w:hanging="357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23DDA">
        <w:rPr>
          <w:rFonts w:ascii="Times New Roman" w:hAnsi="Times New Roman" w:cs="Times New Roman"/>
          <w:b/>
          <w:bCs/>
          <w:sz w:val="24"/>
          <w:szCs w:val="24"/>
        </w:rPr>
        <w:t>Hodnotící kritéria</w:t>
      </w:r>
    </w:p>
    <w:p w:rsidR="00323DDA" w:rsidRPr="00323DDA" w:rsidRDefault="00323DDA" w:rsidP="00231365">
      <w:pPr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 xml:space="preserve">Uchazeč uvede níže požadované hodnoty.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410"/>
      </w:tblGrid>
      <w:tr w:rsidR="00323DDA" w:rsidRPr="00323DDA" w:rsidTr="00231365">
        <w:trPr>
          <w:trHeight w:val="510"/>
        </w:trPr>
        <w:tc>
          <w:tcPr>
            <w:tcW w:w="687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Cena bez DPH v Kč</w:t>
            </w:r>
            <w:bookmarkStart w:id="0" w:name="_GoBack"/>
            <w:bookmarkEnd w:id="0"/>
          </w:p>
        </w:tc>
        <w:tc>
          <w:tcPr>
            <w:tcW w:w="2410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6D2" w:rsidRPr="00AA76D2" w:rsidTr="00231365">
        <w:trPr>
          <w:trHeight w:val="510"/>
        </w:trPr>
        <w:tc>
          <w:tcPr>
            <w:tcW w:w="687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3DDA" w:rsidRPr="00AA76D2" w:rsidRDefault="00013798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6D2">
              <w:rPr>
                <w:rFonts w:ascii="Times New Roman" w:hAnsi="Times New Roman" w:cs="Times New Roman"/>
                <w:sz w:val="24"/>
                <w:szCs w:val="24"/>
              </w:rPr>
              <w:t>DPH v Kč</w:t>
            </w:r>
          </w:p>
        </w:tc>
        <w:tc>
          <w:tcPr>
            <w:tcW w:w="2410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AA76D2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6D2" w:rsidRPr="00AA76D2" w:rsidTr="00231365">
        <w:trPr>
          <w:trHeight w:val="510"/>
        </w:trPr>
        <w:tc>
          <w:tcPr>
            <w:tcW w:w="687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3DDA" w:rsidRPr="00AA76D2" w:rsidRDefault="00013798" w:rsidP="00013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6D2">
              <w:rPr>
                <w:rFonts w:ascii="Times New Roman" w:hAnsi="Times New Roman" w:cs="Times New Roman"/>
                <w:sz w:val="24"/>
                <w:szCs w:val="24"/>
              </w:rPr>
              <w:t>Cena včetně DPH v Kč</w:t>
            </w:r>
          </w:p>
        </w:tc>
        <w:tc>
          <w:tcPr>
            <w:tcW w:w="2410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AA76D2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DDA" w:rsidRPr="00323DDA" w:rsidRDefault="00323DDA" w:rsidP="00936B3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 xml:space="preserve">Veškeré uvedené hodnoty jsou konečné a nelze je měnit. </w:t>
      </w:r>
    </w:p>
    <w:p w:rsidR="00231365" w:rsidRDefault="00231365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B39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936B39" w:rsidRPr="00D81AF4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Podpis oprávněné osoby</w:t>
      </w:r>
    </w:p>
    <w:sectPr w:rsidR="00936B39" w:rsidRPr="00D81AF4" w:rsidSect="009501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538" w:rsidRDefault="00DA1538" w:rsidP="006D1E3B">
      <w:pPr>
        <w:spacing w:after="0" w:line="240" w:lineRule="auto"/>
      </w:pPr>
      <w:r>
        <w:separator/>
      </w:r>
    </w:p>
  </w:endnote>
  <w:endnote w:type="continuationSeparator" w:id="0">
    <w:p w:rsidR="00DA1538" w:rsidRDefault="00DA1538" w:rsidP="006D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D14901" w:rsidTr="006D1E3B">
      <w:tc>
        <w:tcPr>
          <w:tcW w:w="4606" w:type="dxa"/>
          <w:vAlign w:val="center"/>
        </w:tcPr>
        <w:p w:rsidR="00D14901" w:rsidRDefault="00D14901">
          <w:pPr>
            <w:pStyle w:val="Zpat"/>
          </w:pPr>
        </w:p>
      </w:tc>
      <w:tc>
        <w:tcPr>
          <w:tcW w:w="4606" w:type="dxa"/>
          <w:vAlign w:val="center"/>
        </w:tcPr>
        <w:p w:rsidR="00D14901" w:rsidRDefault="00D14901" w:rsidP="006D1E3B">
          <w:pPr>
            <w:pStyle w:val="Zpat"/>
            <w:jc w:val="right"/>
          </w:pPr>
        </w:p>
      </w:tc>
    </w:tr>
  </w:tbl>
  <w:p w:rsidR="00D14901" w:rsidRDefault="002C6B14">
    <w:pPr>
      <w:pStyle w:val="Zpat"/>
    </w:pPr>
    <w:r>
      <w:rPr>
        <w:noProof/>
      </w:rPr>
      <w:drawing>
        <wp:inline distT="0" distB="0" distL="0" distR="0">
          <wp:extent cx="2286000" cy="617838"/>
          <wp:effectExtent l="1905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178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538" w:rsidRDefault="00DA1538" w:rsidP="006D1E3B">
      <w:pPr>
        <w:spacing w:after="0" w:line="240" w:lineRule="auto"/>
      </w:pPr>
      <w:r>
        <w:separator/>
      </w:r>
    </w:p>
  </w:footnote>
  <w:footnote w:type="continuationSeparator" w:id="0">
    <w:p w:rsidR="00DA1538" w:rsidRDefault="00DA1538" w:rsidP="006D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23933"/>
    <w:multiLevelType w:val="hybridMultilevel"/>
    <w:tmpl w:val="421451D2"/>
    <w:lvl w:ilvl="0" w:tplc="64322B9C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5517F"/>
    <w:multiLevelType w:val="multilevel"/>
    <w:tmpl w:val="9A18099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lowerLetter"/>
      <w:lvlText w:val="%3)"/>
      <w:lvlJc w:val="left"/>
      <w:pPr>
        <w:ind w:left="306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13123DA"/>
    <w:multiLevelType w:val="hybridMultilevel"/>
    <w:tmpl w:val="55DC58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F5FBB"/>
    <w:multiLevelType w:val="multilevel"/>
    <w:tmpl w:val="FC82C6BC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12" w15:restartNumberingAfterBreak="0">
    <w:nsid w:val="763761DC"/>
    <w:multiLevelType w:val="hybridMultilevel"/>
    <w:tmpl w:val="1BA4E6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8"/>
  </w:num>
  <w:num w:numId="11">
    <w:abstractNumId w:val="11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1AF4"/>
    <w:rsid w:val="00013798"/>
    <w:rsid w:val="000341B7"/>
    <w:rsid w:val="00050C55"/>
    <w:rsid w:val="00094C7A"/>
    <w:rsid w:val="000C3DC0"/>
    <w:rsid w:val="000C722A"/>
    <w:rsid w:val="000D7107"/>
    <w:rsid w:val="00127D8C"/>
    <w:rsid w:val="00196664"/>
    <w:rsid w:val="001E695A"/>
    <w:rsid w:val="001F550E"/>
    <w:rsid w:val="00231365"/>
    <w:rsid w:val="00260136"/>
    <w:rsid w:val="002804E5"/>
    <w:rsid w:val="00281071"/>
    <w:rsid w:val="00283CF4"/>
    <w:rsid w:val="00287A07"/>
    <w:rsid w:val="002968FD"/>
    <w:rsid w:val="002C211F"/>
    <w:rsid w:val="002C6B14"/>
    <w:rsid w:val="00310790"/>
    <w:rsid w:val="003148B6"/>
    <w:rsid w:val="003232CE"/>
    <w:rsid w:val="00323DDA"/>
    <w:rsid w:val="003304A3"/>
    <w:rsid w:val="0034216E"/>
    <w:rsid w:val="00372712"/>
    <w:rsid w:val="0037393C"/>
    <w:rsid w:val="00386917"/>
    <w:rsid w:val="003B62C3"/>
    <w:rsid w:val="003E3373"/>
    <w:rsid w:val="003F62CE"/>
    <w:rsid w:val="0040331F"/>
    <w:rsid w:val="004154E2"/>
    <w:rsid w:val="004230AF"/>
    <w:rsid w:val="00431D3B"/>
    <w:rsid w:val="00435904"/>
    <w:rsid w:val="00463196"/>
    <w:rsid w:val="004A069A"/>
    <w:rsid w:val="004A5DB7"/>
    <w:rsid w:val="004C297D"/>
    <w:rsid w:val="004F76DD"/>
    <w:rsid w:val="0050737C"/>
    <w:rsid w:val="00527567"/>
    <w:rsid w:val="00536814"/>
    <w:rsid w:val="0053720B"/>
    <w:rsid w:val="00565492"/>
    <w:rsid w:val="00582DA4"/>
    <w:rsid w:val="006317BB"/>
    <w:rsid w:val="00646BED"/>
    <w:rsid w:val="0067777E"/>
    <w:rsid w:val="00697151"/>
    <w:rsid w:val="006B3DB1"/>
    <w:rsid w:val="006D1E3B"/>
    <w:rsid w:val="006D32CF"/>
    <w:rsid w:val="006D4A19"/>
    <w:rsid w:val="00736F34"/>
    <w:rsid w:val="00782754"/>
    <w:rsid w:val="007C769E"/>
    <w:rsid w:val="00836645"/>
    <w:rsid w:val="008A642C"/>
    <w:rsid w:val="008B273C"/>
    <w:rsid w:val="008B54A8"/>
    <w:rsid w:val="008D027A"/>
    <w:rsid w:val="00934AEE"/>
    <w:rsid w:val="00936B39"/>
    <w:rsid w:val="009501B7"/>
    <w:rsid w:val="0096240C"/>
    <w:rsid w:val="00963705"/>
    <w:rsid w:val="00966E36"/>
    <w:rsid w:val="00971CBD"/>
    <w:rsid w:val="009A4B35"/>
    <w:rsid w:val="009A715F"/>
    <w:rsid w:val="009C1122"/>
    <w:rsid w:val="00A16638"/>
    <w:rsid w:val="00A711F3"/>
    <w:rsid w:val="00AA76D2"/>
    <w:rsid w:val="00B07D50"/>
    <w:rsid w:val="00B63D04"/>
    <w:rsid w:val="00B83723"/>
    <w:rsid w:val="00B978FC"/>
    <w:rsid w:val="00BE335D"/>
    <w:rsid w:val="00C06580"/>
    <w:rsid w:val="00C15413"/>
    <w:rsid w:val="00C3421E"/>
    <w:rsid w:val="00C40DAC"/>
    <w:rsid w:val="00C7127D"/>
    <w:rsid w:val="00C7683F"/>
    <w:rsid w:val="00CE5C96"/>
    <w:rsid w:val="00D01E4B"/>
    <w:rsid w:val="00D0590F"/>
    <w:rsid w:val="00D07622"/>
    <w:rsid w:val="00D14901"/>
    <w:rsid w:val="00D4181B"/>
    <w:rsid w:val="00D50753"/>
    <w:rsid w:val="00D81AF4"/>
    <w:rsid w:val="00DA0CFB"/>
    <w:rsid w:val="00DA1538"/>
    <w:rsid w:val="00DB4219"/>
    <w:rsid w:val="00DC289C"/>
    <w:rsid w:val="00E027EE"/>
    <w:rsid w:val="00E1592E"/>
    <w:rsid w:val="00E73FAA"/>
    <w:rsid w:val="00E976EB"/>
    <w:rsid w:val="00EC3BC7"/>
    <w:rsid w:val="00ED28B1"/>
    <w:rsid w:val="00EE4C5C"/>
    <w:rsid w:val="00F2506C"/>
    <w:rsid w:val="00F4127A"/>
    <w:rsid w:val="00F42AE1"/>
    <w:rsid w:val="00F563AC"/>
    <w:rsid w:val="00F56E3A"/>
    <w:rsid w:val="00F7148F"/>
    <w:rsid w:val="00F73014"/>
    <w:rsid w:val="00F87C2E"/>
    <w:rsid w:val="00FA344E"/>
    <w:rsid w:val="00FD779E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9F8FE6-AA80-4ECF-9F75-5CA31B947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1D3B"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D1E3B"/>
  </w:style>
  <w:style w:type="paragraph" w:styleId="Zpat">
    <w:name w:val="footer"/>
    <w:basedOn w:val="Normln"/>
    <w:link w:val="ZpatChar"/>
    <w:uiPriority w:val="99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66E36"/>
    <w:rPr>
      <w:rFonts w:ascii="Times New Roman" w:eastAsiaTheme="majorEastAsia" w:hAnsi="Times New Roman" w:cs="Times New Roman"/>
      <w:b/>
      <w:b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3D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FE6D2B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customStyle="1" w:styleId="Vchoz">
    <w:name w:val="Výchozí"/>
    <w:rsid w:val="00582DA4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Textodstavce">
    <w:name w:val="Text odstavce"/>
    <w:basedOn w:val="Vchoz"/>
    <w:rsid w:val="00F2506C"/>
    <w:pPr>
      <w:numPr>
        <w:numId w:val="11"/>
      </w:numPr>
      <w:tabs>
        <w:tab w:val="left" w:pos="851"/>
      </w:tabs>
      <w:spacing w:before="120" w:after="120" w:line="100" w:lineRule="atLeast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0D7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4FB27-BD2F-488E-B2E1-FB78A2BBB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Michaela Lauermannová</cp:lastModifiedBy>
  <cp:revision>5</cp:revision>
  <dcterms:created xsi:type="dcterms:W3CDTF">2015-12-17T09:45:00Z</dcterms:created>
  <dcterms:modified xsi:type="dcterms:W3CDTF">2016-03-08T18:10:00Z</dcterms:modified>
</cp:coreProperties>
</file>