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2B1DF3" w:rsidRPr="002B1DF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2B1DF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DF3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2B1DF3" w:rsidRDefault="00FD63DF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DF3">
              <w:rPr>
                <w:rFonts w:ascii="Times New Roman" w:hAnsi="Times New Roman" w:cs="Times New Roman"/>
                <w:sz w:val="24"/>
                <w:szCs w:val="24"/>
              </w:rPr>
              <w:t>Řezací stroj s automatickým posuvem materiálu</w:t>
            </w:r>
          </w:p>
        </w:tc>
      </w:tr>
      <w:tr w:rsidR="00D05EEA" w:rsidRPr="00D05EEA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05EEA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EEA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D05EEA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A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D05EEA" w:rsidRPr="00D05EEA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05EEA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EEA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D05EEA" w:rsidRDefault="00F34BDC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A">
              <w:rPr>
                <w:rFonts w:ascii="Times New Roman" w:hAnsi="Times New Roman" w:cs="Times New Roman"/>
                <w:sz w:val="24"/>
                <w:szCs w:val="24"/>
              </w:rPr>
              <w:t xml:space="preserve">PRO-CARBON, s.r.o., </w:t>
            </w:r>
            <w:proofErr w:type="spellStart"/>
            <w:r w:rsidRPr="00D05EEA">
              <w:rPr>
                <w:rFonts w:ascii="Times New Roman" w:hAnsi="Times New Roman" w:cs="Times New Roman"/>
                <w:sz w:val="24"/>
                <w:szCs w:val="24"/>
              </w:rPr>
              <w:t>Loučská</w:t>
            </w:r>
            <w:proofErr w:type="spellEnd"/>
            <w:r w:rsidRPr="00D05EEA">
              <w:rPr>
                <w:rFonts w:ascii="Times New Roman" w:hAnsi="Times New Roman" w:cs="Times New Roman"/>
                <w:sz w:val="24"/>
                <w:szCs w:val="24"/>
              </w:rPr>
              <w:t xml:space="preserve"> 503/31, 75131 Lipník nad Bečvou - Lipník nad Bečvou I-Město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1"/>
        <w:gridCol w:w="2424"/>
        <w:gridCol w:w="1559"/>
      </w:tblGrid>
      <w:tr w:rsidR="000B3963" w:rsidRPr="00290739" w:rsidTr="005D151A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290739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90739">
              <w:rPr>
                <w:rFonts w:ascii="Times New Roman" w:hAnsi="Times New Roman" w:cs="Times New Roman"/>
                <w:b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290739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739">
              <w:rPr>
                <w:rFonts w:ascii="Times New Roman" w:hAnsi="Times New Roman" w:cs="Times New Roman"/>
                <w:b/>
              </w:rPr>
              <w:t>S</w:t>
            </w:r>
            <w:r w:rsidR="000B3963" w:rsidRPr="00290739">
              <w:rPr>
                <w:rFonts w:ascii="Times New Roman" w:hAnsi="Times New Roman" w:cs="Times New Roman"/>
                <w:b/>
              </w:rPr>
              <w:t>plňuje</w:t>
            </w:r>
            <w:r w:rsidRPr="00290739">
              <w:rPr>
                <w:rFonts w:ascii="Times New Roman" w:hAnsi="Times New Roman" w:cs="Times New Roman"/>
                <w:b/>
              </w:rPr>
              <w:t xml:space="preserve"> / hodnota</w:t>
            </w:r>
          </w:p>
        </w:tc>
      </w:tr>
      <w:tr w:rsidR="00E736F1" w:rsidRPr="00E736F1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E736F1" w:rsidRDefault="00565F87" w:rsidP="00D05E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36F1">
              <w:rPr>
                <w:rFonts w:ascii="Times New Roman" w:hAnsi="Times New Roman" w:cs="Times New Roman"/>
              </w:rPr>
              <w:t xml:space="preserve">Zařízení na řezání různých kompozitních materiálů, jako </w:t>
            </w:r>
            <w:proofErr w:type="spellStart"/>
            <w:r w:rsidRPr="00E736F1">
              <w:rPr>
                <w:rFonts w:ascii="Times New Roman" w:hAnsi="Times New Roman" w:cs="Times New Roman"/>
              </w:rPr>
              <w:t>prepregy</w:t>
            </w:r>
            <w:proofErr w:type="spellEnd"/>
            <w:r w:rsidRPr="00E736F1">
              <w:rPr>
                <w:rFonts w:ascii="Times New Roman" w:hAnsi="Times New Roman" w:cs="Times New Roman"/>
              </w:rPr>
              <w:t>, suchá vlákna, pěn, atd.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E736F1" w:rsidRDefault="00565F87" w:rsidP="005077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36F1"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E736F1" w:rsidRDefault="00565F87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6F1" w:rsidRPr="00E736F1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0771E" w:rsidRPr="00E736F1" w:rsidRDefault="0050771E" w:rsidP="000034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36F1">
              <w:rPr>
                <w:rFonts w:ascii="Times New Roman" w:hAnsi="Times New Roman" w:cs="Times New Roman"/>
              </w:rPr>
              <w:t xml:space="preserve">Řezání </w:t>
            </w:r>
            <w:r w:rsidR="00003419" w:rsidRPr="00E736F1">
              <w:rPr>
                <w:rFonts w:ascii="Times New Roman" w:hAnsi="Times New Roman" w:cs="Times New Roman"/>
              </w:rPr>
              <w:t>materiálů</w:t>
            </w:r>
            <w:r w:rsidRPr="00E736F1">
              <w:rPr>
                <w:rFonts w:ascii="Times New Roman" w:hAnsi="Times New Roman" w:cs="Times New Roman"/>
              </w:rPr>
              <w:t xml:space="preserve"> s automatickou inicializací nástrojů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0771E" w:rsidRPr="00E736F1" w:rsidRDefault="0050771E" w:rsidP="005077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36F1"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0771E" w:rsidRPr="00E736F1" w:rsidRDefault="0050771E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6F1" w:rsidRPr="00E736F1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E736F1" w:rsidRDefault="00FF05A8" w:rsidP="000034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36F1">
              <w:rPr>
                <w:rFonts w:ascii="Times New Roman" w:hAnsi="Times New Roman" w:cs="Times New Roman"/>
              </w:rPr>
              <w:t>Automatick</w:t>
            </w:r>
            <w:r w:rsidR="00003419" w:rsidRPr="00E736F1">
              <w:rPr>
                <w:rFonts w:ascii="Times New Roman" w:hAnsi="Times New Roman" w:cs="Times New Roman"/>
              </w:rPr>
              <w:t>á inicializace a nastavení</w:t>
            </w:r>
            <w:r w:rsidRPr="00E736F1">
              <w:rPr>
                <w:rFonts w:ascii="Times New Roman" w:hAnsi="Times New Roman" w:cs="Times New Roman"/>
              </w:rPr>
              <w:t xml:space="preserve"> řezacích nástrojů po jejich výměně pro všechny nástroje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E736F1" w:rsidRDefault="00FF05A8" w:rsidP="005077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36F1"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E736F1" w:rsidRDefault="00FF05A8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2604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290739" w:rsidRDefault="0050771E" w:rsidP="00D05E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Efektivní šířka řezaného materiálu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290739" w:rsidRDefault="00671C06" w:rsidP="0050771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 xml:space="preserve">Min. </w:t>
            </w:r>
            <w:r w:rsidR="00DA7B9A" w:rsidRPr="00290739">
              <w:rPr>
                <w:rFonts w:ascii="Times New Roman" w:hAnsi="Times New Roman" w:cs="Times New Roman"/>
                <w:color w:val="000000"/>
              </w:rPr>
              <w:t>1</w:t>
            </w:r>
            <w:r w:rsidR="0050771E" w:rsidRPr="00290739">
              <w:rPr>
                <w:rFonts w:ascii="Times New Roman" w:hAnsi="Times New Roman" w:cs="Times New Roman"/>
                <w:color w:val="000000"/>
              </w:rPr>
              <w:t>30</w:t>
            </w:r>
            <w:r w:rsidRPr="00290739">
              <w:rPr>
                <w:rFonts w:ascii="Times New Roman" w:hAnsi="Times New Roman" w:cs="Times New Roman"/>
                <w:color w:val="000000"/>
              </w:rPr>
              <w:t>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290739" w:rsidRDefault="004D2604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5F87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290739" w:rsidRDefault="00565F87" w:rsidP="00565F8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Minimální rozměr pracovní řezací plochy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290739" w:rsidRDefault="00565F87" w:rsidP="0050771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1.300 x 1.580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290739" w:rsidRDefault="00565F87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05A8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FF05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 xml:space="preserve">Max. rychlost řezání 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50771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1,1 m/s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05A8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FF05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 xml:space="preserve">Max. zrychlení 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50771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13,1 m/s</w:t>
            </w:r>
            <w:r w:rsidRPr="00290739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05A8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565F8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Počet řiditelných os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50771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5F87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290739" w:rsidRDefault="00565F87" w:rsidP="00565F8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Opakovatelnost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290739" w:rsidRDefault="00565F87" w:rsidP="0050771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Min. ± 0.05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290739" w:rsidRDefault="00565F87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5F87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290739" w:rsidRDefault="00565F87" w:rsidP="00565F8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 xml:space="preserve">Přesnost pozice 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290739" w:rsidRDefault="00565F87" w:rsidP="0050771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min ± 0,2 mm/m + opakovatelnost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290739" w:rsidRDefault="00565F87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1C06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290739" w:rsidRDefault="0050771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 xml:space="preserve">Užití pro řezání </w:t>
            </w:r>
            <w:proofErr w:type="spellStart"/>
            <w:r w:rsidRPr="00290739">
              <w:rPr>
                <w:rFonts w:ascii="Times New Roman" w:hAnsi="Times New Roman" w:cs="Times New Roman"/>
                <w:color w:val="000000"/>
              </w:rPr>
              <w:t>prepregového</w:t>
            </w:r>
            <w:proofErr w:type="spellEnd"/>
            <w:r w:rsidRPr="00290739">
              <w:rPr>
                <w:rFonts w:ascii="Times New Roman" w:hAnsi="Times New Roman" w:cs="Times New Roman"/>
                <w:color w:val="000000"/>
              </w:rPr>
              <w:t xml:space="preserve"> materiálu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290739" w:rsidRDefault="0050771E" w:rsidP="00DA7B9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290739" w:rsidRDefault="00671C0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6F1" w:rsidRPr="00E736F1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E736F1" w:rsidRDefault="00565F87" w:rsidP="000034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36F1">
              <w:rPr>
                <w:rFonts w:ascii="Times New Roman" w:hAnsi="Times New Roman" w:cs="Times New Roman"/>
              </w:rPr>
              <w:t xml:space="preserve">Řezání elektrickým oscilačním nožem s vnitřním chlazením a </w:t>
            </w:r>
            <w:proofErr w:type="spellStart"/>
            <w:r w:rsidRPr="00E736F1">
              <w:rPr>
                <w:rFonts w:ascii="Times New Roman" w:hAnsi="Times New Roman" w:cs="Times New Roman"/>
              </w:rPr>
              <w:t>ofuk</w:t>
            </w:r>
            <w:r w:rsidR="00003419" w:rsidRPr="00E736F1">
              <w:rPr>
                <w:rFonts w:ascii="Times New Roman" w:hAnsi="Times New Roman" w:cs="Times New Roman"/>
              </w:rPr>
              <w:t>em</w:t>
            </w:r>
            <w:proofErr w:type="spellEnd"/>
            <w:r w:rsidR="00E736F1" w:rsidRPr="00E736F1">
              <w:rPr>
                <w:rFonts w:ascii="Times New Roman" w:hAnsi="Times New Roman" w:cs="Times New Roman"/>
              </w:rPr>
              <w:t xml:space="preserve"> nože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E736F1" w:rsidRDefault="00565F87" w:rsidP="00DA7B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36F1">
              <w:rPr>
                <w:rFonts w:ascii="Times New Roman" w:hAnsi="Times New Roman" w:cs="Times New Roman"/>
              </w:rPr>
              <w:t xml:space="preserve">minimální frekvence kmitů 14.800 kmitů/min, </w:t>
            </w:r>
          </w:p>
          <w:p w:rsidR="00671C06" w:rsidRPr="00E736F1" w:rsidRDefault="00565F87" w:rsidP="00DA7B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36F1">
              <w:rPr>
                <w:rFonts w:ascii="Times New Roman" w:hAnsi="Times New Roman" w:cs="Times New Roman"/>
              </w:rPr>
              <w:t>zdvih nože min. 2,3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E736F1" w:rsidRDefault="00671C0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5F87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290739" w:rsidRDefault="00565F87" w:rsidP="00565F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t>Řezání taženým nožem, včetně ovládaného natáčení nože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290739" w:rsidRDefault="00FF05A8" w:rsidP="00DA7B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290739" w:rsidRDefault="00565F87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191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290739" w:rsidRDefault="0050771E" w:rsidP="000031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t>Možnost řezání suchého vlákna nástrojem hnaného kolečka s vnitřním chlazením a odsáváním prachu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290739" w:rsidRDefault="0050771E" w:rsidP="00D948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290739" w:rsidRDefault="00671C0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5F87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290739" w:rsidRDefault="00565F87" w:rsidP="000031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t>Posuv řezaného materiálu pomocí pásu (i pro případná prodloužení)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290739" w:rsidRDefault="00565F87" w:rsidP="00D948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290739" w:rsidRDefault="00565F87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05A8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0031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t>Laserové ukazovátko pro možnost polohování řezné hlavy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D948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05A8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0031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t>Upínání řezaného polotovaru k pracovní ploše působením vakua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D948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05A8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0031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t>Nastavitelná šířka přisávání materiálu k pracovní ploše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D948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05A8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0031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t>Kreslení a popisování dílů a řezacích plánů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D948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1DF3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290739" w:rsidRDefault="0050771E" w:rsidP="00E75D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lastRenderedPageBreak/>
              <w:t>Možnost rozšíření po</w:t>
            </w:r>
            <w:bookmarkStart w:id="0" w:name="_GoBack"/>
            <w:bookmarkEnd w:id="0"/>
            <w:r w:rsidRPr="00290739">
              <w:rPr>
                <w:rFonts w:ascii="Times New Roman" w:hAnsi="Times New Roman" w:cs="Times New Roman"/>
              </w:rPr>
              <w:t xml:space="preserve">pisu o </w:t>
            </w:r>
            <w:r w:rsidR="00E75DA6" w:rsidRPr="00290739">
              <w:rPr>
                <w:rFonts w:ascii="Times New Roman" w:hAnsi="Times New Roman" w:cs="Times New Roman"/>
              </w:rPr>
              <w:t xml:space="preserve">průmyslovým  </w:t>
            </w:r>
            <w:proofErr w:type="spellStart"/>
            <w:r w:rsidR="00E75DA6" w:rsidRPr="00290739">
              <w:rPr>
                <w:rFonts w:ascii="Times New Roman" w:hAnsi="Times New Roman" w:cs="Times New Roman"/>
              </w:rPr>
              <w:t>ink-jetovým</w:t>
            </w:r>
            <w:proofErr w:type="spellEnd"/>
            <w:r w:rsidR="00E75DA6" w:rsidRPr="00290739">
              <w:rPr>
                <w:rFonts w:ascii="Times New Roman" w:hAnsi="Times New Roman" w:cs="Times New Roman"/>
              </w:rPr>
              <w:t xml:space="preserve"> zařízením 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290739" w:rsidRDefault="0050771E" w:rsidP="00D948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290739" w:rsidRDefault="00671C0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5F87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290739" w:rsidRDefault="00565F87" w:rsidP="00E75D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t>Rozšíření pracovního okna na straně výstupu vyřezaného materiálu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290739" w:rsidRDefault="00565F87" w:rsidP="00D948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5F87" w:rsidRPr="00290739" w:rsidRDefault="00565F87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1DF3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290739" w:rsidRDefault="0050771E" w:rsidP="005D15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t>Možnost prodloužení stolu</w:t>
            </w:r>
            <w:r w:rsidR="00E75DA6" w:rsidRPr="00290739">
              <w:rPr>
                <w:rFonts w:ascii="Times New Roman" w:hAnsi="Times New Roman" w:cs="Times New Roman"/>
              </w:rPr>
              <w:t xml:space="preserve"> i na vstupu materiálu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290739" w:rsidRDefault="0050771E" w:rsidP="00D948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39"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290739" w:rsidRDefault="00671C0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7B9A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7B9A" w:rsidRPr="00290739" w:rsidRDefault="0050771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Stojan pro nejméně 2 druhy řezaného materiálu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7B9A" w:rsidRPr="00290739" w:rsidRDefault="00D05EEA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7B9A" w:rsidRPr="00290739" w:rsidRDefault="00DA7B9A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6F1" w:rsidRPr="00E736F1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E736F1" w:rsidRDefault="00FF05A8" w:rsidP="000034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36F1">
              <w:rPr>
                <w:rFonts w:ascii="Times New Roman" w:hAnsi="Times New Roman" w:cs="Times New Roman"/>
              </w:rPr>
              <w:t xml:space="preserve">Možnost upnutí a současného používání dvou </w:t>
            </w:r>
            <w:r w:rsidR="00003419" w:rsidRPr="00E736F1">
              <w:rPr>
                <w:rFonts w:ascii="Times New Roman" w:hAnsi="Times New Roman" w:cs="Times New Roman"/>
              </w:rPr>
              <w:t xml:space="preserve">pracovních nástrojů </w:t>
            </w:r>
            <w:r w:rsidRPr="00E736F1">
              <w:rPr>
                <w:rFonts w:ascii="Times New Roman" w:hAnsi="Times New Roman" w:cs="Times New Roman"/>
              </w:rPr>
              <w:t>bez nutnosti jejich výměny plus možnost popisu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E736F1" w:rsidRDefault="00FF05A8" w:rsidP="00D948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36F1"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E736F1" w:rsidRDefault="00FF05A8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05A8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Bezpečnostní prvky stroje pro snížení rizika poranění obsluhy, odpovídající všem předpisům EU a ČR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05A8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FF05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Minimální ovládací software stroje:</w:t>
            </w:r>
          </w:p>
          <w:p w:rsidR="00FF05A8" w:rsidRPr="00290739" w:rsidRDefault="00FF05A8" w:rsidP="00FF05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- import řezacích dat</w:t>
            </w:r>
          </w:p>
          <w:p w:rsidR="00FF05A8" w:rsidRPr="00290739" w:rsidRDefault="00FF05A8" w:rsidP="00FF05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- optimalizace dat s ohledem na rychlost a kvalitu                                                            - s možností dávkového zpracování</w:t>
            </w:r>
          </w:p>
          <w:p w:rsidR="00FF05A8" w:rsidRPr="00290739" w:rsidRDefault="00FF05A8" w:rsidP="00FF05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- řízení s možností snadného přiřazení vrstev k nástrojům a snadného úpravy parametrů stroje a příslušných nástrojů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05A8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FF05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Možnost dalšího případného rozšíření funkcí zařízení (včetně odpovídajícího sw vybavení):</w:t>
            </w:r>
          </w:p>
          <w:p w:rsidR="00FF05A8" w:rsidRPr="00290739" w:rsidRDefault="00FF05A8" w:rsidP="00FF05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 xml:space="preserve">- řezání pod úhlem </w:t>
            </w:r>
          </w:p>
          <w:p w:rsidR="00FF05A8" w:rsidRPr="00290739" w:rsidRDefault="00FF05A8" w:rsidP="00FF05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 xml:space="preserve">- výroba nápisů v </w:t>
            </w:r>
            <w:proofErr w:type="spellStart"/>
            <w:r w:rsidRPr="00290739">
              <w:rPr>
                <w:rFonts w:ascii="Times New Roman" w:hAnsi="Times New Roman" w:cs="Times New Roman"/>
                <w:color w:val="000000"/>
              </w:rPr>
              <w:t>Brailově</w:t>
            </w:r>
            <w:proofErr w:type="spellEnd"/>
            <w:r w:rsidRPr="00290739">
              <w:rPr>
                <w:rFonts w:ascii="Times New Roman" w:hAnsi="Times New Roman" w:cs="Times New Roman"/>
                <w:color w:val="000000"/>
              </w:rPr>
              <w:t xml:space="preserve"> písmu                                                      - řezací nástroj ""hnané kolečko""                                                                              - řezací nástroj pro ""</w:t>
            </w:r>
            <w:proofErr w:type="spellStart"/>
            <w:r w:rsidRPr="00290739">
              <w:rPr>
                <w:rFonts w:ascii="Times New Roman" w:hAnsi="Times New Roman" w:cs="Times New Roman"/>
                <w:color w:val="000000"/>
              </w:rPr>
              <w:t>kiss-cut</w:t>
            </w:r>
            <w:proofErr w:type="spellEnd"/>
            <w:r w:rsidRPr="00290739">
              <w:rPr>
                <w:rFonts w:ascii="Times New Roman" w:hAnsi="Times New Roman" w:cs="Times New Roman"/>
                <w:color w:val="000000"/>
              </w:rPr>
              <w:t xml:space="preserve">""                                                                                                        - barevná kamera pro možnost zpracování předtištěných materiálů                                              </w:t>
            </w:r>
            <w:r w:rsidR="00003419">
              <w:rPr>
                <w:rFonts w:ascii="Times New Roman" w:hAnsi="Times New Roman" w:cs="Times New Roman"/>
                <w:color w:val="000000"/>
              </w:rPr>
              <w:t xml:space="preserve">                               </w:t>
            </w:r>
            <w:r w:rsidRPr="00290739">
              <w:rPr>
                <w:rFonts w:ascii="Times New Roman" w:hAnsi="Times New Roman" w:cs="Times New Roman"/>
                <w:color w:val="000000"/>
              </w:rPr>
              <w:t>- frézování"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05A8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FF05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 xml:space="preserve">Možnost budoucího rozšíření, resp. upgrade stroje:                         </w:t>
            </w:r>
          </w:p>
          <w:p w:rsidR="00FF05A8" w:rsidRPr="00290739" w:rsidRDefault="00FF05A8" w:rsidP="00FF05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- o rozšíření pracovního okna na straně vstupu materiálu                                                                          - případné rozšíření musí být taktéž kryto posuvným pásem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05A8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FF05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Uživatelský manuál a ovládací SW v ČJ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05A8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FF05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Servisní podpora v ČJ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5A8" w:rsidRPr="00290739" w:rsidRDefault="00FF05A8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771E" w:rsidRPr="00290739" w:rsidTr="00290739">
        <w:trPr>
          <w:trHeight w:val="340"/>
        </w:trPr>
        <w:tc>
          <w:tcPr>
            <w:tcW w:w="5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0771E" w:rsidRPr="00290739" w:rsidRDefault="0050771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Doprava, instalace, uvedení do provozu a zaškolení obsluhy</w:t>
            </w:r>
          </w:p>
        </w:tc>
        <w:tc>
          <w:tcPr>
            <w:tcW w:w="2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0771E" w:rsidRPr="00290739" w:rsidRDefault="0050771E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0739">
              <w:rPr>
                <w:rFonts w:ascii="Times New Roman" w:hAnsi="Times New Roman" w:cs="Times New Roman"/>
                <w:color w:val="000000"/>
              </w:rPr>
              <w:t>Ano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0771E" w:rsidRPr="00290739" w:rsidRDefault="0050771E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290739" w:rsidRDefault="0029073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76F" w:rsidRDefault="004A676F" w:rsidP="006D1E3B">
      <w:pPr>
        <w:spacing w:after="0" w:line="240" w:lineRule="auto"/>
      </w:pPr>
      <w:r>
        <w:separator/>
      </w:r>
    </w:p>
  </w:endnote>
  <w:endnote w:type="continuationSeparator" w:id="0">
    <w:p w:rsidR="004A676F" w:rsidRDefault="004A676F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7AE" w:rsidRDefault="00A227AE">
    <w:pPr>
      <w:pStyle w:val="Zpat"/>
    </w:pPr>
    <w:r>
      <w:rPr>
        <w:noProof/>
      </w:rPr>
      <w:drawing>
        <wp:inline distT="0" distB="0" distL="0" distR="0" wp14:anchorId="1699B137" wp14:editId="21304008">
          <wp:extent cx="1726387" cy="539687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_RO_B_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473" cy="5444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76F" w:rsidRDefault="004A676F" w:rsidP="006D1E3B">
      <w:pPr>
        <w:spacing w:after="0" w:line="240" w:lineRule="auto"/>
      </w:pPr>
      <w:r>
        <w:separator/>
      </w:r>
    </w:p>
  </w:footnote>
  <w:footnote w:type="continuationSeparator" w:id="0">
    <w:p w:rsidR="004A676F" w:rsidRDefault="004A676F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03191"/>
    <w:rsid w:val="00003419"/>
    <w:rsid w:val="000161A6"/>
    <w:rsid w:val="00031DBD"/>
    <w:rsid w:val="000341B7"/>
    <w:rsid w:val="00050C55"/>
    <w:rsid w:val="00053AF9"/>
    <w:rsid w:val="00062721"/>
    <w:rsid w:val="00073D6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470E2"/>
    <w:rsid w:val="001A690D"/>
    <w:rsid w:val="001C0A1B"/>
    <w:rsid w:val="0020540F"/>
    <w:rsid w:val="0020744A"/>
    <w:rsid w:val="00220B93"/>
    <w:rsid w:val="002415E3"/>
    <w:rsid w:val="00260136"/>
    <w:rsid w:val="002804E5"/>
    <w:rsid w:val="00280E5A"/>
    <w:rsid w:val="00281071"/>
    <w:rsid w:val="00287A07"/>
    <w:rsid w:val="00290739"/>
    <w:rsid w:val="002B1DF3"/>
    <w:rsid w:val="002B6CF9"/>
    <w:rsid w:val="00310790"/>
    <w:rsid w:val="00311D48"/>
    <w:rsid w:val="003148B6"/>
    <w:rsid w:val="003232CE"/>
    <w:rsid w:val="00323DDA"/>
    <w:rsid w:val="00371559"/>
    <w:rsid w:val="00372712"/>
    <w:rsid w:val="0037393C"/>
    <w:rsid w:val="003B62C3"/>
    <w:rsid w:val="003E3373"/>
    <w:rsid w:val="003F26A9"/>
    <w:rsid w:val="003F62CE"/>
    <w:rsid w:val="004230AF"/>
    <w:rsid w:val="004302A1"/>
    <w:rsid w:val="00431D3B"/>
    <w:rsid w:val="00463196"/>
    <w:rsid w:val="004A069A"/>
    <w:rsid w:val="004A5DB7"/>
    <w:rsid w:val="004A676F"/>
    <w:rsid w:val="004D2604"/>
    <w:rsid w:val="0050737C"/>
    <w:rsid w:val="0050771E"/>
    <w:rsid w:val="00536814"/>
    <w:rsid w:val="0053720B"/>
    <w:rsid w:val="0054466B"/>
    <w:rsid w:val="00552015"/>
    <w:rsid w:val="00565492"/>
    <w:rsid w:val="00565F87"/>
    <w:rsid w:val="00590F99"/>
    <w:rsid w:val="005D151A"/>
    <w:rsid w:val="00602B6E"/>
    <w:rsid w:val="00610730"/>
    <w:rsid w:val="00624F97"/>
    <w:rsid w:val="00640DB5"/>
    <w:rsid w:val="00646BED"/>
    <w:rsid w:val="00650E5B"/>
    <w:rsid w:val="00663F4E"/>
    <w:rsid w:val="00671C06"/>
    <w:rsid w:val="006A3728"/>
    <w:rsid w:val="006D0832"/>
    <w:rsid w:val="006D1E3B"/>
    <w:rsid w:val="006E3E81"/>
    <w:rsid w:val="0071191A"/>
    <w:rsid w:val="00753596"/>
    <w:rsid w:val="007903BD"/>
    <w:rsid w:val="007A2C0A"/>
    <w:rsid w:val="007B3E8F"/>
    <w:rsid w:val="007C1BB8"/>
    <w:rsid w:val="0081359C"/>
    <w:rsid w:val="008A642C"/>
    <w:rsid w:val="008B273C"/>
    <w:rsid w:val="008D027A"/>
    <w:rsid w:val="00901228"/>
    <w:rsid w:val="00936B39"/>
    <w:rsid w:val="009501B7"/>
    <w:rsid w:val="0095108E"/>
    <w:rsid w:val="00963705"/>
    <w:rsid w:val="00966E36"/>
    <w:rsid w:val="00971CBD"/>
    <w:rsid w:val="009A715F"/>
    <w:rsid w:val="009C1122"/>
    <w:rsid w:val="009C1208"/>
    <w:rsid w:val="009D09A3"/>
    <w:rsid w:val="009E432B"/>
    <w:rsid w:val="00A01A16"/>
    <w:rsid w:val="00A16638"/>
    <w:rsid w:val="00A227AE"/>
    <w:rsid w:val="00A235EC"/>
    <w:rsid w:val="00A43711"/>
    <w:rsid w:val="00A60A0B"/>
    <w:rsid w:val="00A82D61"/>
    <w:rsid w:val="00AC2FAA"/>
    <w:rsid w:val="00AD5B20"/>
    <w:rsid w:val="00B07D50"/>
    <w:rsid w:val="00B978FC"/>
    <w:rsid w:val="00BD722B"/>
    <w:rsid w:val="00BE08D4"/>
    <w:rsid w:val="00BE335D"/>
    <w:rsid w:val="00C0237B"/>
    <w:rsid w:val="00C26AD0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5EEA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948BB"/>
    <w:rsid w:val="00DA7B9A"/>
    <w:rsid w:val="00DB4219"/>
    <w:rsid w:val="00DC289C"/>
    <w:rsid w:val="00DF69B1"/>
    <w:rsid w:val="00E15533"/>
    <w:rsid w:val="00E1592E"/>
    <w:rsid w:val="00E2587D"/>
    <w:rsid w:val="00E717D0"/>
    <w:rsid w:val="00E736F1"/>
    <w:rsid w:val="00E73FAA"/>
    <w:rsid w:val="00E75DA6"/>
    <w:rsid w:val="00E976EB"/>
    <w:rsid w:val="00EA6DA0"/>
    <w:rsid w:val="00ED1ADE"/>
    <w:rsid w:val="00EE4C5C"/>
    <w:rsid w:val="00EF0128"/>
    <w:rsid w:val="00F22FD1"/>
    <w:rsid w:val="00F33D4E"/>
    <w:rsid w:val="00F3424E"/>
    <w:rsid w:val="00F34BDC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D63DF"/>
    <w:rsid w:val="00FE6D2B"/>
    <w:rsid w:val="00FF0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01B51-F24F-466F-869F-47230536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8C55E-9970-44AE-88E7-91C531EDF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2</cp:revision>
  <dcterms:created xsi:type="dcterms:W3CDTF">2016-06-13T08:00:00Z</dcterms:created>
  <dcterms:modified xsi:type="dcterms:W3CDTF">2016-06-13T08:00:00Z</dcterms:modified>
</cp:coreProperties>
</file>