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28" w:rsidRPr="00323DDA" w:rsidRDefault="006A3728" w:rsidP="005D151A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Příloha č. </w:t>
      </w:r>
      <w:r w:rsidR="00CB34F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 P</w:t>
      </w:r>
      <w:r w:rsidRPr="007B4481">
        <w:rPr>
          <w:rFonts w:ascii="Times New Roman" w:hAnsi="Times New Roman"/>
          <w:b/>
          <w:sz w:val="24"/>
          <w:szCs w:val="24"/>
        </w:rPr>
        <w:t>lnění požadovaných technických parametrů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280B49" w:rsidRPr="00280B49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280B49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B49"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:rsidR="006A3728" w:rsidRPr="00280B49" w:rsidRDefault="00280B49" w:rsidP="002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0B49">
              <w:rPr>
                <w:rFonts w:ascii="Times New Roman" w:hAnsi="Times New Roman" w:cs="Times New Roman"/>
                <w:sz w:val="24"/>
                <w:szCs w:val="24"/>
              </w:rPr>
              <w:t>3-osá</w:t>
            </w:r>
            <w:proofErr w:type="gramEnd"/>
            <w:r w:rsidRPr="00280B49">
              <w:rPr>
                <w:rFonts w:ascii="Times New Roman" w:hAnsi="Times New Roman" w:cs="Times New Roman"/>
                <w:sz w:val="24"/>
                <w:szCs w:val="24"/>
              </w:rPr>
              <w:t xml:space="preserve"> CNC HSC frézka</w:t>
            </w:r>
          </w:p>
        </w:tc>
      </w:tr>
      <w:tr w:rsidR="00280B49" w:rsidRPr="00280B49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280B49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B49">
              <w:rPr>
                <w:rFonts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:rsidR="006A3728" w:rsidRPr="00280B49" w:rsidRDefault="00280B49" w:rsidP="009D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B49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280B49" w:rsidRPr="00280B49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280B49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B49">
              <w:rPr>
                <w:rFonts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:rsidR="006A3728" w:rsidRPr="00280B49" w:rsidRDefault="00FC5F9F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B49">
              <w:rPr>
                <w:rFonts w:ascii="Times New Roman" w:hAnsi="Times New Roman" w:cs="Times New Roman"/>
                <w:sz w:val="24"/>
                <w:szCs w:val="24"/>
              </w:rPr>
              <w:t>Ing. Milan Smrčina-IMS, Oblouková 1432/13, 405 01 Děčín</w:t>
            </w:r>
          </w:p>
        </w:tc>
      </w:tr>
    </w:tbl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Název dodavatele (vč. právní formy):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Sídlo / místo podnikání: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DIČ: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Default="006A3728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  <w:r w:rsidRPr="007B4481">
        <w:rPr>
          <w:rFonts w:ascii="Times New Roman" w:hAnsi="Times New Roman"/>
          <w:sz w:val="24"/>
          <w:szCs w:val="24"/>
        </w:rPr>
        <w:t>Uchazeč vyplní níže uveden</w:t>
      </w:r>
      <w:r>
        <w:rPr>
          <w:rFonts w:ascii="Times New Roman" w:hAnsi="Times New Roman"/>
          <w:sz w:val="24"/>
          <w:szCs w:val="24"/>
        </w:rPr>
        <w:t>é tabulky</w:t>
      </w:r>
      <w:r w:rsidRPr="007B4481">
        <w:rPr>
          <w:rFonts w:ascii="Times New Roman" w:hAnsi="Times New Roman"/>
          <w:sz w:val="24"/>
          <w:szCs w:val="24"/>
        </w:rPr>
        <w:t xml:space="preserve"> údaji platnými ke dni podání nabídky.</w:t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6"/>
        <w:gridCol w:w="2849"/>
        <w:gridCol w:w="1559"/>
      </w:tblGrid>
      <w:tr w:rsidR="000B3963" w:rsidRPr="005D151A" w:rsidTr="005D151A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B3963" w:rsidP="005D151A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Požadované technické parametry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73D6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B3963"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plňuje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hodnota</w:t>
            </w:r>
          </w:p>
        </w:tc>
      </w:tr>
      <w:tr w:rsidR="00280B49" w:rsidRPr="005D151A" w:rsidTr="003468F6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033AF7" w:rsidP="00280B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280B49"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osuvy os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Default="00280B49" w:rsidP="00346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minimálně 600 mm</w:t>
            </w:r>
          </w:p>
          <w:p w:rsidR="00280B49" w:rsidRDefault="00280B49" w:rsidP="00346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 minimálně 500 mm</w:t>
            </w:r>
          </w:p>
          <w:p w:rsidR="00280B49" w:rsidRPr="005D151A" w:rsidRDefault="00280B49" w:rsidP="00346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 minimálně 400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280B49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B49" w:rsidRPr="005D151A" w:rsidTr="003468F6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033AF7" w:rsidP="00280B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280B49"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ychlost posuvu os X/Y/Z 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280B49" w:rsidP="00346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minimálně 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m/min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280B49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B49" w:rsidRPr="005D151A" w:rsidTr="003468F6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033AF7" w:rsidP="00280B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280B49"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dstup pinola/stůl 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280B49" w:rsidP="00346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minimálně 550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280B49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B49" w:rsidRPr="005D151A" w:rsidTr="003468F6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033AF7" w:rsidP="00280B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280B49"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elikost plochy stolu 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280B49" w:rsidP="00346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minimálně 800x500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280B49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B49" w:rsidRPr="005D151A" w:rsidTr="003468F6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033AF7" w:rsidP="00280B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="00280B49"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motnost obrobku 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280B49" w:rsidP="00346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minimálně 500 kg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280B49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B49" w:rsidRPr="005D151A" w:rsidTr="003468F6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033AF7" w:rsidP="00280B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280B49"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ýkon vřetene (S6) 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280B49" w:rsidP="00346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minimálně 32 kW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280B49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B49" w:rsidRPr="005D151A" w:rsidTr="003468F6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033AF7" w:rsidP="00280B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280B49"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očet otáček vřetene 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280B49" w:rsidP="00346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minimálně 35 000 </w:t>
            </w:r>
            <w:proofErr w:type="spellStart"/>
            <w:r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</w:t>
            </w:r>
            <w:proofErr w:type="spellEnd"/>
            <w:r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/min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280B49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B49" w:rsidRPr="005D151A" w:rsidTr="003468F6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033AF7" w:rsidP="00280B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280B49"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pínání nástrojů 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280B49" w:rsidP="00346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HSK 50-E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280B49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B49" w:rsidRPr="005D151A" w:rsidTr="003468F6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033AF7" w:rsidP="00280B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280B49"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ýměník nástrojů 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280B49" w:rsidP="00346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minimálně 80 nástrojů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280B49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E3" w:rsidRPr="005D151A" w:rsidTr="005D151A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033AF7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280B49"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ortálová konstrukce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2415E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2415E3" w:rsidRPr="005D151A" w:rsidTr="005D151A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033AF7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280B49"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ohon os X/Y/Z servomotory s přímým napojením na kuličkové šrouby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2415E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2415E3" w:rsidRPr="005D151A" w:rsidTr="005D151A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033AF7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280B49"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dsávání grafitu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2415E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280B49" w:rsidRPr="005D151A" w:rsidTr="00280B49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033AF7" w:rsidP="00346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  <w:r w:rsidR="00280B49"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akrytí pohybových šroubů a vedení proti průniku grafitového prachu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280B49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280B49" w:rsidRPr="005D151A" w:rsidTr="00280B49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033AF7" w:rsidP="00346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280B49"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nější i vnitřní chlazení nástrojů kapalinou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280B49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280B49" w:rsidRPr="005D151A" w:rsidTr="00280B49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033AF7" w:rsidP="00346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280B49"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hladící zařízení kapaliny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280B49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280B49" w:rsidRPr="005D151A" w:rsidTr="00280B49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033AF7" w:rsidP="00346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280B49"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opravník třísek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280B49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280B49" w:rsidRPr="005D151A" w:rsidTr="00280B49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033AF7" w:rsidP="00346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280B49"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nfračervená měřící sonda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280B49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280B49" w:rsidRPr="005D151A" w:rsidTr="00280B49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033AF7" w:rsidP="00346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280B49"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aserové měření nástrojů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280B49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280B49" w:rsidRPr="005D151A" w:rsidTr="00280B49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033AF7" w:rsidP="00346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280B49"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entrální mazání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280B49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280B49" w:rsidRPr="005D151A" w:rsidTr="00280B49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033AF7" w:rsidP="00346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Ř</w:t>
            </w:r>
            <w:r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ídicí</w:t>
            </w:r>
            <w:r w:rsidR="00280B49"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systém </w:t>
            </w:r>
            <w:proofErr w:type="spellStart"/>
            <w:r w:rsidR="00280B49"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Heidenhain</w:t>
            </w:r>
            <w:proofErr w:type="spellEnd"/>
            <w:r w:rsidR="00280B49"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80B49"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iTNC</w:t>
            </w:r>
            <w:proofErr w:type="spellEnd"/>
            <w:r w:rsidR="00280B49"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5360 nebo systém s tímto kompatibilní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280B49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280B49" w:rsidRPr="005D151A" w:rsidTr="00280B49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280B49" w:rsidP="00346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3D-řízení dráhy s digitálním řízením os a vřetene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280B49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280B49" w:rsidRPr="005D151A" w:rsidTr="00280B49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033AF7" w:rsidP="00346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280B49"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íťové připojení </w:t>
            </w:r>
            <w:proofErr w:type="spellStart"/>
            <w:r w:rsidR="00280B49"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Ethernet</w:t>
            </w:r>
            <w:proofErr w:type="spellEnd"/>
            <w:r w:rsidR="00280B49"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RJ45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280B49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280B49" w:rsidRPr="005D151A" w:rsidTr="00280B49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033AF7" w:rsidP="00346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</w:t>
            </w:r>
            <w:r w:rsidR="00280B49"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ávody k obsluze a programování v českém jazyce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280B49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280B49" w:rsidRPr="005D151A" w:rsidTr="00280B49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033AF7" w:rsidP="00346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  <w:r w:rsidR="00280B49"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áruční a pozáruční servis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280B49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280B49" w:rsidRPr="005D151A" w:rsidTr="00280B49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033AF7" w:rsidP="00346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  <w:r w:rsidR="00280B49" w:rsidRPr="0028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áruka na stroj minimálně 24 měsíců bez omezení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280B49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280B49" w:rsidRPr="005D151A" w:rsidTr="00280B49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033AF7" w:rsidP="00346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320249" w:rsidRPr="00320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oučástí nabídky je doprava stroje a jeho umístění a ustavení na požadované místo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280B49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033AF7" w:rsidRPr="00033AF7" w:rsidTr="003468F6">
        <w:trPr>
          <w:trHeight w:val="340"/>
        </w:trPr>
        <w:tc>
          <w:tcPr>
            <w:tcW w:w="911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033AF7" w:rsidRDefault="00033AF7" w:rsidP="003468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</w:t>
            </w:r>
            <w:r w:rsidRPr="00033A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aximální možné rozměry stroje</w:t>
            </w:r>
          </w:p>
        </w:tc>
      </w:tr>
      <w:tr w:rsidR="00033AF7" w:rsidRPr="005D151A" w:rsidTr="003468F6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346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033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ejmenší z půdorysných rozměrů při transportu 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346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maximálně 2200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AF7" w:rsidRPr="005D151A" w:rsidTr="003468F6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346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033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ýška stroje při transportu 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346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maximálně</w:t>
            </w:r>
            <w:r w:rsidRPr="00033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2900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AF7" w:rsidRPr="005D151A" w:rsidTr="003468F6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346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033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aximální strojem zastavěná půdorysná plocha  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346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3,5x6,5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3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AF7" w:rsidRPr="00033AF7" w:rsidTr="00B81D02">
        <w:trPr>
          <w:trHeight w:val="340"/>
        </w:trPr>
        <w:tc>
          <w:tcPr>
            <w:tcW w:w="9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033AF7" w:rsidRDefault="00033AF7" w:rsidP="00033AF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</w:t>
            </w:r>
            <w:r w:rsidRPr="00033A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ákladní sada upínačů a nástrojů pro obrábění minimálně v rozsahu:</w:t>
            </w:r>
          </w:p>
        </w:tc>
      </w:tr>
      <w:tr w:rsidR="00280B49" w:rsidRPr="005D151A" w:rsidTr="00280B49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033AF7" w:rsidP="00346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ks kleštinový upínač HSK </w:t>
            </w:r>
            <w:proofErr w:type="gramStart"/>
            <w:r w:rsidRPr="00033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50-E  pro</w:t>
            </w:r>
            <w:proofErr w:type="gramEnd"/>
            <w:r w:rsidRPr="00033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kleštiny ER25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0B49" w:rsidRPr="005D151A" w:rsidRDefault="00280B49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033AF7" w:rsidRPr="005D151A" w:rsidTr="00033AF7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033A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ks kleštinový upí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nač HSK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50-E  pro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kleštiny ER32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033AF7" w:rsidRPr="005D151A" w:rsidTr="00033AF7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5769AA" w:rsidP="00033A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033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ada kleštin ER 25UP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033AF7" w:rsidRPr="005D151A" w:rsidTr="00033AF7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5769AA" w:rsidP="00033A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033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 kleštin ER 32UP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033AF7" w:rsidRPr="005D151A" w:rsidTr="00033AF7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033A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ks tepeln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ý upínač HSK 50-E  ø3/65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033AF7" w:rsidRPr="005D151A" w:rsidTr="00033AF7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033A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ks tepeln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ý upínač HSK 50-E  ø4/65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033AF7" w:rsidRPr="005D151A" w:rsidTr="00033AF7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033A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ks tepelný upínač HSK 50-E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ø4/100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033AF7" w:rsidRPr="005D151A" w:rsidTr="00033AF7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033A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ks tepeln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ý upínač HSK 50-E  ø5/65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033AF7" w:rsidRPr="005D151A" w:rsidTr="00033AF7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033A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ks tepeln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ý upínač HSK 50-E  ø6/80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033AF7" w:rsidRPr="005D151A" w:rsidTr="00033AF7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033A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ks tepelný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upínač HSK 50-E  ø6/120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033AF7" w:rsidRPr="005D151A" w:rsidTr="00033AF7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033A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ks tepeln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ý upínač HSK 50-E  ø8/80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033AF7" w:rsidRPr="005D151A" w:rsidTr="00033AF7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033A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ks tepelný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upínač HSK 50-E  ø8/120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033AF7" w:rsidRPr="005D151A" w:rsidTr="00033AF7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033A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ks tepelný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upínač HSK 50-E  ø10/85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033AF7" w:rsidRPr="005D151A" w:rsidTr="00033AF7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033A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ks tepelný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upínač HSK 50-E  ø10/120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033AF7" w:rsidRPr="005D151A" w:rsidTr="00033AF7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033A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ks tepelný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upínač HSK 50-E  ø12/90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033AF7" w:rsidRPr="005D151A" w:rsidTr="00033AF7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033A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ks tepelný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upínač HSK 50-E  ø12/120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033AF7" w:rsidRPr="005D151A" w:rsidTr="00033AF7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033A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ks tepelný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upínač HSK 50-E  ø14/90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033AF7" w:rsidRPr="005D151A" w:rsidTr="00033AF7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346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ks tepelný upínač HSK 50-E  ø16/95 (</w:t>
            </w:r>
            <w:proofErr w:type="spellStart"/>
            <w:r w:rsidRPr="00033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øD</w:t>
            </w:r>
            <w:proofErr w:type="spellEnd"/>
            <w:r w:rsidRPr="00033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033AF7" w:rsidRPr="005D151A" w:rsidTr="00033AF7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033A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ks fréza s diamantovým</w:t>
            </w:r>
            <w:r w:rsidR="00576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povlakem kulová ø0,5/15 (</w:t>
            </w:r>
            <w:proofErr w:type="spellStart"/>
            <w:r w:rsidR="00576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øD</w:t>
            </w:r>
            <w:proofErr w:type="spellEnd"/>
            <w:r w:rsidR="00576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033AF7" w:rsidRPr="005D151A" w:rsidTr="00033AF7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5769AA" w:rsidP="005769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ks fréza s diamantovým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povlakem kulová ø1,0/15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033AF7" w:rsidRPr="005D151A" w:rsidTr="00033AF7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5769AA" w:rsidP="005769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ks fréza s diamantovým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povlakem kulová ø2,0/15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033AF7" w:rsidRPr="005D151A" w:rsidTr="00033AF7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5769AA" w:rsidP="005769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ks fréza s diamantovým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povlakem kulová ø4,0/15 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033AF7" w:rsidRPr="005D151A" w:rsidTr="00033AF7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69AA" w:rsidRPr="005D151A" w:rsidRDefault="005769AA" w:rsidP="005769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ks fréza s diamantov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ým povlakem kulová ø8,0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033AF7" w:rsidRPr="005D151A" w:rsidTr="00033AF7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5769AA" w:rsidP="005769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ks fréza s diamantovým povlakem vál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cová R0,2 (R0,5) ø0,5/15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033AF7" w:rsidRPr="005D151A" w:rsidTr="00033AF7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5769AA" w:rsidP="005769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 ks fréza s diamantovým povlakem vál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cová R0,2 (R0,5) ø1,0/15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3AF7" w:rsidRPr="005D151A" w:rsidRDefault="00033AF7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5769AA" w:rsidRPr="005D151A" w:rsidTr="005769AA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69AA" w:rsidRPr="005D151A" w:rsidRDefault="005769AA" w:rsidP="005769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ks fréza s diamantovým povlakem vál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cová R0,2 (R0,5) ø2,0/15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69AA" w:rsidRPr="005D151A" w:rsidRDefault="005769AA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5769AA" w:rsidRPr="005D151A" w:rsidTr="005769AA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69AA" w:rsidRPr="005D151A" w:rsidRDefault="005769AA" w:rsidP="005769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ks fréza s diamantovým povlakem vál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cová R0,2 (R0,5) ø4,0/15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69AA" w:rsidRPr="005D151A" w:rsidRDefault="005769AA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5769AA" w:rsidRPr="005D151A" w:rsidTr="005769AA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69AA" w:rsidRPr="005D151A" w:rsidRDefault="005769AA" w:rsidP="005769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ks fréza s diamanto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vým povlakem válcová R0,5 ø10,0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69AA" w:rsidRPr="005D151A" w:rsidRDefault="005769AA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5769AA" w:rsidRPr="005D151A" w:rsidTr="005769AA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69AA" w:rsidRPr="005D151A" w:rsidRDefault="005769AA" w:rsidP="005769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ks fréza pro obrábění oceli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 62HRc kulová ø1,0/15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69AA" w:rsidRPr="005D151A" w:rsidRDefault="005769AA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5769AA" w:rsidRPr="005D151A" w:rsidTr="005769AA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69AA" w:rsidRPr="005D151A" w:rsidRDefault="005769AA" w:rsidP="005769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ks fréza pro obrábění oceli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 62HRc kulová ø2,0/15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69AA" w:rsidRPr="005D151A" w:rsidRDefault="005769AA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5769AA" w:rsidRPr="005D151A" w:rsidTr="005769AA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69AA" w:rsidRPr="005D151A" w:rsidRDefault="005769AA" w:rsidP="005769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ks fréza pro obrábění oceli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 62HRc kulová ø4,0/15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69AA" w:rsidRPr="005D151A" w:rsidRDefault="005769AA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5769AA" w:rsidRPr="005D151A" w:rsidTr="005769AA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69AA" w:rsidRPr="005D151A" w:rsidRDefault="005769AA" w:rsidP="005769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ks fréza pro obrábění oceli do 62HRc válcová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R0,2 (R0,5) ø1,0/15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69AA" w:rsidRPr="005D151A" w:rsidRDefault="005769AA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5769AA" w:rsidRPr="005D151A" w:rsidTr="005769AA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69AA" w:rsidRPr="005D151A" w:rsidRDefault="005769AA" w:rsidP="005769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ks fréza pro obrábění oceli do 62HRc vál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cová R0,2 (R0,5) ø2,0/15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69AA" w:rsidRPr="005D151A" w:rsidRDefault="005769AA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5769AA" w:rsidRPr="005D151A" w:rsidTr="005769AA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69AA" w:rsidRPr="005D151A" w:rsidRDefault="005769AA" w:rsidP="00346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ks fréza pro obrábění oceli do 62HRc válcová R0,2 (R0,5) ø4,0/15 (</w:t>
            </w:r>
            <w:proofErr w:type="spellStart"/>
            <w:r w:rsidRPr="00576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øD</w:t>
            </w:r>
            <w:proofErr w:type="spellEnd"/>
            <w:r w:rsidRPr="00576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69AA" w:rsidRPr="005D151A" w:rsidRDefault="005769AA" w:rsidP="0034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</w:tbl>
    <w:p w:rsidR="00280B49" w:rsidRDefault="00280B49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80B49" w:rsidRDefault="00280B49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Podpis oprávněné osoby</w:t>
      </w:r>
    </w:p>
    <w:sectPr w:rsidR="00D74D49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6B9" w:rsidRDefault="00AC66B9" w:rsidP="006D1E3B">
      <w:pPr>
        <w:spacing w:after="0" w:line="240" w:lineRule="auto"/>
      </w:pPr>
      <w:r>
        <w:separator/>
      </w:r>
    </w:p>
  </w:endnote>
  <w:endnote w:type="continuationSeparator" w:id="0">
    <w:p w:rsidR="00AC66B9" w:rsidRDefault="00AC66B9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22FD1" w:rsidTr="006D1E3B">
      <w:tc>
        <w:tcPr>
          <w:tcW w:w="4606" w:type="dxa"/>
          <w:vAlign w:val="center"/>
        </w:tcPr>
        <w:p w:rsidR="00F22FD1" w:rsidRDefault="00F22FD1">
          <w:pPr>
            <w:pStyle w:val="Zpat"/>
          </w:pPr>
          <w:r>
            <w:rPr>
              <w:noProof/>
            </w:rPr>
            <w:drawing>
              <wp:inline distT="0" distB="0" distL="0" distR="0">
                <wp:extent cx="1562100" cy="314325"/>
                <wp:effectExtent l="19050" t="0" r="0" b="0"/>
                <wp:docPr id="31" name="obrázek 79" descr="OPPI_barva_d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9" descr="OPPI_barva_d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F22FD1" w:rsidRDefault="00F22FD1" w:rsidP="006D1E3B">
          <w:pPr>
            <w:pStyle w:val="Zpat"/>
            <w:jc w:val="right"/>
          </w:pPr>
          <w:r>
            <w:rPr>
              <w:noProof/>
            </w:rPr>
            <w:drawing>
              <wp:inline distT="0" distB="0" distL="0" distR="0">
                <wp:extent cx="2133600" cy="419100"/>
                <wp:effectExtent l="19050" t="0" r="0" b="0"/>
                <wp:docPr id="34" name="obrázek 80" descr="EU_a_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0" descr="EU_a_tex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22FD1" w:rsidRDefault="00F22F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6B9" w:rsidRDefault="00AC66B9" w:rsidP="006D1E3B">
      <w:pPr>
        <w:spacing w:after="0" w:line="240" w:lineRule="auto"/>
      </w:pPr>
      <w:r>
        <w:separator/>
      </w:r>
    </w:p>
  </w:footnote>
  <w:footnote w:type="continuationSeparator" w:id="0">
    <w:p w:rsidR="00AC66B9" w:rsidRDefault="00AC66B9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9"/>
  </w:num>
  <w:num w:numId="4">
    <w:abstractNumId w:val="7"/>
  </w:num>
  <w:num w:numId="5">
    <w:abstractNumId w:val="13"/>
  </w:num>
  <w:num w:numId="6">
    <w:abstractNumId w:val="12"/>
  </w:num>
  <w:num w:numId="7">
    <w:abstractNumId w:val="6"/>
  </w:num>
  <w:num w:numId="8">
    <w:abstractNumId w:val="24"/>
  </w:num>
  <w:num w:numId="9">
    <w:abstractNumId w:val="21"/>
  </w:num>
  <w:num w:numId="10">
    <w:abstractNumId w:val="23"/>
  </w:num>
  <w:num w:numId="11">
    <w:abstractNumId w:val="9"/>
  </w:num>
  <w:num w:numId="12">
    <w:abstractNumId w:val="14"/>
  </w:num>
  <w:num w:numId="13">
    <w:abstractNumId w:val="20"/>
  </w:num>
  <w:num w:numId="14">
    <w:abstractNumId w:val="16"/>
  </w:num>
  <w:num w:numId="15">
    <w:abstractNumId w:val="28"/>
  </w:num>
  <w:num w:numId="16">
    <w:abstractNumId w:val="15"/>
  </w:num>
  <w:num w:numId="17">
    <w:abstractNumId w:val="25"/>
  </w:num>
  <w:num w:numId="18">
    <w:abstractNumId w:val="18"/>
  </w:num>
  <w:num w:numId="19">
    <w:abstractNumId w:val="22"/>
  </w:num>
  <w:num w:numId="20">
    <w:abstractNumId w:val="5"/>
  </w:num>
  <w:num w:numId="21">
    <w:abstractNumId w:val="29"/>
  </w:num>
  <w:num w:numId="22">
    <w:abstractNumId w:val="4"/>
  </w:num>
  <w:num w:numId="23">
    <w:abstractNumId w:val="3"/>
  </w:num>
  <w:num w:numId="24">
    <w:abstractNumId w:val="1"/>
  </w:num>
  <w:num w:numId="25">
    <w:abstractNumId w:val="17"/>
  </w:num>
  <w:num w:numId="26">
    <w:abstractNumId w:val="10"/>
  </w:num>
  <w:num w:numId="27">
    <w:abstractNumId w:val="0"/>
  </w:num>
  <w:num w:numId="28">
    <w:abstractNumId w:val="2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161A6"/>
    <w:rsid w:val="00031DBD"/>
    <w:rsid w:val="00033AF7"/>
    <w:rsid w:val="000341B7"/>
    <w:rsid w:val="00050C55"/>
    <w:rsid w:val="00053AF9"/>
    <w:rsid w:val="00062721"/>
    <w:rsid w:val="00073D66"/>
    <w:rsid w:val="000B3963"/>
    <w:rsid w:val="000C3DC0"/>
    <w:rsid w:val="000C722A"/>
    <w:rsid w:val="0011461B"/>
    <w:rsid w:val="00127D8C"/>
    <w:rsid w:val="0013299F"/>
    <w:rsid w:val="00142C35"/>
    <w:rsid w:val="001447EB"/>
    <w:rsid w:val="00145FFA"/>
    <w:rsid w:val="001A690D"/>
    <w:rsid w:val="001C0A1B"/>
    <w:rsid w:val="0020540F"/>
    <w:rsid w:val="0020744A"/>
    <w:rsid w:val="00220B93"/>
    <w:rsid w:val="002415E3"/>
    <w:rsid w:val="00260136"/>
    <w:rsid w:val="002804E5"/>
    <w:rsid w:val="00280B49"/>
    <w:rsid w:val="00281071"/>
    <w:rsid w:val="00287A07"/>
    <w:rsid w:val="002B6CF9"/>
    <w:rsid w:val="00310790"/>
    <w:rsid w:val="00311D48"/>
    <w:rsid w:val="003148B6"/>
    <w:rsid w:val="00320249"/>
    <w:rsid w:val="003232CE"/>
    <w:rsid w:val="00323DDA"/>
    <w:rsid w:val="00371559"/>
    <w:rsid w:val="00372712"/>
    <w:rsid w:val="0037393C"/>
    <w:rsid w:val="00382A18"/>
    <w:rsid w:val="003B62C3"/>
    <w:rsid w:val="003E3373"/>
    <w:rsid w:val="003F26A9"/>
    <w:rsid w:val="003F62CE"/>
    <w:rsid w:val="004230AF"/>
    <w:rsid w:val="004302A1"/>
    <w:rsid w:val="00431D3B"/>
    <w:rsid w:val="00463196"/>
    <w:rsid w:val="004A069A"/>
    <w:rsid w:val="004A5DB7"/>
    <w:rsid w:val="004D2604"/>
    <w:rsid w:val="0050737C"/>
    <w:rsid w:val="00536814"/>
    <w:rsid w:val="0053720B"/>
    <w:rsid w:val="0054466B"/>
    <w:rsid w:val="00552015"/>
    <w:rsid w:val="00565492"/>
    <w:rsid w:val="005769AA"/>
    <w:rsid w:val="00590F99"/>
    <w:rsid w:val="005D151A"/>
    <w:rsid w:val="00602B6E"/>
    <w:rsid w:val="00610730"/>
    <w:rsid w:val="00624F97"/>
    <w:rsid w:val="00640DB5"/>
    <w:rsid w:val="00646BED"/>
    <w:rsid w:val="00663F4E"/>
    <w:rsid w:val="006A3728"/>
    <w:rsid w:val="006D0832"/>
    <w:rsid w:val="006D1E3B"/>
    <w:rsid w:val="0071191A"/>
    <w:rsid w:val="007903BD"/>
    <w:rsid w:val="007A2C0A"/>
    <w:rsid w:val="007B3E8F"/>
    <w:rsid w:val="007C1BB8"/>
    <w:rsid w:val="0081359C"/>
    <w:rsid w:val="008A642C"/>
    <w:rsid w:val="008B273C"/>
    <w:rsid w:val="008D027A"/>
    <w:rsid w:val="00901228"/>
    <w:rsid w:val="00936B39"/>
    <w:rsid w:val="009501B7"/>
    <w:rsid w:val="0095108E"/>
    <w:rsid w:val="00963705"/>
    <w:rsid w:val="00966E36"/>
    <w:rsid w:val="00971CBD"/>
    <w:rsid w:val="009A715F"/>
    <w:rsid w:val="009C1122"/>
    <w:rsid w:val="009D09A3"/>
    <w:rsid w:val="00A01A16"/>
    <w:rsid w:val="00A16638"/>
    <w:rsid w:val="00A235EC"/>
    <w:rsid w:val="00A43711"/>
    <w:rsid w:val="00A60A0B"/>
    <w:rsid w:val="00A82D61"/>
    <w:rsid w:val="00AC2FAA"/>
    <w:rsid w:val="00AC66B9"/>
    <w:rsid w:val="00AD5B20"/>
    <w:rsid w:val="00B07D50"/>
    <w:rsid w:val="00B978FC"/>
    <w:rsid w:val="00BC4F8C"/>
    <w:rsid w:val="00BD722B"/>
    <w:rsid w:val="00BE08D4"/>
    <w:rsid w:val="00BE335D"/>
    <w:rsid w:val="00C0237B"/>
    <w:rsid w:val="00C40DAC"/>
    <w:rsid w:val="00C60D6C"/>
    <w:rsid w:val="00C7127D"/>
    <w:rsid w:val="00C762B0"/>
    <w:rsid w:val="00C81144"/>
    <w:rsid w:val="00CB34FC"/>
    <w:rsid w:val="00D000DA"/>
    <w:rsid w:val="00D01E4B"/>
    <w:rsid w:val="00D0272F"/>
    <w:rsid w:val="00D0590F"/>
    <w:rsid w:val="00D07622"/>
    <w:rsid w:val="00D14901"/>
    <w:rsid w:val="00D1723A"/>
    <w:rsid w:val="00D31DA6"/>
    <w:rsid w:val="00D40A0A"/>
    <w:rsid w:val="00D4181B"/>
    <w:rsid w:val="00D74D49"/>
    <w:rsid w:val="00D804A3"/>
    <w:rsid w:val="00D81AF4"/>
    <w:rsid w:val="00D948BB"/>
    <w:rsid w:val="00DB4219"/>
    <w:rsid w:val="00DC289C"/>
    <w:rsid w:val="00DF69B1"/>
    <w:rsid w:val="00E15533"/>
    <w:rsid w:val="00E1592E"/>
    <w:rsid w:val="00E2587D"/>
    <w:rsid w:val="00E717D0"/>
    <w:rsid w:val="00E73FAA"/>
    <w:rsid w:val="00E976EB"/>
    <w:rsid w:val="00EA6DA0"/>
    <w:rsid w:val="00EE4C5C"/>
    <w:rsid w:val="00EF0128"/>
    <w:rsid w:val="00F22FD1"/>
    <w:rsid w:val="00F33D4E"/>
    <w:rsid w:val="00F3424E"/>
    <w:rsid w:val="00F35C32"/>
    <w:rsid w:val="00F4127A"/>
    <w:rsid w:val="00F42AE1"/>
    <w:rsid w:val="00F563AC"/>
    <w:rsid w:val="00F56E3A"/>
    <w:rsid w:val="00F7148F"/>
    <w:rsid w:val="00F75834"/>
    <w:rsid w:val="00F86F81"/>
    <w:rsid w:val="00F87C2E"/>
    <w:rsid w:val="00FA344E"/>
    <w:rsid w:val="00FC5478"/>
    <w:rsid w:val="00FC5F9F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24177-9BE4-4557-B4C2-6173AD71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52FA0-D8B6-466E-BC42-D936992B1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641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5</cp:revision>
  <dcterms:created xsi:type="dcterms:W3CDTF">2015-07-09T22:46:00Z</dcterms:created>
  <dcterms:modified xsi:type="dcterms:W3CDTF">2016-04-14T08:05:00Z</dcterms:modified>
</cp:coreProperties>
</file>