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DD036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CNC soustružnické centrum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B15D2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</w:t>
      </w:r>
      <w:r w:rsidR="00D230B1">
        <w:rPr>
          <w:rFonts w:ascii="Times New Roman" w:hAnsi="Times New Roman"/>
          <w:bCs/>
          <w:sz w:val="24"/>
          <w:szCs w:val="24"/>
        </w:rPr>
        <w:t xml:space="preserve"> dodavatele (vč. právní formy):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bookmarkStart w:id="0" w:name="_GoBack"/>
      <w:bookmarkEnd w:id="0"/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Ob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ěžný průměr nad ložem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450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běžný průměr nad příčným suportem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růměr soustružení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Minimálně </w:t>
            </w:r>
            <w:r w:rsidR="00BE607D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40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élka obrábění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</w:t>
            </w:r>
            <w:r w:rsidR="00BE607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360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tyčového materiálu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Otáčky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5 000 min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vertAlign w:val="superscript"/>
                <w:lang w:eastAsia="sk-SK"/>
              </w:rPr>
              <w:t>-1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sklíčidla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8 palců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Přední konec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A2-6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Vrtání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Výkon pohonu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6F1630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="006F1630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10</w:t>
            </w: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Počet poloh nástrojové hlavy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12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výška nože - kvadrát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9F0D8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</w:t>
            </w:r>
            <w:r w:rsidR="009F0D8B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průměr vnitřních nástrojů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9F0D8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</w:t>
            </w:r>
            <w:r w:rsidR="009F0D8B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Čas výměny nástroje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1 sec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Rychloposuv v ose X / Z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20 m/min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Hmotnost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4 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Délka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3 00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Šířka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Maximálně 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 5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Nádrž pro emulzi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200 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Řídicí systém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nebo jiný kompatibilní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C03F29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Plná kompatibilita řídícího systému se 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távajícím strojním vybavením (9 </w:t>
            </w: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soustruhů s </w:t>
            </w:r>
            <w:proofErr w:type="gram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řídícím</w:t>
            </w:r>
            <w:proofErr w:type="gram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systémem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možnost okamžitého nasazení soustruhu do výroby bez nutnosti upravovat stávající odladěné obráběcí programy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lastRenderedPageBreak/>
              <w:t>Sklíčidlo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6F1630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Kluzné vedení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6F1630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Digitální nastaven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í tlaku v hydraulickém systému 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pro 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přesné ř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ízení upínací síly v čelistech 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pro eliminaci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deformací tenkostěnných obrobků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Ztrátové centrální mazání řízené systémem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Osvětlení pracovního prostoru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měkké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tvrdé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Dopravník třísek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pásový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Transformátor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na 380V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Chlazení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Nožní pedál upínání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Automatické mazání s alarmem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Nástrojová hlava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C03F29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5D2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DB15D2" w:rsidRDefault="00DB15D2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842" w:rsidRDefault="00D12842" w:rsidP="006D1E3B">
      <w:pPr>
        <w:spacing w:after="0" w:line="240" w:lineRule="auto"/>
      </w:pPr>
      <w:r>
        <w:separator/>
      </w:r>
    </w:p>
  </w:endnote>
  <w:endnote w:type="continuationSeparator" w:id="0">
    <w:p w:rsidR="00D12842" w:rsidRDefault="00D1284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842" w:rsidRDefault="00D12842" w:rsidP="006D1E3B">
      <w:pPr>
        <w:spacing w:after="0" w:line="240" w:lineRule="auto"/>
      </w:pPr>
      <w:r>
        <w:separator/>
      </w:r>
    </w:p>
  </w:footnote>
  <w:footnote w:type="continuationSeparator" w:id="0">
    <w:p w:rsidR="00D12842" w:rsidRDefault="00D1284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475C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62A8"/>
    <w:rsid w:val="001A690D"/>
    <w:rsid w:val="001C0A1B"/>
    <w:rsid w:val="001E218F"/>
    <w:rsid w:val="0020540F"/>
    <w:rsid w:val="0020744A"/>
    <w:rsid w:val="00220B93"/>
    <w:rsid w:val="002415E3"/>
    <w:rsid w:val="00260136"/>
    <w:rsid w:val="002804E5"/>
    <w:rsid w:val="00281071"/>
    <w:rsid w:val="00287A07"/>
    <w:rsid w:val="00295F01"/>
    <w:rsid w:val="002B6CF9"/>
    <w:rsid w:val="002C7C00"/>
    <w:rsid w:val="002E1305"/>
    <w:rsid w:val="00310790"/>
    <w:rsid w:val="00311D48"/>
    <w:rsid w:val="003148B6"/>
    <w:rsid w:val="003232CE"/>
    <w:rsid w:val="00323DDA"/>
    <w:rsid w:val="0033576C"/>
    <w:rsid w:val="00365FBB"/>
    <w:rsid w:val="00371559"/>
    <w:rsid w:val="00372712"/>
    <w:rsid w:val="0037393C"/>
    <w:rsid w:val="003B62C3"/>
    <w:rsid w:val="003D1932"/>
    <w:rsid w:val="003E3373"/>
    <w:rsid w:val="003F26A9"/>
    <w:rsid w:val="003F39FD"/>
    <w:rsid w:val="003F62CE"/>
    <w:rsid w:val="004230AF"/>
    <w:rsid w:val="004302A1"/>
    <w:rsid w:val="00431D3B"/>
    <w:rsid w:val="00463196"/>
    <w:rsid w:val="004A069A"/>
    <w:rsid w:val="004A5DB7"/>
    <w:rsid w:val="004B5AD2"/>
    <w:rsid w:val="004D2604"/>
    <w:rsid w:val="004E04AB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80B98"/>
    <w:rsid w:val="006A3728"/>
    <w:rsid w:val="006C1FEA"/>
    <w:rsid w:val="006D0832"/>
    <w:rsid w:val="006D1E3B"/>
    <w:rsid w:val="006F1630"/>
    <w:rsid w:val="0071191A"/>
    <w:rsid w:val="00752F11"/>
    <w:rsid w:val="007903BD"/>
    <w:rsid w:val="007A2C0A"/>
    <w:rsid w:val="007B3E8F"/>
    <w:rsid w:val="007C1BB8"/>
    <w:rsid w:val="0081359C"/>
    <w:rsid w:val="00821D81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9F0D8B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5BEF"/>
    <w:rsid w:val="00B978FC"/>
    <w:rsid w:val="00BD722B"/>
    <w:rsid w:val="00BE08D4"/>
    <w:rsid w:val="00BE335D"/>
    <w:rsid w:val="00BE607D"/>
    <w:rsid w:val="00C0237B"/>
    <w:rsid w:val="00C03F29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2842"/>
    <w:rsid w:val="00D14901"/>
    <w:rsid w:val="00D1723A"/>
    <w:rsid w:val="00D230B1"/>
    <w:rsid w:val="00D31DA6"/>
    <w:rsid w:val="00D40A0A"/>
    <w:rsid w:val="00D4181B"/>
    <w:rsid w:val="00D74D49"/>
    <w:rsid w:val="00D804A3"/>
    <w:rsid w:val="00D81AF4"/>
    <w:rsid w:val="00D948BB"/>
    <w:rsid w:val="00DB15D2"/>
    <w:rsid w:val="00DB4219"/>
    <w:rsid w:val="00DC289C"/>
    <w:rsid w:val="00DD036D"/>
    <w:rsid w:val="00DF69B1"/>
    <w:rsid w:val="00E15533"/>
    <w:rsid w:val="00E1592E"/>
    <w:rsid w:val="00E2587D"/>
    <w:rsid w:val="00E528B9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tabulky">
    <w:name w:val="Text tabulky"/>
    <w:rsid w:val="001462A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EFFF-118D-4610-9970-9DB0EBCB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Michaela Lauermannová</cp:lastModifiedBy>
  <cp:revision>2</cp:revision>
  <dcterms:created xsi:type="dcterms:W3CDTF">2017-01-24T20:52:00Z</dcterms:created>
  <dcterms:modified xsi:type="dcterms:W3CDTF">2017-01-24T20:52:00Z</dcterms:modified>
</cp:coreProperties>
</file>