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45451" w:rsidRDefault="00F534F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451">
              <w:rPr>
                <w:rFonts w:ascii="Times New Roman" w:hAnsi="Times New Roman" w:cs="Times New Roman"/>
                <w:sz w:val="24"/>
                <w:szCs w:val="24"/>
              </w:rPr>
              <w:t>Optický měřící stroj</w:t>
            </w:r>
          </w:p>
        </w:tc>
      </w:tr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323DDA" w:rsidRPr="00323DDA" w:rsidTr="0090240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902408" w:rsidP="0053681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0754">
              <w:rPr>
                <w:rFonts w:ascii="Times New Roman" w:hAnsi="Times New Roman" w:cs="Times New Roman"/>
                <w:sz w:val="24"/>
                <w:szCs w:val="24"/>
              </w:rPr>
              <w:t>Bílinská 915, Teplické předměstí, 418 01 Bílina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2603EF" w:rsidP="0026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045451" w:rsidRDefault="003B0BEA" w:rsidP="00260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451">
              <w:rPr>
                <w:rFonts w:ascii="Times New Roman" w:hAnsi="Times New Roman" w:cs="Times New Roman"/>
                <w:sz w:val="24"/>
                <w:szCs w:val="24"/>
              </w:rPr>
              <w:t xml:space="preserve">Cena jedné servisní hodiny v době pozáručního servisu </w:t>
            </w:r>
            <w:bookmarkStart w:id="0" w:name="_GoBack"/>
            <w:bookmarkEnd w:id="0"/>
            <w:r w:rsidRPr="00045451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045451" w:rsidRDefault="003B0BE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451">
              <w:rPr>
                <w:rFonts w:ascii="Times New Roman" w:hAnsi="Times New Roman" w:cs="Times New Roman"/>
                <w:sz w:val="24"/>
                <w:szCs w:val="24"/>
              </w:rPr>
              <w:t>Reakční doba servisu v hodinách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E3" w:rsidRDefault="00A81FE3" w:rsidP="006D1E3B">
      <w:pPr>
        <w:spacing w:after="0" w:line="240" w:lineRule="auto"/>
      </w:pPr>
      <w:r>
        <w:separator/>
      </w:r>
    </w:p>
  </w:endnote>
  <w:endnote w:type="continuationSeparator" w:id="0">
    <w:p w:rsidR="00A81FE3" w:rsidRDefault="00A81FE3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E3" w:rsidRDefault="00A81FE3" w:rsidP="006D1E3B">
      <w:pPr>
        <w:spacing w:after="0" w:line="240" w:lineRule="auto"/>
      </w:pPr>
      <w:r>
        <w:separator/>
      </w:r>
    </w:p>
  </w:footnote>
  <w:footnote w:type="continuationSeparator" w:id="0">
    <w:p w:rsidR="00A81FE3" w:rsidRDefault="00A81FE3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45451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603EF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0BEA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024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C3D8A"/>
    <w:rsid w:val="00A16638"/>
    <w:rsid w:val="00A711F3"/>
    <w:rsid w:val="00A81FE3"/>
    <w:rsid w:val="00AB410A"/>
    <w:rsid w:val="00B07D50"/>
    <w:rsid w:val="00B13DF6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34F2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6F46B-772C-4C37-8E6F-D400B4DC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6</cp:revision>
  <dcterms:created xsi:type="dcterms:W3CDTF">2017-06-20T07:49:00Z</dcterms:created>
  <dcterms:modified xsi:type="dcterms:W3CDTF">2017-07-12T06:54:00Z</dcterms:modified>
</cp:coreProperties>
</file>