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3356F" w:rsidRPr="0033356F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3356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56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3356F" w:rsidRDefault="0033356F" w:rsidP="00E62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56F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  <w:r w:rsidR="00E62D78">
              <w:rPr>
                <w:rFonts w:ascii="Times New Roman" w:hAnsi="Times New Roman" w:cs="Times New Roman"/>
                <w:sz w:val="24"/>
                <w:szCs w:val="24"/>
              </w:rPr>
              <w:t xml:space="preserve">CAD/CAM </w:t>
            </w:r>
            <w:r w:rsidRPr="0033356F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33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902408" w:rsidP="005368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786E80" w:rsidRPr="00786E80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86E8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E80">
              <w:rPr>
                <w:rFonts w:ascii="Times New Roman" w:hAnsi="Times New Roman" w:cs="Times New Roman"/>
                <w:b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86E8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D80" w:rsidRDefault="00623D80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EA4" w:rsidRDefault="007C1EA4" w:rsidP="006D1E3B">
      <w:pPr>
        <w:spacing w:after="0" w:line="240" w:lineRule="auto"/>
      </w:pPr>
      <w:r>
        <w:separator/>
      </w:r>
    </w:p>
  </w:endnote>
  <w:endnote w:type="continuationSeparator" w:id="0">
    <w:p w:rsidR="007C1EA4" w:rsidRDefault="007C1EA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EA4" w:rsidRDefault="007C1EA4" w:rsidP="006D1E3B">
      <w:pPr>
        <w:spacing w:after="0" w:line="240" w:lineRule="auto"/>
      </w:pPr>
      <w:r>
        <w:separator/>
      </w:r>
    </w:p>
  </w:footnote>
  <w:footnote w:type="continuationSeparator" w:id="0">
    <w:p w:rsidR="007C1EA4" w:rsidRDefault="007C1EA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57726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3356F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14C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23D80"/>
    <w:rsid w:val="006317BB"/>
    <w:rsid w:val="00646BED"/>
    <w:rsid w:val="006B3DB1"/>
    <w:rsid w:val="006D1E3B"/>
    <w:rsid w:val="006D4A19"/>
    <w:rsid w:val="0072134F"/>
    <w:rsid w:val="00782754"/>
    <w:rsid w:val="00786E80"/>
    <w:rsid w:val="007C1EA4"/>
    <w:rsid w:val="00836645"/>
    <w:rsid w:val="008A642C"/>
    <w:rsid w:val="008B273C"/>
    <w:rsid w:val="008B54A8"/>
    <w:rsid w:val="008D027A"/>
    <w:rsid w:val="008E4A08"/>
    <w:rsid w:val="009024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C15A1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62D78"/>
    <w:rsid w:val="00E73FAA"/>
    <w:rsid w:val="00E976EB"/>
    <w:rsid w:val="00EE4C5C"/>
    <w:rsid w:val="00EE601E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70290-2AE4-411A-B478-4D767DAF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5D0E-27D1-471E-BA2C-D77751B2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fujitsu</cp:lastModifiedBy>
  <cp:revision>5</cp:revision>
  <dcterms:created xsi:type="dcterms:W3CDTF">2017-09-07T11:56:00Z</dcterms:created>
  <dcterms:modified xsi:type="dcterms:W3CDTF">2017-11-03T07:45:00Z</dcterms:modified>
</cp:coreProperties>
</file>