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Pr="00323DDA" w:rsidRDefault="006B3DB1" w:rsidP="000A0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0A0550" w:rsidRPr="000A0550" w:rsidTr="000A055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A055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A0550" w:rsidRDefault="000A055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Dlouhotočný CNC soustruh s vybavením pro průměr tyče materiálu do 20 mm s B-osou</w:t>
            </w:r>
          </w:p>
        </w:tc>
      </w:tr>
      <w:tr w:rsidR="000A0550" w:rsidRPr="000A0550" w:rsidTr="000A055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A055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A0550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0A0550" w:rsidRPr="000A0550" w:rsidTr="000A055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A055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A0550" w:rsidRDefault="000A055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EUTECH akciová společnost, Nádražní 2480/45, 785 01 Šternberk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0A0550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0A0550">
        <w:trPr>
          <w:trHeight w:val="465"/>
        </w:trPr>
        <w:tc>
          <w:tcPr>
            <w:tcW w:w="4606" w:type="dxa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0A055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0A0550" w:rsidRPr="000A0550" w:rsidTr="000A0550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0A055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0A055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50" w:rsidRPr="000A0550" w:rsidTr="000A0550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0A0550" w:rsidRDefault="000A055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Otáčky hlavního a sekundárního vřetene v rpm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0A055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50" w:rsidRPr="000A0550" w:rsidTr="000A0550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23DDA" w:rsidRPr="000A0550" w:rsidRDefault="000A055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Otáčky poháněných příčných jednotek v rpm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323DDA" w:rsidRPr="000A0550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50" w:rsidRPr="000A0550" w:rsidTr="000A0550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A0550" w:rsidRPr="000A0550" w:rsidRDefault="000A055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Otáčky poháněných osových jednotek v rpm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0A0550" w:rsidRPr="000A0550" w:rsidRDefault="000A055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50" w:rsidRPr="000A0550" w:rsidTr="000A0550">
        <w:trPr>
          <w:trHeight w:val="454"/>
        </w:trPr>
        <w:tc>
          <w:tcPr>
            <w:tcW w:w="687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A0550" w:rsidRPr="000A0550" w:rsidRDefault="000A055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0">
              <w:rPr>
                <w:rFonts w:ascii="Times New Roman" w:hAnsi="Times New Roman" w:cs="Times New Roman"/>
                <w:sz w:val="24"/>
                <w:szCs w:val="24"/>
              </w:rPr>
              <w:t>Otáčky poháněných jednotek B-osy v rpm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bottom w:w="28" w:type="dxa"/>
            </w:tcMar>
            <w:vAlign w:val="center"/>
          </w:tcPr>
          <w:p w:rsidR="000A0550" w:rsidRPr="000A0550" w:rsidRDefault="000A055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550" w:rsidRDefault="000A0550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48" w:rsidRDefault="00EE0348" w:rsidP="006D1E3B">
      <w:pPr>
        <w:spacing w:after="0" w:line="240" w:lineRule="auto"/>
      </w:pPr>
      <w:r>
        <w:separator/>
      </w:r>
    </w:p>
  </w:endnote>
  <w:endnote w:type="continuationSeparator" w:id="0">
    <w:p w:rsidR="00EE0348" w:rsidRDefault="00EE0348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48" w:rsidRDefault="00EE0348" w:rsidP="006D1E3B">
      <w:pPr>
        <w:spacing w:after="0" w:line="240" w:lineRule="auto"/>
      </w:pPr>
      <w:r>
        <w:separator/>
      </w:r>
    </w:p>
  </w:footnote>
  <w:footnote w:type="continuationSeparator" w:id="0">
    <w:p w:rsidR="00EE0348" w:rsidRDefault="00EE0348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341B7"/>
    <w:rsid w:val="00050C55"/>
    <w:rsid w:val="00094C7A"/>
    <w:rsid w:val="000A0550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4C6E"/>
    <w:rsid w:val="0050737C"/>
    <w:rsid w:val="00527567"/>
    <w:rsid w:val="00531892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17729"/>
    <w:rsid w:val="00D2403D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0348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EC0D-B070-4E35-94E2-A1F69273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Dana Všetečkova  </cp:lastModifiedBy>
  <cp:revision>2</cp:revision>
  <dcterms:created xsi:type="dcterms:W3CDTF">2016-06-02T08:46:00Z</dcterms:created>
  <dcterms:modified xsi:type="dcterms:W3CDTF">2016-06-02T08:46:00Z</dcterms:modified>
</cp:coreProperties>
</file>