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96048" w:rsidRPr="00396048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39604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396048" w:rsidRDefault="0039604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Třípodlažní přístavba haly SO05</w:t>
            </w:r>
          </w:p>
        </w:tc>
      </w:tr>
      <w:tr w:rsidR="00396048" w:rsidRPr="00396048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39604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96048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396048" w:rsidRPr="00396048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39604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396048" w:rsidRDefault="0039604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8">
              <w:rPr>
                <w:rFonts w:ascii="Times New Roman" w:hAnsi="Times New Roman" w:cs="Times New Roman"/>
                <w:sz w:val="24"/>
                <w:szCs w:val="24"/>
              </w:rPr>
              <w:t>T-CZ, a.s., Dělnická 475,  Pardubice 530 03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BE" w:rsidRDefault="00327FBE" w:rsidP="00005A3C">
      <w:pPr>
        <w:spacing w:after="0" w:line="240" w:lineRule="auto"/>
      </w:pPr>
      <w:r>
        <w:separator/>
      </w:r>
    </w:p>
  </w:endnote>
  <w:endnote w:type="continuationSeparator" w:id="0">
    <w:p w:rsidR="00327FBE" w:rsidRDefault="00327FB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BE" w:rsidRDefault="00327FBE" w:rsidP="00005A3C">
      <w:pPr>
        <w:spacing w:after="0" w:line="240" w:lineRule="auto"/>
      </w:pPr>
      <w:r>
        <w:separator/>
      </w:r>
    </w:p>
  </w:footnote>
  <w:footnote w:type="continuationSeparator" w:id="0">
    <w:p w:rsidR="00327FBE" w:rsidRDefault="00327FB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27FBE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6048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642C3-A955-4584-B5E5-8B295152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2015-07-12T19:21:00Z</dcterms:created>
  <dcterms:modified xsi:type="dcterms:W3CDTF">2016-02-11T08:55:00Z</dcterms:modified>
</cp:coreProperties>
</file>