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6B0C00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bookmarkStart w:id="0" w:name="_GoBack"/>
      <w:bookmarkEnd w:id="0"/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A37522" w:rsidP="001960F7">
      <w:pPr>
        <w:spacing w:after="0"/>
        <w:rPr>
          <w:szCs w:val="22"/>
        </w:rPr>
      </w:pPr>
      <w:r>
        <w:rPr>
          <w:szCs w:val="22"/>
        </w:rPr>
        <w:t>Pojistná</w:t>
      </w:r>
      <w:r w:rsidR="004505F8" w:rsidRPr="007F1964">
        <w:rPr>
          <w:szCs w:val="22"/>
        </w:rPr>
        <w:t xml:space="preserve">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791CED">
        <w:rPr>
          <w:b/>
          <w:szCs w:val="22"/>
        </w:rPr>
        <w:t>Kolektivní pojištění odpovědnosti zaměstnanců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A37522">
        <w:rPr>
          <w:szCs w:val="22"/>
        </w:rPr>
        <w:t>pojistníka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86078">
        <w:rPr>
          <w:szCs w:val="22"/>
        </w:rPr>
        <w:t>pojišťovací společnosti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B75D20">
        <w:rPr>
          <w:sz w:val="24"/>
          <w:szCs w:val="24"/>
        </w:rPr>
        <w:t>1</w:t>
      </w:r>
      <w:r w:rsidR="00286078">
        <w:rPr>
          <w:sz w:val="24"/>
          <w:szCs w:val="24"/>
        </w:rPr>
        <w:t xml:space="preserve"> Pojistné </w:t>
      </w:r>
      <w:r w:rsidR="003C2031">
        <w:rPr>
          <w:sz w:val="24"/>
          <w:szCs w:val="24"/>
        </w:rPr>
        <w:t>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4E5161">
        <w:rPr>
          <w:sz w:val="24"/>
          <w:szCs w:val="24"/>
        </w:rPr>
        <w:t>pojišťovací společnosti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28607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Pojišťovací společnost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81459">
        <w:rPr>
          <w:iCs/>
          <w:sz w:val="22"/>
          <w:szCs w:val="22"/>
        </w:rPr>
        <w:t>pojišťovací společnost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06679B" w:rsidRPr="0006679B">
        <w:rPr>
          <w:i/>
          <w:iCs/>
          <w:szCs w:val="22"/>
          <w:u w:val="single"/>
        </w:rPr>
        <w:t>CELKOVÉ n</w:t>
      </w:r>
      <w:r w:rsidRPr="0006679B">
        <w:rPr>
          <w:i/>
          <w:iCs/>
          <w:szCs w:val="22"/>
          <w:u w:val="single"/>
        </w:rPr>
        <w:t>abídkové</w:t>
      </w:r>
      <w:r w:rsidRPr="00856838">
        <w:rPr>
          <w:i/>
          <w:iCs/>
          <w:szCs w:val="22"/>
          <w:u w:val="single"/>
        </w:rPr>
        <w:t xml:space="preserve">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7C" w:rsidRDefault="002A7F7C" w:rsidP="00360830">
      <w:r>
        <w:separator/>
      </w:r>
    </w:p>
  </w:endnote>
  <w:endnote w:type="continuationSeparator" w:id="0">
    <w:p w:rsidR="002A7F7C" w:rsidRDefault="002A7F7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7C" w:rsidRDefault="002A7F7C" w:rsidP="00360830">
      <w:r>
        <w:separator/>
      </w:r>
    </w:p>
  </w:footnote>
  <w:footnote w:type="continuationSeparator" w:id="0">
    <w:p w:rsidR="002A7F7C" w:rsidRDefault="002A7F7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6679B"/>
    <w:rsid w:val="0007345D"/>
    <w:rsid w:val="00081459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86078"/>
    <w:rsid w:val="002909E3"/>
    <w:rsid w:val="00290EA9"/>
    <w:rsid w:val="0029663E"/>
    <w:rsid w:val="002A1E34"/>
    <w:rsid w:val="002A7F7C"/>
    <w:rsid w:val="002B1140"/>
    <w:rsid w:val="002B73A0"/>
    <w:rsid w:val="002C08F2"/>
    <w:rsid w:val="002D2EBE"/>
    <w:rsid w:val="003008B5"/>
    <w:rsid w:val="003078A2"/>
    <w:rsid w:val="00310118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E070C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5161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B0C00"/>
    <w:rsid w:val="006E2FE8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91CED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163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3752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75D20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75E88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670B70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6E39-82E2-46E0-9CB1-EA1DBB71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15</cp:revision>
  <cp:lastPrinted>2011-01-11T13:57:00Z</cp:lastPrinted>
  <dcterms:created xsi:type="dcterms:W3CDTF">2019-01-01T17:45:00Z</dcterms:created>
  <dcterms:modified xsi:type="dcterms:W3CDTF">2019-02-07T13:11:00Z</dcterms:modified>
</cp:coreProperties>
</file>