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6E" w:rsidRDefault="00197F6E" w:rsidP="00197F6E">
      <w:pPr>
        <w:widowControl w:val="0"/>
        <w:autoSpaceDE w:val="0"/>
        <w:autoSpaceDN w:val="0"/>
        <w:adjustRightInd w:val="0"/>
        <w:spacing w:line="200" w:lineRule="exact"/>
      </w:pPr>
    </w:p>
    <w:p w:rsidR="00197F6E" w:rsidRDefault="000855DD" w:rsidP="00197F6E">
      <w:pPr>
        <w:widowControl w:val="0"/>
        <w:autoSpaceDE w:val="0"/>
        <w:autoSpaceDN w:val="0"/>
        <w:adjustRightInd w:val="0"/>
        <w:spacing w:line="200" w:lineRule="exact"/>
      </w:pPr>
      <w:r>
        <w:t xml:space="preserve">Příloha č. 7 </w:t>
      </w:r>
      <w:proofErr w:type="spellStart"/>
      <w:r>
        <w:t>ZD</w:t>
      </w:r>
      <w:proofErr w:type="spellEnd"/>
    </w:p>
    <w:p w:rsidR="00197F6E" w:rsidRDefault="00197F6E" w:rsidP="00197F6E">
      <w:pPr>
        <w:widowControl w:val="0"/>
        <w:autoSpaceDE w:val="0"/>
        <w:autoSpaceDN w:val="0"/>
        <w:adjustRightInd w:val="0"/>
        <w:spacing w:line="200" w:lineRule="exact"/>
      </w:pPr>
    </w:p>
    <w:p w:rsidR="00197F6E" w:rsidRDefault="00197F6E" w:rsidP="00197F6E">
      <w:pPr>
        <w:widowControl w:val="0"/>
        <w:autoSpaceDE w:val="0"/>
        <w:autoSpaceDN w:val="0"/>
        <w:adjustRightInd w:val="0"/>
        <w:spacing w:line="200" w:lineRule="exact"/>
      </w:pPr>
    </w:p>
    <w:p w:rsidR="00197F6E" w:rsidRDefault="00197F6E" w:rsidP="00197F6E">
      <w:pPr>
        <w:widowControl w:val="0"/>
        <w:autoSpaceDE w:val="0"/>
        <w:autoSpaceDN w:val="0"/>
        <w:adjustRightInd w:val="0"/>
        <w:spacing w:line="209" w:lineRule="exact"/>
        <w:rPr>
          <w:spacing w:val="-20"/>
          <w:kern w:val="20"/>
        </w:rPr>
      </w:pPr>
    </w:p>
    <w:p w:rsidR="00197F6E" w:rsidRPr="00BE3372" w:rsidRDefault="00197F6E" w:rsidP="00197F6E">
      <w:pPr>
        <w:pStyle w:val="Bezmezer"/>
        <w:jc w:val="center"/>
        <w:rPr>
          <w:rFonts w:ascii="Arial" w:hAnsi="Arial" w:cs="Arial"/>
          <w:b/>
          <w:color w:val="000000"/>
          <w:spacing w:val="-20"/>
          <w:sz w:val="36"/>
          <w:szCs w:val="36"/>
          <w:shd w:val="clear" w:color="auto" w:fill="FFFFFF"/>
          <w:lang w:eastAsia="ar-SA"/>
        </w:rPr>
      </w:pPr>
      <w:r w:rsidRPr="00BE3372">
        <w:rPr>
          <w:rFonts w:ascii="Arial" w:hAnsi="Arial" w:cs="Arial"/>
          <w:b/>
          <w:color w:val="000000"/>
          <w:spacing w:val="-20"/>
          <w:sz w:val="36"/>
          <w:szCs w:val="36"/>
          <w:shd w:val="clear" w:color="auto" w:fill="FFFFFF"/>
          <w:lang w:eastAsia="ar-SA"/>
        </w:rPr>
        <w:t>P O D M Í N K Y,  R O Z S A H,  P O U Ž I T Í  A  P R Ů B Ě H  E</w:t>
      </w:r>
      <w:r w:rsidR="00C73BA4" w:rsidRPr="00BE3372">
        <w:rPr>
          <w:rFonts w:ascii="Arial" w:hAnsi="Arial" w:cs="Arial"/>
          <w:b/>
          <w:color w:val="000000"/>
          <w:spacing w:val="-20"/>
          <w:sz w:val="36"/>
          <w:szCs w:val="36"/>
          <w:shd w:val="clear" w:color="auto" w:fill="FFFFFF"/>
          <w:lang w:eastAsia="ar-SA"/>
        </w:rPr>
        <w:t xml:space="preserve"> L </w:t>
      </w:r>
      <w:r w:rsidRPr="00BE3372">
        <w:rPr>
          <w:rFonts w:ascii="Arial" w:hAnsi="Arial" w:cs="Arial"/>
          <w:b/>
          <w:color w:val="000000"/>
          <w:spacing w:val="-20"/>
          <w:sz w:val="36"/>
          <w:szCs w:val="36"/>
          <w:shd w:val="clear" w:color="auto" w:fill="FFFFFF"/>
          <w:lang w:eastAsia="ar-SA"/>
        </w:rPr>
        <w:t>E K T R O N I C K É  A U K C E</w:t>
      </w:r>
    </w:p>
    <w:p w:rsidR="00197F6E" w:rsidRDefault="00197F6E" w:rsidP="00197F6E">
      <w:pPr>
        <w:pStyle w:val="Bezmezer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ar-SA"/>
        </w:rPr>
      </w:pPr>
    </w:p>
    <w:p w:rsidR="00197F6E" w:rsidRDefault="00197F6E" w:rsidP="00197F6E">
      <w:pPr>
        <w:pStyle w:val="Bezmezer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ar-SA"/>
        </w:rPr>
      </w:pPr>
    </w:p>
    <w:p w:rsidR="00197F6E" w:rsidRDefault="00197F6E" w:rsidP="00197F6E">
      <w:pPr>
        <w:widowControl w:val="0"/>
        <w:autoSpaceDE w:val="0"/>
        <w:autoSpaceDN w:val="0"/>
        <w:adjustRightInd w:val="0"/>
        <w:spacing w:line="8" w:lineRule="exact"/>
        <w:jc w:val="center"/>
        <w:rPr>
          <w:lang w:eastAsia="en-US"/>
        </w:rPr>
      </w:pPr>
    </w:p>
    <w:p w:rsidR="00197F6E" w:rsidRDefault="00197F6E" w:rsidP="00197F6E">
      <w:pPr>
        <w:spacing w:line="360" w:lineRule="auto"/>
        <w:ind w:left="-82" w:right="-8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Příloha č. </w:t>
      </w:r>
      <w:r w:rsidR="00C80473">
        <w:rPr>
          <w:rFonts w:ascii="Arial" w:hAnsi="Arial"/>
          <w:b/>
        </w:rPr>
        <w:t>7</w:t>
      </w:r>
      <w:r w:rsidR="00F47DBF"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ZD</w:t>
      </w:r>
      <w:proofErr w:type="spellEnd"/>
      <w:r>
        <w:rPr>
          <w:rFonts w:ascii="Arial" w:hAnsi="Arial"/>
          <w:b/>
        </w:rPr>
        <w:t xml:space="preserve"> k veřejné zakázce dle </w:t>
      </w:r>
      <w:proofErr w:type="spellStart"/>
      <w:r>
        <w:rPr>
          <w:rFonts w:ascii="Arial" w:hAnsi="Arial"/>
          <w:b/>
        </w:rPr>
        <w:t>ust</w:t>
      </w:r>
      <w:proofErr w:type="spellEnd"/>
      <w:r>
        <w:rPr>
          <w:rFonts w:ascii="Arial" w:hAnsi="Arial"/>
          <w:b/>
        </w:rPr>
        <w:t>. § 44 zákona č. 137/2006 Sb. (dále také jako „zákon“), o veřejných zakázkách, v platném znění, k otevřenému nadlimitnímu řízení dle § 27 zákona veřejné zakázky s názvem:</w:t>
      </w:r>
    </w:p>
    <w:p w:rsidR="00197F6E" w:rsidRDefault="00197F6E" w:rsidP="00197F6E">
      <w:pPr>
        <w:widowControl w:val="0"/>
        <w:autoSpaceDE w:val="0"/>
        <w:autoSpaceDN w:val="0"/>
        <w:adjustRightInd w:val="0"/>
        <w:spacing w:line="200" w:lineRule="exact"/>
        <w:jc w:val="center"/>
        <w:rPr>
          <w:lang w:eastAsia="en-US"/>
        </w:rPr>
      </w:pPr>
    </w:p>
    <w:p w:rsidR="00197F6E" w:rsidRDefault="00197F6E" w:rsidP="00197F6E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97F6E" w:rsidRDefault="00197F6E" w:rsidP="00197F6E">
      <w:pPr>
        <w:widowControl w:val="0"/>
        <w:autoSpaceDE w:val="0"/>
        <w:autoSpaceDN w:val="0"/>
        <w:adjustRightInd w:val="0"/>
        <w:spacing w:line="233" w:lineRule="exact"/>
        <w:jc w:val="center"/>
      </w:pPr>
    </w:p>
    <w:p w:rsidR="00197F6E" w:rsidRDefault="00197F6E" w:rsidP="00197F6E">
      <w:pPr>
        <w:widowControl w:val="0"/>
        <w:autoSpaceDE w:val="0"/>
        <w:autoSpaceDN w:val="0"/>
        <w:adjustRightInd w:val="0"/>
        <w:ind w:left="160"/>
        <w:jc w:val="center"/>
      </w:pPr>
      <w:r>
        <w:rPr>
          <w:rFonts w:cs="Calibri"/>
          <w:b/>
          <w:bCs/>
          <w:color w:val="000000"/>
          <w:sz w:val="44"/>
          <w:szCs w:val="44"/>
        </w:rPr>
        <w:t>„</w:t>
      </w:r>
      <w:r w:rsidR="00C80473" w:rsidRPr="00C80473">
        <w:rPr>
          <w:b/>
          <w:sz w:val="44"/>
          <w:szCs w:val="44"/>
        </w:rPr>
        <w:t>Dodávka 40 ks nových nízkopodlažních středněkapacitních tramvají</w:t>
      </w:r>
      <w:r>
        <w:rPr>
          <w:rFonts w:ascii="Arial" w:hAnsi="Arial"/>
          <w:b/>
          <w:sz w:val="36"/>
          <w:szCs w:val="36"/>
        </w:rPr>
        <w:t>”</w:t>
      </w: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197F6E" w:rsidRDefault="00197F6E" w:rsidP="00197F6E">
      <w:pPr>
        <w:widowControl w:val="0"/>
        <w:autoSpaceDE w:val="0"/>
        <w:autoSpaceDN w:val="0"/>
        <w:adjustRightInd w:val="0"/>
      </w:pPr>
    </w:p>
    <w:p w:rsidR="002A129A" w:rsidRDefault="002A129A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page3"/>
      <w:bookmarkEnd w:id="0"/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3BA4" w:rsidRDefault="00C73BA4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1. Hodnotící kritéria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Základním kritériem pro zadání veřejné zakázky je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F47DBF">
        <w:rPr>
          <w:rFonts w:ascii="Arial" w:hAnsi="Arial" w:cs="Arial"/>
          <w:b/>
          <w:bCs/>
          <w:color w:val="000000"/>
          <w:sz w:val="20"/>
          <w:szCs w:val="20"/>
        </w:rPr>
        <w:t>konomická výhodnost</w:t>
      </w:r>
      <w:r w:rsidR="005F37CB">
        <w:rPr>
          <w:rFonts w:ascii="Arial" w:hAnsi="Arial" w:cs="Arial"/>
          <w:color w:val="000000"/>
          <w:sz w:val="20"/>
          <w:szCs w:val="20"/>
        </w:rPr>
        <w:t xml:space="preserve"> dle §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78 </w:t>
      </w:r>
      <w:r w:rsidR="005F37CB">
        <w:rPr>
          <w:rFonts w:ascii="Arial" w:hAnsi="Arial" w:cs="Arial"/>
          <w:color w:val="000000"/>
          <w:sz w:val="20"/>
          <w:szCs w:val="20"/>
        </w:rPr>
        <w:t> odst. 1 písm. </w:t>
      </w:r>
      <w:r w:rsidR="00F47DBF">
        <w:rPr>
          <w:rFonts w:ascii="Arial" w:hAnsi="Arial" w:cs="Arial"/>
          <w:color w:val="000000"/>
          <w:sz w:val="20"/>
          <w:szCs w:val="20"/>
        </w:rPr>
        <w:t>a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) zákona. Nabídky budou hodnoceny dle § 79 odst. 4 zákona.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Hodnocení bude provedeno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pomocí elektronické aukce v souladu s § 96 a § 97 zákona.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ind w:left="4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2. Informace týkající se postupu před elektronickou aukcí</w:t>
      </w:r>
    </w:p>
    <w:p w:rsidR="00197F6E" w:rsidRPr="002A129A" w:rsidRDefault="00197F6E" w:rsidP="002A129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Před zahájením elektronické aukce hodnotící komise provede předběžné posouzení a hodnocení nabídek dle </w:t>
      </w:r>
      <w:r w:rsidR="0018653E" w:rsidRPr="002A129A">
        <w:rPr>
          <w:rFonts w:ascii="Arial" w:hAnsi="Arial" w:cs="Arial"/>
          <w:color w:val="000000"/>
          <w:sz w:val="20"/>
          <w:szCs w:val="20"/>
        </w:rPr>
        <w:t>hodnotíc</w:t>
      </w:r>
      <w:r w:rsidR="0018653E">
        <w:rPr>
          <w:rFonts w:ascii="Arial" w:hAnsi="Arial" w:cs="Arial"/>
          <w:color w:val="000000"/>
          <w:sz w:val="20"/>
          <w:szCs w:val="20"/>
        </w:rPr>
        <w:t>ích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="0018653E" w:rsidRPr="002A129A">
        <w:rPr>
          <w:rFonts w:ascii="Arial" w:hAnsi="Arial" w:cs="Arial"/>
          <w:color w:val="000000"/>
          <w:sz w:val="20"/>
          <w:szCs w:val="20"/>
        </w:rPr>
        <w:t>kritér</w:t>
      </w:r>
      <w:r w:rsidR="0018653E">
        <w:rPr>
          <w:rFonts w:ascii="Arial" w:hAnsi="Arial" w:cs="Arial"/>
          <w:color w:val="000000"/>
          <w:sz w:val="20"/>
          <w:szCs w:val="20"/>
        </w:rPr>
        <w:t>ií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a stanoví předběžné pořadí jednotlivých uchazečů. Po předběžném hodnocení nabídek rozešle zadavatel všem uchazečům, kteří nebyli ze zadávacího řízení vyloučeni</w:t>
      </w:r>
      <w:r w:rsidR="003B652C">
        <w:rPr>
          <w:rFonts w:ascii="Arial" w:hAnsi="Arial" w:cs="Arial"/>
          <w:color w:val="000000"/>
          <w:sz w:val="20"/>
          <w:szCs w:val="20"/>
        </w:rPr>
        <w:t xml:space="preserve">, </w:t>
      </w:r>
      <w:r w:rsidR="00564487">
        <w:rPr>
          <w:rFonts w:ascii="Arial" w:hAnsi="Arial" w:cs="Arial"/>
          <w:color w:val="000000"/>
          <w:sz w:val="20"/>
          <w:szCs w:val="20"/>
        </w:rPr>
        <w:t>„</w:t>
      </w:r>
      <w:r w:rsidR="003B652C" w:rsidRPr="002A129A">
        <w:rPr>
          <w:rFonts w:ascii="Arial" w:hAnsi="Arial" w:cs="Arial"/>
          <w:b/>
          <w:bCs/>
          <w:color w:val="000000"/>
          <w:sz w:val="20"/>
          <w:szCs w:val="20"/>
        </w:rPr>
        <w:t>Výzvu k podání nových aukčních hodnot do elektronické aukce</w:t>
      </w:r>
      <w:r w:rsidR="00564487">
        <w:rPr>
          <w:rFonts w:ascii="Arial" w:hAnsi="Arial" w:cs="Arial"/>
          <w:b/>
          <w:bCs/>
          <w:color w:val="000000"/>
          <w:sz w:val="20"/>
          <w:szCs w:val="20"/>
        </w:rPr>
        <w:t>“</w:t>
      </w:r>
      <w:r w:rsidR="003B652C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3B652C" w:rsidRPr="008605A0">
        <w:rPr>
          <w:rFonts w:ascii="Arial" w:hAnsi="Arial" w:cs="Arial"/>
          <w:bCs/>
          <w:color w:val="000000"/>
          <w:sz w:val="20"/>
          <w:szCs w:val="20"/>
        </w:rPr>
        <w:t xml:space="preserve">Výzva bude </w:t>
      </w:r>
      <w:r w:rsidR="003B652C" w:rsidRPr="008605A0">
        <w:rPr>
          <w:rFonts w:ascii="Arial" w:hAnsi="Arial" w:cs="Arial"/>
          <w:color w:val="000000"/>
          <w:sz w:val="20"/>
          <w:szCs w:val="20"/>
        </w:rPr>
        <w:t>zaslána</w:t>
      </w:r>
      <w:r w:rsidRPr="008605A0">
        <w:rPr>
          <w:rFonts w:ascii="Arial" w:hAnsi="Arial" w:cs="Arial"/>
          <w:color w:val="000000"/>
          <w:sz w:val="20"/>
          <w:szCs w:val="20"/>
        </w:rPr>
        <w:t xml:space="preserve"> </w:t>
      </w:r>
      <w:r w:rsidR="003B652C" w:rsidRPr="008605A0">
        <w:rPr>
          <w:rFonts w:ascii="Arial" w:hAnsi="Arial" w:cs="Arial"/>
          <w:color w:val="000000"/>
          <w:sz w:val="20"/>
          <w:szCs w:val="20"/>
        </w:rPr>
        <w:t>minimálně dva pracovní dny předem</w:t>
      </w:r>
      <w:r w:rsidR="003B652C" w:rsidRPr="008605A0">
        <w:rPr>
          <w:rFonts w:ascii="Arial" w:hAnsi="Arial" w:cs="Arial"/>
          <w:sz w:val="20"/>
          <w:szCs w:val="20"/>
        </w:rPr>
        <w:t xml:space="preserve"> elektronickými prostředky na kontaktní e-</w:t>
      </w:r>
      <w:proofErr w:type="spellStart"/>
      <w:r w:rsidR="003B652C" w:rsidRPr="008605A0">
        <w:rPr>
          <w:rFonts w:ascii="Arial" w:hAnsi="Arial" w:cs="Arial"/>
          <w:sz w:val="20"/>
          <w:szCs w:val="20"/>
        </w:rPr>
        <w:t>mailovou</w:t>
      </w:r>
      <w:proofErr w:type="spellEnd"/>
      <w:r w:rsidR="003B652C" w:rsidRPr="008605A0">
        <w:rPr>
          <w:rFonts w:ascii="Arial" w:hAnsi="Arial" w:cs="Arial"/>
          <w:sz w:val="20"/>
          <w:szCs w:val="20"/>
        </w:rPr>
        <w:t xml:space="preserve"> adresu, kterou je povinen dodavatel uvést do přílohy č. 8 zadávací dokumentace</w:t>
      </w:r>
      <w:r w:rsidRPr="002A129A">
        <w:rPr>
          <w:rFonts w:ascii="Arial" w:hAnsi="Arial" w:cs="Arial"/>
          <w:color w:val="000000"/>
          <w:sz w:val="20"/>
          <w:szCs w:val="20"/>
        </w:rPr>
        <w:t>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numPr>
          <w:ilvl w:val="0"/>
          <w:numId w:val="21"/>
        </w:numPr>
        <w:tabs>
          <w:tab w:val="num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Informace týkající se postupu při elektronické aukci </w:t>
      </w:r>
    </w:p>
    <w:p w:rsidR="00197F6E" w:rsidRPr="002A129A" w:rsidRDefault="00197F6E" w:rsidP="002A129A">
      <w:pPr>
        <w:widowControl w:val="0"/>
        <w:numPr>
          <w:ilvl w:val="1"/>
          <w:numId w:val="21"/>
        </w:numPr>
        <w:tabs>
          <w:tab w:val="num" w:pos="70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4" w:hanging="42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Minimální a maximální krok snížení </w:t>
      </w:r>
    </w:p>
    <w:p w:rsidR="00197F6E" w:rsidRPr="007D2CE2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4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Aby se elektronická aukce </w:t>
      </w:r>
      <w:r w:rsidRPr="007D2CE2">
        <w:rPr>
          <w:rFonts w:ascii="Arial" w:hAnsi="Arial" w:cs="Arial"/>
          <w:color w:val="000000"/>
          <w:sz w:val="20"/>
          <w:szCs w:val="20"/>
        </w:rPr>
        <w:t xml:space="preserve">extrémně neprodlužovala, byl zadavatelem stanoven minimální krok snižování hodnoty na </w:t>
      </w:r>
      <w:r w:rsidR="00564487" w:rsidRPr="007D2CE2">
        <w:rPr>
          <w:rFonts w:ascii="Arial" w:hAnsi="Arial" w:cs="Arial"/>
          <w:b/>
          <w:color w:val="000000"/>
          <w:sz w:val="20"/>
          <w:szCs w:val="20"/>
        </w:rPr>
        <w:t>20.000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>,- Kč</w:t>
      </w:r>
      <w:r w:rsidRPr="007D2CE2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>bez</w:t>
      </w:r>
      <w:r w:rsidR="00A120E0"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 DPH</w:t>
      </w:r>
      <w:r w:rsidRPr="007D2CE2">
        <w:rPr>
          <w:rFonts w:ascii="Arial" w:hAnsi="Arial" w:cs="Arial"/>
          <w:color w:val="000000"/>
          <w:sz w:val="20"/>
          <w:szCs w:val="20"/>
        </w:rPr>
        <w:t>. Minimální</w:t>
      </w:r>
      <w:r w:rsidR="002A129A" w:rsidRPr="007D2CE2">
        <w:rPr>
          <w:rFonts w:ascii="Arial" w:hAnsi="Arial" w:cs="Arial"/>
          <w:color w:val="000000"/>
          <w:sz w:val="20"/>
          <w:szCs w:val="20"/>
        </w:rPr>
        <w:t xml:space="preserve"> krok snižování hodnoty </w:t>
      </w:r>
      <w:r w:rsidRPr="007D2CE2">
        <w:rPr>
          <w:rFonts w:ascii="Arial" w:hAnsi="Arial" w:cs="Arial"/>
          <w:color w:val="000000"/>
          <w:sz w:val="20"/>
          <w:szCs w:val="20"/>
        </w:rPr>
        <w:t xml:space="preserve">se vztahuje 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>k</w:t>
      </w:r>
      <w:r w:rsidR="00C73BA4" w:rsidRPr="007D2CE2">
        <w:rPr>
          <w:rFonts w:ascii="Arial" w:hAnsi="Arial" w:cs="Arial"/>
          <w:b/>
          <w:bCs/>
          <w:color w:val="000000"/>
          <w:sz w:val="20"/>
          <w:szCs w:val="20"/>
        </w:rPr>
        <w:t> 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zobrazené minimální hodnotě </w:t>
      </w:r>
      <w:r w:rsidRPr="007D2CE2">
        <w:rPr>
          <w:rFonts w:ascii="Arial" w:hAnsi="Arial" w:cs="Arial"/>
          <w:color w:val="000000"/>
          <w:sz w:val="20"/>
          <w:szCs w:val="20"/>
        </w:rPr>
        <w:t>jednotlivé položky / komodity ve sloupci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 NEJLEPŠÍ HODNOTA - viz Obrazovka účastníka, nikoliv k aktuální hodnotě položky uchazeče</w:t>
      </w:r>
      <w:r w:rsidRPr="007D2CE2">
        <w:rPr>
          <w:rFonts w:ascii="Arial" w:hAnsi="Arial" w:cs="Arial"/>
          <w:color w:val="000000"/>
          <w:sz w:val="20"/>
          <w:szCs w:val="20"/>
        </w:rPr>
        <w:t>. Hodnota je uvedena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D2CE2">
        <w:rPr>
          <w:rFonts w:ascii="Arial" w:hAnsi="Arial" w:cs="Arial"/>
          <w:color w:val="000000"/>
          <w:sz w:val="20"/>
          <w:szCs w:val="20"/>
        </w:rPr>
        <w:t xml:space="preserve">např. v měně, dnech, kusech, apod., a pro každou položku může být nastavena individuálně. Maximální krok snižování ceny není limitován. </w:t>
      </w:r>
    </w:p>
    <w:p w:rsidR="002A129A" w:rsidRPr="007D2CE2" w:rsidRDefault="002A129A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97F6E" w:rsidRPr="007D2CE2" w:rsidRDefault="00197F6E" w:rsidP="002A129A">
      <w:pPr>
        <w:widowControl w:val="0"/>
        <w:numPr>
          <w:ilvl w:val="1"/>
          <w:numId w:val="21"/>
        </w:numPr>
        <w:tabs>
          <w:tab w:val="num" w:pos="70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4" w:hanging="42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Prodlužování ostrého kola elektronické aukce 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2CE2">
        <w:rPr>
          <w:rFonts w:ascii="Arial" w:hAnsi="Arial" w:cs="Arial"/>
          <w:color w:val="000000"/>
          <w:sz w:val="20"/>
          <w:szCs w:val="20"/>
        </w:rPr>
        <w:t xml:space="preserve">Základní čas / ostré kolo elektronické aukce bude trvat </w:t>
      </w:r>
      <w:r w:rsidR="00564487" w:rsidRPr="007D2CE2">
        <w:rPr>
          <w:rFonts w:ascii="Arial" w:hAnsi="Arial" w:cs="Arial"/>
          <w:b/>
          <w:color w:val="000000"/>
          <w:sz w:val="20"/>
          <w:szCs w:val="20"/>
        </w:rPr>
        <w:t>30</w:t>
      </w:r>
      <w:r w:rsidRPr="007D2CE2">
        <w:rPr>
          <w:rFonts w:ascii="Arial" w:hAnsi="Arial" w:cs="Arial"/>
          <w:b/>
          <w:bCs/>
          <w:color w:val="000000"/>
          <w:sz w:val="20"/>
          <w:szCs w:val="20"/>
        </w:rPr>
        <w:t xml:space="preserve"> minut</w:t>
      </w:r>
      <w:r w:rsidR="00F47DBF" w:rsidRPr="007D2CE2">
        <w:rPr>
          <w:rFonts w:ascii="Arial" w:hAnsi="Arial" w:cs="Arial"/>
          <w:color w:val="000000"/>
          <w:sz w:val="20"/>
          <w:szCs w:val="20"/>
        </w:rPr>
        <w:t>. V případě, že před </w:t>
      </w:r>
      <w:r w:rsidRPr="007D2CE2">
        <w:rPr>
          <w:rFonts w:ascii="Arial" w:hAnsi="Arial" w:cs="Arial"/>
          <w:color w:val="000000"/>
          <w:sz w:val="20"/>
          <w:szCs w:val="20"/>
        </w:rPr>
        <w:t>zahájením elektronické aukce (ve lhůtě pro podání nabídek) vloží dva n</w:t>
      </w:r>
      <w:r w:rsidRPr="002A129A">
        <w:rPr>
          <w:rFonts w:ascii="Arial" w:hAnsi="Arial" w:cs="Arial"/>
          <w:color w:val="000000"/>
          <w:sz w:val="20"/>
          <w:szCs w:val="20"/>
        </w:rPr>
        <w:t>ebo více uchazečů nejnižší avšak shodnou aukční hodnotu, prodlužuje se ostré kolo až od okamžiku, kdy některý z uchazečů podá nižší aukční hodnotu. V případě, že v průběh</w:t>
      </w:r>
      <w:r w:rsidR="00F47DBF">
        <w:rPr>
          <w:rFonts w:ascii="Arial" w:hAnsi="Arial" w:cs="Arial"/>
          <w:color w:val="000000"/>
          <w:sz w:val="20"/>
          <w:szCs w:val="20"/>
        </w:rPr>
        <w:t>u elektronické aukce nebude již </w:t>
      </w:r>
      <w:r w:rsidRPr="002A129A">
        <w:rPr>
          <w:rFonts w:ascii="Arial" w:hAnsi="Arial" w:cs="Arial"/>
          <w:color w:val="000000"/>
          <w:sz w:val="20"/>
          <w:szCs w:val="20"/>
        </w:rPr>
        <w:t>podána nižší aukční hodnota, bude z těch</w:t>
      </w:r>
      <w:r w:rsidR="00F47DBF">
        <w:rPr>
          <w:rFonts w:ascii="Arial" w:hAnsi="Arial" w:cs="Arial"/>
          <w:color w:val="000000"/>
          <w:sz w:val="20"/>
          <w:szCs w:val="20"/>
        </w:rPr>
        <w:t>to shodných nabídek jako prvá v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pořadí vyhodnocena nabídka, která byla podána v předmětném zadávacím řízení dříve. 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Ostré kolo elektronické aukce se automaticky prodlužuje o 5 minut při změně minimální hodnoty kterékoliv položky v posledních 5 minutách základního ostrého kola elektronické aukce. K dalším prodloužením vždy o 3 minuty dojde automaticky při změně minimální hodnoty kterékoliv položky v poslední minutě každého dalšího prodloužení.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Ostré kolo elektronické aukce se automaticky prodlouží o 5, resp. 3 minuty </w:t>
      </w:r>
      <w:r w:rsidRPr="002A129A">
        <w:rPr>
          <w:rFonts w:ascii="Arial" w:hAnsi="Arial" w:cs="Arial"/>
          <w:color w:val="000000"/>
          <w:sz w:val="20"/>
          <w:szCs w:val="20"/>
        </w:rPr>
        <w:lastRenderedPageBreak/>
        <w:t>podle f</w:t>
      </w:r>
      <w:r w:rsidR="002A129A">
        <w:rPr>
          <w:rFonts w:ascii="Arial" w:hAnsi="Arial" w:cs="Arial"/>
          <w:color w:val="000000"/>
          <w:sz w:val="20"/>
          <w:szCs w:val="20"/>
        </w:rPr>
        <w:t xml:space="preserve">áze průběhu elektronické aukce </w:t>
      </w:r>
      <w:r w:rsidRPr="002A129A">
        <w:rPr>
          <w:rFonts w:ascii="Arial" w:hAnsi="Arial" w:cs="Arial"/>
          <w:color w:val="000000"/>
          <w:sz w:val="20"/>
          <w:szCs w:val="20"/>
        </w:rPr>
        <w:t>viz výše, aby i na takovou změnu mohli reagovat všichni uchazeči elektronické aukce.</w:t>
      </w:r>
      <w:bookmarkStart w:id="1" w:name="page5"/>
      <w:bookmarkEnd w:id="1"/>
      <w:r w:rsidR="003A3EE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Elektronická aukce končí po vypršení základního času ostrého kola, respektive času posledního prodloužení. Zadavatel si vyhrazuje práv</w:t>
      </w:r>
      <w:r w:rsid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o v případě potřeby rozhodnout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o ukončení elektronické aukce, resp. individuálním prodlou</w:t>
      </w:r>
      <w:r w:rsid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žení elektronické aukce (např.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v případě nefunkčnosti internetového připojení u</w:t>
      </w:r>
      <w:r w:rsidR="00F47DBF">
        <w:rPr>
          <w:rFonts w:ascii="Arial" w:hAnsi="Arial" w:cs="Arial"/>
          <w:b/>
          <w:bCs/>
          <w:color w:val="000000"/>
          <w:sz w:val="20"/>
          <w:szCs w:val="20"/>
        </w:rPr>
        <w:t>chazeče), tuto skutečnost oznám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í zadavatel všem uchazečům.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0"/>
        <w:jc w:val="both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Upozorňujeme a doporučujeme nenechávat snížení hodnoty na poslední vteřiny ostrého kola elektronické aukce. Dle rychlosti a stability konektivity internetového připojení uchazeče nemusí dojít k řádnému přenesení nové hodnoty do řídícího serveru elektronického nástroje </w:t>
      </w:r>
      <w:proofErr w:type="spellStart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. Doporučujeme potvrdit cenu už ve chvíli, kdy je čas do konce ostrého kola elektronické aukce 00:00:20 hod. I snížení ceny v poslední vteřině ostré kolo prodlouží o 5, resp. 3 minuty.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numPr>
          <w:ilvl w:val="1"/>
          <w:numId w:val="21"/>
        </w:numPr>
        <w:tabs>
          <w:tab w:val="num" w:pos="70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4" w:hanging="42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Oznámení aktuální nejnižší nabídkové ceny 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V případě, že se do elektronické aukce nepřihlásí uchazeč s nejnižší nabídkovou cenou veřejné zakázky z předběžného hodnocení nabídek, bude uchazečům v okamžiku zahájení elektronické aukce, sdělena tato nejnižší nabídková cena prostřednictvím šifrovaného zabezpečeného kanálu Chat elektronického nástroje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>. Bude-li uchazeč chtít změnit pořadí podaných nabídek resp. své pořadí, musí podat novou aukční hodnotu sníženou o</w:t>
      </w:r>
      <w:r w:rsidR="00C73BA4">
        <w:rPr>
          <w:rFonts w:ascii="Arial" w:hAnsi="Arial" w:cs="Arial"/>
          <w:color w:val="000000"/>
          <w:sz w:val="20"/>
          <w:szCs w:val="20"/>
        </w:rPr>
        <w:t>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minimální krok snížení vůči této oznámené nejnižší nabídkové ceně. V ostatních případech bude aktuální nejnižší nabídkovou cenu zobrazovat elektronický nástroj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ve sloupci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NEJLEPŠÍ HODNOTA -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viz Obrazovka účastníka</w:t>
      </w:r>
      <w:r w:rsidRPr="002A129A">
        <w:rPr>
          <w:rFonts w:ascii="Arial" w:hAnsi="Arial" w:cs="Arial"/>
          <w:color w:val="000000"/>
          <w:sz w:val="20"/>
          <w:szCs w:val="20"/>
        </w:rPr>
        <w:t>.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97F6E" w:rsidRPr="002A129A" w:rsidRDefault="00197F6E" w:rsidP="002A129A">
      <w:pPr>
        <w:widowControl w:val="0"/>
        <w:numPr>
          <w:ilvl w:val="1"/>
          <w:numId w:val="21"/>
        </w:numPr>
        <w:tabs>
          <w:tab w:val="num" w:pos="70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4" w:hanging="42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Podepisování nových aukčních hodnot 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0"/>
        <w:jc w:val="both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>Podávané aukční hodnoty při zahájení i v průběhu elektronické aukce u veřejných zakázek v</w:t>
      </w:r>
      <w:r w:rsidR="00C73BA4">
        <w:rPr>
          <w:rFonts w:ascii="Arial" w:hAnsi="Arial" w:cs="Arial"/>
          <w:color w:val="000000"/>
          <w:sz w:val="20"/>
          <w:szCs w:val="20"/>
        </w:rPr>
        <w:t>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režimu zákona je uchazeč povinen podepsat uznávaným elektronickým podpisem osoby oprávněné jednat jménem či za uchazeče v souladu s § 149 odst. 4 zákona.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V případě, že</w:t>
      </w:r>
      <w:r w:rsidR="00F47DBF">
        <w:rPr>
          <w:rFonts w:ascii="Arial" w:hAnsi="Arial" w:cs="Arial"/>
          <w:color w:val="000000"/>
          <w:sz w:val="20"/>
          <w:szCs w:val="20"/>
        </w:rPr>
        <w:t> 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uchazeč nesplní tuto povinnost, tj. zejména nepodepíše uznávaným elektronickým podpisem poslední podanou aukční hodnotu, bude brána jako platná poslední podepsaná nabídka ve výše uvedené veřejné zakázce.</w:t>
      </w:r>
    </w:p>
    <w:p w:rsidR="00197F6E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73BA4" w:rsidRPr="002A129A" w:rsidRDefault="00C73BA4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numPr>
          <w:ilvl w:val="0"/>
          <w:numId w:val="22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700" w:hanging="42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Výjimečné stavy elektronické aukce </w:t>
      </w:r>
    </w:p>
    <w:p w:rsidR="00197F6E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70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V případě, že se do elektronické aukce nepřihlásí žádný z uchazečů, bude hodnocení </w:t>
      </w:r>
      <w:r w:rsidRPr="002A129A">
        <w:rPr>
          <w:rFonts w:ascii="Arial" w:hAnsi="Arial" w:cs="Arial"/>
          <w:color w:val="000000"/>
          <w:sz w:val="20"/>
          <w:szCs w:val="20"/>
        </w:rPr>
        <w:lastRenderedPageBreak/>
        <w:t>elektronické aukce nahrazeno výsledkem předběžného hodnocení nabídek. V případě, že</w:t>
      </w:r>
      <w:r w:rsidR="00F47DBF">
        <w:rPr>
          <w:rFonts w:ascii="Arial" w:hAnsi="Arial" w:cs="Arial"/>
          <w:color w:val="000000"/>
          <w:sz w:val="20"/>
          <w:szCs w:val="20"/>
        </w:rPr>
        <w:t> </w:t>
      </w:r>
      <w:r w:rsidRPr="002A129A">
        <w:rPr>
          <w:rFonts w:ascii="Arial" w:hAnsi="Arial" w:cs="Arial"/>
          <w:color w:val="000000"/>
          <w:sz w:val="20"/>
          <w:szCs w:val="20"/>
        </w:rPr>
        <w:t>výsledkem elektronické aukce bude cena shodná nebo vyšší, než byla nejnižší nabídková cena nabídky v předběžném hodnocení, bude nabídka uchazeče, který měl nejnižší nabídku v</w:t>
      </w:r>
      <w:r w:rsidR="00C73BA4">
        <w:rPr>
          <w:rFonts w:ascii="Arial" w:hAnsi="Arial" w:cs="Arial"/>
          <w:color w:val="000000"/>
          <w:sz w:val="20"/>
          <w:szCs w:val="20"/>
        </w:rPr>
        <w:t>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předběžném hodnocení, vyhodnocena jako nejvhodnější,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a to i když se uchazeč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do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elektronické aukce nepřihlásil.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4. Omezení nových aukčních hodnot nabídek uchazečů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0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>Nová aukční hodnota může být pouze nižší než aktuální nabídková hodnota uchazeče. Aukční hodnoty uchazečů nelze v průběhu aukce dorovnávat na hodnotu aktuálně nejnižší nabídky, snížení hodnoty je v tomto případě možné pouze o stanovený minimální krok snížení – viz bod 3.1.</w:t>
      </w:r>
      <w:bookmarkStart w:id="3" w:name="page7"/>
      <w:bookmarkEnd w:id="3"/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0"/>
        <w:jc w:val="both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5. Informace, které budou uchazečům poskytnuty v průběhu elektronické aukce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0" w:right="60"/>
        <w:jc w:val="both"/>
        <w:rPr>
          <w:rFonts w:ascii="Arial" w:hAnsi="Arial" w:cs="Arial"/>
          <w:sz w:val="20"/>
          <w:szCs w:val="20"/>
        </w:rPr>
      </w:pPr>
      <w:r w:rsidRPr="00EC3D9F">
        <w:rPr>
          <w:rFonts w:ascii="Arial" w:hAnsi="Arial" w:cs="Arial"/>
          <w:color w:val="000000"/>
          <w:sz w:val="20"/>
          <w:szCs w:val="20"/>
        </w:rPr>
        <w:t>Uchazeč uvidí mimo své nabídky ještě nabídku aktuálně nejnižší</w:t>
      </w:r>
      <w:r w:rsidR="006F4692">
        <w:rPr>
          <w:rFonts w:ascii="Arial" w:hAnsi="Arial" w:cs="Arial"/>
          <w:color w:val="000000"/>
          <w:sz w:val="20"/>
          <w:szCs w:val="20"/>
        </w:rPr>
        <w:t>.</w:t>
      </w:r>
      <w:r w:rsidRPr="00EC3D9F">
        <w:rPr>
          <w:rFonts w:ascii="Arial" w:hAnsi="Arial" w:cs="Arial"/>
          <w:color w:val="000000"/>
          <w:sz w:val="20"/>
          <w:szCs w:val="20"/>
        </w:rPr>
        <w:t xml:space="preserve"> Svou nabídku může uchazeč snižovat pouze s ohledem na stanovený minimální krok snížení – viz bod 3.1. Změna nabídky hodnotou vyšší než je aktuální nabídka uchazeče, nebude elektronickým nástrojem </w:t>
      </w:r>
      <w:proofErr w:type="spellStart"/>
      <w:r w:rsidRPr="00EC3D9F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EC3D9F">
        <w:rPr>
          <w:rFonts w:ascii="Arial" w:hAnsi="Arial" w:cs="Arial"/>
          <w:color w:val="000000"/>
          <w:sz w:val="20"/>
          <w:szCs w:val="20"/>
        </w:rPr>
        <w:t xml:space="preserve"> akceptována.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6. Informace o elektronických prostředcích a další technické informace</w:t>
      </w:r>
    </w:p>
    <w:p w:rsidR="00197F6E" w:rsidRPr="002A129A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0" w:right="60"/>
        <w:jc w:val="both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V průběhu elektronické aukce zadavatel a uchazeči komunikují výlučně šifrovaným zabezpečeným kanálem Chat elektronického nástroje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jakákoliv zpráva ze strany uchazeče musí být u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veřejných zakázek v režimu zákona podepsána uznávaným elektronickým podpisem dle § 149 odst. 4 zákona, jinak nebude zadavatelem akceptována</w:t>
      </w:r>
      <w:r w:rsidRPr="002A129A">
        <w:rPr>
          <w:rFonts w:ascii="Arial" w:hAnsi="Arial" w:cs="Arial"/>
          <w:color w:val="000000"/>
          <w:sz w:val="20"/>
          <w:szCs w:val="20"/>
        </w:rPr>
        <w:t>. Elektronická aukce je realizována</w:t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v elektronickém nástroji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>, minimální technické prostředky nutné pro podání nabídky v elektronické podobě jsou následující:</w:t>
      </w:r>
    </w:p>
    <w:p w:rsidR="00197F6E" w:rsidRPr="00AA0A7B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připojení k internetu (postačuje modemové připojení nebo mobilní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GPRS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); </w:t>
      </w:r>
    </w:p>
    <w:p w:rsidR="00197F6E" w:rsidRPr="002A129A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internetový prohlížeč Internet Explorer,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Mozilla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Firefox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Google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Chrome; </w:t>
      </w:r>
    </w:p>
    <w:p w:rsidR="00197F6E" w:rsidRPr="002A129A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aplikace JAVA nebo knihovna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CAPICOM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společnosti Microsoft pro podepisování uznávaným elektronickým podpisem; </w:t>
      </w:r>
    </w:p>
    <w:p w:rsidR="00197F6E" w:rsidRPr="002A129A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při připojování z podnikové sítě, která používá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proxy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server nesmí docházet k ukládání internetových stránek ze serveru www.ppe.cz do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cache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197F6E" w:rsidRPr="002A129A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při připojování z podnikové sítě, která používá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proxy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server nesmí docházet k blokování přesměrování v rámci jedné webové jednotky; </w:t>
      </w:r>
    </w:p>
    <w:p w:rsidR="00197F6E" w:rsidRPr="002A129A" w:rsidRDefault="00197F6E" w:rsidP="002A129A">
      <w:pPr>
        <w:widowControl w:val="0"/>
        <w:numPr>
          <w:ilvl w:val="0"/>
          <w:numId w:val="23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funkční počítač bez virů a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spywaru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s optimalizova</w:t>
      </w:r>
      <w:r w:rsidR="00F22E25">
        <w:rPr>
          <w:rFonts w:ascii="Arial" w:hAnsi="Arial" w:cs="Arial"/>
          <w:color w:val="000000"/>
          <w:sz w:val="20"/>
          <w:szCs w:val="20"/>
        </w:rPr>
        <w:t>ným zabezpečením firewallu nebo </w:t>
      </w:r>
      <w:r w:rsidRPr="002A129A">
        <w:rPr>
          <w:rFonts w:ascii="Arial" w:hAnsi="Arial" w:cs="Arial"/>
          <w:color w:val="000000"/>
          <w:sz w:val="20"/>
          <w:szCs w:val="20"/>
        </w:rPr>
        <w:t xml:space="preserve">antivirovým programem, které nebudou způsobovat rozpady internetového připojení nebo pomalé odezvy elektronického nástroje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97F6E" w:rsidRPr="00C32B98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0" w:right="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Kompatibilitu počítače pro použití elektronického nástroje </w:t>
      </w:r>
      <w:proofErr w:type="spellStart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 si uchazeči mohou ověřit na adrese www.ppe.cz/test. Uchazeč je povinen ověřit kompatibilitu svého počítače </w:t>
      </w:r>
      <w:r w:rsidR="003A3EEC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v dostatečném časovém předstihu před lhůtou pro podání nabídek nebo před termínem zahájení elektronické aukce. Nekompatibilní počítač uchazeče nelze přičítat na vrub zadavateli.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A120E0" w:rsidRDefault="00A120E0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7. Vzorce elektronického nástroje </w:t>
      </w:r>
      <w:proofErr w:type="spellStart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b/>
          <w:bCs/>
          <w:color w:val="000000"/>
          <w:sz w:val="20"/>
          <w:szCs w:val="20"/>
        </w:rPr>
        <w:t xml:space="preserve"> pro výběr nejvhodnější nabídky</w:t>
      </w:r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ind w:left="280"/>
        <w:rPr>
          <w:rFonts w:ascii="Arial" w:hAnsi="Arial" w:cs="Arial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>Hodnocení vložených hodnot nabídek proběhne v těchto krocích:</w:t>
      </w:r>
    </w:p>
    <w:p w:rsidR="00197F6E" w:rsidRPr="002A129A" w:rsidRDefault="00197F6E" w:rsidP="002A129A">
      <w:pPr>
        <w:widowControl w:val="0"/>
        <w:numPr>
          <w:ilvl w:val="0"/>
          <w:numId w:val="24"/>
        </w:numPr>
        <w:tabs>
          <w:tab w:val="num" w:pos="64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64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Vnitřní hodnocení poměru a rozdílu mezi nabídkami v rámci jednoho kritéria. </w:t>
      </w:r>
    </w:p>
    <w:p w:rsidR="00197F6E" w:rsidRPr="002A129A" w:rsidRDefault="00197F6E" w:rsidP="002A129A">
      <w:pPr>
        <w:widowControl w:val="0"/>
        <w:numPr>
          <w:ilvl w:val="1"/>
          <w:numId w:val="24"/>
        </w:numPr>
        <w:tabs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Pro kritérium, pro které má nejvhodnější nabídka minimální hodnotu kritéria (např. výše ceny nebo doba dodání) byl použit jako základ doporučený obecný vzorec z dřívější zákonné úpravy pro hodnocení nabídek: </w:t>
      </w:r>
    </w:p>
    <w:p w:rsidR="00197F6E" w:rsidRDefault="00197F6E" w:rsidP="00C73BA4">
      <w:pPr>
        <w:widowControl w:val="0"/>
        <w:autoSpaceDE w:val="0"/>
        <w:autoSpaceDN w:val="0"/>
        <w:adjustRightInd w:val="0"/>
        <w:spacing w:before="120" w:line="360" w:lineRule="auto"/>
        <w:ind w:left="284"/>
        <w:rPr>
          <w:rFonts w:ascii="Arial" w:hAnsi="Arial" w:cs="Arial"/>
          <w:b/>
          <w:sz w:val="20"/>
          <w:szCs w:val="20"/>
          <w:lang w:eastAsia="en-US"/>
        </w:rPr>
      </w:pPr>
      <w:r w:rsidRPr="003A3EEC">
        <w:rPr>
          <w:rFonts w:ascii="Arial" w:hAnsi="Arial" w:cs="Arial"/>
          <w:sz w:val="20"/>
          <w:szCs w:val="20"/>
        </w:rPr>
        <w:t xml:space="preserve">počet bodů kritéria = </w:t>
      </w:r>
      <w:r w:rsidRPr="00A17E6C">
        <w:rPr>
          <w:rFonts w:ascii="Arial" w:hAnsi="Arial" w:cs="Arial"/>
          <w:sz w:val="20"/>
          <w:szCs w:val="20"/>
        </w:rPr>
        <w:t>100</w:t>
      </w:r>
      <w:r w:rsidR="003A3EEC" w:rsidRPr="00A17E6C">
        <w:rPr>
          <w:rFonts w:ascii="Arial" w:hAnsi="Arial" w:cs="Arial"/>
          <w:sz w:val="20"/>
          <w:szCs w:val="20"/>
        </w:rPr>
        <w:t xml:space="preserve"> </w:t>
      </w:r>
      <w:r w:rsidRPr="00A17E6C">
        <w:rPr>
          <w:rFonts w:ascii="Arial" w:hAnsi="Arial" w:cs="Arial"/>
          <w:b/>
          <w:sz w:val="20"/>
          <w:szCs w:val="20"/>
        </w:rPr>
        <w:t>*</w:t>
      </w:r>
      <w:r w:rsidR="003A3EEC" w:rsidRPr="00A17E6C">
        <w:rPr>
          <w:rFonts w:ascii="Arial" w:hAnsi="Arial" w:cs="Arial"/>
          <w:b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Hodnota nejlepší nabídky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Hodnota nabídky</m:t>
            </m:r>
          </m:den>
        </m:f>
      </m:oMath>
    </w:p>
    <w:p w:rsidR="003A3EEC" w:rsidRPr="002A129A" w:rsidRDefault="003A3EEC" w:rsidP="002A129A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</w:p>
    <w:p w:rsidR="00197F6E" w:rsidRDefault="00197F6E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4" w:right="60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Pro elektronický nástroj </w:t>
      </w:r>
      <w:proofErr w:type="spellStart"/>
      <w:r w:rsidRPr="002A129A">
        <w:rPr>
          <w:rFonts w:ascii="Arial" w:hAnsi="Arial" w:cs="Arial"/>
          <w:color w:val="000000"/>
          <w:sz w:val="20"/>
          <w:szCs w:val="20"/>
        </w:rPr>
        <w:t>ppeSystem</w:t>
      </w:r>
      <w:proofErr w:type="spellEnd"/>
      <w:r w:rsidRPr="002A129A">
        <w:rPr>
          <w:rFonts w:ascii="Arial" w:hAnsi="Arial" w:cs="Arial"/>
          <w:color w:val="000000"/>
          <w:sz w:val="20"/>
          <w:szCs w:val="20"/>
        </w:rPr>
        <w:t xml:space="preserve"> byl tento obecný vzorec upraven přesnějším výpočtem poměru a rozdílu mezi nabídkami jednotlivých uchazečů a certifikován ve tvaru:</w:t>
      </w:r>
    </w:p>
    <w:p w:rsidR="00C80473" w:rsidRPr="002A129A" w:rsidRDefault="00C80473" w:rsidP="002A129A">
      <w:pPr>
        <w:widowControl w:val="0"/>
        <w:overflowPunct w:val="0"/>
        <w:autoSpaceDE w:val="0"/>
        <w:autoSpaceDN w:val="0"/>
        <w:adjustRightInd w:val="0"/>
        <w:spacing w:line="360" w:lineRule="auto"/>
        <w:ind w:left="284" w:right="60"/>
        <w:jc w:val="both"/>
        <w:rPr>
          <w:rFonts w:ascii="Arial" w:hAnsi="Arial" w:cs="Arial"/>
          <w:sz w:val="20"/>
          <w:szCs w:val="20"/>
        </w:rPr>
      </w:pPr>
    </w:p>
    <w:p w:rsidR="00197F6E" w:rsidRPr="00A17E6C" w:rsidRDefault="00762C65" w:rsidP="002A129A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0"/>
          <w:szCs w:val="20"/>
          <w:lang w:eastAsia="en-US"/>
        </w:rPr>
      </w:pPr>
      <m:oMath>
        <m:d>
          <m:dPr>
            <m:ctrlPr>
              <w:rPr>
                <w:rFonts w:ascii="Cambria Math" w:hAnsi="Cambria Math" w:cs="Arial"/>
                <w:sz w:val="20"/>
                <w:szCs w:val="20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1+</m:t>
            </m:r>
            <m:f>
              <m:fPr>
                <m:ctrlPr>
                  <w:rPr>
                    <w:rFonts w:ascii="Cambria Math" w:hAnsi="Cambria Math" w:cs="Arial"/>
                    <w:sz w:val="20"/>
                    <w:szCs w:val="20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Minimá</m:t>
                </m:r>
                <m:func>
                  <m:funcPr>
                    <m:ctrlPr>
                      <w:rPr>
                        <w:rFonts w:ascii="Cambria Math" w:hAnsi="Cambria Math" w:cs="Arial"/>
                        <w:sz w:val="20"/>
                        <w:szCs w:val="20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lní 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cena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Cena uchazeče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Maximální cena</m:t>
                </m:r>
              </m:den>
            </m:f>
          </m:e>
        </m:d>
      </m:oMath>
      <w:r w:rsidR="00F22E25">
        <w:rPr>
          <w:rFonts w:ascii="Arial" w:hAnsi="Arial" w:cs="Arial"/>
          <w:sz w:val="20"/>
          <w:szCs w:val="20"/>
          <w:lang w:eastAsia="en-US"/>
        </w:rPr>
        <w:t xml:space="preserve"> * 100</w:t>
      </w:r>
    </w:p>
    <w:p w:rsidR="003A3EEC" w:rsidRPr="00A17E6C" w:rsidRDefault="003A3EEC" w:rsidP="002A129A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:rsidR="00197F6E" w:rsidRDefault="00197F6E" w:rsidP="002A129A">
      <w:pPr>
        <w:widowControl w:val="0"/>
        <w:numPr>
          <w:ilvl w:val="0"/>
          <w:numId w:val="25"/>
        </w:numPr>
        <w:tabs>
          <w:tab w:val="clear" w:pos="720"/>
          <w:tab w:val="num" w:pos="1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000" w:right="60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Kritérium, pro které má nejvhodnější nabídka maximální hodnotu kritéria (např. délka záruční lhůty): </w:t>
      </w:r>
    </w:p>
    <w:p w:rsidR="00197F6E" w:rsidRPr="00A17E6C" w:rsidRDefault="00197F6E" w:rsidP="002A12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E6C">
        <w:rPr>
          <w:rFonts w:ascii="Arial" w:hAnsi="Arial" w:cs="Arial"/>
          <w:sz w:val="20"/>
          <w:szCs w:val="20"/>
        </w:rPr>
        <w:t>počet bodů kritéria = 100</w:t>
      </w:r>
      <w:r w:rsidR="003A3EEC" w:rsidRPr="00A17E6C">
        <w:rPr>
          <w:rFonts w:ascii="Arial" w:hAnsi="Arial" w:cs="Arial"/>
          <w:sz w:val="20"/>
          <w:szCs w:val="20"/>
        </w:rPr>
        <w:t xml:space="preserve"> </w:t>
      </w:r>
      <w:r w:rsidRPr="00A17E6C">
        <w:rPr>
          <w:rFonts w:ascii="Arial" w:hAnsi="Arial" w:cs="Arial"/>
          <w:sz w:val="20"/>
          <w:szCs w:val="20"/>
        </w:rPr>
        <w:t>*</w:t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 w:cs="Arial"/>
                <w:sz w:val="20"/>
                <w:szCs w:val="20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Hodnota nabídky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Hodnota nejlepší nabídky</m:t>
            </m:r>
          </m:den>
        </m:f>
      </m:oMath>
    </w:p>
    <w:p w:rsidR="00197F6E" w:rsidRPr="002A129A" w:rsidRDefault="00197F6E" w:rsidP="002A12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97F6E" w:rsidRPr="002A129A" w:rsidRDefault="00197F6E" w:rsidP="002A129A">
      <w:pPr>
        <w:widowControl w:val="0"/>
        <w:numPr>
          <w:ilvl w:val="0"/>
          <w:numId w:val="26"/>
        </w:numPr>
        <w:tabs>
          <w:tab w:val="num" w:pos="361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61" w:hanging="361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page9"/>
      <w:bookmarkEnd w:id="4"/>
      <w:r w:rsidRPr="002A129A">
        <w:rPr>
          <w:rFonts w:ascii="Arial" w:hAnsi="Arial" w:cs="Arial"/>
          <w:color w:val="000000"/>
          <w:sz w:val="20"/>
          <w:szCs w:val="20"/>
        </w:rPr>
        <w:t xml:space="preserve">Dílčí hodnocení podle jednotlivých kritérií = počet bodů získaných v rámci kritéria * váha kritéria </w:t>
      </w:r>
      <w:r w:rsidR="002A129A">
        <w:rPr>
          <w:rFonts w:ascii="Arial" w:hAnsi="Arial" w:cs="Arial"/>
          <w:color w:val="000000"/>
          <w:sz w:val="20"/>
          <w:szCs w:val="20"/>
        </w:rPr>
        <w:br/>
      </w:r>
      <w:r w:rsidRPr="002A129A">
        <w:rPr>
          <w:rFonts w:ascii="Arial" w:hAnsi="Arial" w:cs="Arial"/>
          <w:color w:val="000000"/>
          <w:sz w:val="20"/>
          <w:szCs w:val="20"/>
        </w:rPr>
        <w:t xml:space="preserve">v %. </w:t>
      </w:r>
    </w:p>
    <w:p w:rsidR="00197F6E" w:rsidRPr="002A129A" w:rsidRDefault="00197F6E" w:rsidP="002A129A">
      <w:pPr>
        <w:widowControl w:val="0"/>
        <w:numPr>
          <w:ilvl w:val="0"/>
          <w:numId w:val="26"/>
        </w:numPr>
        <w:tabs>
          <w:tab w:val="num" w:pos="361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61" w:hanging="361"/>
        <w:jc w:val="both"/>
        <w:rPr>
          <w:rFonts w:ascii="Arial" w:hAnsi="Arial" w:cs="Arial"/>
          <w:color w:val="000000"/>
          <w:sz w:val="20"/>
          <w:szCs w:val="20"/>
        </w:rPr>
      </w:pPr>
      <w:r w:rsidRPr="002A129A">
        <w:rPr>
          <w:rFonts w:ascii="Arial" w:hAnsi="Arial" w:cs="Arial"/>
          <w:color w:val="000000"/>
          <w:sz w:val="20"/>
          <w:szCs w:val="20"/>
        </w:rPr>
        <w:t xml:space="preserve">Konečné celkové hodnocení nabídky = prostý součet zisku všech bodů za jednotlivá kritéria. </w:t>
      </w:r>
    </w:p>
    <w:p w:rsidR="008C3601" w:rsidRPr="0070100A" w:rsidRDefault="008C3601" w:rsidP="002A129A">
      <w:pPr>
        <w:spacing w:line="360" w:lineRule="auto"/>
        <w:ind w:firstLine="6521"/>
        <w:jc w:val="both"/>
        <w:rPr>
          <w:rFonts w:ascii="Arial" w:hAnsi="Arial" w:cs="Arial"/>
          <w:sz w:val="20"/>
          <w:szCs w:val="20"/>
        </w:rPr>
      </w:pPr>
    </w:p>
    <w:sectPr w:rsidR="008C3601" w:rsidRPr="0070100A" w:rsidSect="00231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719" w:right="1418" w:bottom="1276" w:left="1418" w:header="709" w:footer="42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87" w:rsidRDefault="00564487">
      <w:r>
        <w:separator/>
      </w:r>
    </w:p>
  </w:endnote>
  <w:endnote w:type="continuationSeparator" w:id="0">
    <w:p w:rsidR="00564487" w:rsidRDefault="00564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Default="005644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Pr="000C7C4D" w:rsidRDefault="00762C65" w:rsidP="000C7C4D">
    <w:pPr>
      <w:pStyle w:val="Zpat"/>
      <w:jc w:val="right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-28.1pt;margin-top:-3.25pt;width:470.25pt;height:4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k+tA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" filled="f" stroked="f">
          <v:textbox>
            <w:txbxContent>
              <w:p w:rsidR="00564487" w:rsidRPr="00A13898" w:rsidRDefault="00564487" w:rsidP="000C7C4D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xbxContent>
          </v:textbox>
        </v:shape>
      </w:pict>
    </w:r>
    <w:r w:rsidRPr="000C7C4D">
      <w:rPr>
        <w:rFonts w:ascii="Arial" w:hAnsi="Arial" w:cs="Arial"/>
      </w:rPr>
      <w:fldChar w:fldCharType="begin"/>
    </w:r>
    <w:r w:rsidR="00564487" w:rsidRPr="000C7C4D">
      <w:rPr>
        <w:rFonts w:ascii="Arial" w:hAnsi="Arial" w:cs="Arial"/>
      </w:rPr>
      <w:instrText>PAGE   \* MERGEFORMAT</w:instrText>
    </w:r>
    <w:r w:rsidRPr="000C7C4D">
      <w:rPr>
        <w:rFonts w:ascii="Arial" w:hAnsi="Arial" w:cs="Arial"/>
      </w:rPr>
      <w:fldChar w:fldCharType="separate"/>
    </w:r>
    <w:r w:rsidR="00DD4801">
      <w:rPr>
        <w:rFonts w:ascii="Arial" w:hAnsi="Arial" w:cs="Arial"/>
        <w:noProof/>
      </w:rPr>
      <w:t>5</w:t>
    </w:r>
    <w:r w:rsidRPr="000C7C4D">
      <w:rPr>
        <w:rFonts w:ascii="Arial" w:hAnsi="Arial" w:cs="Arial"/>
      </w:rPr>
      <w:fldChar w:fldCharType="end"/>
    </w:r>
  </w:p>
  <w:p w:rsidR="00564487" w:rsidRPr="000C7C4D" w:rsidRDefault="00564487" w:rsidP="000C7C4D">
    <w:pPr>
      <w:pStyle w:val="Zpat"/>
      <w:rPr>
        <w:rFonts w:ascii="Arial" w:hAnsi="Arial" w:cs="Arial"/>
      </w:rPr>
    </w:pPr>
  </w:p>
  <w:p w:rsidR="00564487" w:rsidRPr="000C7C4D" w:rsidRDefault="00564487" w:rsidP="000C7C4D">
    <w:pPr>
      <w:pStyle w:val="Zpat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Pr="000C7C4D" w:rsidRDefault="00564487" w:rsidP="000C7C4D">
    <w:pPr>
      <w:pStyle w:val="Zpat"/>
      <w:rPr>
        <w:rFonts w:ascii="Arial" w:hAnsi="Arial" w:cs="Arial"/>
      </w:rPr>
    </w:pPr>
  </w:p>
  <w:p w:rsidR="00564487" w:rsidRPr="000C7C4D" w:rsidRDefault="00564487" w:rsidP="000C7C4D">
    <w:pPr>
      <w:pStyle w:val="Zpat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87" w:rsidRDefault="00564487">
      <w:r>
        <w:separator/>
      </w:r>
    </w:p>
  </w:footnote>
  <w:footnote w:type="continuationSeparator" w:id="0">
    <w:p w:rsidR="00564487" w:rsidRDefault="00564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Default="0056448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Default="00564487" w:rsidP="00075141">
    <w:pPr>
      <w:pStyle w:val="Zhlav"/>
      <w:ind w:left="-426"/>
    </w:pPr>
    <w:r>
      <w:rPr>
        <w:noProof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4111625</wp:posOffset>
          </wp:positionH>
          <wp:positionV relativeFrom="page">
            <wp:posOffset>433070</wp:posOffset>
          </wp:positionV>
          <wp:extent cx="1876425" cy="567690"/>
          <wp:effectExtent l="19050" t="0" r="9525" b="0"/>
          <wp:wrapSquare wrapText="bothSides"/>
          <wp:docPr id="6" name="Obrázek 6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67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1106170</wp:posOffset>
          </wp:positionH>
          <wp:positionV relativeFrom="page">
            <wp:posOffset>431800</wp:posOffset>
          </wp:positionV>
          <wp:extent cx="1860550" cy="504825"/>
          <wp:effectExtent l="19050" t="0" r="6350" b="0"/>
          <wp:wrapSquare wrapText="bothSides"/>
          <wp:docPr id="2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</w:t>
    </w:r>
  </w:p>
  <w:p w:rsidR="00564487" w:rsidRDefault="00564487" w:rsidP="00075141">
    <w:pPr>
      <w:pStyle w:val="Zhlav"/>
      <w:ind w:left="-426"/>
    </w:pPr>
  </w:p>
  <w:p w:rsidR="00564487" w:rsidRDefault="00564487" w:rsidP="00075141">
    <w:pPr>
      <w:pStyle w:val="Zhlav"/>
      <w:ind w:left="-426"/>
    </w:pPr>
  </w:p>
  <w:p w:rsidR="00564487" w:rsidRDefault="00564487" w:rsidP="00075141">
    <w:pPr>
      <w:pStyle w:val="Zhlav"/>
      <w:ind w:left="-426"/>
    </w:pPr>
  </w:p>
  <w:p w:rsidR="00564487" w:rsidRDefault="00564487" w:rsidP="00075141">
    <w:pPr>
      <w:pStyle w:val="Zhlav"/>
      <w:ind w:left="-426"/>
    </w:pPr>
  </w:p>
  <w:p w:rsidR="00564487" w:rsidRDefault="00564487" w:rsidP="00C73BA4">
    <w:pPr>
      <w:pStyle w:val="Zhlav"/>
      <w:ind w:left="-426"/>
      <w:jc w:val="center"/>
    </w:pPr>
    <w:r w:rsidRPr="00C73BA4">
      <w:rPr>
        <w:noProof/>
        <w:lang w:eastAsia="cs-CZ"/>
      </w:rPr>
      <w:drawing>
        <wp:inline distT="0" distB="0" distL="0" distR="0">
          <wp:extent cx="4501192" cy="746180"/>
          <wp:effectExtent l="19050" t="0" r="0" b="0"/>
          <wp:docPr id="9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1509" cy="7462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4487" w:rsidRDefault="00564487" w:rsidP="0023172A">
    <w:pPr>
      <w:pStyle w:val="Zhlav"/>
      <w:tabs>
        <w:tab w:val="clear" w:pos="4536"/>
      </w:tabs>
      <w:ind w:left="-42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87" w:rsidRDefault="00564487" w:rsidP="005F37CB">
    <w:pPr>
      <w:pStyle w:val="Zhlav"/>
      <w:tabs>
        <w:tab w:val="clear" w:pos="4536"/>
      </w:tabs>
      <w:jc w:val="both"/>
    </w:pPr>
  </w:p>
  <w:p w:rsidR="00564487" w:rsidRDefault="00564487" w:rsidP="005F37CB">
    <w:pPr>
      <w:pStyle w:val="Zhlav"/>
      <w:tabs>
        <w:tab w:val="clear" w:pos="4536"/>
      </w:tabs>
      <w:jc w:val="both"/>
    </w:pPr>
  </w:p>
  <w:p w:rsidR="00564487" w:rsidRDefault="00564487" w:rsidP="005F37CB">
    <w:pPr>
      <w:pStyle w:val="Zhlav"/>
      <w:tabs>
        <w:tab w:val="clear" w:pos="4536"/>
      </w:tabs>
      <w:jc w:val="both"/>
    </w:pPr>
  </w:p>
  <w:p w:rsidR="00564487" w:rsidRDefault="00564487" w:rsidP="005F37CB">
    <w:pPr>
      <w:pStyle w:val="Zhlav"/>
      <w:tabs>
        <w:tab w:val="clear" w:pos="4536"/>
      </w:tabs>
      <w:jc w:val="both"/>
    </w:pPr>
  </w:p>
  <w:p w:rsidR="00564487" w:rsidRPr="005F37CB" w:rsidRDefault="00564487" w:rsidP="00C73BA4">
    <w:pPr>
      <w:pStyle w:val="Zhlav"/>
      <w:tabs>
        <w:tab w:val="clear" w:pos="4536"/>
      </w:tabs>
      <w:jc w:val="center"/>
    </w:pPr>
    <w:r w:rsidRPr="00C73BA4">
      <w:rPr>
        <w:noProof/>
        <w:lang w:eastAsia="cs-CZ"/>
      </w:rPr>
      <w:drawing>
        <wp:inline distT="0" distB="0" distL="0" distR="0">
          <wp:extent cx="4501192" cy="746180"/>
          <wp:effectExtent l="19050" t="0" r="0" b="0"/>
          <wp:docPr id="8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1509" cy="7462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3959225</wp:posOffset>
          </wp:positionH>
          <wp:positionV relativeFrom="page">
            <wp:posOffset>280670</wp:posOffset>
          </wp:positionV>
          <wp:extent cx="1876425" cy="567690"/>
          <wp:effectExtent l="19050" t="0" r="9525" b="0"/>
          <wp:wrapSquare wrapText="bothSides"/>
          <wp:docPr id="1" name="Obrázek 1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67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953770</wp:posOffset>
          </wp:positionH>
          <wp:positionV relativeFrom="page">
            <wp:posOffset>279400</wp:posOffset>
          </wp:positionV>
          <wp:extent cx="1860550" cy="504825"/>
          <wp:effectExtent l="19050" t="0" r="6350" b="0"/>
          <wp:wrapSquare wrapText="bothSides"/>
          <wp:docPr id="4" name="Obrázek 4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11"/>
    <w:multiLevelType w:val="singleLevel"/>
    <w:tmpl w:val="00000011"/>
    <w:name w:val="WW8Num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29"/>
    <w:multiLevelType w:val="hybridMultilevel"/>
    <w:tmpl w:val="00004823"/>
    <w:lvl w:ilvl="0" w:tplc="000018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1649"/>
    <w:multiLevelType w:val="hybridMultilevel"/>
    <w:tmpl w:val="00006DF1"/>
    <w:lvl w:ilvl="0" w:tplc="00005AF1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2EA6"/>
    <w:multiLevelType w:val="hybridMultilevel"/>
    <w:tmpl w:val="000012DB"/>
    <w:lvl w:ilvl="0" w:tplc="0000153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41BB"/>
    <w:multiLevelType w:val="hybridMultilevel"/>
    <w:tmpl w:val="000026E9"/>
    <w:lvl w:ilvl="0" w:tplc="000001E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72AE"/>
    <w:multiLevelType w:val="hybridMultilevel"/>
    <w:tmpl w:val="00006952"/>
    <w:lvl w:ilvl="0" w:tplc="00005F90">
      <w:start w:val="5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7E87"/>
    <w:multiLevelType w:val="hybridMultilevel"/>
    <w:tmpl w:val="0000390C"/>
    <w:lvl w:ilvl="0" w:tplc="00000F3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36976D4"/>
    <w:multiLevelType w:val="hybridMultilevel"/>
    <w:tmpl w:val="7C8806BC"/>
    <w:lvl w:ilvl="0" w:tplc="C05AB930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8084658"/>
    <w:multiLevelType w:val="multilevel"/>
    <w:tmpl w:val="1FE053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EA61601"/>
    <w:multiLevelType w:val="hybridMultilevel"/>
    <w:tmpl w:val="5BDEE7D8"/>
    <w:lvl w:ilvl="0" w:tplc="447CDE9A">
      <w:start w:val="1"/>
      <w:numFmt w:val="upperRoman"/>
      <w:pStyle w:val="Styl-nadpis2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C52A1D"/>
    <w:multiLevelType w:val="hybridMultilevel"/>
    <w:tmpl w:val="AE5A354E"/>
    <w:lvl w:ilvl="0" w:tplc="040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>
    <w:nsid w:val="17EF6C87"/>
    <w:multiLevelType w:val="hybridMultilevel"/>
    <w:tmpl w:val="A9BC046E"/>
    <w:lvl w:ilvl="0" w:tplc="4D8C87F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1E8207B2"/>
    <w:multiLevelType w:val="hybridMultilevel"/>
    <w:tmpl w:val="2DC2E922"/>
    <w:lvl w:ilvl="0" w:tplc="4A66C242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</w:rPr>
    </w:lvl>
    <w:lvl w:ilvl="1" w:tplc="FFFFFFFF">
      <w:start w:val="1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FB40D4"/>
    <w:multiLevelType w:val="hybridMultilevel"/>
    <w:tmpl w:val="7EDC4870"/>
    <w:lvl w:ilvl="0" w:tplc="440AC5D2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6483F"/>
    <w:multiLevelType w:val="multilevel"/>
    <w:tmpl w:val="40C40A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31E67298"/>
    <w:multiLevelType w:val="hybridMultilevel"/>
    <w:tmpl w:val="2884A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A5F81"/>
    <w:multiLevelType w:val="multilevel"/>
    <w:tmpl w:val="085620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6740B0D"/>
    <w:multiLevelType w:val="hybridMultilevel"/>
    <w:tmpl w:val="A622DCA8"/>
    <w:lvl w:ilvl="0" w:tplc="A8FAF710">
      <w:start w:val="1"/>
      <w:numFmt w:val="lowerLetter"/>
      <w:pStyle w:val="Styl-normln-slo-odsazen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35C30"/>
    <w:multiLevelType w:val="hybridMultilevel"/>
    <w:tmpl w:val="CF88402C"/>
    <w:lvl w:ilvl="0" w:tplc="3072F51C">
      <w:numFmt w:val="bullet"/>
      <w:pStyle w:val="StylZa0b"/>
      <w:lvlText w:val="-"/>
      <w:lvlJc w:val="left"/>
      <w:pPr>
        <w:tabs>
          <w:tab w:val="num" w:pos="1062"/>
        </w:tabs>
        <w:ind w:left="1062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4F13631D"/>
    <w:multiLevelType w:val="multilevel"/>
    <w:tmpl w:val="2D3CD6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F824AC8"/>
    <w:multiLevelType w:val="hybridMultilevel"/>
    <w:tmpl w:val="22EE8D0E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4896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538"/>
        </w:tabs>
        <w:ind w:left="4538" w:hanging="425"/>
      </w:pPr>
    </w:lvl>
    <w:lvl w:ilvl="2">
      <w:start w:val="1"/>
      <w:numFmt w:val="decimal"/>
      <w:isLgl/>
      <w:lvlText w:val="%3."/>
      <w:lvlJc w:val="left"/>
      <w:pPr>
        <w:tabs>
          <w:tab w:val="num" w:pos="4963"/>
        </w:tabs>
        <w:ind w:left="4963" w:hanging="425"/>
      </w:pPr>
    </w:lvl>
    <w:lvl w:ilvl="3">
      <w:start w:val="1"/>
      <w:numFmt w:val="decimal"/>
      <w:lvlText w:val="(%4)"/>
      <w:lvlJc w:val="left"/>
      <w:pPr>
        <w:tabs>
          <w:tab w:val="num" w:pos="5553"/>
        </w:tabs>
        <w:ind w:left="5553" w:hanging="360"/>
      </w:pPr>
    </w:lvl>
    <w:lvl w:ilvl="4">
      <w:start w:val="1"/>
      <w:numFmt w:val="lowerLetter"/>
      <w:lvlText w:val="(%5)"/>
      <w:lvlJc w:val="left"/>
      <w:pPr>
        <w:tabs>
          <w:tab w:val="num" w:pos="5913"/>
        </w:tabs>
        <w:ind w:left="5913" w:hanging="360"/>
      </w:pPr>
    </w:lvl>
    <w:lvl w:ilvl="5">
      <w:start w:val="1"/>
      <w:numFmt w:val="lowerRoman"/>
      <w:lvlText w:val="(%6)"/>
      <w:lvlJc w:val="left"/>
      <w:pPr>
        <w:tabs>
          <w:tab w:val="num" w:pos="6633"/>
        </w:tabs>
        <w:ind w:left="6273" w:hanging="360"/>
      </w:pPr>
    </w:lvl>
    <w:lvl w:ilvl="6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</w:lvl>
    <w:lvl w:ilvl="7">
      <w:start w:val="1"/>
      <w:numFmt w:val="lowerLetter"/>
      <w:lvlText w:val="%8."/>
      <w:lvlJc w:val="left"/>
      <w:pPr>
        <w:tabs>
          <w:tab w:val="num" w:pos="6993"/>
        </w:tabs>
        <w:ind w:left="6993" w:hanging="360"/>
      </w:pPr>
    </w:lvl>
    <w:lvl w:ilvl="8">
      <w:start w:val="1"/>
      <w:numFmt w:val="lowerRoman"/>
      <w:lvlText w:val="%9."/>
      <w:lvlJc w:val="left"/>
      <w:pPr>
        <w:tabs>
          <w:tab w:val="num" w:pos="7713"/>
        </w:tabs>
        <w:ind w:left="7353" w:hanging="360"/>
      </w:pPr>
    </w:lvl>
  </w:abstractNum>
  <w:abstractNum w:abstractNumId="23">
    <w:nsid w:val="6BAA17CA"/>
    <w:multiLevelType w:val="multilevel"/>
    <w:tmpl w:val="A8B224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A2C32AC"/>
    <w:multiLevelType w:val="hybridMultilevel"/>
    <w:tmpl w:val="5EE4E2B8"/>
    <w:lvl w:ilvl="0" w:tplc="84F6491A">
      <w:start w:val="1"/>
      <w:numFmt w:val="bullet"/>
      <w:lvlText w:val=""/>
      <w:lvlJc w:val="left"/>
      <w:pPr>
        <w:tabs>
          <w:tab w:val="num" w:pos="843"/>
        </w:tabs>
        <w:ind w:left="843" w:hanging="397"/>
      </w:pPr>
      <w:rPr>
        <w:rFonts w:ascii="Wingdings" w:hAnsi="Wingdings" w:hint="default"/>
        <w:sz w:val="20"/>
        <w:szCs w:val="20"/>
      </w:rPr>
    </w:lvl>
    <w:lvl w:ilvl="1" w:tplc="009E0918">
      <w:start w:val="1"/>
      <w:numFmt w:val="bullet"/>
      <w:pStyle w:val="Seznamsodrkami"/>
      <w:lvlText w:val=""/>
      <w:lvlJc w:val="left"/>
      <w:pPr>
        <w:tabs>
          <w:tab w:val="num" w:pos="1563"/>
        </w:tabs>
        <w:ind w:left="1563" w:hanging="397"/>
      </w:pPr>
      <w:rPr>
        <w:rFonts w:ascii="Wingdings" w:hAnsi="Wingdings" w:hint="default"/>
        <w:sz w:val="20"/>
        <w:szCs w:val="20"/>
      </w:rPr>
    </w:lvl>
    <w:lvl w:ilvl="2" w:tplc="368E2C56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3D2E7A04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6CCC6630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cs="Courier New" w:hint="default"/>
      </w:rPr>
    </w:lvl>
    <w:lvl w:ilvl="5" w:tplc="C4F45A2E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177EC35A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D786B360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cs="Courier New" w:hint="default"/>
      </w:rPr>
    </w:lvl>
    <w:lvl w:ilvl="8" w:tplc="219E05CA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25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6">
    <w:nsid w:val="7E0B4040"/>
    <w:multiLevelType w:val="multilevel"/>
    <w:tmpl w:val="C616C60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25"/>
  </w:num>
  <w:num w:numId="2">
    <w:abstractNumId w:val="19"/>
  </w:num>
  <w:num w:numId="3">
    <w:abstractNumId w:val="22"/>
  </w:num>
  <w:num w:numId="4">
    <w:abstractNumId w:val="24"/>
  </w:num>
  <w:num w:numId="5">
    <w:abstractNumId w:val="18"/>
  </w:num>
  <w:num w:numId="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2"/>
  </w:num>
  <w:num w:numId="16">
    <w:abstractNumId w:val="11"/>
  </w:num>
  <w:num w:numId="17">
    <w:abstractNumId w:val="21"/>
  </w:num>
  <w:num w:numId="18">
    <w:abstractNumId w:val="20"/>
  </w:num>
  <w:num w:numId="19">
    <w:abstractNumId w:val="16"/>
  </w:num>
  <w:num w:numId="20">
    <w:abstractNumId w:val="10"/>
  </w:num>
  <w:num w:numId="21">
    <w:abstractNumId w:val="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</w:num>
  <w:num w:numId="24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9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2497A"/>
    <w:rsid w:val="00000B9C"/>
    <w:rsid w:val="00004692"/>
    <w:rsid w:val="000063EB"/>
    <w:rsid w:val="00007600"/>
    <w:rsid w:val="0001009C"/>
    <w:rsid w:val="00011343"/>
    <w:rsid w:val="00012274"/>
    <w:rsid w:val="00012BB9"/>
    <w:rsid w:val="00014A48"/>
    <w:rsid w:val="00014D33"/>
    <w:rsid w:val="000157BB"/>
    <w:rsid w:val="0001602F"/>
    <w:rsid w:val="00017266"/>
    <w:rsid w:val="00020997"/>
    <w:rsid w:val="00020B40"/>
    <w:rsid w:val="00024898"/>
    <w:rsid w:val="00030C1B"/>
    <w:rsid w:val="00034890"/>
    <w:rsid w:val="00035461"/>
    <w:rsid w:val="0003591F"/>
    <w:rsid w:val="00036593"/>
    <w:rsid w:val="00036884"/>
    <w:rsid w:val="000477D3"/>
    <w:rsid w:val="00051B0F"/>
    <w:rsid w:val="000540A3"/>
    <w:rsid w:val="0005494D"/>
    <w:rsid w:val="00057452"/>
    <w:rsid w:val="000574C1"/>
    <w:rsid w:val="00057E38"/>
    <w:rsid w:val="000600AF"/>
    <w:rsid w:val="00061F8A"/>
    <w:rsid w:val="0006577B"/>
    <w:rsid w:val="00065791"/>
    <w:rsid w:val="000658FD"/>
    <w:rsid w:val="00066CB3"/>
    <w:rsid w:val="000708B8"/>
    <w:rsid w:val="00074481"/>
    <w:rsid w:val="00075141"/>
    <w:rsid w:val="0007594D"/>
    <w:rsid w:val="0007693A"/>
    <w:rsid w:val="00077CC6"/>
    <w:rsid w:val="00077F2B"/>
    <w:rsid w:val="000809CC"/>
    <w:rsid w:val="0008190C"/>
    <w:rsid w:val="00083EE0"/>
    <w:rsid w:val="00084031"/>
    <w:rsid w:val="000842B7"/>
    <w:rsid w:val="00084A6D"/>
    <w:rsid w:val="00084D72"/>
    <w:rsid w:val="000855DD"/>
    <w:rsid w:val="00087F76"/>
    <w:rsid w:val="0009244C"/>
    <w:rsid w:val="0009576D"/>
    <w:rsid w:val="00095C47"/>
    <w:rsid w:val="000A0B4D"/>
    <w:rsid w:val="000A1CEE"/>
    <w:rsid w:val="000A1E99"/>
    <w:rsid w:val="000A535C"/>
    <w:rsid w:val="000A5A7B"/>
    <w:rsid w:val="000A7AB0"/>
    <w:rsid w:val="000B1BD7"/>
    <w:rsid w:val="000B2109"/>
    <w:rsid w:val="000B238A"/>
    <w:rsid w:val="000C0925"/>
    <w:rsid w:val="000C1893"/>
    <w:rsid w:val="000C1BD0"/>
    <w:rsid w:val="000C7C4D"/>
    <w:rsid w:val="000D007C"/>
    <w:rsid w:val="000D1025"/>
    <w:rsid w:val="000D4198"/>
    <w:rsid w:val="000D7630"/>
    <w:rsid w:val="000E34BC"/>
    <w:rsid w:val="000E4B7A"/>
    <w:rsid w:val="000E5E2F"/>
    <w:rsid w:val="000F0495"/>
    <w:rsid w:val="000F13AF"/>
    <w:rsid w:val="000F2407"/>
    <w:rsid w:val="000F2D9F"/>
    <w:rsid w:val="00102475"/>
    <w:rsid w:val="001031F5"/>
    <w:rsid w:val="00104804"/>
    <w:rsid w:val="0010515F"/>
    <w:rsid w:val="001060C4"/>
    <w:rsid w:val="001123AF"/>
    <w:rsid w:val="00115F3F"/>
    <w:rsid w:val="00117B32"/>
    <w:rsid w:val="00117E11"/>
    <w:rsid w:val="00121C26"/>
    <w:rsid w:val="001223E1"/>
    <w:rsid w:val="00122C89"/>
    <w:rsid w:val="001247A2"/>
    <w:rsid w:val="00126245"/>
    <w:rsid w:val="00126B9D"/>
    <w:rsid w:val="00127E96"/>
    <w:rsid w:val="00131226"/>
    <w:rsid w:val="001445F6"/>
    <w:rsid w:val="00145588"/>
    <w:rsid w:val="001508D0"/>
    <w:rsid w:val="00152ADC"/>
    <w:rsid w:val="001540EE"/>
    <w:rsid w:val="001558EC"/>
    <w:rsid w:val="00156731"/>
    <w:rsid w:val="001568C5"/>
    <w:rsid w:val="00160809"/>
    <w:rsid w:val="00161B81"/>
    <w:rsid w:val="00162104"/>
    <w:rsid w:val="00167445"/>
    <w:rsid w:val="00167EFD"/>
    <w:rsid w:val="001715AF"/>
    <w:rsid w:val="00172555"/>
    <w:rsid w:val="00172965"/>
    <w:rsid w:val="00174AFC"/>
    <w:rsid w:val="00176A27"/>
    <w:rsid w:val="001779EF"/>
    <w:rsid w:val="00181DA5"/>
    <w:rsid w:val="00183431"/>
    <w:rsid w:val="001834E1"/>
    <w:rsid w:val="0018409F"/>
    <w:rsid w:val="0018428F"/>
    <w:rsid w:val="00184406"/>
    <w:rsid w:val="0018494E"/>
    <w:rsid w:val="0018520C"/>
    <w:rsid w:val="001859BB"/>
    <w:rsid w:val="0018653E"/>
    <w:rsid w:val="00186FC1"/>
    <w:rsid w:val="00190494"/>
    <w:rsid w:val="00190516"/>
    <w:rsid w:val="001927D5"/>
    <w:rsid w:val="001956DD"/>
    <w:rsid w:val="00195F55"/>
    <w:rsid w:val="00196B4F"/>
    <w:rsid w:val="00196B5D"/>
    <w:rsid w:val="00197DE8"/>
    <w:rsid w:val="00197F6E"/>
    <w:rsid w:val="001A2844"/>
    <w:rsid w:val="001A3C85"/>
    <w:rsid w:val="001B02C3"/>
    <w:rsid w:val="001B07E3"/>
    <w:rsid w:val="001B0EE6"/>
    <w:rsid w:val="001B132B"/>
    <w:rsid w:val="001B398C"/>
    <w:rsid w:val="001B4B30"/>
    <w:rsid w:val="001B6039"/>
    <w:rsid w:val="001C0CAE"/>
    <w:rsid w:val="001D066B"/>
    <w:rsid w:val="001D0B1F"/>
    <w:rsid w:val="001D2F2C"/>
    <w:rsid w:val="001D3323"/>
    <w:rsid w:val="001E4842"/>
    <w:rsid w:val="001E488E"/>
    <w:rsid w:val="001E49FA"/>
    <w:rsid w:val="001E64CD"/>
    <w:rsid w:val="001E733A"/>
    <w:rsid w:val="001E7F5F"/>
    <w:rsid w:val="001F0E8B"/>
    <w:rsid w:val="001F2026"/>
    <w:rsid w:val="001F23B1"/>
    <w:rsid w:val="001F343D"/>
    <w:rsid w:val="001F41FF"/>
    <w:rsid w:val="001F77F7"/>
    <w:rsid w:val="002008B8"/>
    <w:rsid w:val="00200E03"/>
    <w:rsid w:val="002048F5"/>
    <w:rsid w:val="00205028"/>
    <w:rsid w:val="00211DA2"/>
    <w:rsid w:val="002129DB"/>
    <w:rsid w:val="002139F7"/>
    <w:rsid w:val="00214AA5"/>
    <w:rsid w:val="0021578D"/>
    <w:rsid w:val="0021658C"/>
    <w:rsid w:val="00220B5C"/>
    <w:rsid w:val="00222574"/>
    <w:rsid w:val="00222BCB"/>
    <w:rsid w:val="002255B7"/>
    <w:rsid w:val="002262D3"/>
    <w:rsid w:val="0022771E"/>
    <w:rsid w:val="002312C4"/>
    <w:rsid w:val="0023172A"/>
    <w:rsid w:val="00232134"/>
    <w:rsid w:val="00233485"/>
    <w:rsid w:val="00233D9F"/>
    <w:rsid w:val="00234225"/>
    <w:rsid w:val="00240449"/>
    <w:rsid w:val="00241678"/>
    <w:rsid w:val="00243AAD"/>
    <w:rsid w:val="002448BE"/>
    <w:rsid w:val="002452A9"/>
    <w:rsid w:val="00245EF3"/>
    <w:rsid w:val="002472B3"/>
    <w:rsid w:val="002500FC"/>
    <w:rsid w:val="002502E3"/>
    <w:rsid w:val="00251227"/>
    <w:rsid w:val="002529EB"/>
    <w:rsid w:val="0025555E"/>
    <w:rsid w:val="00261C91"/>
    <w:rsid w:val="0026210C"/>
    <w:rsid w:val="00263D58"/>
    <w:rsid w:val="002652B8"/>
    <w:rsid w:val="002702E4"/>
    <w:rsid w:val="0027043F"/>
    <w:rsid w:val="00272970"/>
    <w:rsid w:val="00273CC3"/>
    <w:rsid w:val="00274176"/>
    <w:rsid w:val="002753AD"/>
    <w:rsid w:val="00276710"/>
    <w:rsid w:val="002804DD"/>
    <w:rsid w:val="0028397E"/>
    <w:rsid w:val="00290B79"/>
    <w:rsid w:val="00291B23"/>
    <w:rsid w:val="0029229D"/>
    <w:rsid w:val="00292C16"/>
    <w:rsid w:val="00294C41"/>
    <w:rsid w:val="00295BAF"/>
    <w:rsid w:val="00297082"/>
    <w:rsid w:val="00297EC4"/>
    <w:rsid w:val="00297FE2"/>
    <w:rsid w:val="002A129A"/>
    <w:rsid w:val="002A4545"/>
    <w:rsid w:val="002B1736"/>
    <w:rsid w:val="002B3BA0"/>
    <w:rsid w:val="002B44FD"/>
    <w:rsid w:val="002B4D12"/>
    <w:rsid w:val="002B78AF"/>
    <w:rsid w:val="002C3AC2"/>
    <w:rsid w:val="002C436E"/>
    <w:rsid w:val="002C4829"/>
    <w:rsid w:val="002C520D"/>
    <w:rsid w:val="002C53DB"/>
    <w:rsid w:val="002C7384"/>
    <w:rsid w:val="002D4B91"/>
    <w:rsid w:val="002E3311"/>
    <w:rsid w:val="002E57AB"/>
    <w:rsid w:val="002E6D9F"/>
    <w:rsid w:val="002F12B5"/>
    <w:rsid w:val="002F2521"/>
    <w:rsid w:val="002F2ABB"/>
    <w:rsid w:val="002F3493"/>
    <w:rsid w:val="002F4904"/>
    <w:rsid w:val="002F5F13"/>
    <w:rsid w:val="00300892"/>
    <w:rsid w:val="003040ED"/>
    <w:rsid w:val="00304A67"/>
    <w:rsid w:val="00305498"/>
    <w:rsid w:val="00311567"/>
    <w:rsid w:val="00314F40"/>
    <w:rsid w:val="00322B3E"/>
    <w:rsid w:val="00323B64"/>
    <w:rsid w:val="0032432A"/>
    <w:rsid w:val="00325463"/>
    <w:rsid w:val="00326229"/>
    <w:rsid w:val="00332620"/>
    <w:rsid w:val="00332F9C"/>
    <w:rsid w:val="00333582"/>
    <w:rsid w:val="003345E1"/>
    <w:rsid w:val="00335A38"/>
    <w:rsid w:val="003367A4"/>
    <w:rsid w:val="00336AA5"/>
    <w:rsid w:val="00336D91"/>
    <w:rsid w:val="00337426"/>
    <w:rsid w:val="00341DB9"/>
    <w:rsid w:val="00343900"/>
    <w:rsid w:val="00343F00"/>
    <w:rsid w:val="0034414F"/>
    <w:rsid w:val="00345266"/>
    <w:rsid w:val="0034558E"/>
    <w:rsid w:val="003464D4"/>
    <w:rsid w:val="0035138F"/>
    <w:rsid w:val="0035262A"/>
    <w:rsid w:val="00355162"/>
    <w:rsid w:val="00357865"/>
    <w:rsid w:val="00360F1F"/>
    <w:rsid w:val="00362BFA"/>
    <w:rsid w:val="00363E2F"/>
    <w:rsid w:val="003640F3"/>
    <w:rsid w:val="00366030"/>
    <w:rsid w:val="0036687C"/>
    <w:rsid w:val="00366B70"/>
    <w:rsid w:val="00370BA4"/>
    <w:rsid w:val="00371DC9"/>
    <w:rsid w:val="00372F25"/>
    <w:rsid w:val="0037378F"/>
    <w:rsid w:val="003757FD"/>
    <w:rsid w:val="00376211"/>
    <w:rsid w:val="00376D61"/>
    <w:rsid w:val="003816D9"/>
    <w:rsid w:val="00382954"/>
    <w:rsid w:val="00383C41"/>
    <w:rsid w:val="0038634C"/>
    <w:rsid w:val="00390946"/>
    <w:rsid w:val="00392AAC"/>
    <w:rsid w:val="00393E6E"/>
    <w:rsid w:val="00394296"/>
    <w:rsid w:val="003968D5"/>
    <w:rsid w:val="00397C97"/>
    <w:rsid w:val="003A045A"/>
    <w:rsid w:val="003A190A"/>
    <w:rsid w:val="003A3EEC"/>
    <w:rsid w:val="003A66FF"/>
    <w:rsid w:val="003A79B8"/>
    <w:rsid w:val="003B2646"/>
    <w:rsid w:val="003B3A3E"/>
    <w:rsid w:val="003B473A"/>
    <w:rsid w:val="003B652C"/>
    <w:rsid w:val="003B72D3"/>
    <w:rsid w:val="003C3142"/>
    <w:rsid w:val="003C44DF"/>
    <w:rsid w:val="003C4F54"/>
    <w:rsid w:val="003C6078"/>
    <w:rsid w:val="003D10B6"/>
    <w:rsid w:val="003D6EAD"/>
    <w:rsid w:val="003E21AB"/>
    <w:rsid w:val="003E29E5"/>
    <w:rsid w:val="003E566F"/>
    <w:rsid w:val="003E66BC"/>
    <w:rsid w:val="003E6B3E"/>
    <w:rsid w:val="003F01EF"/>
    <w:rsid w:val="003F1EC8"/>
    <w:rsid w:val="003F1F3B"/>
    <w:rsid w:val="003F3DE8"/>
    <w:rsid w:val="003F4858"/>
    <w:rsid w:val="003F60E4"/>
    <w:rsid w:val="00404E79"/>
    <w:rsid w:val="0041165D"/>
    <w:rsid w:val="00414CEB"/>
    <w:rsid w:val="00414E3B"/>
    <w:rsid w:val="00414E5C"/>
    <w:rsid w:val="004175E4"/>
    <w:rsid w:val="00420570"/>
    <w:rsid w:val="00420897"/>
    <w:rsid w:val="00424B49"/>
    <w:rsid w:val="00424E9E"/>
    <w:rsid w:val="00430AFE"/>
    <w:rsid w:val="00432E6A"/>
    <w:rsid w:val="00434304"/>
    <w:rsid w:val="00434AFB"/>
    <w:rsid w:val="00435F90"/>
    <w:rsid w:val="004361D9"/>
    <w:rsid w:val="00437360"/>
    <w:rsid w:val="00441BFB"/>
    <w:rsid w:val="00444776"/>
    <w:rsid w:val="004465A2"/>
    <w:rsid w:val="004473A5"/>
    <w:rsid w:val="004479B6"/>
    <w:rsid w:val="00450792"/>
    <w:rsid w:val="00452A8E"/>
    <w:rsid w:val="00453665"/>
    <w:rsid w:val="0045681C"/>
    <w:rsid w:val="00460E56"/>
    <w:rsid w:val="004641D5"/>
    <w:rsid w:val="00465D17"/>
    <w:rsid w:val="00467B08"/>
    <w:rsid w:val="00467C12"/>
    <w:rsid w:val="00467C96"/>
    <w:rsid w:val="00467CC3"/>
    <w:rsid w:val="00471B37"/>
    <w:rsid w:val="004720DD"/>
    <w:rsid w:val="0047342C"/>
    <w:rsid w:val="00475DD2"/>
    <w:rsid w:val="004807A3"/>
    <w:rsid w:val="00480DCC"/>
    <w:rsid w:val="00485CBC"/>
    <w:rsid w:val="00485ED1"/>
    <w:rsid w:val="00487A1B"/>
    <w:rsid w:val="004911DC"/>
    <w:rsid w:val="0049282B"/>
    <w:rsid w:val="00492C8C"/>
    <w:rsid w:val="00495862"/>
    <w:rsid w:val="00497DE2"/>
    <w:rsid w:val="004A041D"/>
    <w:rsid w:val="004A0C4F"/>
    <w:rsid w:val="004A0F14"/>
    <w:rsid w:val="004A1253"/>
    <w:rsid w:val="004A29DA"/>
    <w:rsid w:val="004A4D53"/>
    <w:rsid w:val="004A4D8B"/>
    <w:rsid w:val="004A638F"/>
    <w:rsid w:val="004A64D4"/>
    <w:rsid w:val="004B29F9"/>
    <w:rsid w:val="004B3C68"/>
    <w:rsid w:val="004B582F"/>
    <w:rsid w:val="004C0008"/>
    <w:rsid w:val="004C00CF"/>
    <w:rsid w:val="004C3A02"/>
    <w:rsid w:val="004C70C0"/>
    <w:rsid w:val="004E07D3"/>
    <w:rsid w:val="004E0E52"/>
    <w:rsid w:val="004E137A"/>
    <w:rsid w:val="004E2B12"/>
    <w:rsid w:val="004E3D72"/>
    <w:rsid w:val="004E5C79"/>
    <w:rsid w:val="004E6AAB"/>
    <w:rsid w:val="004F0555"/>
    <w:rsid w:val="004F14CF"/>
    <w:rsid w:val="004F21F6"/>
    <w:rsid w:val="004F3995"/>
    <w:rsid w:val="004F3AEA"/>
    <w:rsid w:val="004F5BD8"/>
    <w:rsid w:val="004F71C2"/>
    <w:rsid w:val="00500CBE"/>
    <w:rsid w:val="005013D9"/>
    <w:rsid w:val="00501AE6"/>
    <w:rsid w:val="0050256F"/>
    <w:rsid w:val="00507362"/>
    <w:rsid w:val="005078F1"/>
    <w:rsid w:val="00507C15"/>
    <w:rsid w:val="00507D25"/>
    <w:rsid w:val="00510687"/>
    <w:rsid w:val="005143A3"/>
    <w:rsid w:val="00514E08"/>
    <w:rsid w:val="00526820"/>
    <w:rsid w:val="005314E2"/>
    <w:rsid w:val="00531DDC"/>
    <w:rsid w:val="00532E90"/>
    <w:rsid w:val="00536007"/>
    <w:rsid w:val="0053603D"/>
    <w:rsid w:val="005428CE"/>
    <w:rsid w:val="00543EFD"/>
    <w:rsid w:val="00547F97"/>
    <w:rsid w:val="005502C4"/>
    <w:rsid w:val="0055203E"/>
    <w:rsid w:val="005534AB"/>
    <w:rsid w:val="00553744"/>
    <w:rsid w:val="00553CB7"/>
    <w:rsid w:val="00553D4F"/>
    <w:rsid w:val="00555433"/>
    <w:rsid w:val="00561159"/>
    <w:rsid w:val="005619C2"/>
    <w:rsid w:val="00563A24"/>
    <w:rsid w:val="00564487"/>
    <w:rsid w:val="005669EB"/>
    <w:rsid w:val="005701E9"/>
    <w:rsid w:val="00570727"/>
    <w:rsid w:val="00571A33"/>
    <w:rsid w:val="00571CE1"/>
    <w:rsid w:val="00572687"/>
    <w:rsid w:val="005728B7"/>
    <w:rsid w:val="005749A2"/>
    <w:rsid w:val="00574C68"/>
    <w:rsid w:val="00575D6F"/>
    <w:rsid w:val="00577889"/>
    <w:rsid w:val="0058201B"/>
    <w:rsid w:val="00585BD1"/>
    <w:rsid w:val="00586300"/>
    <w:rsid w:val="005917CC"/>
    <w:rsid w:val="005924D4"/>
    <w:rsid w:val="00595123"/>
    <w:rsid w:val="00597511"/>
    <w:rsid w:val="005A3E39"/>
    <w:rsid w:val="005B0454"/>
    <w:rsid w:val="005B0D08"/>
    <w:rsid w:val="005B3D6A"/>
    <w:rsid w:val="005B6A93"/>
    <w:rsid w:val="005B6DBC"/>
    <w:rsid w:val="005C1472"/>
    <w:rsid w:val="005C27EE"/>
    <w:rsid w:val="005C2D90"/>
    <w:rsid w:val="005C496E"/>
    <w:rsid w:val="005C4D04"/>
    <w:rsid w:val="005C57D4"/>
    <w:rsid w:val="005D1D43"/>
    <w:rsid w:val="005D42C4"/>
    <w:rsid w:val="005D668D"/>
    <w:rsid w:val="005E14A3"/>
    <w:rsid w:val="005E304B"/>
    <w:rsid w:val="005E3559"/>
    <w:rsid w:val="005F0466"/>
    <w:rsid w:val="005F37CB"/>
    <w:rsid w:val="005F5147"/>
    <w:rsid w:val="005F5603"/>
    <w:rsid w:val="005F61F7"/>
    <w:rsid w:val="005F62C4"/>
    <w:rsid w:val="005F70FF"/>
    <w:rsid w:val="00600383"/>
    <w:rsid w:val="0060074A"/>
    <w:rsid w:val="00600AC9"/>
    <w:rsid w:val="00600FF1"/>
    <w:rsid w:val="0060135A"/>
    <w:rsid w:val="00601457"/>
    <w:rsid w:val="00601C52"/>
    <w:rsid w:val="00602081"/>
    <w:rsid w:val="006044CC"/>
    <w:rsid w:val="0060693F"/>
    <w:rsid w:val="00606CFB"/>
    <w:rsid w:val="00607EDE"/>
    <w:rsid w:val="00610046"/>
    <w:rsid w:val="00611B37"/>
    <w:rsid w:val="006162D0"/>
    <w:rsid w:val="006168DB"/>
    <w:rsid w:val="0061712C"/>
    <w:rsid w:val="00621177"/>
    <w:rsid w:val="00621B81"/>
    <w:rsid w:val="00622E75"/>
    <w:rsid w:val="00626F58"/>
    <w:rsid w:val="00627F80"/>
    <w:rsid w:val="00630C5E"/>
    <w:rsid w:val="00631432"/>
    <w:rsid w:val="00633D08"/>
    <w:rsid w:val="00634D86"/>
    <w:rsid w:val="00636D05"/>
    <w:rsid w:val="0063741F"/>
    <w:rsid w:val="00640CB1"/>
    <w:rsid w:val="00645A25"/>
    <w:rsid w:val="00647882"/>
    <w:rsid w:val="00647BA9"/>
    <w:rsid w:val="006509CC"/>
    <w:rsid w:val="0065251E"/>
    <w:rsid w:val="00652C12"/>
    <w:rsid w:val="00653A48"/>
    <w:rsid w:val="0065439F"/>
    <w:rsid w:val="006548AB"/>
    <w:rsid w:val="0065703E"/>
    <w:rsid w:val="006576F8"/>
    <w:rsid w:val="006601C9"/>
    <w:rsid w:val="0066139F"/>
    <w:rsid w:val="00662EAE"/>
    <w:rsid w:val="006642F3"/>
    <w:rsid w:val="00664C61"/>
    <w:rsid w:val="006677B0"/>
    <w:rsid w:val="006719B3"/>
    <w:rsid w:val="0067324E"/>
    <w:rsid w:val="006761E7"/>
    <w:rsid w:val="0067646E"/>
    <w:rsid w:val="00676486"/>
    <w:rsid w:val="006767E6"/>
    <w:rsid w:val="006811DD"/>
    <w:rsid w:val="00681DF2"/>
    <w:rsid w:val="00682550"/>
    <w:rsid w:val="0068543C"/>
    <w:rsid w:val="0068549D"/>
    <w:rsid w:val="00685ABC"/>
    <w:rsid w:val="00685D25"/>
    <w:rsid w:val="00691BCD"/>
    <w:rsid w:val="00694839"/>
    <w:rsid w:val="00694C57"/>
    <w:rsid w:val="00695C1D"/>
    <w:rsid w:val="006A0ECF"/>
    <w:rsid w:val="006A2E8D"/>
    <w:rsid w:val="006A386B"/>
    <w:rsid w:val="006A549F"/>
    <w:rsid w:val="006A604C"/>
    <w:rsid w:val="006A6BD8"/>
    <w:rsid w:val="006A767E"/>
    <w:rsid w:val="006B2AC2"/>
    <w:rsid w:val="006B37F3"/>
    <w:rsid w:val="006B385A"/>
    <w:rsid w:val="006B4E88"/>
    <w:rsid w:val="006B5BA9"/>
    <w:rsid w:val="006B6F33"/>
    <w:rsid w:val="006B7542"/>
    <w:rsid w:val="006B7623"/>
    <w:rsid w:val="006C23A4"/>
    <w:rsid w:val="006C297F"/>
    <w:rsid w:val="006C5000"/>
    <w:rsid w:val="006C59D4"/>
    <w:rsid w:val="006C6E4C"/>
    <w:rsid w:val="006C7718"/>
    <w:rsid w:val="006D05E3"/>
    <w:rsid w:val="006D0911"/>
    <w:rsid w:val="006D0BD9"/>
    <w:rsid w:val="006D2102"/>
    <w:rsid w:val="006D3C47"/>
    <w:rsid w:val="006D48EE"/>
    <w:rsid w:val="006D695D"/>
    <w:rsid w:val="006E076C"/>
    <w:rsid w:val="006E1636"/>
    <w:rsid w:val="006E2800"/>
    <w:rsid w:val="006E2C59"/>
    <w:rsid w:val="006E2EA8"/>
    <w:rsid w:val="006E7948"/>
    <w:rsid w:val="006F15EE"/>
    <w:rsid w:val="006F1C23"/>
    <w:rsid w:val="006F26EE"/>
    <w:rsid w:val="006F3C25"/>
    <w:rsid w:val="006F4692"/>
    <w:rsid w:val="006F53A0"/>
    <w:rsid w:val="006F55DE"/>
    <w:rsid w:val="006F783E"/>
    <w:rsid w:val="0070100A"/>
    <w:rsid w:val="007018BB"/>
    <w:rsid w:val="00701956"/>
    <w:rsid w:val="00701C87"/>
    <w:rsid w:val="00702754"/>
    <w:rsid w:val="00702809"/>
    <w:rsid w:val="00702EBA"/>
    <w:rsid w:val="00706912"/>
    <w:rsid w:val="00712124"/>
    <w:rsid w:val="00712BC6"/>
    <w:rsid w:val="007133B1"/>
    <w:rsid w:val="007141CB"/>
    <w:rsid w:val="007168B0"/>
    <w:rsid w:val="007219A9"/>
    <w:rsid w:val="00721C76"/>
    <w:rsid w:val="00722C24"/>
    <w:rsid w:val="00723086"/>
    <w:rsid w:val="00726DDA"/>
    <w:rsid w:val="0073109C"/>
    <w:rsid w:val="00731A4B"/>
    <w:rsid w:val="00732F74"/>
    <w:rsid w:val="0073565C"/>
    <w:rsid w:val="007357DA"/>
    <w:rsid w:val="00736580"/>
    <w:rsid w:val="00737321"/>
    <w:rsid w:val="00737F9A"/>
    <w:rsid w:val="00740BA7"/>
    <w:rsid w:val="007417BD"/>
    <w:rsid w:val="00743754"/>
    <w:rsid w:val="00746440"/>
    <w:rsid w:val="0074691D"/>
    <w:rsid w:val="00747A5E"/>
    <w:rsid w:val="007505B5"/>
    <w:rsid w:val="00750D1D"/>
    <w:rsid w:val="00752657"/>
    <w:rsid w:val="0076294B"/>
    <w:rsid w:val="00762C65"/>
    <w:rsid w:val="007649FD"/>
    <w:rsid w:val="00765CC7"/>
    <w:rsid w:val="00766234"/>
    <w:rsid w:val="00770248"/>
    <w:rsid w:val="007721C2"/>
    <w:rsid w:val="00772330"/>
    <w:rsid w:val="0077575F"/>
    <w:rsid w:val="00775FE4"/>
    <w:rsid w:val="00777456"/>
    <w:rsid w:val="007875C4"/>
    <w:rsid w:val="00790674"/>
    <w:rsid w:val="00790C7E"/>
    <w:rsid w:val="00791330"/>
    <w:rsid w:val="0079170D"/>
    <w:rsid w:val="00792114"/>
    <w:rsid w:val="00792EBF"/>
    <w:rsid w:val="00795BF5"/>
    <w:rsid w:val="007A19A0"/>
    <w:rsid w:val="007A3C85"/>
    <w:rsid w:val="007A4BCD"/>
    <w:rsid w:val="007A6B7A"/>
    <w:rsid w:val="007B000D"/>
    <w:rsid w:val="007B04FE"/>
    <w:rsid w:val="007B264D"/>
    <w:rsid w:val="007B2FDB"/>
    <w:rsid w:val="007B44D8"/>
    <w:rsid w:val="007B50EE"/>
    <w:rsid w:val="007B6EA9"/>
    <w:rsid w:val="007C1F92"/>
    <w:rsid w:val="007C3AA2"/>
    <w:rsid w:val="007C5FAE"/>
    <w:rsid w:val="007C75AD"/>
    <w:rsid w:val="007D0134"/>
    <w:rsid w:val="007D027D"/>
    <w:rsid w:val="007D0CCC"/>
    <w:rsid w:val="007D2CE2"/>
    <w:rsid w:val="007D3F39"/>
    <w:rsid w:val="007D515D"/>
    <w:rsid w:val="007D65E4"/>
    <w:rsid w:val="007D79C8"/>
    <w:rsid w:val="007E2F2C"/>
    <w:rsid w:val="007E2FC7"/>
    <w:rsid w:val="007E3205"/>
    <w:rsid w:val="007E3D82"/>
    <w:rsid w:val="007F318D"/>
    <w:rsid w:val="007F4FE8"/>
    <w:rsid w:val="007F73A8"/>
    <w:rsid w:val="008006FB"/>
    <w:rsid w:val="00801053"/>
    <w:rsid w:val="00801FB2"/>
    <w:rsid w:val="00802D66"/>
    <w:rsid w:val="008058B8"/>
    <w:rsid w:val="0080792D"/>
    <w:rsid w:val="00811513"/>
    <w:rsid w:val="0081204E"/>
    <w:rsid w:val="00812FF2"/>
    <w:rsid w:val="008142B3"/>
    <w:rsid w:val="0081530C"/>
    <w:rsid w:val="00816076"/>
    <w:rsid w:val="00816FE3"/>
    <w:rsid w:val="008173E3"/>
    <w:rsid w:val="00817932"/>
    <w:rsid w:val="008203A6"/>
    <w:rsid w:val="00820475"/>
    <w:rsid w:val="00823572"/>
    <w:rsid w:val="00825B40"/>
    <w:rsid w:val="0082632D"/>
    <w:rsid w:val="008302D2"/>
    <w:rsid w:val="00832341"/>
    <w:rsid w:val="00832641"/>
    <w:rsid w:val="00833510"/>
    <w:rsid w:val="00833FF2"/>
    <w:rsid w:val="008340E8"/>
    <w:rsid w:val="00836FFB"/>
    <w:rsid w:val="008371D2"/>
    <w:rsid w:val="00840425"/>
    <w:rsid w:val="00842559"/>
    <w:rsid w:val="008429B7"/>
    <w:rsid w:val="008441C9"/>
    <w:rsid w:val="0084500F"/>
    <w:rsid w:val="00845CD6"/>
    <w:rsid w:val="00850004"/>
    <w:rsid w:val="00850765"/>
    <w:rsid w:val="00850C80"/>
    <w:rsid w:val="00851C6E"/>
    <w:rsid w:val="0085510B"/>
    <w:rsid w:val="00855CDD"/>
    <w:rsid w:val="00855D19"/>
    <w:rsid w:val="008569D4"/>
    <w:rsid w:val="008605A0"/>
    <w:rsid w:val="008611CA"/>
    <w:rsid w:val="00862444"/>
    <w:rsid w:val="008629F9"/>
    <w:rsid w:val="00862F16"/>
    <w:rsid w:val="00863CBD"/>
    <w:rsid w:val="00865400"/>
    <w:rsid w:val="00871A51"/>
    <w:rsid w:val="00872516"/>
    <w:rsid w:val="008768DB"/>
    <w:rsid w:val="008769EB"/>
    <w:rsid w:val="00876B38"/>
    <w:rsid w:val="00877A73"/>
    <w:rsid w:val="00877E9E"/>
    <w:rsid w:val="00880E6B"/>
    <w:rsid w:val="0088126D"/>
    <w:rsid w:val="00881704"/>
    <w:rsid w:val="00881D08"/>
    <w:rsid w:val="008820E8"/>
    <w:rsid w:val="00883808"/>
    <w:rsid w:val="00883CE5"/>
    <w:rsid w:val="008863B0"/>
    <w:rsid w:val="00886D6E"/>
    <w:rsid w:val="00887DB9"/>
    <w:rsid w:val="008905BF"/>
    <w:rsid w:val="00890C5F"/>
    <w:rsid w:val="00892369"/>
    <w:rsid w:val="0089240A"/>
    <w:rsid w:val="00897373"/>
    <w:rsid w:val="00897434"/>
    <w:rsid w:val="008A121C"/>
    <w:rsid w:val="008A259C"/>
    <w:rsid w:val="008A3997"/>
    <w:rsid w:val="008A3C98"/>
    <w:rsid w:val="008A4F1E"/>
    <w:rsid w:val="008B1A26"/>
    <w:rsid w:val="008B3DDC"/>
    <w:rsid w:val="008B4DD4"/>
    <w:rsid w:val="008C0912"/>
    <w:rsid w:val="008C33AA"/>
    <w:rsid w:val="008C3601"/>
    <w:rsid w:val="008C3C89"/>
    <w:rsid w:val="008C4B19"/>
    <w:rsid w:val="008C63FA"/>
    <w:rsid w:val="008C7A15"/>
    <w:rsid w:val="008C7BAD"/>
    <w:rsid w:val="008D0C23"/>
    <w:rsid w:val="008D1D71"/>
    <w:rsid w:val="008D44D1"/>
    <w:rsid w:val="008D480D"/>
    <w:rsid w:val="008D4E8A"/>
    <w:rsid w:val="008D6064"/>
    <w:rsid w:val="008D6DF8"/>
    <w:rsid w:val="008D7C29"/>
    <w:rsid w:val="008E356F"/>
    <w:rsid w:val="008E48A0"/>
    <w:rsid w:val="008E6462"/>
    <w:rsid w:val="008E6EE6"/>
    <w:rsid w:val="008E700B"/>
    <w:rsid w:val="008E751A"/>
    <w:rsid w:val="008F09F2"/>
    <w:rsid w:val="008F1E55"/>
    <w:rsid w:val="008F4E60"/>
    <w:rsid w:val="008F546D"/>
    <w:rsid w:val="00901FBE"/>
    <w:rsid w:val="00902815"/>
    <w:rsid w:val="009028FE"/>
    <w:rsid w:val="00903F35"/>
    <w:rsid w:val="009043AC"/>
    <w:rsid w:val="0090490A"/>
    <w:rsid w:val="00906E54"/>
    <w:rsid w:val="00906F4A"/>
    <w:rsid w:val="0091097C"/>
    <w:rsid w:val="00911982"/>
    <w:rsid w:val="0091199F"/>
    <w:rsid w:val="0091479E"/>
    <w:rsid w:val="00915A2E"/>
    <w:rsid w:val="00916ADA"/>
    <w:rsid w:val="00920A2D"/>
    <w:rsid w:val="00921904"/>
    <w:rsid w:val="0092273B"/>
    <w:rsid w:val="00924A3F"/>
    <w:rsid w:val="0093165C"/>
    <w:rsid w:val="0093300B"/>
    <w:rsid w:val="00933E3F"/>
    <w:rsid w:val="0093704F"/>
    <w:rsid w:val="00941D89"/>
    <w:rsid w:val="00941EC9"/>
    <w:rsid w:val="00944251"/>
    <w:rsid w:val="00944700"/>
    <w:rsid w:val="00946053"/>
    <w:rsid w:val="00946C3A"/>
    <w:rsid w:val="00951A58"/>
    <w:rsid w:val="00952896"/>
    <w:rsid w:val="00954228"/>
    <w:rsid w:val="009557B1"/>
    <w:rsid w:val="00955A58"/>
    <w:rsid w:val="0095605A"/>
    <w:rsid w:val="0095640F"/>
    <w:rsid w:val="009572A7"/>
    <w:rsid w:val="00957B40"/>
    <w:rsid w:val="00960359"/>
    <w:rsid w:val="00962789"/>
    <w:rsid w:val="00964077"/>
    <w:rsid w:val="00964ABD"/>
    <w:rsid w:val="0096704C"/>
    <w:rsid w:val="00967271"/>
    <w:rsid w:val="009675BC"/>
    <w:rsid w:val="009752B3"/>
    <w:rsid w:val="009754D0"/>
    <w:rsid w:val="00975745"/>
    <w:rsid w:val="0098099B"/>
    <w:rsid w:val="0098132D"/>
    <w:rsid w:val="00983536"/>
    <w:rsid w:val="009836C9"/>
    <w:rsid w:val="00986644"/>
    <w:rsid w:val="0098667C"/>
    <w:rsid w:val="00991F9D"/>
    <w:rsid w:val="00992F74"/>
    <w:rsid w:val="00994078"/>
    <w:rsid w:val="009A02FB"/>
    <w:rsid w:val="009A2688"/>
    <w:rsid w:val="009A35BF"/>
    <w:rsid w:val="009A36D9"/>
    <w:rsid w:val="009A3FB4"/>
    <w:rsid w:val="009A6ADF"/>
    <w:rsid w:val="009B080D"/>
    <w:rsid w:val="009B0A2E"/>
    <w:rsid w:val="009B5F69"/>
    <w:rsid w:val="009B79D4"/>
    <w:rsid w:val="009C123E"/>
    <w:rsid w:val="009D2247"/>
    <w:rsid w:val="009D2657"/>
    <w:rsid w:val="009D6402"/>
    <w:rsid w:val="009D653B"/>
    <w:rsid w:val="009D7E81"/>
    <w:rsid w:val="009E2641"/>
    <w:rsid w:val="009E6118"/>
    <w:rsid w:val="009E7232"/>
    <w:rsid w:val="009E78A8"/>
    <w:rsid w:val="009F3EF7"/>
    <w:rsid w:val="009F7EF2"/>
    <w:rsid w:val="00A00F96"/>
    <w:rsid w:val="00A01188"/>
    <w:rsid w:val="00A03349"/>
    <w:rsid w:val="00A06DCA"/>
    <w:rsid w:val="00A109D2"/>
    <w:rsid w:val="00A11E8D"/>
    <w:rsid w:val="00A120E0"/>
    <w:rsid w:val="00A1494E"/>
    <w:rsid w:val="00A17E6C"/>
    <w:rsid w:val="00A203E8"/>
    <w:rsid w:val="00A2497A"/>
    <w:rsid w:val="00A24B03"/>
    <w:rsid w:val="00A25BAF"/>
    <w:rsid w:val="00A26A38"/>
    <w:rsid w:val="00A26E75"/>
    <w:rsid w:val="00A26EAB"/>
    <w:rsid w:val="00A312DD"/>
    <w:rsid w:val="00A3171E"/>
    <w:rsid w:val="00A328F2"/>
    <w:rsid w:val="00A33658"/>
    <w:rsid w:val="00A3383D"/>
    <w:rsid w:val="00A33CC0"/>
    <w:rsid w:val="00A3463D"/>
    <w:rsid w:val="00A3563C"/>
    <w:rsid w:val="00A36CC7"/>
    <w:rsid w:val="00A36E57"/>
    <w:rsid w:val="00A4133C"/>
    <w:rsid w:val="00A42595"/>
    <w:rsid w:val="00A460F8"/>
    <w:rsid w:val="00A4688D"/>
    <w:rsid w:val="00A47EA8"/>
    <w:rsid w:val="00A518D0"/>
    <w:rsid w:val="00A519C8"/>
    <w:rsid w:val="00A52922"/>
    <w:rsid w:val="00A52F10"/>
    <w:rsid w:val="00A57030"/>
    <w:rsid w:val="00A574AC"/>
    <w:rsid w:val="00A63A80"/>
    <w:rsid w:val="00A668DE"/>
    <w:rsid w:val="00A71234"/>
    <w:rsid w:val="00A7394F"/>
    <w:rsid w:val="00A73BDB"/>
    <w:rsid w:val="00A7483C"/>
    <w:rsid w:val="00A75693"/>
    <w:rsid w:val="00A76D38"/>
    <w:rsid w:val="00A82011"/>
    <w:rsid w:val="00A82DB3"/>
    <w:rsid w:val="00A86EB9"/>
    <w:rsid w:val="00A90468"/>
    <w:rsid w:val="00A933D5"/>
    <w:rsid w:val="00A95570"/>
    <w:rsid w:val="00AA0A7B"/>
    <w:rsid w:val="00AA0EDA"/>
    <w:rsid w:val="00AA408D"/>
    <w:rsid w:val="00AA6328"/>
    <w:rsid w:val="00AA6433"/>
    <w:rsid w:val="00AB070B"/>
    <w:rsid w:val="00AB21DD"/>
    <w:rsid w:val="00AB2271"/>
    <w:rsid w:val="00AB28D5"/>
    <w:rsid w:val="00AB4BC2"/>
    <w:rsid w:val="00AB4F92"/>
    <w:rsid w:val="00AB7D75"/>
    <w:rsid w:val="00AB7DFA"/>
    <w:rsid w:val="00AC0FCA"/>
    <w:rsid w:val="00AC2E06"/>
    <w:rsid w:val="00AC2F8A"/>
    <w:rsid w:val="00AC312D"/>
    <w:rsid w:val="00AC4302"/>
    <w:rsid w:val="00AC45D5"/>
    <w:rsid w:val="00AC70D0"/>
    <w:rsid w:val="00AC7CC0"/>
    <w:rsid w:val="00AD1329"/>
    <w:rsid w:val="00AD2BEC"/>
    <w:rsid w:val="00AD5319"/>
    <w:rsid w:val="00AD592A"/>
    <w:rsid w:val="00AD6C48"/>
    <w:rsid w:val="00AD76B7"/>
    <w:rsid w:val="00AE3370"/>
    <w:rsid w:val="00AE6BC0"/>
    <w:rsid w:val="00AE714D"/>
    <w:rsid w:val="00AF3295"/>
    <w:rsid w:val="00AF50CB"/>
    <w:rsid w:val="00AF5A00"/>
    <w:rsid w:val="00AF5BD6"/>
    <w:rsid w:val="00B03997"/>
    <w:rsid w:val="00B0476C"/>
    <w:rsid w:val="00B06335"/>
    <w:rsid w:val="00B103D1"/>
    <w:rsid w:val="00B12A8B"/>
    <w:rsid w:val="00B12E00"/>
    <w:rsid w:val="00B16851"/>
    <w:rsid w:val="00B17559"/>
    <w:rsid w:val="00B22657"/>
    <w:rsid w:val="00B24195"/>
    <w:rsid w:val="00B247B0"/>
    <w:rsid w:val="00B24A7D"/>
    <w:rsid w:val="00B2670C"/>
    <w:rsid w:val="00B26BE6"/>
    <w:rsid w:val="00B33336"/>
    <w:rsid w:val="00B33A2E"/>
    <w:rsid w:val="00B33FDE"/>
    <w:rsid w:val="00B34322"/>
    <w:rsid w:val="00B34A36"/>
    <w:rsid w:val="00B35B4E"/>
    <w:rsid w:val="00B35BCB"/>
    <w:rsid w:val="00B40587"/>
    <w:rsid w:val="00B40BB4"/>
    <w:rsid w:val="00B423CB"/>
    <w:rsid w:val="00B43A9D"/>
    <w:rsid w:val="00B458D2"/>
    <w:rsid w:val="00B5038A"/>
    <w:rsid w:val="00B51EE0"/>
    <w:rsid w:val="00B5241B"/>
    <w:rsid w:val="00B5309A"/>
    <w:rsid w:val="00B53768"/>
    <w:rsid w:val="00B555B2"/>
    <w:rsid w:val="00B56030"/>
    <w:rsid w:val="00B604D1"/>
    <w:rsid w:val="00B6101E"/>
    <w:rsid w:val="00B63A25"/>
    <w:rsid w:val="00B66DDC"/>
    <w:rsid w:val="00B67738"/>
    <w:rsid w:val="00B70141"/>
    <w:rsid w:val="00B72256"/>
    <w:rsid w:val="00B744C2"/>
    <w:rsid w:val="00B75273"/>
    <w:rsid w:val="00B75376"/>
    <w:rsid w:val="00B77230"/>
    <w:rsid w:val="00B81FAF"/>
    <w:rsid w:val="00B8631F"/>
    <w:rsid w:val="00B863A7"/>
    <w:rsid w:val="00B8652D"/>
    <w:rsid w:val="00B8698D"/>
    <w:rsid w:val="00B87D61"/>
    <w:rsid w:val="00B922DA"/>
    <w:rsid w:val="00B94754"/>
    <w:rsid w:val="00B94AE8"/>
    <w:rsid w:val="00B95A41"/>
    <w:rsid w:val="00B962AD"/>
    <w:rsid w:val="00BA3318"/>
    <w:rsid w:val="00BA5384"/>
    <w:rsid w:val="00BA7562"/>
    <w:rsid w:val="00BB13F2"/>
    <w:rsid w:val="00BB1EC8"/>
    <w:rsid w:val="00BB2CAD"/>
    <w:rsid w:val="00BC0907"/>
    <w:rsid w:val="00BC438C"/>
    <w:rsid w:val="00BC4BE0"/>
    <w:rsid w:val="00BC5F0F"/>
    <w:rsid w:val="00BD4126"/>
    <w:rsid w:val="00BD5D2A"/>
    <w:rsid w:val="00BD5F73"/>
    <w:rsid w:val="00BE2D3C"/>
    <w:rsid w:val="00BE3372"/>
    <w:rsid w:val="00BE348C"/>
    <w:rsid w:val="00BE5C96"/>
    <w:rsid w:val="00BF35BD"/>
    <w:rsid w:val="00BF58C3"/>
    <w:rsid w:val="00BF7E36"/>
    <w:rsid w:val="00C022D4"/>
    <w:rsid w:val="00C0403F"/>
    <w:rsid w:val="00C057F0"/>
    <w:rsid w:val="00C07242"/>
    <w:rsid w:val="00C10668"/>
    <w:rsid w:val="00C10905"/>
    <w:rsid w:val="00C10A5B"/>
    <w:rsid w:val="00C10D27"/>
    <w:rsid w:val="00C14010"/>
    <w:rsid w:val="00C143CE"/>
    <w:rsid w:val="00C1449C"/>
    <w:rsid w:val="00C15BA3"/>
    <w:rsid w:val="00C22309"/>
    <w:rsid w:val="00C23FCE"/>
    <w:rsid w:val="00C2407A"/>
    <w:rsid w:val="00C2672E"/>
    <w:rsid w:val="00C3120B"/>
    <w:rsid w:val="00C31771"/>
    <w:rsid w:val="00C32B98"/>
    <w:rsid w:val="00C333A3"/>
    <w:rsid w:val="00C350B3"/>
    <w:rsid w:val="00C35A77"/>
    <w:rsid w:val="00C40FEF"/>
    <w:rsid w:val="00C41374"/>
    <w:rsid w:val="00C43722"/>
    <w:rsid w:val="00C4392A"/>
    <w:rsid w:val="00C45246"/>
    <w:rsid w:val="00C4590B"/>
    <w:rsid w:val="00C4668E"/>
    <w:rsid w:val="00C47008"/>
    <w:rsid w:val="00C50B8D"/>
    <w:rsid w:val="00C52D69"/>
    <w:rsid w:val="00C533A8"/>
    <w:rsid w:val="00C55BB0"/>
    <w:rsid w:val="00C56449"/>
    <w:rsid w:val="00C56636"/>
    <w:rsid w:val="00C570BA"/>
    <w:rsid w:val="00C573B6"/>
    <w:rsid w:val="00C6163D"/>
    <w:rsid w:val="00C71A92"/>
    <w:rsid w:val="00C73BA4"/>
    <w:rsid w:val="00C80473"/>
    <w:rsid w:val="00C8209C"/>
    <w:rsid w:val="00C83331"/>
    <w:rsid w:val="00C83385"/>
    <w:rsid w:val="00C8435D"/>
    <w:rsid w:val="00C84797"/>
    <w:rsid w:val="00CA3C45"/>
    <w:rsid w:val="00CA4666"/>
    <w:rsid w:val="00CA679F"/>
    <w:rsid w:val="00CA788D"/>
    <w:rsid w:val="00CB1E1D"/>
    <w:rsid w:val="00CB4254"/>
    <w:rsid w:val="00CB55D4"/>
    <w:rsid w:val="00CB6B3C"/>
    <w:rsid w:val="00CB6F29"/>
    <w:rsid w:val="00CC6A70"/>
    <w:rsid w:val="00CC6D32"/>
    <w:rsid w:val="00CD0FB8"/>
    <w:rsid w:val="00CD3A9B"/>
    <w:rsid w:val="00CD3C5B"/>
    <w:rsid w:val="00CD481B"/>
    <w:rsid w:val="00CE0D05"/>
    <w:rsid w:val="00CE258D"/>
    <w:rsid w:val="00CE2647"/>
    <w:rsid w:val="00CE2EA7"/>
    <w:rsid w:val="00CE46E1"/>
    <w:rsid w:val="00CE476B"/>
    <w:rsid w:val="00CF18DB"/>
    <w:rsid w:val="00CF22C3"/>
    <w:rsid w:val="00CF34FC"/>
    <w:rsid w:val="00CF39CA"/>
    <w:rsid w:val="00CF58C2"/>
    <w:rsid w:val="00D00610"/>
    <w:rsid w:val="00D00E56"/>
    <w:rsid w:val="00D02CFB"/>
    <w:rsid w:val="00D05D36"/>
    <w:rsid w:val="00D07C70"/>
    <w:rsid w:val="00D10B09"/>
    <w:rsid w:val="00D13EB7"/>
    <w:rsid w:val="00D143D3"/>
    <w:rsid w:val="00D14C15"/>
    <w:rsid w:val="00D160F7"/>
    <w:rsid w:val="00D2619F"/>
    <w:rsid w:val="00D26537"/>
    <w:rsid w:val="00D3767A"/>
    <w:rsid w:val="00D40121"/>
    <w:rsid w:val="00D408F7"/>
    <w:rsid w:val="00D420A2"/>
    <w:rsid w:val="00D43ADD"/>
    <w:rsid w:val="00D5145D"/>
    <w:rsid w:val="00D52011"/>
    <w:rsid w:val="00D53371"/>
    <w:rsid w:val="00D535DA"/>
    <w:rsid w:val="00D53DFB"/>
    <w:rsid w:val="00D653C9"/>
    <w:rsid w:val="00D67530"/>
    <w:rsid w:val="00D70B50"/>
    <w:rsid w:val="00D73B42"/>
    <w:rsid w:val="00D800E3"/>
    <w:rsid w:val="00D8023E"/>
    <w:rsid w:val="00D83E23"/>
    <w:rsid w:val="00D84673"/>
    <w:rsid w:val="00D86246"/>
    <w:rsid w:val="00D86E8D"/>
    <w:rsid w:val="00D87F55"/>
    <w:rsid w:val="00D90BE2"/>
    <w:rsid w:val="00D92196"/>
    <w:rsid w:val="00D937FC"/>
    <w:rsid w:val="00D93FBE"/>
    <w:rsid w:val="00D94121"/>
    <w:rsid w:val="00D959C7"/>
    <w:rsid w:val="00D95F3D"/>
    <w:rsid w:val="00D964B2"/>
    <w:rsid w:val="00D979DC"/>
    <w:rsid w:val="00DA20BA"/>
    <w:rsid w:val="00DA46BF"/>
    <w:rsid w:val="00DA677A"/>
    <w:rsid w:val="00DA6DA5"/>
    <w:rsid w:val="00DB1FEC"/>
    <w:rsid w:val="00DB2B32"/>
    <w:rsid w:val="00DB3EDC"/>
    <w:rsid w:val="00DB618B"/>
    <w:rsid w:val="00DB767F"/>
    <w:rsid w:val="00DC03FE"/>
    <w:rsid w:val="00DC07CF"/>
    <w:rsid w:val="00DD0470"/>
    <w:rsid w:val="00DD0B1A"/>
    <w:rsid w:val="00DD10C8"/>
    <w:rsid w:val="00DD11BA"/>
    <w:rsid w:val="00DD1D36"/>
    <w:rsid w:val="00DD206B"/>
    <w:rsid w:val="00DD376F"/>
    <w:rsid w:val="00DD3F7E"/>
    <w:rsid w:val="00DD4801"/>
    <w:rsid w:val="00DD4F40"/>
    <w:rsid w:val="00DD5818"/>
    <w:rsid w:val="00DD65AF"/>
    <w:rsid w:val="00DD6CF7"/>
    <w:rsid w:val="00DD7B04"/>
    <w:rsid w:val="00DE2F34"/>
    <w:rsid w:val="00DE38B9"/>
    <w:rsid w:val="00DE5719"/>
    <w:rsid w:val="00DF1E86"/>
    <w:rsid w:val="00DF3C4C"/>
    <w:rsid w:val="00E033CE"/>
    <w:rsid w:val="00E03DBD"/>
    <w:rsid w:val="00E05C22"/>
    <w:rsid w:val="00E062A1"/>
    <w:rsid w:val="00E06E5F"/>
    <w:rsid w:val="00E07B02"/>
    <w:rsid w:val="00E10389"/>
    <w:rsid w:val="00E11EEF"/>
    <w:rsid w:val="00E12DC9"/>
    <w:rsid w:val="00E13B9B"/>
    <w:rsid w:val="00E13ED3"/>
    <w:rsid w:val="00E16D74"/>
    <w:rsid w:val="00E22C2C"/>
    <w:rsid w:val="00E2356B"/>
    <w:rsid w:val="00E2589D"/>
    <w:rsid w:val="00E25CD7"/>
    <w:rsid w:val="00E276E3"/>
    <w:rsid w:val="00E3047B"/>
    <w:rsid w:val="00E31C79"/>
    <w:rsid w:val="00E33E29"/>
    <w:rsid w:val="00E369F1"/>
    <w:rsid w:val="00E37EAC"/>
    <w:rsid w:val="00E407E1"/>
    <w:rsid w:val="00E40EE9"/>
    <w:rsid w:val="00E42D8F"/>
    <w:rsid w:val="00E42FDB"/>
    <w:rsid w:val="00E4555A"/>
    <w:rsid w:val="00E45D2D"/>
    <w:rsid w:val="00E46582"/>
    <w:rsid w:val="00E4695D"/>
    <w:rsid w:val="00E51214"/>
    <w:rsid w:val="00E52C6D"/>
    <w:rsid w:val="00E555BE"/>
    <w:rsid w:val="00E555E8"/>
    <w:rsid w:val="00E556C5"/>
    <w:rsid w:val="00E5606E"/>
    <w:rsid w:val="00E56D73"/>
    <w:rsid w:val="00E61F9B"/>
    <w:rsid w:val="00E642D2"/>
    <w:rsid w:val="00E64BAB"/>
    <w:rsid w:val="00E65BDA"/>
    <w:rsid w:val="00E70E0E"/>
    <w:rsid w:val="00E71F3C"/>
    <w:rsid w:val="00E767B6"/>
    <w:rsid w:val="00E8032A"/>
    <w:rsid w:val="00E82885"/>
    <w:rsid w:val="00E8333B"/>
    <w:rsid w:val="00E864D5"/>
    <w:rsid w:val="00E874BA"/>
    <w:rsid w:val="00E94710"/>
    <w:rsid w:val="00EA092A"/>
    <w:rsid w:val="00EA2393"/>
    <w:rsid w:val="00EA24A2"/>
    <w:rsid w:val="00EA6474"/>
    <w:rsid w:val="00EB577E"/>
    <w:rsid w:val="00EB5A82"/>
    <w:rsid w:val="00EB5C45"/>
    <w:rsid w:val="00EB7880"/>
    <w:rsid w:val="00EB7E97"/>
    <w:rsid w:val="00EC152E"/>
    <w:rsid w:val="00EC3D9F"/>
    <w:rsid w:val="00EC6AF8"/>
    <w:rsid w:val="00ED367A"/>
    <w:rsid w:val="00ED474C"/>
    <w:rsid w:val="00ED528F"/>
    <w:rsid w:val="00ED7EB7"/>
    <w:rsid w:val="00EE02C9"/>
    <w:rsid w:val="00EE2422"/>
    <w:rsid w:val="00EE30AE"/>
    <w:rsid w:val="00EE582A"/>
    <w:rsid w:val="00EF09CA"/>
    <w:rsid w:val="00EF31B7"/>
    <w:rsid w:val="00EF3BBE"/>
    <w:rsid w:val="00EF4079"/>
    <w:rsid w:val="00EF50C9"/>
    <w:rsid w:val="00EF5E7E"/>
    <w:rsid w:val="00EF66BD"/>
    <w:rsid w:val="00F02D2F"/>
    <w:rsid w:val="00F03910"/>
    <w:rsid w:val="00F0428A"/>
    <w:rsid w:val="00F04BCA"/>
    <w:rsid w:val="00F068CD"/>
    <w:rsid w:val="00F07956"/>
    <w:rsid w:val="00F07E07"/>
    <w:rsid w:val="00F131A6"/>
    <w:rsid w:val="00F144B3"/>
    <w:rsid w:val="00F15662"/>
    <w:rsid w:val="00F15C63"/>
    <w:rsid w:val="00F1625F"/>
    <w:rsid w:val="00F1729F"/>
    <w:rsid w:val="00F22683"/>
    <w:rsid w:val="00F22E25"/>
    <w:rsid w:val="00F25597"/>
    <w:rsid w:val="00F25A23"/>
    <w:rsid w:val="00F27CA9"/>
    <w:rsid w:val="00F27F08"/>
    <w:rsid w:val="00F31566"/>
    <w:rsid w:val="00F336DB"/>
    <w:rsid w:val="00F3545C"/>
    <w:rsid w:val="00F3551D"/>
    <w:rsid w:val="00F36706"/>
    <w:rsid w:val="00F37AFD"/>
    <w:rsid w:val="00F37D2F"/>
    <w:rsid w:val="00F37F39"/>
    <w:rsid w:val="00F41AEA"/>
    <w:rsid w:val="00F424F5"/>
    <w:rsid w:val="00F42B20"/>
    <w:rsid w:val="00F43958"/>
    <w:rsid w:val="00F444DE"/>
    <w:rsid w:val="00F458F4"/>
    <w:rsid w:val="00F46D9E"/>
    <w:rsid w:val="00F47DBF"/>
    <w:rsid w:val="00F502DD"/>
    <w:rsid w:val="00F512A1"/>
    <w:rsid w:val="00F513E8"/>
    <w:rsid w:val="00F52C22"/>
    <w:rsid w:val="00F548D3"/>
    <w:rsid w:val="00F5491A"/>
    <w:rsid w:val="00F57260"/>
    <w:rsid w:val="00F60A00"/>
    <w:rsid w:val="00F6182F"/>
    <w:rsid w:val="00F62A3A"/>
    <w:rsid w:val="00F65B6F"/>
    <w:rsid w:val="00F66544"/>
    <w:rsid w:val="00F67D19"/>
    <w:rsid w:val="00F74BC6"/>
    <w:rsid w:val="00F76828"/>
    <w:rsid w:val="00F76F1C"/>
    <w:rsid w:val="00F76F3B"/>
    <w:rsid w:val="00F8702A"/>
    <w:rsid w:val="00F8722F"/>
    <w:rsid w:val="00F87779"/>
    <w:rsid w:val="00F90A5D"/>
    <w:rsid w:val="00F920BB"/>
    <w:rsid w:val="00F94461"/>
    <w:rsid w:val="00F9453C"/>
    <w:rsid w:val="00FA1E62"/>
    <w:rsid w:val="00FA6A6C"/>
    <w:rsid w:val="00FA73C3"/>
    <w:rsid w:val="00FA74D7"/>
    <w:rsid w:val="00FA7EE6"/>
    <w:rsid w:val="00FB1D01"/>
    <w:rsid w:val="00FB2C22"/>
    <w:rsid w:val="00FB6BA9"/>
    <w:rsid w:val="00FC41CC"/>
    <w:rsid w:val="00FD1FDD"/>
    <w:rsid w:val="00FD2E9C"/>
    <w:rsid w:val="00FD7171"/>
    <w:rsid w:val="00FD72F5"/>
    <w:rsid w:val="00FE28F0"/>
    <w:rsid w:val="00FE2CE8"/>
    <w:rsid w:val="00FE2EA0"/>
    <w:rsid w:val="00FE427C"/>
    <w:rsid w:val="00FE5F18"/>
    <w:rsid w:val="00FF10B3"/>
    <w:rsid w:val="00FF2D7F"/>
    <w:rsid w:val="00FF2F34"/>
    <w:rsid w:val="00FF3ED8"/>
    <w:rsid w:val="00FF424C"/>
    <w:rsid w:val="00FF47C8"/>
    <w:rsid w:val="00FF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97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A2497A"/>
    <w:pPr>
      <w:keepNext/>
      <w:tabs>
        <w:tab w:val="num" w:pos="0"/>
      </w:tabs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2497A"/>
    <w:pPr>
      <w:keepNext/>
      <w:outlineLvl w:val="1"/>
    </w:pPr>
    <w:rPr>
      <w:rFonts w:ascii="Verdana" w:hAnsi="Verdana"/>
      <w:b/>
      <w:sz w:val="28"/>
      <w:szCs w:val="28"/>
    </w:rPr>
  </w:style>
  <w:style w:type="paragraph" w:styleId="Nadpis3">
    <w:name w:val="heading 3"/>
    <w:basedOn w:val="Normln"/>
    <w:next w:val="Normln"/>
    <w:qFormat/>
    <w:rsid w:val="00A2497A"/>
    <w:pPr>
      <w:keepNext/>
      <w:tabs>
        <w:tab w:val="num" w:pos="0"/>
      </w:tabs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A2497A"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Verdana" w:hAnsi="Verdana" w:cs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2497A"/>
    <w:pPr>
      <w:jc w:val="center"/>
    </w:pPr>
    <w:rPr>
      <w:rFonts w:ascii="Verdana" w:hAnsi="Verdana"/>
    </w:rPr>
  </w:style>
  <w:style w:type="paragraph" w:customStyle="1" w:styleId="Zkladntext22">
    <w:name w:val="Základní text 22"/>
    <w:basedOn w:val="Normln"/>
    <w:rsid w:val="00A2497A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A2497A"/>
    <w:rPr>
      <w:rFonts w:ascii="Verdana" w:hAnsi="Verdana"/>
      <w:b/>
      <w:caps/>
      <w:sz w:val="22"/>
    </w:rPr>
  </w:style>
  <w:style w:type="character" w:customStyle="1" w:styleId="NadpisZD1Char">
    <w:name w:val="Nadpis ZD 1 Char"/>
    <w:link w:val="NadpisZD1"/>
    <w:rsid w:val="00A2497A"/>
    <w:rPr>
      <w:rFonts w:ascii="Verdana" w:hAnsi="Verdana"/>
      <w:b/>
      <w:caps/>
      <w:sz w:val="22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A2497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omente">
    <w:name w:val="annotation text"/>
    <w:basedOn w:val="Normln"/>
    <w:link w:val="TextkomenteChar"/>
    <w:rsid w:val="00A2497A"/>
    <w:rPr>
      <w:sz w:val="20"/>
      <w:szCs w:val="20"/>
    </w:rPr>
  </w:style>
  <w:style w:type="character" w:customStyle="1" w:styleId="TextkomenteChar">
    <w:name w:val="Text komentáře Char"/>
    <w:link w:val="Textkomente"/>
    <w:rsid w:val="00A2497A"/>
    <w:rPr>
      <w:lang w:val="cs-CZ" w:eastAsia="ar-SA" w:bidi="ar-SA"/>
    </w:rPr>
  </w:style>
  <w:style w:type="paragraph" w:styleId="Textbubliny">
    <w:name w:val="Balloon Text"/>
    <w:basedOn w:val="Normln"/>
    <w:rsid w:val="00A2497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A2497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2497A"/>
    <w:rPr>
      <w:sz w:val="24"/>
      <w:szCs w:val="24"/>
      <w:lang w:val="cs-CZ" w:eastAsia="ar-SA" w:bidi="ar-SA"/>
    </w:rPr>
  </w:style>
  <w:style w:type="paragraph" w:customStyle="1" w:styleId="Zkladntext21">
    <w:name w:val="Základní text 21"/>
    <w:basedOn w:val="Normln"/>
    <w:rsid w:val="00A2497A"/>
    <w:pPr>
      <w:jc w:val="both"/>
    </w:pPr>
    <w:rPr>
      <w:rFonts w:ascii="Verdana" w:hAnsi="Verdana"/>
      <w:sz w:val="20"/>
    </w:rPr>
  </w:style>
  <w:style w:type="paragraph" w:styleId="Bezmezer">
    <w:name w:val="No Spacing"/>
    <w:link w:val="BezmezerChar"/>
    <w:qFormat/>
    <w:rsid w:val="00A2497A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A2497A"/>
    <w:rPr>
      <w:rFonts w:ascii="Calibri" w:hAnsi="Calibri"/>
      <w:sz w:val="22"/>
      <w:szCs w:val="22"/>
      <w:lang w:val="cs-CZ" w:eastAsia="en-US" w:bidi="ar-SA"/>
    </w:rPr>
  </w:style>
  <w:style w:type="paragraph" w:customStyle="1" w:styleId="KAPITOLA">
    <w:name w:val="KAPITOLA"/>
    <w:basedOn w:val="NadpisZD1"/>
    <w:link w:val="KAPITOLAChar"/>
    <w:qFormat/>
    <w:rsid w:val="00A2497A"/>
  </w:style>
  <w:style w:type="character" w:customStyle="1" w:styleId="KAPITOLAChar">
    <w:name w:val="KAPITOLA Char"/>
    <w:link w:val="KAPITOLA"/>
    <w:rsid w:val="00A2497A"/>
    <w:rPr>
      <w:rFonts w:ascii="Verdana" w:hAnsi="Verdana"/>
      <w:b/>
      <w:caps/>
      <w:sz w:val="22"/>
      <w:szCs w:val="24"/>
      <w:lang w:val="cs-CZ" w:eastAsia="ar-SA" w:bidi="ar-SA"/>
    </w:rPr>
  </w:style>
  <w:style w:type="paragraph" w:customStyle="1" w:styleId="Podkapitola">
    <w:name w:val="Podkapitola"/>
    <w:basedOn w:val="Normln"/>
    <w:link w:val="PodkapitolaChar"/>
    <w:qFormat/>
    <w:rsid w:val="00A2497A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A2497A"/>
    <w:rPr>
      <w:rFonts w:ascii="Verdana" w:hAnsi="Verdana"/>
      <w:b/>
      <w:bCs/>
      <w:szCs w:val="24"/>
      <w:lang w:val="cs-CZ" w:eastAsia="ar-SA" w:bidi="ar-SA"/>
    </w:rPr>
  </w:style>
  <w:style w:type="paragraph" w:customStyle="1" w:styleId="nZEVPODKAPITOLY">
    <w:name w:val="nÁZEV PODKAPITOLY"/>
    <w:basedOn w:val="Normln"/>
    <w:link w:val="nZEVPODKAPITOLYChar"/>
    <w:qFormat/>
    <w:rsid w:val="00A2497A"/>
    <w:pPr>
      <w:suppressAutoHyphens w:val="0"/>
    </w:pPr>
    <w:rPr>
      <w:rFonts w:ascii="Verdana" w:hAnsi="Verdana"/>
      <w:b/>
      <w:bCs/>
      <w:sz w:val="20"/>
      <w:lang w:eastAsia="cs-CZ"/>
    </w:rPr>
  </w:style>
  <w:style w:type="character" w:customStyle="1" w:styleId="nZEVPODKAPITOLYChar">
    <w:name w:val="nÁZEV PODKAPITOLY Char"/>
    <w:link w:val="nZEVPODKAPITOLY"/>
    <w:rsid w:val="00A2497A"/>
    <w:rPr>
      <w:rFonts w:ascii="Verdana" w:hAnsi="Verdana"/>
      <w:b/>
      <w:bCs/>
      <w:szCs w:val="24"/>
      <w:lang w:val="cs-CZ" w:eastAsia="cs-CZ" w:bidi="ar-SA"/>
    </w:rPr>
  </w:style>
  <w:style w:type="paragraph" w:styleId="Zkladntext2">
    <w:name w:val="Body Text 2"/>
    <w:basedOn w:val="Normln"/>
    <w:link w:val="Zkladntext2Char"/>
    <w:rsid w:val="00A2497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A2497A"/>
    <w:rPr>
      <w:sz w:val="24"/>
      <w:szCs w:val="24"/>
      <w:lang w:val="cs-CZ" w:eastAsia="ar-SA" w:bidi="ar-SA"/>
    </w:rPr>
  </w:style>
  <w:style w:type="paragraph" w:styleId="Obsah1">
    <w:name w:val="toc 1"/>
    <w:basedOn w:val="Normln"/>
    <w:next w:val="Normln"/>
    <w:autoRedefine/>
    <w:uiPriority w:val="39"/>
    <w:rsid w:val="00E2589D"/>
    <w:pPr>
      <w:tabs>
        <w:tab w:val="left" w:pos="426"/>
        <w:tab w:val="right" w:leader="dot" w:pos="9059"/>
      </w:tabs>
    </w:pPr>
    <w:rPr>
      <w:rFonts w:ascii="Verdana" w:hAnsi="Verdana"/>
      <w:noProof/>
      <w:sz w:val="20"/>
      <w:szCs w:val="20"/>
    </w:rPr>
  </w:style>
  <w:style w:type="paragraph" w:styleId="Obsah2">
    <w:name w:val="toc 2"/>
    <w:basedOn w:val="Normln"/>
    <w:next w:val="Normln"/>
    <w:autoRedefine/>
    <w:rsid w:val="004A0F14"/>
    <w:pPr>
      <w:tabs>
        <w:tab w:val="left" w:pos="960"/>
        <w:tab w:val="right" w:leader="dot" w:pos="9059"/>
      </w:tabs>
      <w:ind w:left="240"/>
    </w:pPr>
    <w:rPr>
      <w:rFonts w:ascii="Arial" w:hAnsi="Arial" w:cs="Arial"/>
      <w:noProof/>
      <w:sz w:val="20"/>
      <w:szCs w:val="20"/>
    </w:rPr>
  </w:style>
  <w:style w:type="character" w:styleId="Hypertextovodkaz">
    <w:name w:val="Hyperlink"/>
    <w:uiPriority w:val="99"/>
    <w:unhideWhenUsed/>
    <w:rsid w:val="00A2497A"/>
    <w:rPr>
      <w:color w:val="0000FF"/>
      <w:u w:val="single"/>
    </w:rPr>
  </w:style>
  <w:style w:type="paragraph" w:customStyle="1" w:styleId="Odstavec1">
    <w:name w:val="Odstavec 1."/>
    <w:basedOn w:val="Normln"/>
    <w:rsid w:val="00A2497A"/>
    <w:pPr>
      <w:keepNext/>
      <w:numPr>
        <w:numId w:val="1"/>
      </w:numPr>
      <w:suppressAutoHyphens w:val="0"/>
      <w:spacing w:before="360" w:after="120"/>
    </w:pPr>
    <w:rPr>
      <w:b/>
      <w:bCs/>
      <w:lang w:eastAsia="cs-CZ"/>
    </w:rPr>
  </w:style>
  <w:style w:type="paragraph" w:customStyle="1" w:styleId="Odstavec11">
    <w:name w:val="Odstavec 1.1"/>
    <w:basedOn w:val="Normln"/>
    <w:rsid w:val="00A2497A"/>
    <w:pPr>
      <w:numPr>
        <w:ilvl w:val="1"/>
        <w:numId w:val="1"/>
      </w:numPr>
      <w:suppressAutoHyphens w:val="0"/>
      <w:spacing w:before="120"/>
    </w:pPr>
    <w:rPr>
      <w:sz w:val="20"/>
      <w:lang w:eastAsia="cs-CZ"/>
    </w:rPr>
  </w:style>
  <w:style w:type="paragraph" w:customStyle="1" w:styleId="zkladn">
    <w:name w:val="základní"/>
    <w:basedOn w:val="Normln"/>
    <w:link w:val="zkladnChar"/>
    <w:rsid w:val="00A2497A"/>
    <w:pPr>
      <w:spacing w:after="120"/>
      <w:jc w:val="both"/>
    </w:pPr>
    <w:rPr>
      <w:rFonts w:ascii="Arial" w:hAnsi="Arial"/>
      <w:sz w:val="22"/>
      <w:szCs w:val="20"/>
    </w:rPr>
  </w:style>
  <w:style w:type="character" w:customStyle="1" w:styleId="zkladnChar">
    <w:name w:val="základní Char"/>
    <w:link w:val="zkladn"/>
    <w:rsid w:val="00A2497A"/>
    <w:rPr>
      <w:rFonts w:ascii="Arial" w:hAnsi="Arial"/>
      <w:sz w:val="22"/>
      <w:lang w:val="cs-CZ" w:eastAsia="ar-SA" w:bidi="ar-SA"/>
    </w:rPr>
  </w:style>
  <w:style w:type="paragraph" w:customStyle="1" w:styleId="StylZa0b">
    <w:name w:val="Styl Za:  0 b."/>
    <w:basedOn w:val="Normln"/>
    <w:rsid w:val="00A2497A"/>
    <w:pPr>
      <w:numPr>
        <w:numId w:val="2"/>
      </w:numPr>
      <w:suppressAutoHyphens w:val="0"/>
    </w:pPr>
    <w:rPr>
      <w:lang w:eastAsia="cs-CZ"/>
    </w:rPr>
  </w:style>
  <w:style w:type="paragraph" w:customStyle="1" w:styleId="Default">
    <w:name w:val="Default"/>
    <w:rsid w:val="00A2497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Zkladntext-prvnodsazen">
    <w:name w:val="Body Text First Indent"/>
    <w:basedOn w:val="Zkladntext"/>
    <w:rsid w:val="00A2497A"/>
    <w:pPr>
      <w:spacing w:after="120"/>
      <w:ind w:firstLine="210"/>
      <w:jc w:val="left"/>
    </w:pPr>
    <w:rPr>
      <w:rFonts w:ascii="Times New Roman" w:hAnsi="Times New Roman"/>
    </w:rPr>
  </w:style>
  <w:style w:type="paragraph" w:styleId="Odstavecseseznamem">
    <w:name w:val="List Paragraph"/>
    <w:basedOn w:val="Normln"/>
    <w:qFormat/>
    <w:rsid w:val="00A2497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 1"/>
    <w:basedOn w:val="Normln"/>
    <w:rsid w:val="00A2497A"/>
    <w:pPr>
      <w:suppressAutoHyphens w:val="0"/>
      <w:spacing w:before="120" w:after="120"/>
      <w:ind w:left="880"/>
      <w:jc w:val="both"/>
    </w:pPr>
    <w:rPr>
      <w:sz w:val="22"/>
      <w:szCs w:val="20"/>
      <w:lang w:eastAsia="en-US"/>
    </w:rPr>
  </w:style>
  <w:style w:type="paragraph" w:styleId="Textpoznpodarou">
    <w:name w:val="footnote text"/>
    <w:basedOn w:val="Normln"/>
    <w:link w:val="TextpoznpodarouChar"/>
    <w:rsid w:val="00A2497A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A2497A"/>
    <w:rPr>
      <w:lang w:val="cs-CZ" w:eastAsia="ar-SA" w:bidi="ar-SA"/>
    </w:rPr>
  </w:style>
  <w:style w:type="character" w:styleId="Znakapoznpodarou">
    <w:name w:val="footnote reference"/>
    <w:rsid w:val="00A2497A"/>
    <w:rPr>
      <w:vertAlign w:val="superscript"/>
    </w:rPr>
  </w:style>
  <w:style w:type="paragraph" w:styleId="Prosttext">
    <w:name w:val="Plain Text"/>
    <w:basedOn w:val="Normln"/>
    <w:link w:val="ProsttextChar"/>
    <w:rsid w:val="006509CC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styleId="Sledovanodkaz">
    <w:name w:val="FollowedHyperlink"/>
    <w:rsid w:val="000A0B4D"/>
    <w:rPr>
      <w:color w:val="800080"/>
      <w:u w:val="single"/>
    </w:rPr>
  </w:style>
  <w:style w:type="paragraph" w:customStyle="1" w:styleId="font5">
    <w:name w:val="font5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cs-CZ"/>
    </w:rPr>
  </w:style>
  <w:style w:type="paragraph" w:customStyle="1" w:styleId="font7">
    <w:name w:val="font7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cs-CZ"/>
    </w:rPr>
  </w:style>
  <w:style w:type="paragraph" w:customStyle="1" w:styleId="font8">
    <w:name w:val="font8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cs-CZ"/>
    </w:rPr>
  </w:style>
  <w:style w:type="paragraph" w:customStyle="1" w:styleId="xl25">
    <w:name w:val="xl25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6">
    <w:name w:val="xl26"/>
    <w:basedOn w:val="Normln"/>
    <w:rsid w:val="000A0B4D"/>
    <w:pPr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27">
    <w:name w:val="xl27"/>
    <w:basedOn w:val="Normln"/>
    <w:rsid w:val="000A0B4D"/>
    <w:pPr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28">
    <w:name w:val="xl28"/>
    <w:basedOn w:val="Normln"/>
    <w:rsid w:val="000A0B4D"/>
    <w:pPr>
      <w:shd w:val="clear" w:color="auto" w:fill="FFFF0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29">
    <w:name w:val="xl29"/>
    <w:basedOn w:val="Normln"/>
    <w:rsid w:val="000A0B4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0">
    <w:name w:val="xl30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1">
    <w:name w:val="xl31"/>
    <w:basedOn w:val="Normln"/>
    <w:rsid w:val="000A0B4D"/>
    <w:pPr>
      <w:pBdr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2">
    <w:name w:val="xl32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3">
    <w:name w:val="xl33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b/>
      <w:bCs/>
      <w:lang w:eastAsia="cs-CZ"/>
    </w:rPr>
  </w:style>
  <w:style w:type="paragraph" w:customStyle="1" w:styleId="xl34">
    <w:name w:val="xl34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35">
    <w:name w:val="xl35"/>
    <w:basedOn w:val="Normln"/>
    <w:rsid w:val="000A0B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36">
    <w:name w:val="xl36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7">
    <w:name w:val="xl37"/>
    <w:basedOn w:val="Normln"/>
    <w:rsid w:val="000A0B4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8">
    <w:name w:val="xl38"/>
    <w:basedOn w:val="Normln"/>
    <w:rsid w:val="000A0B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9">
    <w:name w:val="xl39"/>
    <w:basedOn w:val="Normln"/>
    <w:rsid w:val="000A0B4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40">
    <w:name w:val="xl40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character" w:customStyle="1" w:styleId="ProsttextChar">
    <w:name w:val="Prostý text Char"/>
    <w:link w:val="Prosttext"/>
    <w:rsid w:val="00AF3295"/>
    <w:rPr>
      <w:rFonts w:ascii="Courier New" w:hAnsi="Courier New" w:cs="Courier New"/>
      <w:lang w:val="cs-CZ" w:eastAsia="cs-CZ" w:bidi="ar-SA"/>
    </w:rPr>
  </w:style>
  <w:style w:type="character" w:customStyle="1" w:styleId="hps">
    <w:name w:val="hps"/>
    <w:rsid w:val="00251227"/>
    <w:rPr>
      <w:rFonts w:cs="Times New Roman"/>
    </w:rPr>
  </w:style>
  <w:style w:type="paragraph" w:customStyle="1" w:styleId="Zkladnodstavec">
    <w:name w:val="Základní odstavec"/>
    <w:basedOn w:val="Normln"/>
    <w:rsid w:val="001779EF"/>
    <w:pPr>
      <w:tabs>
        <w:tab w:val="num" w:pos="737"/>
      </w:tabs>
      <w:suppressAutoHyphens w:val="0"/>
      <w:spacing w:before="60"/>
      <w:ind w:left="737" w:hanging="737"/>
      <w:jc w:val="both"/>
    </w:pPr>
    <w:rPr>
      <w:szCs w:val="20"/>
      <w:lang w:eastAsia="cs-CZ"/>
    </w:rPr>
  </w:style>
  <w:style w:type="paragraph" w:customStyle="1" w:styleId="Zkladntextodsazen21">
    <w:name w:val="Základní text odsazený 21"/>
    <w:basedOn w:val="Normln"/>
    <w:rsid w:val="00F25A23"/>
    <w:pPr>
      <w:widowControl w:val="0"/>
      <w:suppressAutoHyphens w:val="0"/>
      <w:ind w:left="284" w:hanging="284"/>
      <w:jc w:val="both"/>
    </w:pPr>
    <w:rPr>
      <w:szCs w:val="20"/>
      <w:lang w:eastAsia="cs-CZ"/>
    </w:rPr>
  </w:style>
  <w:style w:type="paragraph" w:styleId="Nzev">
    <w:name w:val="Title"/>
    <w:basedOn w:val="Normln"/>
    <w:qFormat/>
    <w:rsid w:val="00F25A23"/>
    <w:pPr>
      <w:widowControl w:val="0"/>
      <w:suppressAutoHyphens w:val="0"/>
      <w:jc w:val="center"/>
    </w:pPr>
    <w:rPr>
      <w:b/>
      <w:sz w:val="36"/>
      <w:szCs w:val="20"/>
      <w:lang w:val="en-GB" w:eastAsia="en-GB"/>
    </w:rPr>
  </w:style>
  <w:style w:type="character" w:styleId="Odkaznakoment">
    <w:name w:val="annotation reference"/>
    <w:rsid w:val="008E646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8E6462"/>
    <w:rPr>
      <w:b/>
      <w:bCs/>
    </w:rPr>
  </w:style>
  <w:style w:type="character" w:customStyle="1" w:styleId="PedmtkomenteChar">
    <w:name w:val="Předmět komentáře Char"/>
    <w:link w:val="Pedmtkomente"/>
    <w:rsid w:val="008E6462"/>
    <w:rPr>
      <w:b/>
      <w:bCs/>
      <w:lang w:val="cs-CZ" w:eastAsia="ar-SA" w:bidi="ar-SA"/>
    </w:rPr>
  </w:style>
  <w:style w:type="paragraph" w:customStyle="1" w:styleId="Rozloendokumentu1">
    <w:name w:val="Rozložení dokumentu1"/>
    <w:basedOn w:val="Normln"/>
    <w:semiHidden/>
    <w:rsid w:val="0060208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">
    <w:name w:val="norma"/>
    <w:basedOn w:val="Zkladntext"/>
    <w:rsid w:val="00702809"/>
    <w:pPr>
      <w:tabs>
        <w:tab w:val="left" w:pos="0"/>
      </w:tabs>
      <w:suppressAutoHyphens w:val="0"/>
      <w:jc w:val="both"/>
    </w:pPr>
    <w:rPr>
      <w:rFonts w:ascii="Arial" w:hAnsi="Arial"/>
      <w:sz w:val="22"/>
      <w:szCs w:val="20"/>
      <w:lang w:eastAsia="en-US"/>
    </w:rPr>
  </w:style>
  <w:style w:type="character" w:customStyle="1" w:styleId="valesp">
    <w:name w:val="valesp"/>
    <w:semiHidden/>
    <w:rsid w:val="00D979DC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FormtovanvHTML">
    <w:name w:val="HTML Preformatted"/>
    <w:basedOn w:val="Normln"/>
    <w:rsid w:val="00E46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paragraph" w:styleId="Seznamsodrkami">
    <w:name w:val="List Bullet"/>
    <w:basedOn w:val="Normln"/>
    <w:rsid w:val="00343900"/>
    <w:pPr>
      <w:numPr>
        <w:ilvl w:val="1"/>
        <w:numId w:val="4"/>
      </w:numPr>
      <w:suppressAutoHyphens w:val="0"/>
      <w:spacing w:before="120"/>
    </w:pPr>
    <w:rPr>
      <w:sz w:val="20"/>
      <w:lang w:eastAsia="cs-CZ"/>
    </w:rPr>
  </w:style>
  <w:style w:type="paragraph" w:customStyle="1" w:styleId="Textpsmene">
    <w:name w:val="Text písmene"/>
    <w:basedOn w:val="Normln"/>
    <w:rsid w:val="00343900"/>
    <w:pPr>
      <w:widowControl w:val="0"/>
      <w:numPr>
        <w:ilvl w:val="1"/>
        <w:numId w:val="3"/>
      </w:numPr>
      <w:suppressAutoHyphens w:val="0"/>
      <w:overflowPunct w:val="0"/>
      <w:autoSpaceDE w:val="0"/>
      <w:autoSpaceDN w:val="0"/>
      <w:adjustRightInd w:val="0"/>
      <w:spacing w:line="288" w:lineRule="auto"/>
      <w:jc w:val="both"/>
      <w:textAlignment w:val="baseline"/>
      <w:outlineLvl w:val="7"/>
    </w:pPr>
    <w:rPr>
      <w:rFonts w:ascii="Tahoma" w:hAnsi="Tahoma"/>
      <w:sz w:val="20"/>
      <w:lang w:eastAsia="cs-CZ"/>
    </w:rPr>
  </w:style>
  <w:style w:type="paragraph" w:customStyle="1" w:styleId="Textodstavce">
    <w:name w:val="Text odstavce"/>
    <w:basedOn w:val="Normln"/>
    <w:rsid w:val="00343900"/>
    <w:pPr>
      <w:widowControl w:val="0"/>
      <w:numPr>
        <w:numId w:val="3"/>
      </w:num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120" w:after="120" w:line="288" w:lineRule="auto"/>
      <w:jc w:val="both"/>
      <w:textAlignment w:val="baseline"/>
      <w:outlineLvl w:val="6"/>
    </w:pPr>
    <w:rPr>
      <w:rFonts w:ascii="Tahoma" w:hAnsi="Tahoma"/>
      <w:sz w:val="20"/>
      <w:lang w:eastAsia="cs-CZ"/>
    </w:rPr>
  </w:style>
  <w:style w:type="paragraph" w:customStyle="1" w:styleId="Textpodnadpisem">
    <w:name w:val="Text pod nadpisem"/>
    <w:autoRedefine/>
    <w:rsid w:val="00954228"/>
    <w:pPr>
      <w:spacing w:line="288" w:lineRule="auto"/>
      <w:ind w:left="720" w:hanging="720"/>
    </w:pPr>
    <w:rPr>
      <w:rFonts w:ascii="Arial" w:hAnsi="Arial" w:cs="Arial"/>
      <w:noProof/>
    </w:rPr>
  </w:style>
  <w:style w:type="paragraph" w:styleId="Zkladntextodsazen3">
    <w:name w:val="Body Text Indent 3"/>
    <w:basedOn w:val="Normln"/>
    <w:link w:val="Zkladntextodsazen3Char"/>
    <w:rsid w:val="00C10905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link w:val="Zkladntextodsazen3"/>
    <w:semiHidden/>
    <w:locked/>
    <w:rsid w:val="00C10905"/>
    <w:rPr>
      <w:sz w:val="16"/>
      <w:szCs w:val="16"/>
      <w:lang w:val="cs-CZ" w:eastAsia="cs-CZ" w:bidi="ar-SA"/>
    </w:rPr>
  </w:style>
  <w:style w:type="paragraph" w:customStyle="1" w:styleId="BodyTextIndent32">
    <w:name w:val="Body Text Indent 32"/>
    <w:basedOn w:val="Normln"/>
    <w:rsid w:val="00DD376F"/>
    <w:pPr>
      <w:suppressAutoHyphens w:val="0"/>
      <w:overflowPunct w:val="0"/>
      <w:autoSpaceDE w:val="0"/>
      <w:autoSpaceDN w:val="0"/>
      <w:adjustRightInd w:val="0"/>
      <w:spacing w:line="360" w:lineRule="auto"/>
      <w:ind w:left="284" w:hanging="284"/>
      <w:jc w:val="both"/>
      <w:textAlignment w:val="baseline"/>
    </w:pPr>
    <w:rPr>
      <w:rFonts w:ascii="Arial" w:hAnsi="Arial"/>
      <w:szCs w:val="20"/>
      <w:lang w:eastAsia="cs-CZ"/>
    </w:rPr>
  </w:style>
  <w:style w:type="paragraph" w:customStyle="1" w:styleId="Znaka1">
    <w:name w:val="Značka 1"/>
    <w:rsid w:val="001558EC"/>
    <w:pPr>
      <w:keepLines/>
      <w:tabs>
        <w:tab w:val="num" w:pos="360"/>
      </w:tabs>
      <w:spacing w:line="255" w:lineRule="atLeast"/>
    </w:pPr>
    <w:rPr>
      <w:color w:val="000000"/>
    </w:rPr>
  </w:style>
  <w:style w:type="paragraph" w:styleId="Zkladntextodsazen">
    <w:name w:val="Body Text Indent"/>
    <w:basedOn w:val="Normln"/>
    <w:rsid w:val="00EF09CA"/>
    <w:pPr>
      <w:spacing w:after="120"/>
      <w:ind w:left="283"/>
    </w:pPr>
  </w:style>
  <w:style w:type="paragraph" w:customStyle="1" w:styleId="Styl-normln-odsazen">
    <w:name w:val="Styl-normální-odsazený"/>
    <w:basedOn w:val="Normln"/>
    <w:uiPriority w:val="99"/>
    <w:qFormat/>
    <w:rsid w:val="005C1472"/>
    <w:pPr>
      <w:suppressAutoHyphens w:val="0"/>
      <w:spacing w:after="60"/>
      <w:ind w:left="284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-normln-slo-odsazen">
    <w:name w:val="Styl-normální-číslo-odsazený"/>
    <w:basedOn w:val="Normln"/>
    <w:qFormat/>
    <w:rsid w:val="005C1472"/>
    <w:pPr>
      <w:numPr>
        <w:numId w:val="5"/>
      </w:numPr>
      <w:suppressAutoHyphens w:val="0"/>
      <w:spacing w:after="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rsid w:val="00A52922"/>
    <w:pPr>
      <w:autoSpaceDN w:val="0"/>
      <w:textAlignment w:val="baseline"/>
    </w:pPr>
    <w:rPr>
      <w:kern w:val="3"/>
    </w:rPr>
  </w:style>
  <w:style w:type="paragraph" w:customStyle="1" w:styleId="Styl-nadpis2">
    <w:name w:val="Styl-nadpis2"/>
    <w:basedOn w:val="Normln"/>
    <w:next w:val="Normln"/>
    <w:qFormat/>
    <w:rsid w:val="006D0BD9"/>
    <w:pPr>
      <w:keepNext/>
      <w:numPr>
        <w:numId w:val="13"/>
      </w:numPr>
      <w:suppressAutoHyphens w:val="0"/>
    </w:pPr>
    <w:rPr>
      <w:rFonts w:ascii="Calibri" w:eastAsia="Calibri" w:hAnsi="Calibri"/>
      <w:b/>
      <w:szCs w:val="22"/>
      <w:lang w:eastAsia="en-US"/>
    </w:rPr>
  </w:style>
  <w:style w:type="paragraph" w:styleId="Zkladntextodsazen2">
    <w:name w:val="Body Text Indent 2"/>
    <w:basedOn w:val="Normln"/>
    <w:link w:val="Zkladntextodsazen2Char"/>
    <w:rsid w:val="005E304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5E304B"/>
    <w:rPr>
      <w:sz w:val="24"/>
      <w:szCs w:val="24"/>
      <w:lang w:eastAsia="ar-SA"/>
    </w:rPr>
  </w:style>
  <w:style w:type="character" w:styleId="Siln">
    <w:name w:val="Strong"/>
    <w:uiPriority w:val="22"/>
    <w:qFormat/>
    <w:rsid w:val="002F2521"/>
    <w:rPr>
      <w:b/>
      <w:bCs/>
    </w:rPr>
  </w:style>
  <w:style w:type="paragraph" w:styleId="Textvbloku">
    <w:name w:val="Block Text"/>
    <w:basedOn w:val="Normln"/>
    <w:rsid w:val="00A518D0"/>
    <w:pPr>
      <w:tabs>
        <w:tab w:val="left" w:pos="567"/>
      </w:tabs>
      <w:suppressAutoHyphens w:val="0"/>
      <w:ind w:left="240" w:right="70"/>
      <w:jc w:val="both"/>
    </w:pPr>
    <w:rPr>
      <w:rFonts w:ascii="Arial" w:hAnsi="Arial" w:cs="Arial"/>
      <w:sz w:val="14"/>
      <w:szCs w:val="14"/>
      <w:lang w:eastAsia="cs-CZ"/>
    </w:rPr>
  </w:style>
  <w:style w:type="table" w:styleId="Mkatabulky">
    <w:name w:val="Table Grid"/>
    <w:basedOn w:val="Normlntabulka"/>
    <w:rsid w:val="00606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11">
    <w:name w:val="Nadpis 1.1"/>
    <w:basedOn w:val="Nadpis3"/>
    <w:link w:val="Nadpis11Char"/>
    <w:qFormat/>
    <w:rsid w:val="00600AC9"/>
    <w:pPr>
      <w:keepLines/>
      <w:tabs>
        <w:tab w:val="clear" w:pos="0"/>
      </w:tabs>
      <w:suppressAutoHyphens w:val="0"/>
      <w:spacing w:line="360" w:lineRule="auto"/>
      <w:ind w:left="425" w:hanging="425"/>
      <w:jc w:val="left"/>
    </w:pPr>
    <w:rPr>
      <w:rFonts w:ascii="Arial" w:eastAsiaTheme="majorEastAsia" w:hAnsi="Arial" w:cs="Arial"/>
      <w:b/>
      <w:bCs/>
      <w:caps w:val="0"/>
      <w:color w:val="000000" w:themeColor="text1"/>
      <w:sz w:val="20"/>
      <w:szCs w:val="20"/>
      <w:u w:val="none"/>
      <w:lang w:eastAsia="cs-CZ"/>
    </w:rPr>
  </w:style>
  <w:style w:type="character" w:customStyle="1" w:styleId="Nadpis11Char">
    <w:name w:val="Nadpis 1.1 Char"/>
    <w:basedOn w:val="Standardnpsmoodstavce"/>
    <w:link w:val="Nadpis11"/>
    <w:rsid w:val="00600AC9"/>
    <w:rPr>
      <w:rFonts w:ascii="Arial" w:eastAsiaTheme="majorEastAsia" w:hAnsi="Arial" w:cs="Arial"/>
      <w:b/>
      <w:bCs/>
      <w:color w:val="000000" w:themeColor="text1"/>
    </w:rPr>
  </w:style>
  <w:style w:type="character" w:customStyle="1" w:styleId="st">
    <w:name w:val="st"/>
    <w:basedOn w:val="Standardnpsmoodstavce"/>
    <w:rsid w:val="000E5E2F"/>
  </w:style>
  <w:style w:type="paragraph" w:customStyle="1" w:styleId="Nadpis111">
    <w:name w:val="Nadpis 1.1.1"/>
    <w:basedOn w:val="Nadpis3"/>
    <w:link w:val="Nadpis111Char"/>
    <w:qFormat/>
    <w:rsid w:val="00607EDE"/>
    <w:pPr>
      <w:keepLines/>
      <w:tabs>
        <w:tab w:val="clear" w:pos="0"/>
      </w:tabs>
      <w:suppressAutoHyphens w:val="0"/>
      <w:ind w:left="284"/>
      <w:jc w:val="left"/>
    </w:pPr>
    <w:rPr>
      <w:rFonts w:ascii="Arial" w:eastAsiaTheme="majorEastAsia" w:hAnsi="Arial" w:cs="Arial"/>
      <w:b/>
      <w:bCs/>
      <w:caps w:val="0"/>
      <w:color w:val="000000" w:themeColor="text1"/>
      <w:sz w:val="20"/>
      <w:szCs w:val="20"/>
      <w:u w:val="none"/>
      <w:lang w:eastAsia="cs-CZ"/>
    </w:rPr>
  </w:style>
  <w:style w:type="character" w:customStyle="1" w:styleId="Nadpis111Char">
    <w:name w:val="Nadpis 1.1.1 Char"/>
    <w:basedOn w:val="Standardnpsmoodstavce"/>
    <w:link w:val="Nadpis111"/>
    <w:rsid w:val="00607EDE"/>
    <w:rPr>
      <w:rFonts w:ascii="Arial" w:eastAsiaTheme="majorEastAsia" w:hAnsi="Arial" w:cs="Arial"/>
      <w:b/>
      <w:bCs/>
      <w:color w:val="000000" w:themeColor="text1"/>
    </w:rPr>
  </w:style>
  <w:style w:type="character" w:customStyle="1" w:styleId="ZhlavChar">
    <w:name w:val="Záhlaví Char"/>
    <w:basedOn w:val="Standardnpsmoodstavce"/>
    <w:link w:val="Zhlav"/>
    <w:rsid w:val="005F37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97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A2497A"/>
    <w:pPr>
      <w:keepNext/>
      <w:tabs>
        <w:tab w:val="num" w:pos="0"/>
      </w:tabs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2497A"/>
    <w:pPr>
      <w:keepNext/>
      <w:outlineLvl w:val="1"/>
    </w:pPr>
    <w:rPr>
      <w:rFonts w:ascii="Verdana" w:hAnsi="Verdana"/>
      <w:b/>
      <w:sz w:val="28"/>
      <w:szCs w:val="28"/>
    </w:rPr>
  </w:style>
  <w:style w:type="paragraph" w:styleId="Nadpis3">
    <w:name w:val="heading 3"/>
    <w:basedOn w:val="Normln"/>
    <w:next w:val="Normln"/>
    <w:qFormat/>
    <w:rsid w:val="00A2497A"/>
    <w:pPr>
      <w:keepNext/>
      <w:tabs>
        <w:tab w:val="num" w:pos="0"/>
      </w:tabs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A2497A"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Verdana" w:hAnsi="Verdana" w:cs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2497A"/>
    <w:pPr>
      <w:jc w:val="center"/>
    </w:pPr>
    <w:rPr>
      <w:rFonts w:ascii="Verdana" w:hAnsi="Verdana"/>
    </w:rPr>
  </w:style>
  <w:style w:type="paragraph" w:customStyle="1" w:styleId="Zkladntext22">
    <w:name w:val="Základní text 22"/>
    <w:basedOn w:val="Normln"/>
    <w:rsid w:val="00A2497A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A2497A"/>
    <w:rPr>
      <w:rFonts w:ascii="Verdana" w:hAnsi="Verdana"/>
      <w:b/>
      <w:caps/>
      <w:sz w:val="22"/>
    </w:rPr>
  </w:style>
  <w:style w:type="character" w:customStyle="1" w:styleId="NadpisZD1Char">
    <w:name w:val="Nadpis ZD 1 Char"/>
    <w:link w:val="NadpisZD1"/>
    <w:rsid w:val="00A2497A"/>
    <w:rPr>
      <w:rFonts w:ascii="Verdana" w:hAnsi="Verdana"/>
      <w:b/>
      <w:caps/>
      <w:sz w:val="22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A2497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omente">
    <w:name w:val="annotation text"/>
    <w:basedOn w:val="Normln"/>
    <w:link w:val="TextkomenteChar"/>
    <w:rsid w:val="00A2497A"/>
    <w:rPr>
      <w:sz w:val="20"/>
      <w:szCs w:val="20"/>
    </w:rPr>
  </w:style>
  <w:style w:type="character" w:customStyle="1" w:styleId="TextkomenteChar">
    <w:name w:val="Text komentáře Char"/>
    <w:link w:val="Textkomente"/>
    <w:rsid w:val="00A2497A"/>
    <w:rPr>
      <w:lang w:val="cs-CZ" w:eastAsia="ar-SA" w:bidi="ar-SA"/>
    </w:rPr>
  </w:style>
  <w:style w:type="paragraph" w:styleId="Textbubliny">
    <w:name w:val="Balloon Text"/>
    <w:basedOn w:val="Normln"/>
    <w:rsid w:val="00A2497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A2497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2497A"/>
    <w:rPr>
      <w:sz w:val="24"/>
      <w:szCs w:val="24"/>
      <w:lang w:val="cs-CZ" w:eastAsia="ar-SA" w:bidi="ar-SA"/>
    </w:rPr>
  </w:style>
  <w:style w:type="paragraph" w:customStyle="1" w:styleId="Zkladntext21">
    <w:name w:val="Základní text 21"/>
    <w:basedOn w:val="Normln"/>
    <w:rsid w:val="00A2497A"/>
    <w:pPr>
      <w:jc w:val="both"/>
    </w:pPr>
    <w:rPr>
      <w:rFonts w:ascii="Verdana" w:hAnsi="Verdana"/>
      <w:sz w:val="20"/>
    </w:rPr>
  </w:style>
  <w:style w:type="paragraph" w:styleId="Bezmezer">
    <w:name w:val="No Spacing"/>
    <w:link w:val="BezmezerChar"/>
    <w:qFormat/>
    <w:rsid w:val="00A2497A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A2497A"/>
    <w:rPr>
      <w:rFonts w:ascii="Calibri" w:hAnsi="Calibri"/>
      <w:sz w:val="22"/>
      <w:szCs w:val="22"/>
      <w:lang w:val="cs-CZ" w:eastAsia="en-US" w:bidi="ar-SA"/>
    </w:rPr>
  </w:style>
  <w:style w:type="paragraph" w:customStyle="1" w:styleId="KAPITOLA">
    <w:name w:val="KAPITOLA"/>
    <w:basedOn w:val="NadpisZD1"/>
    <w:link w:val="KAPITOLAChar"/>
    <w:qFormat/>
    <w:rsid w:val="00A2497A"/>
  </w:style>
  <w:style w:type="character" w:customStyle="1" w:styleId="KAPITOLAChar">
    <w:name w:val="KAPITOLA Char"/>
    <w:link w:val="KAPITOLA"/>
    <w:rsid w:val="00A2497A"/>
    <w:rPr>
      <w:rFonts w:ascii="Verdana" w:hAnsi="Verdana"/>
      <w:b/>
      <w:caps/>
      <w:sz w:val="22"/>
      <w:szCs w:val="24"/>
      <w:lang w:val="cs-CZ" w:eastAsia="ar-SA" w:bidi="ar-SA"/>
    </w:rPr>
  </w:style>
  <w:style w:type="paragraph" w:customStyle="1" w:styleId="Podkapitola">
    <w:name w:val="Podkapitola"/>
    <w:basedOn w:val="Normln"/>
    <w:link w:val="PodkapitolaChar"/>
    <w:qFormat/>
    <w:rsid w:val="00A2497A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A2497A"/>
    <w:rPr>
      <w:rFonts w:ascii="Verdana" w:hAnsi="Verdana"/>
      <w:b/>
      <w:bCs/>
      <w:szCs w:val="24"/>
      <w:lang w:val="cs-CZ" w:eastAsia="ar-SA" w:bidi="ar-SA"/>
    </w:rPr>
  </w:style>
  <w:style w:type="paragraph" w:customStyle="1" w:styleId="nZEVPODKAPITOLY">
    <w:name w:val="nÁZEV PODKAPITOLY"/>
    <w:basedOn w:val="Normln"/>
    <w:link w:val="nZEVPODKAPITOLYChar"/>
    <w:qFormat/>
    <w:rsid w:val="00A2497A"/>
    <w:pPr>
      <w:suppressAutoHyphens w:val="0"/>
    </w:pPr>
    <w:rPr>
      <w:rFonts w:ascii="Verdana" w:hAnsi="Verdana"/>
      <w:b/>
      <w:bCs/>
      <w:sz w:val="20"/>
      <w:lang w:eastAsia="cs-CZ"/>
    </w:rPr>
  </w:style>
  <w:style w:type="character" w:customStyle="1" w:styleId="nZEVPODKAPITOLYChar">
    <w:name w:val="nÁZEV PODKAPITOLY Char"/>
    <w:link w:val="nZEVPODKAPITOLY"/>
    <w:rsid w:val="00A2497A"/>
    <w:rPr>
      <w:rFonts w:ascii="Verdana" w:hAnsi="Verdana"/>
      <w:b/>
      <w:bCs/>
      <w:szCs w:val="24"/>
      <w:lang w:val="cs-CZ" w:eastAsia="cs-CZ" w:bidi="ar-SA"/>
    </w:rPr>
  </w:style>
  <w:style w:type="paragraph" w:styleId="Zkladntext2">
    <w:name w:val="Body Text 2"/>
    <w:basedOn w:val="Normln"/>
    <w:link w:val="Zkladntext2Char"/>
    <w:rsid w:val="00A2497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A2497A"/>
    <w:rPr>
      <w:sz w:val="24"/>
      <w:szCs w:val="24"/>
      <w:lang w:val="cs-CZ" w:eastAsia="ar-SA" w:bidi="ar-SA"/>
    </w:rPr>
  </w:style>
  <w:style w:type="paragraph" w:styleId="Obsah1">
    <w:name w:val="toc 1"/>
    <w:basedOn w:val="Normln"/>
    <w:next w:val="Normln"/>
    <w:autoRedefine/>
    <w:uiPriority w:val="39"/>
    <w:rsid w:val="00E2589D"/>
    <w:pPr>
      <w:tabs>
        <w:tab w:val="left" w:pos="426"/>
        <w:tab w:val="right" w:leader="dot" w:pos="9059"/>
      </w:tabs>
    </w:pPr>
    <w:rPr>
      <w:rFonts w:ascii="Verdana" w:hAnsi="Verdana"/>
      <w:noProof/>
      <w:sz w:val="20"/>
      <w:szCs w:val="20"/>
    </w:rPr>
  </w:style>
  <w:style w:type="paragraph" w:styleId="Obsah2">
    <w:name w:val="toc 2"/>
    <w:basedOn w:val="Normln"/>
    <w:next w:val="Normln"/>
    <w:autoRedefine/>
    <w:rsid w:val="004A0F14"/>
    <w:pPr>
      <w:tabs>
        <w:tab w:val="left" w:pos="960"/>
        <w:tab w:val="right" w:leader="dot" w:pos="9059"/>
      </w:tabs>
      <w:ind w:left="240"/>
    </w:pPr>
    <w:rPr>
      <w:rFonts w:ascii="Arial" w:hAnsi="Arial" w:cs="Arial"/>
      <w:noProof/>
      <w:sz w:val="20"/>
      <w:szCs w:val="20"/>
    </w:rPr>
  </w:style>
  <w:style w:type="character" w:styleId="Hypertextovodkaz">
    <w:name w:val="Hyperlink"/>
    <w:uiPriority w:val="99"/>
    <w:unhideWhenUsed/>
    <w:rsid w:val="00A2497A"/>
    <w:rPr>
      <w:color w:val="0000FF"/>
      <w:u w:val="single"/>
    </w:rPr>
  </w:style>
  <w:style w:type="paragraph" w:customStyle="1" w:styleId="Odstavec1">
    <w:name w:val="Odstavec 1."/>
    <w:basedOn w:val="Normln"/>
    <w:rsid w:val="00A2497A"/>
    <w:pPr>
      <w:keepNext/>
      <w:numPr>
        <w:numId w:val="1"/>
      </w:numPr>
      <w:suppressAutoHyphens w:val="0"/>
      <w:spacing w:before="360" w:after="120"/>
    </w:pPr>
    <w:rPr>
      <w:b/>
      <w:bCs/>
      <w:lang w:eastAsia="cs-CZ"/>
    </w:rPr>
  </w:style>
  <w:style w:type="paragraph" w:customStyle="1" w:styleId="Odstavec11">
    <w:name w:val="Odstavec 1.1"/>
    <w:basedOn w:val="Normln"/>
    <w:rsid w:val="00A2497A"/>
    <w:pPr>
      <w:numPr>
        <w:ilvl w:val="1"/>
        <w:numId w:val="1"/>
      </w:numPr>
      <w:suppressAutoHyphens w:val="0"/>
      <w:spacing w:before="120"/>
    </w:pPr>
    <w:rPr>
      <w:sz w:val="20"/>
      <w:lang w:eastAsia="cs-CZ"/>
    </w:rPr>
  </w:style>
  <w:style w:type="paragraph" w:customStyle="1" w:styleId="zkladn">
    <w:name w:val="základní"/>
    <w:basedOn w:val="Normln"/>
    <w:link w:val="zkladnChar"/>
    <w:rsid w:val="00A2497A"/>
    <w:pPr>
      <w:spacing w:after="120"/>
      <w:jc w:val="both"/>
    </w:pPr>
    <w:rPr>
      <w:rFonts w:ascii="Arial" w:hAnsi="Arial"/>
      <w:sz w:val="22"/>
      <w:szCs w:val="20"/>
    </w:rPr>
  </w:style>
  <w:style w:type="character" w:customStyle="1" w:styleId="zkladnChar">
    <w:name w:val="základní Char"/>
    <w:link w:val="zkladn"/>
    <w:rsid w:val="00A2497A"/>
    <w:rPr>
      <w:rFonts w:ascii="Arial" w:hAnsi="Arial"/>
      <w:sz w:val="22"/>
      <w:lang w:val="cs-CZ" w:eastAsia="ar-SA" w:bidi="ar-SA"/>
    </w:rPr>
  </w:style>
  <w:style w:type="paragraph" w:customStyle="1" w:styleId="StylZa0b">
    <w:name w:val="Styl Za:  0 b."/>
    <w:basedOn w:val="Normln"/>
    <w:rsid w:val="00A2497A"/>
    <w:pPr>
      <w:numPr>
        <w:numId w:val="2"/>
      </w:numPr>
      <w:suppressAutoHyphens w:val="0"/>
    </w:pPr>
    <w:rPr>
      <w:lang w:eastAsia="cs-CZ"/>
    </w:rPr>
  </w:style>
  <w:style w:type="paragraph" w:customStyle="1" w:styleId="Default">
    <w:name w:val="Default"/>
    <w:rsid w:val="00A2497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Zkladntext-prvnodsazen">
    <w:name w:val="Body Text First Indent"/>
    <w:basedOn w:val="Zkladntext"/>
    <w:rsid w:val="00A2497A"/>
    <w:pPr>
      <w:spacing w:after="120"/>
      <w:ind w:firstLine="210"/>
      <w:jc w:val="left"/>
    </w:pPr>
    <w:rPr>
      <w:rFonts w:ascii="Times New Roman" w:hAnsi="Times New Roman"/>
    </w:rPr>
  </w:style>
  <w:style w:type="paragraph" w:styleId="Odstavecseseznamem">
    <w:name w:val="List Paragraph"/>
    <w:basedOn w:val="Normln"/>
    <w:qFormat/>
    <w:rsid w:val="00A2497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 1"/>
    <w:basedOn w:val="Normln"/>
    <w:rsid w:val="00A2497A"/>
    <w:pPr>
      <w:suppressAutoHyphens w:val="0"/>
      <w:spacing w:before="120" w:after="120"/>
      <w:ind w:left="880"/>
      <w:jc w:val="both"/>
    </w:pPr>
    <w:rPr>
      <w:sz w:val="22"/>
      <w:szCs w:val="20"/>
      <w:lang w:eastAsia="en-US"/>
    </w:rPr>
  </w:style>
  <w:style w:type="paragraph" w:styleId="Textpoznpodarou">
    <w:name w:val="footnote text"/>
    <w:basedOn w:val="Normln"/>
    <w:link w:val="TextpoznpodarouChar"/>
    <w:rsid w:val="00A2497A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A2497A"/>
    <w:rPr>
      <w:lang w:val="cs-CZ" w:eastAsia="ar-SA" w:bidi="ar-SA"/>
    </w:rPr>
  </w:style>
  <w:style w:type="character" w:styleId="Znakapoznpodarou">
    <w:name w:val="footnote reference"/>
    <w:rsid w:val="00A2497A"/>
    <w:rPr>
      <w:vertAlign w:val="superscript"/>
    </w:rPr>
  </w:style>
  <w:style w:type="paragraph" w:styleId="Prosttext">
    <w:name w:val="Plain Text"/>
    <w:basedOn w:val="Normln"/>
    <w:link w:val="ProsttextChar"/>
    <w:rsid w:val="006509CC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styleId="Sledovanodkaz">
    <w:name w:val="FollowedHyperlink"/>
    <w:rsid w:val="000A0B4D"/>
    <w:rPr>
      <w:color w:val="800080"/>
      <w:u w:val="single"/>
    </w:rPr>
  </w:style>
  <w:style w:type="paragraph" w:customStyle="1" w:styleId="font5">
    <w:name w:val="font5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cs-CZ"/>
    </w:rPr>
  </w:style>
  <w:style w:type="paragraph" w:customStyle="1" w:styleId="font7">
    <w:name w:val="font7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cs-CZ"/>
    </w:rPr>
  </w:style>
  <w:style w:type="paragraph" w:customStyle="1" w:styleId="font8">
    <w:name w:val="font8"/>
    <w:basedOn w:val="Normln"/>
    <w:rsid w:val="000A0B4D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cs-CZ"/>
    </w:rPr>
  </w:style>
  <w:style w:type="paragraph" w:customStyle="1" w:styleId="xl25">
    <w:name w:val="xl25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6">
    <w:name w:val="xl26"/>
    <w:basedOn w:val="Normln"/>
    <w:rsid w:val="000A0B4D"/>
    <w:pPr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27">
    <w:name w:val="xl27"/>
    <w:basedOn w:val="Normln"/>
    <w:rsid w:val="000A0B4D"/>
    <w:pPr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28">
    <w:name w:val="xl28"/>
    <w:basedOn w:val="Normln"/>
    <w:rsid w:val="000A0B4D"/>
    <w:pPr>
      <w:shd w:val="clear" w:color="auto" w:fill="FFFF0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29">
    <w:name w:val="xl29"/>
    <w:basedOn w:val="Normln"/>
    <w:rsid w:val="000A0B4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0">
    <w:name w:val="xl30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1">
    <w:name w:val="xl31"/>
    <w:basedOn w:val="Normln"/>
    <w:rsid w:val="000A0B4D"/>
    <w:pPr>
      <w:pBdr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2">
    <w:name w:val="xl32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lang w:eastAsia="cs-CZ"/>
    </w:rPr>
  </w:style>
  <w:style w:type="paragraph" w:customStyle="1" w:styleId="xl33">
    <w:name w:val="xl33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textAlignment w:val="top"/>
    </w:pPr>
    <w:rPr>
      <w:b/>
      <w:bCs/>
      <w:lang w:eastAsia="cs-CZ"/>
    </w:rPr>
  </w:style>
  <w:style w:type="paragraph" w:customStyle="1" w:styleId="xl34">
    <w:name w:val="xl34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35">
    <w:name w:val="xl35"/>
    <w:basedOn w:val="Normln"/>
    <w:rsid w:val="000A0B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36">
    <w:name w:val="xl36"/>
    <w:basedOn w:val="Normln"/>
    <w:rsid w:val="000A0B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7">
    <w:name w:val="xl37"/>
    <w:basedOn w:val="Normln"/>
    <w:rsid w:val="000A0B4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8">
    <w:name w:val="xl38"/>
    <w:basedOn w:val="Normln"/>
    <w:rsid w:val="000A0B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cs-CZ"/>
    </w:rPr>
  </w:style>
  <w:style w:type="paragraph" w:customStyle="1" w:styleId="xl39">
    <w:name w:val="xl39"/>
    <w:basedOn w:val="Normln"/>
    <w:rsid w:val="000A0B4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paragraph" w:customStyle="1" w:styleId="xl40">
    <w:name w:val="xl40"/>
    <w:basedOn w:val="Normln"/>
    <w:rsid w:val="000A0B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  <w:textAlignment w:val="top"/>
    </w:pPr>
    <w:rPr>
      <w:lang w:eastAsia="cs-CZ"/>
    </w:rPr>
  </w:style>
  <w:style w:type="character" w:customStyle="1" w:styleId="ProsttextChar">
    <w:name w:val="Prostý text Char"/>
    <w:link w:val="Prosttext"/>
    <w:rsid w:val="00AF3295"/>
    <w:rPr>
      <w:rFonts w:ascii="Courier New" w:hAnsi="Courier New" w:cs="Courier New"/>
      <w:lang w:val="cs-CZ" w:eastAsia="cs-CZ" w:bidi="ar-SA"/>
    </w:rPr>
  </w:style>
  <w:style w:type="character" w:customStyle="1" w:styleId="hps">
    <w:name w:val="hps"/>
    <w:rsid w:val="00251227"/>
    <w:rPr>
      <w:rFonts w:cs="Times New Roman"/>
    </w:rPr>
  </w:style>
  <w:style w:type="paragraph" w:customStyle="1" w:styleId="Zkladnodstavec">
    <w:name w:val="Základní odstavec"/>
    <w:basedOn w:val="Normln"/>
    <w:rsid w:val="001779EF"/>
    <w:pPr>
      <w:tabs>
        <w:tab w:val="num" w:pos="737"/>
      </w:tabs>
      <w:suppressAutoHyphens w:val="0"/>
      <w:spacing w:before="60"/>
      <w:ind w:left="737" w:hanging="737"/>
      <w:jc w:val="both"/>
    </w:pPr>
    <w:rPr>
      <w:szCs w:val="20"/>
      <w:lang w:eastAsia="cs-CZ"/>
    </w:rPr>
  </w:style>
  <w:style w:type="paragraph" w:customStyle="1" w:styleId="Zkladntextodsazen21">
    <w:name w:val="Základní text odsazený 21"/>
    <w:basedOn w:val="Normln"/>
    <w:rsid w:val="00F25A23"/>
    <w:pPr>
      <w:widowControl w:val="0"/>
      <w:suppressAutoHyphens w:val="0"/>
      <w:ind w:left="284" w:hanging="284"/>
      <w:jc w:val="both"/>
    </w:pPr>
    <w:rPr>
      <w:szCs w:val="20"/>
      <w:lang w:eastAsia="cs-CZ"/>
    </w:rPr>
  </w:style>
  <w:style w:type="paragraph" w:styleId="Nzev">
    <w:name w:val="Title"/>
    <w:basedOn w:val="Normln"/>
    <w:qFormat/>
    <w:rsid w:val="00F25A23"/>
    <w:pPr>
      <w:widowControl w:val="0"/>
      <w:suppressAutoHyphens w:val="0"/>
      <w:jc w:val="center"/>
    </w:pPr>
    <w:rPr>
      <w:b/>
      <w:sz w:val="36"/>
      <w:szCs w:val="20"/>
      <w:lang w:val="en-GB" w:eastAsia="en-GB"/>
    </w:rPr>
  </w:style>
  <w:style w:type="character" w:styleId="Odkaznakoment">
    <w:name w:val="annotation reference"/>
    <w:rsid w:val="008E646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8E6462"/>
    <w:rPr>
      <w:b/>
      <w:bCs/>
    </w:rPr>
  </w:style>
  <w:style w:type="character" w:customStyle="1" w:styleId="PedmtkomenteChar">
    <w:name w:val="Předmět komentáře Char"/>
    <w:link w:val="Pedmtkomente"/>
    <w:rsid w:val="008E6462"/>
    <w:rPr>
      <w:b/>
      <w:bCs/>
      <w:lang w:val="cs-CZ" w:eastAsia="ar-SA" w:bidi="ar-SA"/>
    </w:rPr>
  </w:style>
  <w:style w:type="paragraph" w:customStyle="1" w:styleId="Rozloendokumentu1">
    <w:name w:val="Rozložení dokumentu1"/>
    <w:basedOn w:val="Normln"/>
    <w:semiHidden/>
    <w:rsid w:val="0060208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">
    <w:name w:val="norma"/>
    <w:basedOn w:val="Zkladntext"/>
    <w:rsid w:val="00702809"/>
    <w:pPr>
      <w:tabs>
        <w:tab w:val="left" w:pos="0"/>
      </w:tabs>
      <w:suppressAutoHyphens w:val="0"/>
      <w:jc w:val="both"/>
    </w:pPr>
    <w:rPr>
      <w:rFonts w:ascii="Arial" w:hAnsi="Arial"/>
      <w:sz w:val="22"/>
      <w:szCs w:val="20"/>
      <w:lang w:eastAsia="en-US"/>
    </w:rPr>
  </w:style>
  <w:style w:type="character" w:customStyle="1" w:styleId="valesp">
    <w:name w:val="valesp"/>
    <w:semiHidden/>
    <w:rsid w:val="00D979DC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FormtovanvHTML">
    <w:name w:val="HTML Preformatted"/>
    <w:basedOn w:val="Normln"/>
    <w:rsid w:val="00E46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paragraph" w:styleId="Seznamsodrkami">
    <w:name w:val="List Bullet"/>
    <w:basedOn w:val="Normln"/>
    <w:rsid w:val="00343900"/>
    <w:pPr>
      <w:numPr>
        <w:ilvl w:val="1"/>
        <w:numId w:val="4"/>
      </w:numPr>
      <w:suppressAutoHyphens w:val="0"/>
      <w:spacing w:before="120"/>
    </w:pPr>
    <w:rPr>
      <w:sz w:val="20"/>
      <w:lang w:eastAsia="cs-CZ"/>
    </w:rPr>
  </w:style>
  <w:style w:type="paragraph" w:customStyle="1" w:styleId="Textpsmene">
    <w:name w:val="Text písmene"/>
    <w:basedOn w:val="Normln"/>
    <w:rsid w:val="00343900"/>
    <w:pPr>
      <w:widowControl w:val="0"/>
      <w:numPr>
        <w:ilvl w:val="1"/>
        <w:numId w:val="3"/>
      </w:numPr>
      <w:suppressAutoHyphens w:val="0"/>
      <w:overflowPunct w:val="0"/>
      <w:autoSpaceDE w:val="0"/>
      <w:autoSpaceDN w:val="0"/>
      <w:adjustRightInd w:val="0"/>
      <w:spacing w:line="288" w:lineRule="auto"/>
      <w:jc w:val="both"/>
      <w:textAlignment w:val="baseline"/>
      <w:outlineLvl w:val="7"/>
    </w:pPr>
    <w:rPr>
      <w:rFonts w:ascii="Tahoma" w:hAnsi="Tahoma"/>
      <w:sz w:val="20"/>
      <w:lang w:eastAsia="cs-CZ"/>
    </w:rPr>
  </w:style>
  <w:style w:type="paragraph" w:customStyle="1" w:styleId="Textodstavce">
    <w:name w:val="Text odstavce"/>
    <w:basedOn w:val="Normln"/>
    <w:rsid w:val="00343900"/>
    <w:pPr>
      <w:widowControl w:val="0"/>
      <w:numPr>
        <w:numId w:val="3"/>
      </w:num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120" w:after="120" w:line="288" w:lineRule="auto"/>
      <w:jc w:val="both"/>
      <w:textAlignment w:val="baseline"/>
      <w:outlineLvl w:val="6"/>
    </w:pPr>
    <w:rPr>
      <w:rFonts w:ascii="Tahoma" w:hAnsi="Tahoma"/>
      <w:sz w:val="20"/>
      <w:lang w:eastAsia="cs-CZ"/>
    </w:rPr>
  </w:style>
  <w:style w:type="paragraph" w:customStyle="1" w:styleId="Textpodnadpisem">
    <w:name w:val="Text pod nadpisem"/>
    <w:autoRedefine/>
    <w:rsid w:val="00954228"/>
    <w:pPr>
      <w:spacing w:line="288" w:lineRule="auto"/>
      <w:ind w:left="720" w:hanging="720"/>
    </w:pPr>
    <w:rPr>
      <w:rFonts w:ascii="Arial" w:hAnsi="Arial" w:cs="Arial"/>
      <w:noProof/>
    </w:rPr>
  </w:style>
  <w:style w:type="paragraph" w:styleId="Zkladntextodsazen3">
    <w:name w:val="Body Text Indent 3"/>
    <w:basedOn w:val="Normln"/>
    <w:link w:val="Zkladntextodsazen3Char"/>
    <w:rsid w:val="00C10905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link w:val="Zkladntextodsazen3"/>
    <w:semiHidden/>
    <w:locked/>
    <w:rsid w:val="00C10905"/>
    <w:rPr>
      <w:sz w:val="16"/>
      <w:szCs w:val="16"/>
      <w:lang w:val="cs-CZ" w:eastAsia="cs-CZ" w:bidi="ar-SA"/>
    </w:rPr>
  </w:style>
  <w:style w:type="paragraph" w:customStyle="1" w:styleId="BodyTextIndent32">
    <w:name w:val="Body Text Indent 32"/>
    <w:basedOn w:val="Normln"/>
    <w:rsid w:val="00DD376F"/>
    <w:pPr>
      <w:suppressAutoHyphens w:val="0"/>
      <w:overflowPunct w:val="0"/>
      <w:autoSpaceDE w:val="0"/>
      <w:autoSpaceDN w:val="0"/>
      <w:adjustRightInd w:val="0"/>
      <w:spacing w:line="360" w:lineRule="auto"/>
      <w:ind w:left="284" w:hanging="284"/>
      <w:jc w:val="both"/>
      <w:textAlignment w:val="baseline"/>
    </w:pPr>
    <w:rPr>
      <w:rFonts w:ascii="Arial" w:hAnsi="Arial"/>
      <w:szCs w:val="20"/>
      <w:lang w:eastAsia="cs-CZ"/>
    </w:rPr>
  </w:style>
  <w:style w:type="paragraph" w:customStyle="1" w:styleId="Znaka1">
    <w:name w:val="Značka 1"/>
    <w:rsid w:val="001558EC"/>
    <w:pPr>
      <w:keepLines/>
      <w:tabs>
        <w:tab w:val="num" w:pos="360"/>
      </w:tabs>
      <w:spacing w:line="255" w:lineRule="atLeast"/>
    </w:pPr>
    <w:rPr>
      <w:color w:val="000000"/>
    </w:rPr>
  </w:style>
  <w:style w:type="paragraph" w:styleId="Zkladntextodsazen">
    <w:name w:val="Body Text Indent"/>
    <w:basedOn w:val="Normln"/>
    <w:rsid w:val="00EF09CA"/>
    <w:pPr>
      <w:spacing w:after="120"/>
      <w:ind w:left="283"/>
    </w:pPr>
  </w:style>
  <w:style w:type="paragraph" w:customStyle="1" w:styleId="Styl-normln-odsazen">
    <w:name w:val="Styl-normální-odsazený"/>
    <w:basedOn w:val="Normln"/>
    <w:uiPriority w:val="99"/>
    <w:qFormat/>
    <w:rsid w:val="005C1472"/>
    <w:pPr>
      <w:suppressAutoHyphens w:val="0"/>
      <w:spacing w:after="60"/>
      <w:ind w:left="284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-normln-slo-odsazen">
    <w:name w:val="Styl-normální-číslo-odsazený"/>
    <w:basedOn w:val="Normln"/>
    <w:qFormat/>
    <w:rsid w:val="005C1472"/>
    <w:pPr>
      <w:numPr>
        <w:numId w:val="5"/>
      </w:numPr>
      <w:suppressAutoHyphens w:val="0"/>
      <w:spacing w:after="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rsid w:val="00A52922"/>
    <w:pPr>
      <w:autoSpaceDN w:val="0"/>
      <w:textAlignment w:val="baseline"/>
    </w:pPr>
    <w:rPr>
      <w:kern w:val="3"/>
    </w:rPr>
  </w:style>
  <w:style w:type="paragraph" w:customStyle="1" w:styleId="Styl-nadpis2">
    <w:name w:val="Styl-nadpis2"/>
    <w:basedOn w:val="Normln"/>
    <w:next w:val="Normln"/>
    <w:qFormat/>
    <w:rsid w:val="006D0BD9"/>
    <w:pPr>
      <w:keepNext/>
      <w:numPr>
        <w:numId w:val="13"/>
      </w:numPr>
      <w:suppressAutoHyphens w:val="0"/>
    </w:pPr>
    <w:rPr>
      <w:rFonts w:ascii="Calibri" w:eastAsia="Calibri" w:hAnsi="Calibri"/>
      <w:b/>
      <w:szCs w:val="22"/>
      <w:lang w:eastAsia="en-US"/>
    </w:rPr>
  </w:style>
  <w:style w:type="paragraph" w:styleId="Zkladntextodsazen2">
    <w:name w:val="Body Text Indent 2"/>
    <w:basedOn w:val="Normln"/>
    <w:link w:val="Zkladntextodsazen2Char"/>
    <w:rsid w:val="005E304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5E304B"/>
    <w:rPr>
      <w:sz w:val="24"/>
      <w:szCs w:val="24"/>
      <w:lang w:eastAsia="ar-SA"/>
    </w:rPr>
  </w:style>
  <w:style w:type="character" w:styleId="Siln">
    <w:name w:val="Strong"/>
    <w:uiPriority w:val="22"/>
    <w:qFormat/>
    <w:rsid w:val="002F2521"/>
    <w:rPr>
      <w:b/>
      <w:bCs/>
    </w:rPr>
  </w:style>
  <w:style w:type="paragraph" w:styleId="Textvbloku">
    <w:name w:val="Block Text"/>
    <w:basedOn w:val="Normln"/>
    <w:rsid w:val="00A518D0"/>
    <w:pPr>
      <w:tabs>
        <w:tab w:val="left" w:pos="567"/>
      </w:tabs>
      <w:suppressAutoHyphens w:val="0"/>
      <w:ind w:left="240" w:right="70"/>
      <w:jc w:val="both"/>
    </w:pPr>
    <w:rPr>
      <w:rFonts w:ascii="Arial" w:hAnsi="Arial" w:cs="Arial"/>
      <w:sz w:val="14"/>
      <w:szCs w:val="14"/>
      <w:lang w:eastAsia="cs-CZ"/>
    </w:rPr>
  </w:style>
  <w:style w:type="table" w:styleId="Mkatabulky">
    <w:name w:val="Table Grid"/>
    <w:basedOn w:val="Normlntabulka"/>
    <w:rsid w:val="0060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 1.1"/>
    <w:basedOn w:val="Nadpis3"/>
    <w:link w:val="Nadpis11Char"/>
    <w:qFormat/>
    <w:rsid w:val="00600AC9"/>
    <w:pPr>
      <w:keepLines/>
      <w:tabs>
        <w:tab w:val="clear" w:pos="0"/>
      </w:tabs>
      <w:suppressAutoHyphens w:val="0"/>
      <w:spacing w:line="360" w:lineRule="auto"/>
      <w:ind w:left="425" w:hanging="425"/>
      <w:jc w:val="left"/>
    </w:pPr>
    <w:rPr>
      <w:rFonts w:ascii="Arial" w:eastAsiaTheme="majorEastAsia" w:hAnsi="Arial" w:cs="Arial"/>
      <w:b/>
      <w:bCs/>
      <w:caps w:val="0"/>
      <w:color w:val="000000" w:themeColor="text1"/>
      <w:sz w:val="20"/>
      <w:szCs w:val="20"/>
      <w:u w:val="none"/>
      <w:lang w:eastAsia="cs-CZ"/>
    </w:rPr>
  </w:style>
  <w:style w:type="character" w:customStyle="1" w:styleId="Nadpis11Char">
    <w:name w:val="Nadpis 1.1 Char"/>
    <w:basedOn w:val="Standardnpsmoodstavce"/>
    <w:link w:val="Nadpis11"/>
    <w:rsid w:val="00600AC9"/>
    <w:rPr>
      <w:rFonts w:ascii="Arial" w:eastAsiaTheme="majorEastAsia" w:hAnsi="Arial" w:cs="Arial"/>
      <w:b/>
      <w:bCs/>
      <w:color w:val="000000" w:themeColor="text1"/>
    </w:rPr>
  </w:style>
  <w:style w:type="character" w:customStyle="1" w:styleId="st">
    <w:name w:val="st"/>
    <w:basedOn w:val="Standardnpsmoodstavce"/>
    <w:rsid w:val="000E5E2F"/>
  </w:style>
  <w:style w:type="paragraph" w:customStyle="1" w:styleId="Nadpis111">
    <w:name w:val="Nadpis 1.1.1"/>
    <w:basedOn w:val="Nadpis3"/>
    <w:link w:val="Nadpis111Char"/>
    <w:qFormat/>
    <w:rsid w:val="00607EDE"/>
    <w:pPr>
      <w:keepLines/>
      <w:tabs>
        <w:tab w:val="clear" w:pos="0"/>
      </w:tabs>
      <w:suppressAutoHyphens w:val="0"/>
      <w:ind w:left="284"/>
      <w:jc w:val="left"/>
    </w:pPr>
    <w:rPr>
      <w:rFonts w:ascii="Arial" w:eastAsiaTheme="majorEastAsia" w:hAnsi="Arial" w:cs="Arial"/>
      <w:b/>
      <w:bCs/>
      <w:caps w:val="0"/>
      <w:color w:val="000000" w:themeColor="text1"/>
      <w:sz w:val="20"/>
      <w:szCs w:val="20"/>
      <w:u w:val="none"/>
      <w:lang w:eastAsia="cs-CZ"/>
    </w:rPr>
  </w:style>
  <w:style w:type="character" w:customStyle="1" w:styleId="Nadpis111Char">
    <w:name w:val="Nadpis 1.1.1 Char"/>
    <w:basedOn w:val="Standardnpsmoodstavce"/>
    <w:link w:val="Nadpis111"/>
    <w:rsid w:val="00607EDE"/>
    <w:rPr>
      <w:rFonts w:ascii="Arial" w:eastAsiaTheme="majorEastAsia" w:hAnsi="Arial" w:cs="Arial"/>
      <w:b/>
      <w:bCs/>
      <w:color w:val="000000" w:themeColor="text1"/>
    </w:rPr>
  </w:style>
  <w:style w:type="character" w:customStyle="1" w:styleId="ZhlavChar">
    <w:name w:val="Záhlaví Char"/>
    <w:basedOn w:val="Standardnpsmoodstavce"/>
    <w:link w:val="Zhlav"/>
    <w:rsid w:val="005F37CB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3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NWBAP9LckX/1IMUtxfwpOpeu/90=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iYx+qar5+zBpPeTAaxPF4nA2P8t7Z1zSQknMc8OGymTNORUUQNkKgn2LuKOlH7+KdjSLAkyu
    TfvVmG0qkTIzhGStUjz2prM/K/lz8KPI4ZZK7nOtZW/t9ultd4UD9wFHNGsrAC/t9XJbxWmq
    PFMLV935pLsLr9kmOrwAWzSNG9IesMsa9FEJUfsLi3fZ/zupszq4N+GaZrVnpQ6tJo95035Y
    DItFqmw0SxCVQO+4iFK7hYYP9rJHnCZZ8SXOelXAuWz4tU7eiXSpqOnx9Tj8BZW4URdW9RkM
    rEmP0TK+/W1Ke6WLPedDaVE+8xDf8oo/maVsuu9AE0x4jd4X72s0FA==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1IqlJ85hQwcHlhNHeqb6UVzOUZk=</DigestValue>
      </Reference>
      <Reference URI="/word/document.xml?ContentType=application/vnd.openxmlformats-officedocument.wordprocessingml.document.main+xml">
        <DigestMethod Algorithm="http://www.w3.org/2000/09/xmldsig#sha1"/>
        <DigestValue>6C9uN3CidqWg302IKn2oEDzqzxw=</DigestValue>
      </Reference>
      <Reference URI="/word/endnotes.xml?ContentType=application/vnd.openxmlformats-officedocument.wordprocessingml.endnotes+xml">
        <DigestMethod Algorithm="http://www.w3.org/2000/09/xmldsig#sha1"/>
        <DigestValue>m7roU47G8REk6Nu3ABtcY/jUTKA=</DigestValue>
      </Reference>
      <Reference URI="/word/fontTable.xml?ContentType=application/vnd.openxmlformats-officedocument.wordprocessingml.fontTable+xml">
        <DigestMethod Algorithm="http://www.w3.org/2000/09/xmldsig#sha1"/>
        <DigestValue>1EmX60ZUHMPidIf4d49JdsLFs8I=</DigestValue>
      </Reference>
      <Reference URI="/word/footer1.xml?ContentType=application/vnd.openxmlformats-officedocument.wordprocessingml.footer+xml">
        <DigestMethod Algorithm="http://www.w3.org/2000/09/xmldsig#sha1"/>
        <DigestValue>rbipIuuUd1WQc/u5qQwWCauKIXs=</DigestValue>
      </Reference>
      <Reference URI="/word/footer2.xml?ContentType=application/vnd.openxmlformats-officedocument.wordprocessingml.footer+xml">
        <DigestMethod Algorithm="http://www.w3.org/2000/09/xmldsig#sha1"/>
        <DigestValue>LpH2WFqCqYv4vUR/C2ptVxaZ1pw=</DigestValue>
      </Reference>
      <Reference URI="/word/footer3.xml?ContentType=application/vnd.openxmlformats-officedocument.wordprocessingml.footer+xml">
        <DigestMethod Algorithm="http://www.w3.org/2000/09/xmldsig#sha1"/>
        <DigestValue>M+JgX/lloZ8PtI6nAvVTJQbBfQE=</DigestValue>
      </Reference>
      <Reference URI="/word/footnotes.xml?ContentType=application/vnd.openxmlformats-officedocument.wordprocessingml.footnotes+xml">
        <DigestMethod Algorithm="http://www.w3.org/2000/09/xmldsig#sha1"/>
        <DigestValue>DsMgt944wJQeiU5ndF2Kw/bMxNU=</DigestValue>
      </Reference>
      <Reference URI="/word/header1.xml?ContentType=application/vnd.openxmlformats-officedocument.wordprocessingml.header+xml">
        <DigestMethod Algorithm="http://www.w3.org/2000/09/xmldsig#sha1"/>
        <DigestValue>q9T9aV8RvETo1Ac/XwHQlr3pl7s=</DigestValue>
      </Reference>
      <Reference URI="/word/header2.xml?ContentType=application/vnd.openxmlformats-officedocument.wordprocessingml.header+xml">
        <DigestMethod Algorithm="http://www.w3.org/2000/09/xmldsig#sha1"/>
        <DigestValue>lK6aAmLBWTUn1FytIezINkcx/8g=</DigestValue>
      </Reference>
      <Reference URI="/word/header3.xml?ContentType=application/vnd.openxmlformats-officedocument.wordprocessingml.header+xml">
        <DigestMethod Algorithm="http://www.w3.org/2000/09/xmldsig#sha1"/>
        <DigestValue>bBHqTn242OAQIV9reSpEoz6ECUw=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7H8OrpBRAyKcn2AiuXyQQXwzDV0=</DigestValue>
      </Reference>
      <Reference URI="/word/settings.xml?ContentType=application/vnd.openxmlformats-officedocument.wordprocessingml.settings+xml">
        <DigestMethod Algorithm="http://www.w3.org/2000/09/xmldsig#sha1"/>
        <DigestValue>95YKaCAm9Vg6jur7eiYgAekeGMo=</DigestValue>
      </Reference>
      <Reference URI="/word/styles.xml?ContentType=application/vnd.openxmlformats-officedocument.wordprocessingml.styles+xml">
        <DigestMethod Algorithm="http://www.w3.org/2000/09/xmldsig#sha1"/>
        <DigestValue>ymFBfF1aS3wFoTc6KxcpDdCfarE=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AnCN7/oSP7stfPGNUy1JySF8VjY=</DigestValue>
      </Reference>
    </Manifest>
    <SignatureProperties>
      <SignatureProperty Id="idSignatureTime" Target="#idPackageSignature">
        <mdssi:SignatureTime>
          <mdssi:Format>YYYY-MM-DDThh:mm:ssTZD</mdssi:Format>
          <mdssi:Value>2016-10-27T05:32:36Z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8F0B-5F73-4AE3-A528-D52E8BAD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1293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</vt:lpstr>
    </vt:vector>
  </TitlesOfParts>
  <Company>PPE.CZ</Company>
  <LinksUpToDate>false</LinksUpToDate>
  <CharactersWithSpaces>8907</CharactersWithSpaces>
  <SharedDoc>false</SharedDoc>
  <HLinks>
    <vt:vector size="30" baseType="variant">
      <vt:variant>
        <vt:i4>6553719</vt:i4>
      </vt:variant>
      <vt:variant>
        <vt:i4>12</vt:i4>
      </vt:variant>
      <vt:variant>
        <vt:i4>0</vt:i4>
      </vt:variant>
      <vt:variant>
        <vt:i4>5</vt:i4>
      </vt:variant>
      <vt:variant>
        <vt:lpwstr>http://www.ppe.cz/dokumenty/navodVZ.pdf</vt:lpwstr>
      </vt:variant>
      <vt:variant>
        <vt:lpwstr/>
      </vt:variant>
      <vt:variant>
        <vt:i4>1769498</vt:i4>
      </vt:variant>
      <vt:variant>
        <vt:i4>9</vt:i4>
      </vt:variant>
      <vt:variant>
        <vt:i4>0</vt:i4>
      </vt:variant>
      <vt:variant>
        <vt:i4>5</vt:i4>
      </vt:variant>
      <vt:variant>
        <vt:lpwstr>https://www.ppe.cz/v2/GovTenderList.aspx?cid=2852df1f-6af0-4414-8752-bcf2439b8c1c</vt:lpwstr>
      </vt:variant>
      <vt:variant>
        <vt:lpwstr/>
      </vt:variant>
      <vt:variant>
        <vt:i4>1769498</vt:i4>
      </vt:variant>
      <vt:variant>
        <vt:i4>6</vt:i4>
      </vt:variant>
      <vt:variant>
        <vt:i4>0</vt:i4>
      </vt:variant>
      <vt:variant>
        <vt:i4>5</vt:i4>
      </vt:variant>
      <vt:variant>
        <vt:lpwstr>https://www.ppe.cz/v2/GovTenderList.aspx?cid=2852df1f-6af0-4414-8752-bcf2439b8c1c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https://www.ppe.cz/v2/GovTenderList.aspx?cid=2852df1f-6af0-4414-8752-bcf2439b8c1c</vt:lpwstr>
      </vt:variant>
      <vt:variant>
        <vt:lpwstr/>
      </vt:variant>
      <vt:variant>
        <vt:i4>1245236</vt:i4>
      </vt:variant>
      <vt:variant>
        <vt:i4>0</vt:i4>
      </vt:variant>
      <vt:variant>
        <vt:i4>0</vt:i4>
      </vt:variant>
      <vt:variant>
        <vt:i4>5</vt:i4>
      </vt:variant>
      <vt:variant>
        <vt:lpwstr>mailto:piwodova@ppe.cz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</dc:title>
  <dc:creator>Vypracovala: Karla Piwodová</dc:creator>
  <cp:lastModifiedBy>Kočí Bohuslav, Ing.</cp:lastModifiedBy>
  <cp:revision>18</cp:revision>
  <cp:lastPrinted>2016-02-23T10:16:00Z</cp:lastPrinted>
  <dcterms:created xsi:type="dcterms:W3CDTF">2016-07-14T11:29:00Z</dcterms:created>
  <dcterms:modified xsi:type="dcterms:W3CDTF">2016-10-27T05:32:00Z</dcterms:modified>
</cp:coreProperties>
</file>