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78" w:rsidRPr="006A63D1" w:rsidRDefault="006C6878" w:rsidP="006A63D1">
      <w:bookmarkStart w:id="0" w:name="_GoBack"/>
      <w:bookmarkEnd w:id="0"/>
      <w:r w:rsidRPr="006A63D1">
        <w:t>Příloha č. 9</w:t>
      </w:r>
    </w:p>
    <w:p w:rsidR="006C6878" w:rsidRPr="006A63D1" w:rsidRDefault="00B11A8A" w:rsidP="001A5274">
      <w:pPr>
        <w:pStyle w:val="Nadpis1"/>
      </w:pPr>
      <w:bookmarkStart w:id="1" w:name="_Toc347752170"/>
      <w:r>
        <w:t>Obecné p</w:t>
      </w:r>
      <w:r w:rsidR="006C6878" w:rsidRPr="006A63D1">
        <w:t>ožadavky na kapaliny během POS</w:t>
      </w:r>
      <w:bookmarkEnd w:id="1"/>
    </w:p>
    <w:p w:rsidR="006C6878" w:rsidRDefault="006C6878" w:rsidP="006A63D1"/>
    <w:p w:rsidR="003C151A" w:rsidRDefault="003C151A" w:rsidP="006A63D1"/>
    <w:p w:rsidR="003C151A" w:rsidRDefault="003C151A" w:rsidP="006A63D1">
      <w:r>
        <w:t>Tato příloha řeší požadavky na pracovní kapaliny používané při POS RWE GS. Tyto požadavky jsou závazné, pokud není uvedeno jinak v typovém projektu na konkrétní sondu.</w:t>
      </w:r>
    </w:p>
    <w:p w:rsidR="00F37254" w:rsidRDefault="00F37254" w:rsidP="006A63D1"/>
    <w:p w:rsidR="006C6878" w:rsidRPr="006A63D1" w:rsidRDefault="000B7144" w:rsidP="001A5274">
      <w:pPr>
        <w:pStyle w:val="Nadpis2"/>
      </w:pPr>
      <w:bookmarkStart w:id="2" w:name="_Toc347752171"/>
      <w:r w:rsidRPr="006A63D1">
        <w:t>Přehled kapalin</w:t>
      </w:r>
      <w:bookmarkEnd w:id="2"/>
    </w:p>
    <w:p w:rsidR="000B7144" w:rsidRPr="006A63D1" w:rsidRDefault="000B7144" w:rsidP="006A63D1"/>
    <w:p w:rsidR="000B7144" w:rsidRPr="006A63D1" w:rsidRDefault="000B7144" w:rsidP="006A63D1"/>
    <w:p w:rsidR="000B7144" w:rsidRPr="006A63D1" w:rsidRDefault="000B7144" w:rsidP="001A5274">
      <w:pPr>
        <w:pStyle w:val="Odstavecseseznamem"/>
        <w:numPr>
          <w:ilvl w:val="0"/>
          <w:numId w:val="2"/>
        </w:numPr>
      </w:pPr>
      <w:r w:rsidRPr="006A63D1">
        <w:t>Pracovn</w:t>
      </w:r>
      <w:r w:rsidR="006A63D1" w:rsidRPr="006A63D1">
        <w:t>í</w:t>
      </w:r>
      <w:r w:rsidRPr="006A63D1">
        <w:t xml:space="preserve"> – </w:t>
      </w:r>
      <w:proofErr w:type="spellStart"/>
      <w:r w:rsidRPr="006A63D1">
        <w:t>umrtvovací</w:t>
      </w:r>
      <w:proofErr w:type="spellEnd"/>
      <w:r w:rsidRPr="006A63D1">
        <w:t xml:space="preserve"> </w:t>
      </w:r>
      <w:proofErr w:type="gramStart"/>
      <w:r w:rsidRPr="006A63D1">
        <w:t>kapalina</w:t>
      </w:r>
      <w:r w:rsidR="00A749E6">
        <w:t>(</w:t>
      </w:r>
      <w:r w:rsidRPr="006A63D1">
        <w:t xml:space="preserve"> </w:t>
      </w:r>
      <w:proofErr w:type="spellStart"/>
      <w:r w:rsidRPr="006A63D1">
        <w:t>použití-umrtvení</w:t>
      </w:r>
      <w:proofErr w:type="spellEnd"/>
      <w:proofErr w:type="gramEnd"/>
      <w:r w:rsidRPr="006A63D1">
        <w:t xml:space="preserve"> sondy, pročištění sondy, karotážní měření,) </w:t>
      </w:r>
    </w:p>
    <w:p w:rsidR="000B7144" w:rsidRPr="006A63D1" w:rsidRDefault="000B7144" w:rsidP="001A5274">
      <w:pPr>
        <w:pStyle w:val="Odstavecseseznamem"/>
        <w:numPr>
          <w:ilvl w:val="0"/>
          <w:numId w:val="2"/>
        </w:numPr>
      </w:pPr>
      <w:proofErr w:type="spellStart"/>
      <w:r w:rsidRPr="006A63D1">
        <w:t>Drill</w:t>
      </w:r>
      <w:proofErr w:type="spellEnd"/>
      <w:r w:rsidRPr="006A63D1">
        <w:t xml:space="preserve"> – In kapalina (práce v Open-Hole) </w:t>
      </w:r>
    </w:p>
    <w:p w:rsidR="000B7144" w:rsidRPr="006A63D1" w:rsidRDefault="000B7144" w:rsidP="001A5274">
      <w:pPr>
        <w:pStyle w:val="Odstavecseseznamem"/>
        <w:numPr>
          <w:ilvl w:val="0"/>
          <w:numId w:val="2"/>
        </w:numPr>
      </w:pPr>
      <w:r w:rsidRPr="006A63D1">
        <w:t>Oddělovací – čistící zátka (výměna pracovní, p</w:t>
      </w:r>
      <w:r w:rsidR="00F4195D">
        <w:t>ř</w:t>
      </w:r>
      <w:r w:rsidRPr="006A63D1">
        <w:t xml:space="preserve">íp. </w:t>
      </w:r>
      <w:proofErr w:type="spellStart"/>
      <w:r w:rsidRPr="006A63D1">
        <w:t>Drill</w:t>
      </w:r>
      <w:proofErr w:type="spellEnd"/>
      <w:r w:rsidRPr="006A63D1">
        <w:t xml:space="preserve">-In za naplavovací, oddělení různých typů roztoků) </w:t>
      </w:r>
    </w:p>
    <w:p w:rsidR="000B7144" w:rsidRPr="006A63D1" w:rsidRDefault="000B7144" w:rsidP="001A5274">
      <w:pPr>
        <w:pStyle w:val="Odstavecseseznamem"/>
        <w:numPr>
          <w:ilvl w:val="0"/>
          <w:numId w:val="2"/>
        </w:numPr>
      </w:pPr>
      <w:r w:rsidRPr="006A63D1">
        <w:t>Naplavovací</w:t>
      </w:r>
      <w:r w:rsidR="006A63D1">
        <w:t xml:space="preserve"> k</w:t>
      </w:r>
      <w:r w:rsidRPr="006A63D1">
        <w:t xml:space="preserve">apalina </w:t>
      </w:r>
    </w:p>
    <w:p w:rsidR="000B7144" w:rsidRPr="006A63D1" w:rsidRDefault="000B7144" w:rsidP="001A5274">
      <w:pPr>
        <w:pStyle w:val="Odstavecseseznamem"/>
        <w:numPr>
          <w:ilvl w:val="0"/>
          <w:numId w:val="2"/>
        </w:numPr>
      </w:pPr>
      <w:proofErr w:type="spellStart"/>
      <w:r w:rsidRPr="006A63D1">
        <w:t>Pakrovací</w:t>
      </w:r>
      <w:proofErr w:type="spellEnd"/>
      <w:r w:rsidRPr="006A63D1">
        <w:t xml:space="preserve"> </w:t>
      </w:r>
      <w:proofErr w:type="spellStart"/>
      <w:r w:rsidRPr="006A63D1">
        <w:t>kvapalina</w:t>
      </w:r>
      <w:proofErr w:type="spellEnd"/>
      <w:r w:rsidRPr="006A63D1">
        <w:t xml:space="preserve"> </w:t>
      </w:r>
    </w:p>
    <w:p w:rsidR="000B7144" w:rsidRPr="006A63D1" w:rsidRDefault="000B7144" w:rsidP="006A63D1"/>
    <w:p w:rsidR="001A5274" w:rsidRDefault="001A5274" w:rsidP="001A5274">
      <w:pPr>
        <w:pStyle w:val="Nadpis2"/>
      </w:pPr>
      <w:bookmarkStart w:id="3" w:name="_Toc347752172"/>
      <w:r>
        <w:t>Přehled parametrů</w:t>
      </w:r>
      <w:bookmarkEnd w:id="3"/>
    </w:p>
    <w:p w:rsidR="000B7144" w:rsidRPr="006A63D1" w:rsidRDefault="000B7144" w:rsidP="006A63D1"/>
    <w:p w:rsidR="00581934" w:rsidRDefault="000B7144" w:rsidP="00F4195D">
      <w:pPr>
        <w:pStyle w:val="Odstavecseseznamem"/>
        <w:numPr>
          <w:ilvl w:val="0"/>
          <w:numId w:val="3"/>
        </w:numPr>
      </w:pPr>
      <w:r w:rsidRPr="006A63D1">
        <w:t>Pracovn</w:t>
      </w:r>
      <w:r w:rsidR="00581934">
        <w:t>í</w:t>
      </w:r>
      <w:r w:rsidRPr="006A63D1">
        <w:t xml:space="preserve"> kapalina by </w:t>
      </w:r>
      <w:r w:rsidR="00581934">
        <w:t>měla</w:t>
      </w:r>
      <w:r w:rsidRPr="006A63D1">
        <w:t xml:space="preserve"> sp</w:t>
      </w:r>
      <w:r w:rsidR="00581934">
        <w:t>lňovat</w:t>
      </w:r>
      <w:r w:rsidRPr="006A63D1">
        <w:t xml:space="preserve"> reologické parametr</w:t>
      </w:r>
      <w:r w:rsidR="00581934">
        <w:t>y</w:t>
      </w:r>
      <w:r w:rsidRPr="006A63D1">
        <w:t xml:space="preserve"> na zabezpečen</w:t>
      </w:r>
      <w:r w:rsidR="00581934">
        <w:t>í</w:t>
      </w:r>
      <w:r w:rsidRPr="006A63D1">
        <w:t xml:space="preserve"> výnosových schopností p</w:t>
      </w:r>
      <w:r w:rsidR="00581934">
        <w:t>ři</w:t>
      </w:r>
      <w:r w:rsidRPr="006A63D1">
        <w:t xml:space="preserve"> </w:t>
      </w:r>
      <w:r w:rsidR="00581934">
        <w:t>pročištění sondy</w:t>
      </w:r>
      <w:r w:rsidRPr="006A63D1">
        <w:t xml:space="preserve"> a ochranu </w:t>
      </w:r>
      <w:r w:rsidR="00581934">
        <w:t xml:space="preserve">před </w:t>
      </w:r>
      <w:proofErr w:type="spellStart"/>
      <w:r w:rsidR="00581934">
        <w:t>kolmatací</w:t>
      </w:r>
      <w:proofErr w:type="spellEnd"/>
      <w:r w:rsidRPr="006A63D1">
        <w:t xml:space="preserve">. </w:t>
      </w:r>
    </w:p>
    <w:p w:rsidR="00581934" w:rsidRPr="006A63D1" w:rsidRDefault="00F4195D" w:rsidP="00F4195D">
      <w:pPr>
        <w:pStyle w:val="Odstavecseseznamem"/>
        <w:numPr>
          <w:ilvl w:val="0"/>
          <w:numId w:val="3"/>
        </w:numPr>
      </w:pPr>
      <w:r>
        <w:t xml:space="preserve">Pro umrtvení </w:t>
      </w:r>
      <w:r w:rsidR="00581934">
        <w:t xml:space="preserve">bude použit </w:t>
      </w:r>
      <w:r>
        <w:t>biologicky</w:t>
      </w:r>
      <w:r w:rsidR="00581934">
        <w:t xml:space="preserve"> rozložitelný blokátor</w:t>
      </w:r>
      <w:r w:rsidR="00581934" w:rsidRPr="006A63D1">
        <w:t xml:space="preserve"> </w:t>
      </w:r>
    </w:p>
    <w:p w:rsidR="00F4195D" w:rsidRDefault="00F4195D" w:rsidP="00F4195D">
      <w:pPr>
        <w:pStyle w:val="Odstavecseseznamem"/>
        <w:numPr>
          <w:ilvl w:val="0"/>
          <w:numId w:val="3"/>
        </w:numPr>
      </w:pPr>
      <w:r>
        <w:t xml:space="preserve">Dle API  </w:t>
      </w:r>
      <w:proofErr w:type="gramStart"/>
      <w:r>
        <w:t>spec.13</w:t>
      </w:r>
      <w:proofErr w:type="gramEnd"/>
      <w:r>
        <w:t xml:space="preserve"> A</w:t>
      </w:r>
      <w:r w:rsidR="00987D2A">
        <w:t>,</w:t>
      </w:r>
      <w:r>
        <w:t xml:space="preserve"> B rozeznáváme základní</w:t>
      </w:r>
      <w:r w:rsidR="000B7144" w:rsidRPr="006A63D1">
        <w:t xml:space="preserve"> reologické parametr</w:t>
      </w:r>
      <w:r>
        <w:t>y</w:t>
      </w:r>
      <w:r w:rsidR="000B7144" w:rsidRPr="006A63D1">
        <w:t xml:space="preserve"> pracovn</w:t>
      </w:r>
      <w:r>
        <w:t>ích</w:t>
      </w:r>
      <w:r w:rsidR="000B7144" w:rsidRPr="006A63D1">
        <w:t xml:space="preserve"> kapal</w:t>
      </w:r>
      <w:r>
        <w:t>in</w:t>
      </w:r>
    </w:p>
    <w:p w:rsidR="003C151A" w:rsidRDefault="003C151A" w:rsidP="00F4195D">
      <w:pPr>
        <w:pStyle w:val="Odstavecseseznamem"/>
      </w:pPr>
      <w:r>
        <w:t>Hustota</w:t>
      </w:r>
    </w:p>
    <w:p w:rsidR="00F4195D" w:rsidRDefault="000B7144" w:rsidP="00F4195D">
      <w:pPr>
        <w:pStyle w:val="Odstavecseseznamem"/>
      </w:pPr>
      <w:r w:rsidRPr="006A63D1">
        <w:t>PV – Plastická viskozita (</w:t>
      </w:r>
      <w:proofErr w:type="spellStart"/>
      <w:r w:rsidRPr="006A63D1">
        <w:t>Plastic</w:t>
      </w:r>
      <w:proofErr w:type="spellEnd"/>
      <w:r w:rsidRPr="006A63D1">
        <w:t xml:space="preserve"> </w:t>
      </w:r>
      <w:proofErr w:type="spellStart"/>
      <w:r w:rsidRPr="006A63D1">
        <w:t>Viscosity</w:t>
      </w:r>
      <w:proofErr w:type="spellEnd"/>
      <w:r w:rsidRPr="006A63D1">
        <w:t>)</w:t>
      </w:r>
    </w:p>
    <w:p w:rsidR="00F4195D" w:rsidRDefault="00F4195D" w:rsidP="00F4195D">
      <w:pPr>
        <w:pStyle w:val="Odstavecseseznamem"/>
      </w:pPr>
      <w:r>
        <w:t xml:space="preserve"> YP – Me</w:t>
      </w:r>
      <w:r w:rsidR="000B7144" w:rsidRPr="006A63D1">
        <w:t>z toku (</w:t>
      </w:r>
      <w:proofErr w:type="spellStart"/>
      <w:r w:rsidR="000B7144" w:rsidRPr="006A63D1">
        <w:t>Yield</w:t>
      </w:r>
      <w:proofErr w:type="spellEnd"/>
      <w:r w:rsidR="000B7144" w:rsidRPr="006A63D1">
        <w:t xml:space="preserve"> Point) </w:t>
      </w:r>
    </w:p>
    <w:p w:rsidR="000B7144" w:rsidRPr="006A63D1" w:rsidRDefault="000B7144" w:rsidP="00F4195D">
      <w:pPr>
        <w:pStyle w:val="Odstavecseseznamem"/>
      </w:pPr>
      <w:r w:rsidRPr="006A63D1">
        <w:t>Gel – Pevnos</w:t>
      </w:r>
      <w:r w:rsidR="00F37254">
        <w:t>t</w:t>
      </w:r>
      <w:r w:rsidRPr="006A63D1">
        <w:t xml:space="preserve"> g</w:t>
      </w:r>
      <w:r w:rsidR="00F37254">
        <w:t>e</w:t>
      </w:r>
      <w:r w:rsidRPr="006A63D1">
        <w:t xml:space="preserve">lu (Gel </w:t>
      </w:r>
      <w:proofErr w:type="spellStart"/>
      <w:r w:rsidRPr="006A63D1">
        <w:t>Strength</w:t>
      </w:r>
      <w:proofErr w:type="spellEnd"/>
      <w:r w:rsidRPr="006A63D1">
        <w:t xml:space="preserve">)  </w:t>
      </w:r>
    </w:p>
    <w:p w:rsidR="000B7144" w:rsidRPr="006A63D1" w:rsidRDefault="00F4195D" w:rsidP="00F4195D">
      <w:pPr>
        <w:pStyle w:val="Odstavecseseznamem"/>
      </w:pPr>
      <w:r>
        <w:t>Filtrovatelnost</w:t>
      </w:r>
      <w:r w:rsidR="0060588B">
        <w:t xml:space="preserve"> (dynamická a statická)</w:t>
      </w:r>
      <w:r w:rsidR="000B7144" w:rsidRPr="006A63D1">
        <w:t xml:space="preserve"> – schopnos</w:t>
      </w:r>
      <w:r>
        <w:t>t</w:t>
      </w:r>
      <w:r w:rsidR="000B7144" w:rsidRPr="006A63D1">
        <w:t xml:space="preserve"> pracovn</w:t>
      </w:r>
      <w:r>
        <w:t>í</w:t>
      </w:r>
      <w:r w:rsidR="000B7144" w:rsidRPr="006A63D1">
        <w:t xml:space="preserve"> kapaliny zabezpečova</w:t>
      </w:r>
      <w:r>
        <w:t>t</w:t>
      </w:r>
      <w:r w:rsidR="000B7144" w:rsidRPr="006A63D1">
        <w:t xml:space="preserve"> ochranu ložiska p</w:t>
      </w:r>
      <w:r w:rsidR="00F37254">
        <w:t>řed z</w:t>
      </w:r>
      <w:r>
        <w:t>trátami</w:t>
      </w:r>
      <w:r w:rsidR="000B7144" w:rsidRPr="006A63D1">
        <w:t xml:space="preserve"> k</w:t>
      </w:r>
      <w:r>
        <w:t>apaliny a zajistit stabilitu stěny</w:t>
      </w:r>
      <w:r w:rsidR="00581934">
        <w:t xml:space="preserve"> (</w:t>
      </w:r>
      <w:proofErr w:type="spellStart"/>
      <w:r w:rsidR="00581934">
        <w:t>filter</w:t>
      </w:r>
      <w:proofErr w:type="spellEnd"/>
      <w:r w:rsidR="00581934">
        <w:t xml:space="preserve"> </w:t>
      </w:r>
      <w:proofErr w:type="spellStart"/>
      <w:r w:rsidR="00581934">
        <w:t>cake</w:t>
      </w:r>
      <w:proofErr w:type="spellEnd"/>
      <w:r w:rsidR="00581934">
        <w:t>)</w:t>
      </w:r>
      <w:r w:rsidR="000B7144" w:rsidRPr="006A63D1">
        <w:t xml:space="preserve">. </w:t>
      </w:r>
    </w:p>
    <w:p w:rsidR="000B7144" w:rsidRPr="006A63D1" w:rsidRDefault="000B7144" w:rsidP="006A63D1"/>
    <w:p w:rsidR="001A5274" w:rsidRDefault="001A5274" w:rsidP="001A5274">
      <w:pPr>
        <w:pStyle w:val="Nadpis2"/>
      </w:pPr>
      <w:bookmarkStart w:id="4" w:name="_Toc347752173"/>
      <w:r>
        <w:t>Základní požadované parametry kapalin</w:t>
      </w:r>
      <w:bookmarkEnd w:id="4"/>
    </w:p>
    <w:p w:rsidR="001A5274" w:rsidRDefault="009923C5" w:rsidP="001A5274">
      <w:pPr>
        <w:pStyle w:val="Nadpis3"/>
      </w:pPr>
      <w:bookmarkStart w:id="5" w:name="_Toc347752174"/>
      <w:r>
        <w:t>V</w:t>
      </w:r>
      <w:r w:rsidR="001A5274">
        <w:t>oda</w:t>
      </w:r>
      <w:bookmarkEnd w:id="5"/>
    </w:p>
    <w:p w:rsidR="001E201F" w:rsidRDefault="001E201F" w:rsidP="001E201F">
      <w:pPr>
        <w:rPr>
          <w:i/>
        </w:rPr>
      </w:pPr>
      <w:r>
        <w:t>Pro všechny kapaliny bude použita čistá pitná voda</w:t>
      </w:r>
      <w:r w:rsidR="0060588B">
        <w:t>.</w:t>
      </w:r>
      <w:r>
        <w:t xml:space="preserve"> </w:t>
      </w:r>
      <w:r w:rsidRPr="001E201F">
        <w:rPr>
          <w:i/>
        </w:rPr>
        <w:t>Čistota vody pře</w:t>
      </w:r>
      <w:r w:rsidR="0060588B">
        <w:rPr>
          <w:i/>
        </w:rPr>
        <w:t xml:space="preserve">d mícháním je stanovena na </w:t>
      </w:r>
      <w:r w:rsidR="00B0332D">
        <w:rPr>
          <w:i/>
        </w:rPr>
        <w:t>2</w:t>
      </w:r>
      <w:r w:rsidR="0060588B">
        <w:rPr>
          <w:i/>
        </w:rPr>
        <w:t xml:space="preserve"> mik</w:t>
      </w:r>
      <w:r w:rsidRPr="001E201F">
        <w:rPr>
          <w:i/>
        </w:rPr>
        <w:t>ron</w:t>
      </w:r>
      <w:r w:rsidR="00B0332D">
        <w:rPr>
          <w:i/>
        </w:rPr>
        <w:t>y</w:t>
      </w:r>
      <w:r w:rsidR="00D23AC5">
        <w:rPr>
          <w:i/>
        </w:rPr>
        <w:t xml:space="preserve"> (5NTU)</w:t>
      </w:r>
      <w:r w:rsidR="0060588B">
        <w:rPr>
          <w:i/>
        </w:rPr>
        <w:t>.</w:t>
      </w:r>
      <w:r w:rsidR="00711CB5">
        <w:rPr>
          <w:i/>
        </w:rPr>
        <w:t xml:space="preserve"> Pro potřeby přípravy pracovních kapalin bude upravena její tvrdost.</w:t>
      </w:r>
    </w:p>
    <w:p w:rsidR="001A5274" w:rsidRDefault="009923C5" w:rsidP="001A5274">
      <w:pPr>
        <w:pStyle w:val="Nadpis3"/>
      </w:pPr>
      <w:bookmarkStart w:id="6" w:name="_Toc347752175"/>
      <w:r>
        <w:t>Z</w:t>
      </w:r>
      <w:r w:rsidR="001A5274">
        <w:t>atěžkávací činidlo</w:t>
      </w:r>
      <w:bookmarkEnd w:id="6"/>
    </w:p>
    <w:p w:rsidR="001E201F" w:rsidRPr="001E201F" w:rsidRDefault="00A749E6" w:rsidP="001E201F">
      <w:r>
        <w:t>Pro všechny kapaliny bude j</w:t>
      </w:r>
      <w:r w:rsidR="001E201F" w:rsidRPr="001E201F">
        <w:t>ako z</w:t>
      </w:r>
      <w:r w:rsidR="009923C5">
        <w:t>a</w:t>
      </w:r>
      <w:r w:rsidR="001E201F" w:rsidRPr="001E201F">
        <w:t>těžkávací činidlo použita</w:t>
      </w:r>
      <w:r w:rsidR="001E201F">
        <w:t xml:space="preserve"> </w:t>
      </w:r>
      <w:r w:rsidR="001E201F" w:rsidRPr="001E201F">
        <w:t>potaš K2CO3 (uhličitan draselný</w:t>
      </w:r>
      <w:r w:rsidR="0060588B">
        <w:t>)</w:t>
      </w:r>
      <w:r w:rsidR="005D7F5B">
        <w:t xml:space="preserve">, nebo </w:t>
      </w:r>
      <w:proofErr w:type="spellStart"/>
      <w:r w:rsidR="005D7F5B">
        <w:t>KCl</w:t>
      </w:r>
      <w:proofErr w:type="spellEnd"/>
      <w:r w:rsidR="005D7F5B">
        <w:t xml:space="preserve"> dle požadované váhy.</w:t>
      </w:r>
    </w:p>
    <w:p w:rsidR="001A5274" w:rsidRPr="001E201F" w:rsidRDefault="0060588B" w:rsidP="001E201F">
      <w:r>
        <w:t>Po úpravě kapaliny bude změřena koncentrace K+ iontů.</w:t>
      </w:r>
    </w:p>
    <w:p w:rsidR="001E201F" w:rsidRDefault="00581934" w:rsidP="006A63D1">
      <w:r w:rsidRPr="006A63D1">
        <w:t>Čistot</w:t>
      </w:r>
      <w:r w:rsidR="009923C5">
        <w:t>a př</w:t>
      </w:r>
      <w:r w:rsidRPr="006A63D1">
        <w:t>ivezen</w:t>
      </w:r>
      <w:r w:rsidR="009923C5">
        <w:t>é</w:t>
      </w:r>
      <w:r w:rsidRPr="006A63D1">
        <w:t xml:space="preserve"> vody a čistot</w:t>
      </w:r>
      <w:r w:rsidR="009923C5">
        <w:t>a</w:t>
      </w:r>
      <w:r w:rsidRPr="006A63D1">
        <w:t xml:space="preserve"> k</w:t>
      </w:r>
      <w:r w:rsidR="009923C5">
        <w:t>apalin po přidání</w:t>
      </w:r>
      <w:r w:rsidRPr="006A63D1">
        <w:t xml:space="preserve"> solí</w:t>
      </w:r>
      <w:r w:rsidR="009923C5">
        <w:t xml:space="preserve"> bude změřena turbidimetre</w:t>
      </w:r>
      <w:r w:rsidRPr="006A63D1">
        <w:t>m</w:t>
      </w:r>
    </w:p>
    <w:p w:rsidR="00860EC8" w:rsidRDefault="00860EC8" w:rsidP="006A63D1"/>
    <w:p w:rsidR="000B7144" w:rsidRPr="006A63D1" w:rsidRDefault="001A5274" w:rsidP="001A5274">
      <w:pPr>
        <w:pStyle w:val="Nadpis3"/>
      </w:pPr>
      <w:bookmarkStart w:id="7" w:name="_Toc347752176"/>
      <w:r>
        <w:t>Inhibice koroze</w:t>
      </w:r>
      <w:bookmarkEnd w:id="7"/>
      <w:r w:rsidR="000B7144" w:rsidRPr="006A63D1">
        <w:t xml:space="preserve"> </w:t>
      </w:r>
    </w:p>
    <w:p w:rsidR="001E201F" w:rsidRDefault="000B7144" w:rsidP="006A63D1">
      <w:r w:rsidRPr="006A63D1">
        <w:t>Do vše</w:t>
      </w:r>
      <w:r w:rsidR="001A5274">
        <w:t>ch kapalin</w:t>
      </w:r>
      <w:r w:rsidRPr="006A63D1">
        <w:t xml:space="preserve"> (</w:t>
      </w:r>
      <w:r w:rsidR="001A5274">
        <w:t>kromě naplavovací) př</w:t>
      </w:r>
      <w:r w:rsidRPr="006A63D1">
        <w:t>idáva</w:t>
      </w:r>
      <w:r w:rsidR="001A5274">
        <w:t>t</w:t>
      </w:r>
      <w:r w:rsidRPr="006A63D1">
        <w:t xml:space="preserve"> antikor</w:t>
      </w:r>
      <w:r w:rsidR="001A5274">
        <w:t>ozní</w:t>
      </w:r>
      <w:r w:rsidRPr="006A63D1">
        <w:t xml:space="preserve"> činidlo na zabezpečen</w:t>
      </w:r>
      <w:r w:rsidR="001A5274">
        <w:t>í</w:t>
      </w:r>
      <w:r w:rsidRPr="006A63D1">
        <w:t xml:space="preserve"> kor</w:t>
      </w:r>
      <w:r w:rsidR="001A5274">
        <w:t>ozní odolnosti vystrojení sondy, nářadí</w:t>
      </w:r>
      <w:r w:rsidRPr="006A63D1">
        <w:t>, nádrží a ostatn</w:t>
      </w:r>
      <w:r w:rsidR="001A5274">
        <w:t>ích</w:t>
      </w:r>
      <w:r w:rsidRPr="006A63D1">
        <w:t xml:space="preserve"> s</w:t>
      </w:r>
      <w:r w:rsidR="001A5274">
        <w:t>oučástí</w:t>
      </w:r>
      <w:r w:rsidRPr="006A63D1">
        <w:t>, kt</w:t>
      </w:r>
      <w:r w:rsidR="001A5274">
        <w:t>eré př</w:t>
      </w:r>
      <w:r w:rsidRPr="006A63D1">
        <w:t>ichá</w:t>
      </w:r>
      <w:r w:rsidR="001A5274">
        <w:t>zejí do styku s kapalinami</w:t>
      </w:r>
      <w:r w:rsidRPr="006A63D1">
        <w:t>.</w:t>
      </w:r>
    </w:p>
    <w:p w:rsidR="000B7144" w:rsidRPr="006A63D1" w:rsidRDefault="000B7144" w:rsidP="00770417">
      <w:pPr>
        <w:pStyle w:val="Nadpis3"/>
      </w:pPr>
      <w:r w:rsidRPr="006A63D1">
        <w:lastRenderedPageBreak/>
        <w:t xml:space="preserve"> </w:t>
      </w:r>
      <w:bookmarkStart w:id="8" w:name="_Toc347752177"/>
      <w:r w:rsidRPr="006A63D1">
        <w:t>Bakteriologická stabilita</w:t>
      </w:r>
      <w:bookmarkEnd w:id="8"/>
      <w:r w:rsidRPr="006A63D1">
        <w:t xml:space="preserve"> </w:t>
      </w:r>
    </w:p>
    <w:p w:rsidR="000B7144" w:rsidRPr="006A63D1" w:rsidRDefault="000B7144" w:rsidP="006A63D1">
      <w:r w:rsidRPr="006A63D1">
        <w:t xml:space="preserve">Do </w:t>
      </w:r>
      <w:proofErr w:type="gramStart"/>
      <w:r w:rsidRPr="006A63D1">
        <w:t>vš</w:t>
      </w:r>
      <w:r w:rsidR="009923C5">
        <w:t>ech  kapalin</w:t>
      </w:r>
      <w:proofErr w:type="gramEnd"/>
      <w:r w:rsidR="009923C5">
        <w:t xml:space="preserve"> bude přidáván</w:t>
      </w:r>
      <w:r w:rsidRPr="006A63D1">
        <w:t xml:space="preserve"> baktericid na </w:t>
      </w:r>
      <w:r w:rsidR="009923C5">
        <w:t>zabezpečení</w:t>
      </w:r>
      <w:r w:rsidRPr="006A63D1">
        <w:t xml:space="preserve"> bakteriologick</w:t>
      </w:r>
      <w:r w:rsidR="009923C5">
        <w:t>é</w:t>
      </w:r>
      <w:r w:rsidRPr="006A63D1">
        <w:t xml:space="preserve"> stability k</w:t>
      </w:r>
      <w:r w:rsidR="009923C5">
        <w:t>apalin</w:t>
      </w:r>
      <w:r w:rsidRPr="006A63D1">
        <w:t xml:space="preserve">. </w:t>
      </w:r>
    </w:p>
    <w:p w:rsidR="007A4558" w:rsidRDefault="007A4558" w:rsidP="007A4558">
      <w:pPr>
        <w:pStyle w:val="Nadpis2"/>
        <w:numPr>
          <w:ilvl w:val="0"/>
          <w:numId w:val="0"/>
        </w:numPr>
      </w:pPr>
    </w:p>
    <w:p w:rsidR="005D7F5B" w:rsidRDefault="005D7F5B" w:rsidP="00B310A1">
      <w:pPr>
        <w:pStyle w:val="Nadpis2"/>
      </w:pPr>
      <w:r>
        <w:t>Požadavky na kapaliny</w:t>
      </w:r>
    </w:p>
    <w:p w:rsidR="00581934" w:rsidRDefault="007A4558" w:rsidP="005D7F5B">
      <w:pPr>
        <w:pStyle w:val="Nadpis3"/>
      </w:pPr>
      <w:proofErr w:type="spellStart"/>
      <w:r>
        <w:t>P</w:t>
      </w:r>
      <w:r w:rsidR="005D7F5B">
        <w:t>akrovací</w:t>
      </w:r>
      <w:proofErr w:type="spellEnd"/>
      <w:r w:rsidR="005D7F5B">
        <w:t xml:space="preserve">, </w:t>
      </w:r>
      <w:proofErr w:type="spellStart"/>
      <w:r w:rsidR="005D7F5B">
        <w:t>umrtvovací</w:t>
      </w:r>
      <w:proofErr w:type="spellEnd"/>
      <w:r w:rsidR="005D7F5B">
        <w:t>, naplavovací kapalinu</w:t>
      </w:r>
    </w:p>
    <w:p w:rsidR="005D7F5B" w:rsidRDefault="005D7F5B" w:rsidP="005D7F5B"/>
    <w:p w:rsidR="007A4558" w:rsidRDefault="005D7F5B" w:rsidP="005D7F5B">
      <w:r>
        <w:t xml:space="preserve">U vody použité pro tyto kapaliny bude chemicky upravena </w:t>
      </w:r>
      <w:r w:rsidR="007A4558">
        <w:t>tvrdost vody a sraženina následně odfiltrována</w:t>
      </w:r>
      <w:r w:rsidR="00E079D8">
        <w:t>.</w:t>
      </w:r>
    </w:p>
    <w:p w:rsidR="005D7F5B" w:rsidRDefault="005D7F5B" w:rsidP="007A4558">
      <w:pPr>
        <w:pStyle w:val="Nadpis3"/>
      </w:pPr>
      <w:r>
        <w:t xml:space="preserve"> </w:t>
      </w:r>
      <w:proofErr w:type="spellStart"/>
      <w:r w:rsidR="007A4558">
        <w:t>Drill</w:t>
      </w:r>
      <w:proofErr w:type="spellEnd"/>
      <w:r w:rsidR="007A4558">
        <w:t xml:space="preserve"> In kapalina</w:t>
      </w:r>
    </w:p>
    <w:p w:rsidR="007A4558" w:rsidRDefault="007A4558" w:rsidP="007A4558">
      <w:r>
        <w:t>U vody použité pro tyto kapaliny bude chemicky upravena tvrdost vody do nerozpustné formy.</w:t>
      </w:r>
    </w:p>
    <w:p w:rsidR="007A4558" w:rsidRDefault="007A4558" w:rsidP="007A4558">
      <w:r>
        <w:t xml:space="preserve">Před výběrem kapaliny poskytne objednatel zhotoviteli geologické parametry vrtu a upozorní na případné komplikace. Zhotovitel před zahájením prací poskytne parametry vybrané  </w:t>
      </w:r>
      <w:proofErr w:type="spellStart"/>
      <w:r>
        <w:t>Drill</w:t>
      </w:r>
      <w:proofErr w:type="spellEnd"/>
      <w:r>
        <w:t xml:space="preserve"> In kapaliny a upozorní na výhody a nevýhody použité kapaliny vzhledem možným komplikacím (např. vypadávání materiálu, </w:t>
      </w:r>
      <w:proofErr w:type="spellStart"/>
      <w:r>
        <w:t>kolmataci</w:t>
      </w:r>
      <w:proofErr w:type="spellEnd"/>
      <w:r>
        <w:t xml:space="preserve"> ložiska, skin efekt po rekonstrukci…)</w:t>
      </w:r>
    </w:p>
    <w:p w:rsidR="007A4558" w:rsidRPr="007A4558" w:rsidRDefault="007A4558" w:rsidP="007A4558"/>
    <w:p w:rsidR="001A5274" w:rsidRPr="006A63D1" w:rsidRDefault="00770417" w:rsidP="005D7F5B">
      <w:pPr>
        <w:pStyle w:val="Nadpis3"/>
      </w:pPr>
      <w:bookmarkStart w:id="9" w:name="_Toc347752179"/>
      <w:r>
        <w:t>Požadavky na kapaliny při naplavování filtru</w:t>
      </w:r>
      <w:bookmarkEnd w:id="9"/>
    </w:p>
    <w:p w:rsidR="00581934" w:rsidRPr="006A63D1" w:rsidRDefault="00581934" w:rsidP="00581934"/>
    <w:p w:rsidR="00581934" w:rsidRPr="006A63D1" w:rsidRDefault="00581934" w:rsidP="005D7F5B">
      <w:pPr>
        <w:pStyle w:val="Nadpis4"/>
      </w:pPr>
      <w:bookmarkStart w:id="10" w:name="_Toc347752180"/>
      <w:r w:rsidRPr="006A63D1">
        <w:t>Příprava vrtu před naplavením</w:t>
      </w:r>
      <w:bookmarkEnd w:id="10"/>
    </w:p>
    <w:p w:rsidR="00581934" w:rsidRPr="006A63D1" w:rsidRDefault="00581934" w:rsidP="00581934">
      <w:r w:rsidRPr="006A63D1">
        <w:t>Před instalací filtru bude očištěna stěna pažnic mechanicky.</w:t>
      </w:r>
    </w:p>
    <w:p w:rsidR="0019541C" w:rsidRDefault="00CD6D73" w:rsidP="00581934">
      <w:proofErr w:type="spellStart"/>
      <w:r>
        <w:t>Filter</w:t>
      </w:r>
      <w:proofErr w:type="spellEnd"/>
      <w:r>
        <w:t xml:space="preserve"> </w:t>
      </w:r>
      <w:proofErr w:type="spellStart"/>
      <w:r>
        <w:t>cake</w:t>
      </w:r>
      <w:proofErr w:type="spellEnd"/>
      <w:r>
        <w:t xml:space="preserve"> po výměně kapaliny by měl zůstat na stěně vrtu v průběhu celého naplavování.</w:t>
      </w:r>
      <w:r w:rsidR="0019541C">
        <w:t xml:space="preserve"> </w:t>
      </w:r>
    </w:p>
    <w:p w:rsidR="00581934" w:rsidRPr="006A63D1" w:rsidRDefault="00581934" w:rsidP="00581934">
      <w:r w:rsidRPr="006A63D1">
        <w:t xml:space="preserve">Při výměně kapaliny </w:t>
      </w:r>
      <w:proofErr w:type="spellStart"/>
      <w:r w:rsidRPr="006A63D1">
        <w:t>Drill</w:t>
      </w:r>
      <w:proofErr w:type="spellEnd"/>
      <w:r w:rsidRPr="006A63D1">
        <w:t xml:space="preserve">-In za naplavovací bude použita viskózní  oddělovací  zátka v odpovídajícím objemu  (viskózní parametr -mez toku bude nastaven na 1,5-2 násobek meze toku </w:t>
      </w:r>
      <w:proofErr w:type="spellStart"/>
      <w:r w:rsidRPr="006A63D1">
        <w:t>Drill</w:t>
      </w:r>
      <w:proofErr w:type="spellEnd"/>
      <w:r w:rsidRPr="006A63D1">
        <w:t xml:space="preserve">-In kapaliny).  Připravenost vrtu na instalaci filtrů bude odsouhlasena  objednatelem. </w:t>
      </w:r>
    </w:p>
    <w:p w:rsidR="00581934" w:rsidRDefault="00581934" w:rsidP="00581934">
      <w:r w:rsidRPr="006A63D1">
        <w:t>Kapalina bude měněna nepřímo a na vstupu bude mít parametry čistoty 2 mikrony (5 NTU). Za připravenou sondu pro naplavování  je považována sonda, která vykazuje na výstupu ze sondy hodnotu zákalu výplachu maximálně 30 NTU. V případě použití gelu bude měření zákalu modifikováno, ale rozdíl vstupních a výstupních parametrů nebude větší než 30 NTU.</w:t>
      </w:r>
    </w:p>
    <w:p w:rsidR="0019541C" w:rsidRPr="006A63D1" w:rsidRDefault="0019541C" w:rsidP="00581934"/>
    <w:p w:rsidR="00581934" w:rsidRPr="006A63D1" w:rsidRDefault="00581934" w:rsidP="00581934"/>
    <w:p w:rsidR="00581934" w:rsidRPr="006A63D1" w:rsidRDefault="00581934" w:rsidP="005D7F5B">
      <w:pPr>
        <w:pStyle w:val="Nadpis4"/>
      </w:pPr>
      <w:bookmarkStart w:id="11" w:name="_Toc347752181"/>
      <w:r w:rsidRPr="006A63D1">
        <w:t>Naplavování</w:t>
      </w:r>
      <w:bookmarkEnd w:id="11"/>
    </w:p>
    <w:p w:rsidR="00581934" w:rsidRPr="006A63D1" w:rsidRDefault="00581934" w:rsidP="00581934">
      <w:r w:rsidRPr="006A63D1">
        <w:t xml:space="preserve">Kapalina na vstupu do vrtu bude v průběhu celého procesu naplavování splňovat čistotu 2 mikrony. V průběhu naplavování budou monitorovány  výstupní  i vstupní parametry (měrná hmotnost, viskozita, zákal). Dále budou zaznamenány další parametry-průtok, množství použité kapaliny a </w:t>
      </w:r>
      <w:proofErr w:type="spellStart"/>
      <w:r w:rsidRPr="006A63D1">
        <w:t>propantu</w:t>
      </w:r>
      <w:proofErr w:type="spellEnd"/>
      <w:r w:rsidRPr="006A63D1">
        <w:t xml:space="preserve"> v průběhu naplavování.</w:t>
      </w:r>
    </w:p>
    <w:p w:rsidR="00581934" w:rsidRPr="006A63D1" w:rsidRDefault="00581934" w:rsidP="00581934">
      <w:r w:rsidRPr="006A63D1">
        <w:t xml:space="preserve">V případě splnění požadovaných parametrů, může být kapalina znovu použita na další naplavování. </w:t>
      </w:r>
    </w:p>
    <w:p w:rsidR="00581934" w:rsidRPr="006A63D1" w:rsidRDefault="00581934" w:rsidP="00581934">
      <w:r w:rsidRPr="006A63D1">
        <w:t xml:space="preserve">Zhotovitel zajistí provedení turbidity testu </w:t>
      </w:r>
      <w:proofErr w:type="spellStart"/>
      <w:r w:rsidRPr="006A63D1">
        <w:t>propantu</w:t>
      </w:r>
      <w:proofErr w:type="spellEnd"/>
      <w:r w:rsidRPr="006A63D1">
        <w:t xml:space="preserve"> dle API RP 58 za účasti zástupce objednatele před a v průběhu naplavování.</w:t>
      </w:r>
      <w:r w:rsidR="00CD6D73">
        <w:t xml:space="preserve"> Zhotovitel se připraví na možnost ztrát kapaliny a navrhne řešení před zahájením prací. </w:t>
      </w:r>
    </w:p>
    <w:p w:rsidR="00581934" w:rsidRPr="006A63D1" w:rsidRDefault="00581934" w:rsidP="00581934"/>
    <w:p w:rsidR="00711CB5" w:rsidRDefault="00711CB5" w:rsidP="00711CB5">
      <w:pPr>
        <w:pStyle w:val="Nadpis2"/>
      </w:pPr>
      <w:bookmarkStart w:id="12" w:name="_Toc347752178"/>
      <w:r>
        <w:t>Obecné</w:t>
      </w:r>
      <w:bookmarkEnd w:id="12"/>
      <w:r>
        <w:t xml:space="preserve"> požadavky</w:t>
      </w:r>
    </w:p>
    <w:p w:rsidR="00711CB5" w:rsidRPr="00711CB5" w:rsidRDefault="00711CB5" w:rsidP="00711CB5"/>
    <w:p w:rsidR="00711CB5" w:rsidRDefault="00711CB5" w:rsidP="00711CB5">
      <w:pPr>
        <w:pStyle w:val="Odstavecseseznamem"/>
        <w:numPr>
          <w:ilvl w:val="0"/>
          <w:numId w:val="4"/>
        </w:numPr>
      </w:pPr>
      <w:r>
        <w:t>V případě znovu použití pracovních kapalin musí být doložena čistota těchto kapalin a odpovídající vlastnosti.</w:t>
      </w:r>
    </w:p>
    <w:p w:rsidR="00711CB5" w:rsidRDefault="00711CB5" w:rsidP="00711CB5">
      <w:pPr>
        <w:pStyle w:val="Odstavecseseznamem"/>
        <w:numPr>
          <w:ilvl w:val="0"/>
          <w:numId w:val="4"/>
        </w:numPr>
      </w:pPr>
      <w:r>
        <w:t>U všech použitých kapalin bude zdokumentován a předložen protokol o přípravě kapalin dle EN ISO 13503-1</w:t>
      </w:r>
    </w:p>
    <w:p w:rsidR="00711CB5" w:rsidRPr="00770417" w:rsidRDefault="00711CB5" w:rsidP="00711CB5"/>
    <w:p w:rsidR="00711CB5" w:rsidRDefault="00711CB5" w:rsidP="00711CB5">
      <w:pPr>
        <w:pStyle w:val="Odstavecseseznamem"/>
        <w:numPr>
          <w:ilvl w:val="0"/>
          <w:numId w:val="4"/>
        </w:numPr>
      </w:pPr>
      <w:r>
        <w:t xml:space="preserve">Pro </w:t>
      </w:r>
      <w:proofErr w:type="gramStart"/>
      <w:r>
        <w:t>všechny  parametry</w:t>
      </w:r>
      <w:proofErr w:type="gramEnd"/>
      <w:r>
        <w:t xml:space="preserve"> kapalin bude veden fluid report</w:t>
      </w:r>
    </w:p>
    <w:p w:rsidR="00711CB5" w:rsidRDefault="00711CB5" w:rsidP="00711CB5">
      <w:pPr>
        <w:pStyle w:val="Odstavecseseznamem"/>
      </w:pPr>
    </w:p>
    <w:p w:rsidR="00711CB5" w:rsidRDefault="00CD6D73" w:rsidP="00711CB5">
      <w:pPr>
        <w:ind w:left="708" w:firstLine="708"/>
      </w:pPr>
      <w:r>
        <w:t>-</w:t>
      </w:r>
      <w:r w:rsidR="00711CB5">
        <w:t xml:space="preserve">pro </w:t>
      </w:r>
      <w:proofErr w:type="gramStart"/>
      <w:r w:rsidR="00711CB5">
        <w:t>rozšiřovací,  frézovací</w:t>
      </w:r>
      <w:proofErr w:type="gramEnd"/>
      <w:r w:rsidR="00711CB5">
        <w:t xml:space="preserve"> a vrtné kapaliny dle EN ISO 10414-1</w:t>
      </w:r>
    </w:p>
    <w:p w:rsidR="00711CB5" w:rsidRDefault="00711CB5" w:rsidP="00711CB5">
      <w:pPr>
        <w:pStyle w:val="Odstavecseseznamem"/>
      </w:pPr>
    </w:p>
    <w:p w:rsidR="00711CB5" w:rsidRDefault="00CD6D73" w:rsidP="00711CB5">
      <w:pPr>
        <w:ind w:left="708" w:firstLine="708"/>
      </w:pPr>
      <w:r>
        <w:t>-</w:t>
      </w:r>
      <w:r w:rsidR="00711CB5">
        <w:t>pro ostatní- fluid report dle EN ISO 13503-3</w:t>
      </w:r>
    </w:p>
    <w:p w:rsidR="00711CB5" w:rsidRDefault="00711CB5" w:rsidP="00711CB5">
      <w:pPr>
        <w:pStyle w:val="Odstavecseseznamem"/>
      </w:pPr>
    </w:p>
    <w:p w:rsidR="00711CB5" w:rsidRDefault="00711CB5" w:rsidP="00711CB5"/>
    <w:p w:rsidR="00711CB5" w:rsidRDefault="00711CB5" w:rsidP="00711CB5">
      <w:r>
        <w:t>Tabulka obsahuje rozsah požadovaných parametrů kapalin při operacích POS</w:t>
      </w:r>
    </w:p>
    <w:p w:rsidR="00711CB5" w:rsidRDefault="00711CB5" w:rsidP="00711CB5"/>
    <w:tbl>
      <w:tblPr>
        <w:tblW w:w="83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860"/>
        <w:gridCol w:w="1046"/>
        <w:gridCol w:w="839"/>
        <w:gridCol w:w="925"/>
        <w:gridCol w:w="1100"/>
        <w:gridCol w:w="821"/>
        <w:gridCol w:w="539"/>
        <w:gridCol w:w="880"/>
      </w:tblGrid>
      <w:tr w:rsidR="00711CB5" w:rsidRPr="00A749E6" w:rsidTr="0015056D">
        <w:trPr>
          <w:trHeight w:val="975"/>
        </w:trPr>
        <w:tc>
          <w:tcPr>
            <w:tcW w:w="13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kapalina</w:t>
            </w:r>
          </w:p>
        </w:tc>
        <w:tc>
          <w:tcPr>
            <w:tcW w:w="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PV (</w:t>
            </w:r>
            <w:proofErr w:type="spellStart"/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cP</w:t>
            </w:r>
            <w:proofErr w:type="spellEnd"/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0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YP (lb/100ft²)</w:t>
            </w:r>
          </w:p>
        </w:tc>
        <w:tc>
          <w:tcPr>
            <w:tcW w:w="8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 xml:space="preserve">Gel </w:t>
            </w:r>
            <w:proofErr w:type="spellStart"/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Strength</w:t>
            </w:r>
            <w:proofErr w:type="spellEnd"/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 xml:space="preserve"> 10´ (lb/100ft²)</w:t>
            </w:r>
          </w:p>
        </w:tc>
        <w:tc>
          <w:tcPr>
            <w:tcW w:w="92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 xml:space="preserve">Gel </w:t>
            </w:r>
            <w:proofErr w:type="spellStart"/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Strength</w:t>
            </w:r>
            <w:proofErr w:type="spellEnd"/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 xml:space="preserve"> 10´´ (lb/100ft²)</w:t>
            </w:r>
          </w:p>
        </w:tc>
        <w:tc>
          <w:tcPr>
            <w:tcW w:w="1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FL (ml/30min.)</w:t>
            </w:r>
          </w:p>
        </w:tc>
        <w:tc>
          <w:tcPr>
            <w:tcW w:w="82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pH</w:t>
            </w:r>
          </w:p>
        </w:tc>
        <w:tc>
          <w:tcPr>
            <w:tcW w:w="5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proofErr w:type="spellStart"/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Sand</w:t>
            </w:r>
            <w:proofErr w:type="spellEnd"/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 xml:space="preserve"> (%)</w:t>
            </w:r>
          </w:p>
        </w:tc>
        <w:tc>
          <w:tcPr>
            <w:tcW w:w="88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FNU, NTU (solanka)</w:t>
            </w:r>
          </w:p>
        </w:tc>
      </w:tr>
      <w:tr w:rsidR="00711CB5" w:rsidRPr="00A749E6" w:rsidTr="0015056D">
        <w:trPr>
          <w:trHeight w:val="615"/>
        </w:trPr>
        <w:tc>
          <w:tcPr>
            <w:tcW w:w="13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pracovní - </w:t>
            </w:r>
            <w:proofErr w:type="spellStart"/>
            <w:r w:rsidRPr="00A749E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umrtvovací</w:t>
            </w:r>
            <w:proofErr w:type="spellEnd"/>
          </w:p>
        </w:tc>
        <w:tc>
          <w:tcPr>
            <w:tcW w:w="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 až 12</w:t>
            </w:r>
          </w:p>
        </w:tc>
        <w:tc>
          <w:tcPr>
            <w:tcW w:w="10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 až 13</w:t>
            </w:r>
          </w:p>
        </w:tc>
        <w:tc>
          <w:tcPr>
            <w:tcW w:w="8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 až 4</w:t>
            </w:r>
          </w:p>
        </w:tc>
        <w:tc>
          <w:tcPr>
            <w:tcW w:w="92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 až 5</w:t>
            </w:r>
          </w:p>
        </w:tc>
        <w:tc>
          <w:tcPr>
            <w:tcW w:w="1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10</w:t>
            </w:r>
          </w:p>
        </w:tc>
        <w:tc>
          <w:tcPr>
            <w:tcW w:w="82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 až 11</w:t>
            </w:r>
          </w:p>
        </w:tc>
        <w:tc>
          <w:tcPr>
            <w:tcW w:w="5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88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20</w:t>
            </w:r>
          </w:p>
        </w:tc>
      </w:tr>
      <w:tr w:rsidR="00711CB5" w:rsidRPr="00A749E6" w:rsidTr="0015056D">
        <w:trPr>
          <w:trHeight w:val="300"/>
        </w:trPr>
        <w:tc>
          <w:tcPr>
            <w:tcW w:w="13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749E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Drill</w:t>
            </w:r>
            <w:proofErr w:type="spellEnd"/>
            <w:r w:rsidRPr="00A749E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-In</w:t>
            </w:r>
          </w:p>
        </w:tc>
        <w:tc>
          <w:tcPr>
            <w:tcW w:w="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 až 15</w:t>
            </w:r>
          </w:p>
        </w:tc>
        <w:tc>
          <w:tcPr>
            <w:tcW w:w="10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 až 25</w:t>
            </w:r>
          </w:p>
        </w:tc>
        <w:tc>
          <w:tcPr>
            <w:tcW w:w="8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 až 10</w:t>
            </w:r>
          </w:p>
        </w:tc>
        <w:tc>
          <w:tcPr>
            <w:tcW w:w="92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 až 12</w:t>
            </w:r>
          </w:p>
        </w:tc>
        <w:tc>
          <w:tcPr>
            <w:tcW w:w="1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8</w:t>
            </w:r>
          </w:p>
        </w:tc>
        <w:tc>
          <w:tcPr>
            <w:tcW w:w="82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 až 11</w:t>
            </w:r>
          </w:p>
        </w:tc>
        <w:tc>
          <w:tcPr>
            <w:tcW w:w="5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1</w:t>
            </w:r>
          </w:p>
        </w:tc>
        <w:tc>
          <w:tcPr>
            <w:tcW w:w="88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20</w:t>
            </w:r>
          </w:p>
        </w:tc>
      </w:tr>
      <w:tr w:rsidR="00711CB5" w:rsidRPr="00A749E6" w:rsidTr="0015056D">
        <w:trPr>
          <w:trHeight w:val="495"/>
        </w:trPr>
        <w:tc>
          <w:tcPr>
            <w:tcW w:w="13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749E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Drill</w:t>
            </w:r>
            <w:proofErr w:type="spellEnd"/>
            <w:r w:rsidRPr="00A749E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-In frézování pažnic</w:t>
            </w:r>
          </w:p>
        </w:tc>
        <w:tc>
          <w:tcPr>
            <w:tcW w:w="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10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min. 30</w:t>
            </w:r>
          </w:p>
        </w:tc>
        <w:tc>
          <w:tcPr>
            <w:tcW w:w="8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92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1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8</w:t>
            </w:r>
          </w:p>
        </w:tc>
        <w:tc>
          <w:tcPr>
            <w:tcW w:w="82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 až 11</w:t>
            </w:r>
          </w:p>
        </w:tc>
        <w:tc>
          <w:tcPr>
            <w:tcW w:w="5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1</w:t>
            </w:r>
          </w:p>
        </w:tc>
        <w:tc>
          <w:tcPr>
            <w:tcW w:w="88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20</w:t>
            </w:r>
          </w:p>
        </w:tc>
      </w:tr>
      <w:tr w:rsidR="00711CB5" w:rsidRPr="00A749E6" w:rsidTr="0015056D">
        <w:trPr>
          <w:trHeight w:val="495"/>
        </w:trPr>
        <w:tc>
          <w:tcPr>
            <w:tcW w:w="13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Oddělovací - čistící zátka</w:t>
            </w:r>
          </w:p>
        </w:tc>
        <w:tc>
          <w:tcPr>
            <w:tcW w:w="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10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(1,5-2,0)*YP</w:t>
            </w:r>
          </w:p>
        </w:tc>
        <w:tc>
          <w:tcPr>
            <w:tcW w:w="8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92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1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82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5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88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20</w:t>
            </w:r>
          </w:p>
        </w:tc>
      </w:tr>
      <w:tr w:rsidR="00711CB5" w:rsidRPr="00A749E6" w:rsidTr="0015056D">
        <w:trPr>
          <w:trHeight w:val="300"/>
        </w:trPr>
        <w:tc>
          <w:tcPr>
            <w:tcW w:w="13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Naplavovací</w:t>
            </w:r>
          </w:p>
        </w:tc>
        <w:tc>
          <w:tcPr>
            <w:tcW w:w="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10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8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92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1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82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 až 11</w:t>
            </w:r>
          </w:p>
        </w:tc>
        <w:tc>
          <w:tcPr>
            <w:tcW w:w="5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8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15</w:t>
            </w:r>
          </w:p>
        </w:tc>
      </w:tr>
      <w:tr w:rsidR="00711CB5" w:rsidRPr="00A749E6" w:rsidTr="0015056D">
        <w:trPr>
          <w:trHeight w:val="300"/>
        </w:trPr>
        <w:tc>
          <w:tcPr>
            <w:tcW w:w="13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749E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Pakrovací</w:t>
            </w:r>
            <w:proofErr w:type="spellEnd"/>
          </w:p>
        </w:tc>
        <w:tc>
          <w:tcPr>
            <w:tcW w:w="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10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8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92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1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82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 až 11</w:t>
            </w:r>
          </w:p>
        </w:tc>
        <w:tc>
          <w:tcPr>
            <w:tcW w:w="5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8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15</w:t>
            </w:r>
          </w:p>
        </w:tc>
      </w:tr>
    </w:tbl>
    <w:p w:rsidR="00711CB5" w:rsidRDefault="00711CB5" w:rsidP="00711CB5"/>
    <w:p w:rsidR="00711CB5" w:rsidRDefault="00711CB5" w:rsidP="00711CB5"/>
    <w:p w:rsidR="00711CB5" w:rsidRDefault="00711CB5" w:rsidP="00711CB5"/>
    <w:p w:rsidR="0019541C" w:rsidRDefault="0019541C" w:rsidP="00711CB5"/>
    <w:p w:rsidR="0019541C" w:rsidRDefault="0019541C" w:rsidP="00711CB5">
      <w:r>
        <w:t>Zhotovitel připraví vhodné způsoby pro řešení případných ztrát kap</w:t>
      </w:r>
      <w:r w:rsidR="00240BA4">
        <w:t>a</w:t>
      </w:r>
      <w:r>
        <w:t>lin a to pro všechny kapaliny</w:t>
      </w:r>
      <w:r w:rsidR="00240BA4">
        <w:t>, před zahájením prací</w:t>
      </w:r>
      <w:r>
        <w:t>.</w:t>
      </w:r>
    </w:p>
    <w:p w:rsidR="000B7144" w:rsidRPr="006A63D1" w:rsidRDefault="000B7144" w:rsidP="006A63D1"/>
    <w:sectPr w:rsidR="000B7144" w:rsidRPr="006A6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85C"/>
    <w:multiLevelType w:val="hybridMultilevel"/>
    <w:tmpl w:val="8390A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7231E"/>
    <w:multiLevelType w:val="hybridMultilevel"/>
    <w:tmpl w:val="F7CCD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174E9"/>
    <w:multiLevelType w:val="multilevel"/>
    <w:tmpl w:val="1E46E93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5CEA5183"/>
    <w:multiLevelType w:val="hybridMultilevel"/>
    <w:tmpl w:val="A92A4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92"/>
    <w:rsid w:val="00023DC4"/>
    <w:rsid w:val="000B7144"/>
    <w:rsid w:val="0019541C"/>
    <w:rsid w:val="001A5274"/>
    <w:rsid w:val="001E201F"/>
    <w:rsid w:val="001F2170"/>
    <w:rsid w:val="00240BA4"/>
    <w:rsid w:val="003C151A"/>
    <w:rsid w:val="00581934"/>
    <w:rsid w:val="005D7F5B"/>
    <w:rsid w:val="0060588B"/>
    <w:rsid w:val="006A63D1"/>
    <w:rsid w:val="006C0C5B"/>
    <w:rsid w:val="006C6878"/>
    <w:rsid w:val="00711CB5"/>
    <w:rsid w:val="00770417"/>
    <w:rsid w:val="00770AB9"/>
    <w:rsid w:val="007A4558"/>
    <w:rsid w:val="0081288C"/>
    <w:rsid w:val="00860EC8"/>
    <w:rsid w:val="00987D2A"/>
    <w:rsid w:val="009923C5"/>
    <w:rsid w:val="00A749E6"/>
    <w:rsid w:val="00A94292"/>
    <w:rsid w:val="00B016AB"/>
    <w:rsid w:val="00B0332D"/>
    <w:rsid w:val="00B11A8A"/>
    <w:rsid w:val="00B310A1"/>
    <w:rsid w:val="00BD3D6D"/>
    <w:rsid w:val="00C5582E"/>
    <w:rsid w:val="00CD6D73"/>
    <w:rsid w:val="00D23AC5"/>
    <w:rsid w:val="00DF52AB"/>
    <w:rsid w:val="00E079D8"/>
    <w:rsid w:val="00E13B12"/>
    <w:rsid w:val="00F37254"/>
    <w:rsid w:val="00F4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878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C6878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63D1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5274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527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527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527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527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527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527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6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B71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6A63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52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A52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52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52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52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52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52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A5274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F3725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3725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F3725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F372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878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C6878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63D1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5274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527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527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527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527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527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527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6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B71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6A63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52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A52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52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52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52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52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52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A5274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F3725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3725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F3725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F372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5E644-2CC0-4F57-9137-BE18CCAB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750</Words>
  <Characters>4427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Šedivý</dc:creator>
  <cp:lastModifiedBy>schreiberova</cp:lastModifiedBy>
  <cp:revision>2</cp:revision>
  <dcterms:created xsi:type="dcterms:W3CDTF">2013-03-07T08:13:00Z</dcterms:created>
  <dcterms:modified xsi:type="dcterms:W3CDTF">2013-03-07T08:13:00Z</dcterms:modified>
</cp:coreProperties>
</file>