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FCF" w:rsidRPr="00E453E1" w:rsidRDefault="00E453E1">
      <w:pPr>
        <w:rPr>
          <w:rFonts w:ascii="Arial" w:hAnsi="Arial" w:cs="Arial"/>
          <w:lang w:val="en-US"/>
        </w:rPr>
      </w:pPr>
      <w:r w:rsidRPr="00E453E1">
        <w:rPr>
          <w:rFonts w:ascii="Arial" w:hAnsi="Arial" w:cs="Arial"/>
          <w:lang w:val="en-US"/>
        </w:rPr>
        <w:t>Annex No. 7 Check list</w:t>
      </w:r>
    </w:p>
    <w:p w:rsidR="00E453E1" w:rsidRPr="00E453E1" w:rsidRDefault="00E453E1">
      <w:pPr>
        <w:rPr>
          <w:rFonts w:ascii="Arial" w:hAnsi="Arial" w:cs="Arial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04"/>
        <w:gridCol w:w="6804"/>
        <w:gridCol w:w="1166"/>
      </w:tblGrid>
      <w:tr w:rsidR="00E453E1" w:rsidRPr="00E453E1" w:rsidTr="00E453E1">
        <w:trPr>
          <w:trHeight w:val="759"/>
        </w:trPr>
        <w:tc>
          <w:tcPr>
            <w:tcW w:w="1242" w:type="dxa"/>
            <w:vAlign w:val="center"/>
          </w:tcPr>
          <w:p w:rsidR="00E453E1" w:rsidRPr="008A3721" w:rsidRDefault="00E453E1" w:rsidP="008A372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A3721">
              <w:rPr>
                <w:rFonts w:ascii="Arial" w:hAnsi="Arial" w:cs="Arial"/>
                <w:b/>
                <w:lang w:val="en-US"/>
              </w:rPr>
              <w:t>According to paragraph</w:t>
            </w:r>
          </w:p>
        </w:tc>
        <w:tc>
          <w:tcPr>
            <w:tcW w:w="6804" w:type="dxa"/>
            <w:vAlign w:val="center"/>
          </w:tcPr>
          <w:p w:rsidR="00E453E1" w:rsidRPr="008A3721" w:rsidRDefault="00E453E1" w:rsidP="008A372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A3721">
              <w:rPr>
                <w:rFonts w:ascii="Arial" w:hAnsi="Arial" w:cs="Arial"/>
                <w:b/>
                <w:lang w:val="en-US"/>
              </w:rPr>
              <w:t>Description</w:t>
            </w:r>
          </w:p>
        </w:tc>
        <w:tc>
          <w:tcPr>
            <w:tcW w:w="1166" w:type="dxa"/>
            <w:vAlign w:val="center"/>
          </w:tcPr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</w:p>
        </w:tc>
      </w:tr>
      <w:tr w:rsidR="00E453E1" w:rsidRPr="00E453E1" w:rsidTr="00E453E1">
        <w:trPr>
          <w:trHeight w:val="759"/>
        </w:trPr>
        <w:tc>
          <w:tcPr>
            <w:tcW w:w="1242" w:type="dxa"/>
            <w:vAlign w:val="center"/>
          </w:tcPr>
          <w:p w:rsidR="00E453E1" w:rsidRPr="00E453E1" w:rsidRDefault="00E453E1" w:rsidP="008A3721">
            <w:pPr>
              <w:jc w:val="center"/>
              <w:rPr>
                <w:rFonts w:ascii="Arial" w:hAnsi="Arial" w:cs="Arial"/>
                <w:lang w:val="en-US"/>
              </w:rPr>
            </w:pPr>
            <w:r w:rsidRPr="00E453E1">
              <w:rPr>
                <w:rFonts w:ascii="Arial" w:hAnsi="Arial" w:cs="Arial"/>
                <w:lang w:val="en-US"/>
              </w:rPr>
              <w:t>6.2.</w:t>
            </w:r>
          </w:p>
        </w:tc>
        <w:tc>
          <w:tcPr>
            <w:tcW w:w="6804" w:type="dxa"/>
            <w:vAlign w:val="center"/>
          </w:tcPr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  <w:r w:rsidRPr="00E453E1">
              <w:rPr>
                <w:rFonts w:ascii="Arial" w:hAnsi="Arial" w:cs="Arial"/>
                <w:lang w:val="en-US"/>
              </w:rPr>
              <w:t>One original + 2copies</w:t>
            </w:r>
          </w:p>
        </w:tc>
        <w:tc>
          <w:tcPr>
            <w:tcW w:w="1166" w:type="dxa"/>
            <w:vAlign w:val="center"/>
          </w:tcPr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</w:p>
        </w:tc>
      </w:tr>
      <w:tr w:rsidR="00E453E1" w:rsidRPr="00E453E1" w:rsidTr="00E453E1">
        <w:trPr>
          <w:trHeight w:val="759"/>
        </w:trPr>
        <w:tc>
          <w:tcPr>
            <w:tcW w:w="1242" w:type="dxa"/>
            <w:vAlign w:val="center"/>
          </w:tcPr>
          <w:p w:rsidR="00E453E1" w:rsidRPr="00E453E1" w:rsidRDefault="00E453E1" w:rsidP="008A3721">
            <w:pPr>
              <w:jc w:val="center"/>
              <w:rPr>
                <w:rFonts w:ascii="Arial" w:hAnsi="Arial" w:cs="Arial"/>
                <w:lang w:val="en-US"/>
              </w:rPr>
            </w:pPr>
            <w:r w:rsidRPr="00E453E1">
              <w:rPr>
                <w:rFonts w:ascii="Arial" w:hAnsi="Arial" w:cs="Arial"/>
                <w:lang w:val="en-US"/>
              </w:rPr>
              <w:t>6.3.</w:t>
            </w:r>
          </w:p>
        </w:tc>
        <w:tc>
          <w:tcPr>
            <w:tcW w:w="6804" w:type="dxa"/>
            <w:vAlign w:val="center"/>
          </w:tcPr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  <w:r w:rsidRPr="00E453E1">
              <w:rPr>
                <w:rFonts w:ascii="Arial" w:hAnsi="Arial" w:cs="Arial"/>
                <w:lang w:val="en-US"/>
              </w:rPr>
              <w:t>Bid secured against manipulation</w:t>
            </w:r>
          </w:p>
        </w:tc>
        <w:tc>
          <w:tcPr>
            <w:tcW w:w="1166" w:type="dxa"/>
            <w:vAlign w:val="center"/>
          </w:tcPr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</w:p>
        </w:tc>
      </w:tr>
      <w:tr w:rsidR="00E453E1" w:rsidRPr="00E453E1" w:rsidTr="00E453E1">
        <w:trPr>
          <w:trHeight w:val="759"/>
        </w:trPr>
        <w:tc>
          <w:tcPr>
            <w:tcW w:w="1242" w:type="dxa"/>
            <w:vAlign w:val="center"/>
          </w:tcPr>
          <w:p w:rsidR="00E453E1" w:rsidRPr="00E453E1" w:rsidRDefault="00E453E1" w:rsidP="008A3721">
            <w:pPr>
              <w:jc w:val="center"/>
              <w:rPr>
                <w:rFonts w:ascii="Arial" w:hAnsi="Arial" w:cs="Arial"/>
                <w:lang w:val="en-US"/>
              </w:rPr>
            </w:pPr>
            <w:r w:rsidRPr="00E453E1">
              <w:rPr>
                <w:rFonts w:ascii="Arial" w:hAnsi="Arial" w:cs="Arial"/>
                <w:lang w:val="en-US"/>
              </w:rPr>
              <w:t>6.4.</w:t>
            </w:r>
          </w:p>
        </w:tc>
        <w:tc>
          <w:tcPr>
            <w:tcW w:w="6804" w:type="dxa"/>
            <w:vAlign w:val="center"/>
          </w:tcPr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  <w:r w:rsidRPr="00E453E1">
              <w:rPr>
                <w:rFonts w:ascii="Arial" w:hAnsi="Arial" w:cs="Arial"/>
                <w:lang w:val="en-US"/>
              </w:rPr>
              <w:t>CD</w:t>
            </w:r>
          </w:p>
        </w:tc>
        <w:tc>
          <w:tcPr>
            <w:tcW w:w="1166" w:type="dxa"/>
            <w:vAlign w:val="center"/>
          </w:tcPr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</w:p>
        </w:tc>
      </w:tr>
      <w:tr w:rsidR="00E453E1" w:rsidRPr="00E453E1" w:rsidTr="00E453E1">
        <w:trPr>
          <w:trHeight w:val="759"/>
        </w:trPr>
        <w:tc>
          <w:tcPr>
            <w:tcW w:w="1242" w:type="dxa"/>
            <w:vAlign w:val="center"/>
          </w:tcPr>
          <w:p w:rsidR="00E453E1" w:rsidRPr="00E453E1" w:rsidRDefault="00E453E1" w:rsidP="008A3721">
            <w:pPr>
              <w:jc w:val="center"/>
              <w:rPr>
                <w:rFonts w:ascii="Arial" w:hAnsi="Arial" w:cs="Arial"/>
                <w:lang w:val="en-US"/>
              </w:rPr>
            </w:pPr>
            <w:r w:rsidRPr="00E453E1">
              <w:rPr>
                <w:rFonts w:ascii="Arial" w:hAnsi="Arial" w:cs="Arial"/>
                <w:lang w:val="en-US"/>
              </w:rPr>
              <w:t>8.</w:t>
            </w:r>
          </w:p>
        </w:tc>
        <w:tc>
          <w:tcPr>
            <w:tcW w:w="6804" w:type="dxa"/>
            <w:vAlign w:val="center"/>
          </w:tcPr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  <w:r w:rsidRPr="00E453E1">
              <w:rPr>
                <w:rFonts w:ascii="Arial" w:hAnsi="Arial" w:cs="Arial"/>
                <w:lang w:val="en-US"/>
              </w:rPr>
              <w:t>Tender security</w:t>
            </w:r>
          </w:p>
        </w:tc>
        <w:tc>
          <w:tcPr>
            <w:tcW w:w="1166" w:type="dxa"/>
            <w:vAlign w:val="center"/>
          </w:tcPr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</w:p>
        </w:tc>
      </w:tr>
      <w:tr w:rsidR="00E453E1" w:rsidRPr="00E453E1" w:rsidTr="00E453E1">
        <w:trPr>
          <w:trHeight w:val="759"/>
        </w:trPr>
        <w:tc>
          <w:tcPr>
            <w:tcW w:w="1242" w:type="dxa"/>
            <w:vAlign w:val="center"/>
          </w:tcPr>
          <w:p w:rsidR="00E453E1" w:rsidRPr="00E453E1" w:rsidRDefault="00E453E1" w:rsidP="008A3721">
            <w:pPr>
              <w:jc w:val="center"/>
              <w:rPr>
                <w:rFonts w:ascii="Arial" w:hAnsi="Arial" w:cs="Arial"/>
                <w:lang w:val="en-US"/>
              </w:rPr>
            </w:pPr>
            <w:r w:rsidRPr="00E453E1">
              <w:rPr>
                <w:rFonts w:ascii="Arial" w:hAnsi="Arial" w:cs="Arial"/>
                <w:lang w:val="en-US"/>
              </w:rPr>
              <w:t>11.1.</w:t>
            </w:r>
          </w:p>
        </w:tc>
        <w:tc>
          <w:tcPr>
            <w:tcW w:w="6804" w:type="dxa"/>
            <w:vAlign w:val="center"/>
          </w:tcPr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  <w:r w:rsidRPr="00E453E1">
              <w:rPr>
                <w:rFonts w:ascii="Arial" w:hAnsi="Arial" w:cs="Arial"/>
                <w:lang w:val="en-US"/>
              </w:rPr>
              <w:t>Bid price</w:t>
            </w:r>
          </w:p>
        </w:tc>
        <w:tc>
          <w:tcPr>
            <w:tcW w:w="1166" w:type="dxa"/>
            <w:vAlign w:val="center"/>
          </w:tcPr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</w:p>
        </w:tc>
      </w:tr>
      <w:tr w:rsidR="00E453E1" w:rsidRPr="00E453E1" w:rsidTr="00E453E1">
        <w:trPr>
          <w:trHeight w:val="759"/>
        </w:trPr>
        <w:tc>
          <w:tcPr>
            <w:tcW w:w="1242" w:type="dxa"/>
            <w:vAlign w:val="center"/>
          </w:tcPr>
          <w:p w:rsidR="00E453E1" w:rsidRPr="00E453E1" w:rsidRDefault="00E453E1" w:rsidP="008A3721">
            <w:pPr>
              <w:jc w:val="center"/>
              <w:rPr>
                <w:rFonts w:ascii="Arial" w:hAnsi="Arial" w:cs="Arial"/>
                <w:lang w:val="en-US"/>
              </w:rPr>
            </w:pPr>
            <w:r w:rsidRPr="00E453E1">
              <w:rPr>
                <w:rFonts w:ascii="Arial" w:hAnsi="Arial" w:cs="Arial"/>
                <w:lang w:val="en-US"/>
              </w:rPr>
              <w:t>13.4.</w:t>
            </w:r>
          </w:p>
        </w:tc>
        <w:tc>
          <w:tcPr>
            <w:tcW w:w="6804" w:type="dxa"/>
            <w:vAlign w:val="center"/>
          </w:tcPr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  <w:r w:rsidRPr="00E453E1">
              <w:rPr>
                <w:rFonts w:ascii="Arial" w:hAnsi="Arial" w:cs="Arial"/>
                <w:lang w:val="en-US"/>
              </w:rPr>
              <w:t>Signed contract</w:t>
            </w:r>
          </w:p>
        </w:tc>
        <w:tc>
          <w:tcPr>
            <w:tcW w:w="1166" w:type="dxa"/>
            <w:vAlign w:val="center"/>
          </w:tcPr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</w:p>
        </w:tc>
      </w:tr>
      <w:tr w:rsidR="00E453E1" w:rsidRPr="00E453E1" w:rsidTr="00E453E1">
        <w:trPr>
          <w:trHeight w:val="759"/>
        </w:trPr>
        <w:tc>
          <w:tcPr>
            <w:tcW w:w="1242" w:type="dxa"/>
            <w:vAlign w:val="center"/>
          </w:tcPr>
          <w:p w:rsidR="00E453E1" w:rsidRPr="00E453E1" w:rsidRDefault="00E453E1" w:rsidP="008A3721">
            <w:pPr>
              <w:jc w:val="center"/>
              <w:rPr>
                <w:rFonts w:ascii="Arial" w:hAnsi="Arial" w:cs="Arial"/>
                <w:lang w:val="en-US"/>
              </w:rPr>
            </w:pPr>
            <w:r w:rsidRPr="00E453E1">
              <w:rPr>
                <w:rFonts w:ascii="Arial" w:hAnsi="Arial" w:cs="Arial"/>
                <w:lang w:val="en-US"/>
              </w:rPr>
              <w:t>14.1.</w:t>
            </w:r>
          </w:p>
        </w:tc>
        <w:tc>
          <w:tcPr>
            <w:tcW w:w="6804" w:type="dxa"/>
            <w:vAlign w:val="center"/>
          </w:tcPr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  <w:r w:rsidRPr="00E453E1">
              <w:rPr>
                <w:rFonts w:ascii="Arial" w:hAnsi="Arial" w:cs="Arial"/>
                <w:lang w:val="en-US"/>
              </w:rPr>
              <w:t>Excerpt from Commercial register and trading licen</w:t>
            </w:r>
            <w:r>
              <w:rPr>
                <w:rFonts w:ascii="Arial" w:hAnsi="Arial" w:cs="Arial"/>
                <w:lang w:val="en-US"/>
              </w:rPr>
              <w:t>s</w:t>
            </w:r>
            <w:r w:rsidRPr="00E453E1">
              <w:rPr>
                <w:rFonts w:ascii="Arial" w:hAnsi="Arial" w:cs="Arial"/>
                <w:lang w:val="en-US"/>
              </w:rPr>
              <w:t>e not older then 90days</w:t>
            </w:r>
          </w:p>
        </w:tc>
        <w:tc>
          <w:tcPr>
            <w:tcW w:w="1166" w:type="dxa"/>
            <w:vAlign w:val="center"/>
          </w:tcPr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</w:p>
        </w:tc>
      </w:tr>
      <w:tr w:rsidR="00E453E1" w:rsidRPr="00E453E1" w:rsidTr="00E453E1">
        <w:trPr>
          <w:trHeight w:val="759"/>
        </w:trPr>
        <w:tc>
          <w:tcPr>
            <w:tcW w:w="1242" w:type="dxa"/>
            <w:vAlign w:val="center"/>
          </w:tcPr>
          <w:p w:rsidR="00E453E1" w:rsidRPr="00E453E1" w:rsidRDefault="00E453E1" w:rsidP="008A3721">
            <w:pPr>
              <w:jc w:val="center"/>
              <w:rPr>
                <w:rFonts w:ascii="Arial" w:hAnsi="Arial" w:cs="Arial"/>
                <w:lang w:val="en-US"/>
              </w:rPr>
            </w:pPr>
            <w:r w:rsidRPr="00E453E1">
              <w:rPr>
                <w:rFonts w:ascii="Arial" w:hAnsi="Arial" w:cs="Arial"/>
                <w:lang w:val="en-US"/>
              </w:rPr>
              <w:t>14.4.</w:t>
            </w:r>
          </w:p>
        </w:tc>
        <w:tc>
          <w:tcPr>
            <w:tcW w:w="6804" w:type="dxa"/>
            <w:vAlign w:val="center"/>
          </w:tcPr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  <w:r w:rsidRPr="00E453E1">
              <w:rPr>
                <w:rFonts w:ascii="Arial" w:hAnsi="Arial" w:cs="Arial"/>
                <w:lang w:val="en-US"/>
              </w:rPr>
              <w:t>Document of insurance</w:t>
            </w:r>
          </w:p>
        </w:tc>
        <w:tc>
          <w:tcPr>
            <w:tcW w:w="1166" w:type="dxa"/>
            <w:vAlign w:val="center"/>
          </w:tcPr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</w:p>
        </w:tc>
      </w:tr>
      <w:tr w:rsidR="00E453E1" w:rsidRPr="00E453E1" w:rsidTr="00E453E1">
        <w:trPr>
          <w:trHeight w:val="759"/>
        </w:trPr>
        <w:tc>
          <w:tcPr>
            <w:tcW w:w="1242" w:type="dxa"/>
            <w:vAlign w:val="center"/>
          </w:tcPr>
          <w:p w:rsidR="00E453E1" w:rsidRPr="00E453E1" w:rsidRDefault="00E453E1" w:rsidP="008A3721">
            <w:pPr>
              <w:jc w:val="center"/>
              <w:rPr>
                <w:rFonts w:ascii="Arial" w:hAnsi="Arial" w:cs="Arial"/>
                <w:lang w:val="en-US"/>
              </w:rPr>
            </w:pPr>
            <w:r w:rsidRPr="00E453E1">
              <w:rPr>
                <w:rFonts w:ascii="Arial" w:hAnsi="Arial" w:cs="Arial"/>
                <w:lang w:val="en-US"/>
              </w:rPr>
              <w:t>15.1.</w:t>
            </w:r>
          </w:p>
        </w:tc>
        <w:tc>
          <w:tcPr>
            <w:tcW w:w="6804" w:type="dxa"/>
            <w:vAlign w:val="center"/>
          </w:tcPr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  <w:r w:rsidRPr="00E453E1">
              <w:rPr>
                <w:rFonts w:ascii="Arial" w:hAnsi="Arial" w:cs="Arial"/>
                <w:lang w:val="en-US"/>
              </w:rPr>
              <w:t>List of sub-suppliers</w:t>
            </w:r>
          </w:p>
        </w:tc>
        <w:tc>
          <w:tcPr>
            <w:tcW w:w="1166" w:type="dxa"/>
            <w:vAlign w:val="center"/>
          </w:tcPr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</w:p>
        </w:tc>
      </w:tr>
      <w:tr w:rsidR="00E453E1" w:rsidRPr="00E453E1" w:rsidTr="00E453E1">
        <w:trPr>
          <w:trHeight w:val="759"/>
        </w:trPr>
        <w:tc>
          <w:tcPr>
            <w:tcW w:w="1242" w:type="dxa"/>
            <w:vAlign w:val="center"/>
          </w:tcPr>
          <w:p w:rsidR="00E453E1" w:rsidRPr="00E453E1" w:rsidRDefault="00E453E1" w:rsidP="008A3721">
            <w:pPr>
              <w:jc w:val="center"/>
              <w:rPr>
                <w:rFonts w:ascii="Arial" w:hAnsi="Arial" w:cs="Arial"/>
                <w:lang w:val="en-US"/>
              </w:rPr>
            </w:pPr>
            <w:r w:rsidRPr="00E453E1">
              <w:rPr>
                <w:rFonts w:ascii="Arial" w:hAnsi="Arial" w:cs="Arial"/>
                <w:lang w:val="en-US"/>
              </w:rPr>
              <w:t>15.2.</w:t>
            </w:r>
          </w:p>
        </w:tc>
        <w:tc>
          <w:tcPr>
            <w:tcW w:w="6804" w:type="dxa"/>
            <w:vAlign w:val="center"/>
          </w:tcPr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  <w:r w:rsidRPr="00E453E1">
              <w:rPr>
                <w:rFonts w:ascii="Arial" w:hAnsi="Arial" w:cs="Arial"/>
                <w:lang w:val="en-US"/>
              </w:rPr>
              <w:t>List of members of statutory body</w:t>
            </w:r>
          </w:p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  <w:r w:rsidRPr="00E453E1">
              <w:rPr>
                <w:rFonts w:ascii="Arial" w:hAnsi="Arial" w:cs="Arial"/>
                <w:lang w:val="en-US"/>
              </w:rPr>
              <w:t>List of shareholders</w:t>
            </w:r>
          </w:p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  <w:r w:rsidRPr="00E453E1">
              <w:rPr>
                <w:rFonts w:ascii="Arial" w:hAnsi="Arial" w:cs="Arial"/>
                <w:lang w:val="en-US"/>
              </w:rPr>
              <w:t>Statement about forbidden agreement</w:t>
            </w:r>
          </w:p>
        </w:tc>
        <w:tc>
          <w:tcPr>
            <w:tcW w:w="1166" w:type="dxa"/>
            <w:vAlign w:val="center"/>
          </w:tcPr>
          <w:p w:rsidR="00E453E1" w:rsidRPr="00E453E1" w:rsidRDefault="00E453E1" w:rsidP="00E453E1">
            <w:pPr>
              <w:rPr>
                <w:rFonts w:ascii="Arial" w:hAnsi="Arial" w:cs="Arial"/>
                <w:lang w:val="en-US"/>
              </w:rPr>
            </w:pPr>
          </w:p>
        </w:tc>
      </w:tr>
      <w:tr w:rsidR="00EA4A33" w:rsidRPr="00E453E1" w:rsidTr="00E453E1">
        <w:trPr>
          <w:trHeight w:val="759"/>
        </w:trPr>
        <w:tc>
          <w:tcPr>
            <w:tcW w:w="1242" w:type="dxa"/>
            <w:vAlign w:val="center"/>
          </w:tcPr>
          <w:p w:rsidR="00EA4A33" w:rsidRPr="00E453E1" w:rsidRDefault="00EA4A33" w:rsidP="008A372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804" w:type="dxa"/>
            <w:vAlign w:val="center"/>
          </w:tcPr>
          <w:p w:rsidR="00EA4A33" w:rsidRPr="00E453E1" w:rsidRDefault="00EA4A33" w:rsidP="00E453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Any other documents required by TD or the Act.</w:t>
            </w:r>
            <w:bookmarkStart w:id="0" w:name="_GoBack"/>
            <w:bookmarkEnd w:id="0"/>
          </w:p>
        </w:tc>
        <w:tc>
          <w:tcPr>
            <w:tcW w:w="1166" w:type="dxa"/>
            <w:vAlign w:val="center"/>
          </w:tcPr>
          <w:p w:rsidR="00EA4A33" w:rsidRPr="00E453E1" w:rsidRDefault="00EA4A33" w:rsidP="00E453E1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E453E1" w:rsidRDefault="00E453E1"/>
    <w:sectPr w:rsidR="00E45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E1"/>
    <w:rsid w:val="002F6FCF"/>
    <w:rsid w:val="007817DA"/>
    <w:rsid w:val="008A3721"/>
    <w:rsid w:val="00973AA3"/>
    <w:rsid w:val="00E453E1"/>
    <w:rsid w:val="00EA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45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973A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3A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3A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3A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3AA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45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973A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3A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3A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3A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3AA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schreiberova</dc:creator>
  <cp:lastModifiedBy>schreiberova</cp:lastModifiedBy>
  <cp:revision>2</cp:revision>
  <dcterms:created xsi:type="dcterms:W3CDTF">2013-09-27T12:00:00Z</dcterms:created>
  <dcterms:modified xsi:type="dcterms:W3CDTF">2013-09-27T12:00:00Z</dcterms:modified>
</cp:coreProperties>
</file>