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tblpY="603"/>
        <w:tblW w:w="0" w:type="auto"/>
        <w:tblLook w:val="04A0" w:firstRow="1" w:lastRow="0" w:firstColumn="1" w:lastColumn="0" w:noHBand="0" w:noVBand="1"/>
      </w:tblPr>
      <w:tblGrid>
        <w:gridCol w:w="2365"/>
        <w:gridCol w:w="862"/>
        <w:gridCol w:w="2551"/>
        <w:gridCol w:w="993"/>
        <w:gridCol w:w="2551"/>
        <w:gridCol w:w="992"/>
        <w:gridCol w:w="2977"/>
      </w:tblGrid>
      <w:tr w:rsidR="00BE7A43" w:rsidTr="009502AE">
        <w:tc>
          <w:tcPr>
            <w:tcW w:w="23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A43" w:rsidRDefault="00BE7A43" w:rsidP="00693AAD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4C7D16">
              <w:rPr>
                <w:b/>
                <w:sz w:val="24"/>
              </w:rPr>
              <w:t>PZP Tvrdonice</w:t>
            </w:r>
          </w:p>
          <w:p w:rsidR="00BE7A43" w:rsidRPr="004C7D16" w:rsidRDefault="00BE7A43" w:rsidP="00693AAD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(15.4. - 31.7.)</w:t>
            </w:r>
          </w:p>
        </w:tc>
        <w:tc>
          <w:tcPr>
            <w:tcW w:w="34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BE7A43" w:rsidRPr="004C7D16" w:rsidRDefault="00BE7A43" w:rsidP="00693AAD">
            <w:pPr>
              <w:jc w:val="center"/>
              <w:rPr>
                <w:b/>
              </w:rPr>
            </w:pPr>
            <w:r w:rsidRPr="004C7D16">
              <w:rPr>
                <w:b/>
              </w:rPr>
              <w:t>2015</w:t>
            </w:r>
            <w:r>
              <w:rPr>
                <w:b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BE7A43" w:rsidRPr="004C7D16" w:rsidRDefault="00BE7A43" w:rsidP="00AD6259">
            <w:pPr>
              <w:jc w:val="center"/>
              <w:rPr>
                <w:b/>
              </w:rPr>
            </w:pPr>
            <w:r w:rsidRPr="004C7D16">
              <w:rPr>
                <w:b/>
              </w:rPr>
              <w:t>2016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E7A43" w:rsidRPr="004C7D16" w:rsidRDefault="00BE7A43" w:rsidP="00693AAD">
            <w:pPr>
              <w:jc w:val="center"/>
              <w:rPr>
                <w:b/>
              </w:rPr>
            </w:pPr>
            <w:r w:rsidRPr="004C7D16">
              <w:rPr>
                <w:b/>
              </w:rPr>
              <w:t>2017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E7A43" w:rsidRDefault="00BE7A43" w:rsidP="00693AAD"/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E7A43" w:rsidRPr="00BE7A43" w:rsidRDefault="00BE7A43" w:rsidP="00BE7A4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1, část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Hr-114 -provozní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E7A43" w:rsidRPr="009502AE" w:rsidRDefault="00BE7A43" w:rsidP="00BE7A43">
            <w:pPr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  <w:r w:rsidRPr="009502AE">
              <w:rPr>
                <w:rFonts w:ascii="Calibri" w:hAnsi="Calibri"/>
                <w:b/>
                <w:color w:val="000000"/>
                <w:sz w:val="18"/>
                <w:szCs w:val="18"/>
              </w:rPr>
              <w:t>7,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BE7A43" w:rsidRPr="009502AE" w:rsidRDefault="00FC5656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 w:rsidRPr="009502AE">
              <w:rPr>
                <w:rFonts w:ascii="Calibri" w:hAnsi="Calibri"/>
                <w:color w:val="000000"/>
                <w:sz w:val="18"/>
                <w:szCs w:val="18"/>
              </w:rPr>
              <w:t>Z 34 – provozní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E7A43" w:rsidRDefault="002A137D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4</w:t>
            </w: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Hr-5 </w:t>
            </w:r>
            <w:r>
              <w:rPr>
                <w:rFonts w:ascii="Calibri" w:hAnsi="Calibri"/>
                <w:sz w:val="18"/>
                <w:szCs w:val="18"/>
              </w:rPr>
              <w:t>– pozorovací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E7A43" w:rsidRDefault="00BE7A43" w:rsidP="00693AAD"/>
        </w:tc>
        <w:tc>
          <w:tcPr>
            <w:tcW w:w="8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Z-15 - provozní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02AE">
              <w:rPr>
                <w:rFonts w:ascii="Calibri" w:hAnsi="Calibri"/>
                <w:color w:val="000000"/>
                <w:sz w:val="18"/>
                <w:szCs w:val="18"/>
              </w:rPr>
              <w:t>Z-24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Hr-27 – provozní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E7A43" w:rsidRDefault="00BE7A43" w:rsidP="00693AAD"/>
        </w:tc>
        <w:tc>
          <w:tcPr>
            <w:tcW w:w="8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Z-21 - provozní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02AE">
              <w:rPr>
                <w:rFonts w:ascii="Calibri" w:hAnsi="Calibri"/>
                <w:color w:val="000000"/>
                <w:sz w:val="18"/>
                <w:szCs w:val="18"/>
              </w:rPr>
              <w:t>Z-19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BE7A43" w:rsidRDefault="004817B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Hr-153 – provozní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7A43" w:rsidRDefault="00BE7A43" w:rsidP="00693AAD"/>
        </w:tc>
        <w:tc>
          <w:tcPr>
            <w:tcW w:w="8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BE7A43" w:rsidRDefault="00BE7A43" w:rsidP="00BE7A4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Z-22 - provozní</w:t>
            </w:r>
          </w:p>
        </w:tc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7A43" w:rsidRPr="009502AE" w:rsidRDefault="002A137D" w:rsidP="002A137D">
            <w:pPr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  <w:r w:rsidRPr="009502AE">
              <w:rPr>
                <w:rFonts w:ascii="Calibri" w:hAnsi="Calibri"/>
                <w:b/>
                <w:color w:val="000000"/>
                <w:sz w:val="18"/>
                <w:szCs w:val="18"/>
              </w:rPr>
              <w:t>8, část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 w:rsidRPr="009502AE">
              <w:rPr>
                <w:rFonts w:ascii="Calibri" w:hAnsi="Calibri"/>
                <w:sz w:val="18"/>
                <w:szCs w:val="18"/>
              </w:rPr>
              <w:t>Z-25 – pozorovací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BE7A43" w:rsidRDefault="004817B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 60 – pozorovací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7A43" w:rsidRDefault="00BE7A43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Hr-179 -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E7A43" w:rsidRPr="009502AE" w:rsidRDefault="00FC5656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02AE">
              <w:rPr>
                <w:rFonts w:ascii="Calibri" w:hAnsi="Calibri"/>
                <w:sz w:val="18"/>
                <w:szCs w:val="18"/>
              </w:rPr>
              <w:t>Hr-26 – pozorovací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BE7A43" w:rsidRDefault="002A137D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15</w:t>
            </w: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Hr-105 – provozní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7A43" w:rsidRDefault="00BE7A43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 23 -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E7A43" w:rsidRPr="009502AE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 w:rsidRPr="009502AE">
              <w:rPr>
                <w:rFonts w:ascii="Calibri" w:hAnsi="Calibri"/>
                <w:sz w:val="18"/>
                <w:szCs w:val="18"/>
              </w:rPr>
              <w:t>Z-28 – pozorovací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:rsidR="00BE7A43" w:rsidRDefault="004817B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Hr-85 – provozní</w:t>
            </w: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Hr-90 – provozní</w:t>
            </w:r>
          </w:p>
        </w:tc>
      </w:tr>
      <w:tr w:rsidR="009502AE" w:rsidTr="00D42059">
        <w:tc>
          <w:tcPr>
            <w:tcW w:w="23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BE7A43" w:rsidTr="009502AE">
        <w:tc>
          <w:tcPr>
            <w:tcW w:w="23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A43" w:rsidRDefault="00BE7A43" w:rsidP="00693AAD">
            <w:pPr>
              <w:jc w:val="center"/>
              <w:rPr>
                <w:b/>
                <w:sz w:val="24"/>
              </w:rPr>
            </w:pPr>
            <w:r w:rsidRPr="004C7D16">
              <w:rPr>
                <w:b/>
                <w:sz w:val="24"/>
              </w:rPr>
              <w:t xml:space="preserve">PZP </w:t>
            </w:r>
            <w:r>
              <w:rPr>
                <w:b/>
                <w:sz w:val="24"/>
              </w:rPr>
              <w:t>D. Dunajovice</w:t>
            </w:r>
          </w:p>
          <w:p w:rsidR="00BE7A43" w:rsidRPr="004C7D16" w:rsidRDefault="002A137D" w:rsidP="00693AAD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(15.4. - 31</w:t>
            </w:r>
            <w:r w:rsidR="00BE7A43">
              <w:rPr>
                <w:b/>
              </w:rPr>
              <w:t>.7.)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E7A43" w:rsidRDefault="00BE7A43" w:rsidP="00BE7A4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38 – provozní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E7A43" w:rsidRDefault="002A137D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9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8 – provozní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E7A43" w:rsidRDefault="002A137D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16</w:t>
            </w: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6 – provozní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7A43" w:rsidRDefault="00BE7A43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49 –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12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32 – provozní</w:t>
            </w: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7 –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52 – provozní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9502AE" w:rsidRPr="00BE7A43" w:rsidRDefault="009502AE" w:rsidP="00BE7A43">
            <w:pPr>
              <w:jc w:val="center"/>
              <w:outlineLvl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4, část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58 – provozní</w:t>
            </w:r>
          </w:p>
        </w:tc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502AE" w:rsidRDefault="009502AE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35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Dun 30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–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42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Dun 5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–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Dun 41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9502AE" w:rsidTr="0097281B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Dun 14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97281B">
        <w:tc>
          <w:tcPr>
            <w:tcW w:w="23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E7A43" w:rsidTr="009502AE">
        <w:tc>
          <w:tcPr>
            <w:tcW w:w="23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A43" w:rsidRDefault="00BE7A43" w:rsidP="00693AAD">
            <w:pPr>
              <w:jc w:val="center"/>
              <w:rPr>
                <w:b/>
                <w:sz w:val="24"/>
              </w:rPr>
            </w:pPr>
            <w:r w:rsidRPr="004C7D16">
              <w:rPr>
                <w:b/>
                <w:sz w:val="24"/>
              </w:rPr>
              <w:t xml:space="preserve">PZP </w:t>
            </w:r>
            <w:r>
              <w:rPr>
                <w:b/>
                <w:sz w:val="24"/>
              </w:rPr>
              <w:t>Lobodice</w:t>
            </w:r>
          </w:p>
          <w:p w:rsidR="00BE7A43" w:rsidRPr="004C7D16" w:rsidRDefault="00BE7A43" w:rsidP="00693AAD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(1.4. - 15.6.)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E7A43" w:rsidRDefault="00BE7A43" w:rsidP="00BE7A4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5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 23 – provozní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E7A43" w:rsidRDefault="002A137D" w:rsidP="002A137D">
            <w:pPr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11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Lo 28 – provozní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BE7A43" w:rsidRDefault="002A137D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17</w:t>
            </w: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Lo 29 </w:t>
            </w:r>
            <w:r>
              <w:rPr>
                <w:rFonts w:ascii="Calibri" w:hAnsi="Calibri"/>
                <w:sz w:val="18"/>
                <w:szCs w:val="18"/>
              </w:rPr>
              <w:t>– provozní</w:t>
            </w:r>
          </w:p>
        </w:tc>
      </w:tr>
      <w:tr w:rsidR="00BE7A43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7A43" w:rsidRDefault="00BE7A43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 22 – pozorovací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 30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:rsidR="00BE7A43" w:rsidRDefault="00BE7A43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Lo 56 </w:t>
            </w:r>
            <w:r>
              <w:rPr>
                <w:rFonts w:ascii="Calibri" w:hAnsi="Calibri"/>
                <w:sz w:val="18"/>
                <w:szCs w:val="18"/>
              </w:rPr>
              <w:t>– provozní</w:t>
            </w: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 7 – provozní</w:t>
            </w:r>
          </w:p>
        </w:tc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Lo 57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–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387DBC">
        <w:tc>
          <w:tcPr>
            <w:tcW w:w="23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Pr="005B3C3D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387DBC">
        <w:tc>
          <w:tcPr>
            <w:tcW w:w="23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02AE" w:rsidRDefault="009502AE" w:rsidP="00693AAD">
            <w:pPr>
              <w:jc w:val="center"/>
              <w:rPr>
                <w:b/>
                <w:sz w:val="24"/>
              </w:rPr>
            </w:pPr>
            <w:r w:rsidRPr="004C7D16">
              <w:rPr>
                <w:b/>
                <w:sz w:val="24"/>
              </w:rPr>
              <w:t xml:space="preserve">PZP </w:t>
            </w:r>
            <w:r>
              <w:rPr>
                <w:b/>
                <w:sz w:val="24"/>
              </w:rPr>
              <w:t>Štramberk</w:t>
            </w:r>
          </w:p>
          <w:p w:rsidR="009502AE" w:rsidRPr="004C7D16" w:rsidRDefault="009502AE" w:rsidP="00693AAD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(1.8. - 30.11.)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9502AE" w:rsidRDefault="009502AE" w:rsidP="00BE7A43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6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Tv 24 – provozní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502AE" w:rsidRDefault="009502AE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12</w:t>
            </w:r>
            <w:r w:rsidRPr="00BE7A43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Tv 2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Pr="004C7D16" w:rsidRDefault="009502AE" w:rsidP="00693AAD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Pr="004C7D16" w:rsidRDefault="009502AE" w:rsidP="00693AAD">
            <w:pPr>
              <w:jc w:val="center"/>
              <w:rPr>
                <w:b/>
              </w:rPr>
            </w:pPr>
          </w:p>
        </w:tc>
      </w:tr>
      <w:tr w:rsidR="009502AE" w:rsidTr="009502AE">
        <w:trPr>
          <w:trHeight w:val="77"/>
        </w:trPr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Kl 159 – provozní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Kl 162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Kl 163 – provozní</w:t>
            </w:r>
          </w:p>
        </w:tc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02AE" w:rsidTr="00387DBC">
        <w:tc>
          <w:tcPr>
            <w:tcW w:w="23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02AE" w:rsidRDefault="009502AE" w:rsidP="00693AAD">
            <w:pPr>
              <w:ind w:firstLineChars="200" w:firstLine="360"/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9502AE" w:rsidTr="009502AE">
        <w:tc>
          <w:tcPr>
            <w:tcW w:w="23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02AE" w:rsidRDefault="009502AE" w:rsidP="00693AAD">
            <w:pPr>
              <w:jc w:val="center"/>
              <w:rPr>
                <w:b/>
                <w:sz w:val="24"/>
              </w:rPr>
            </w:pPr>
            <w:r w:rsidRPr="004C7D16">
              <w:rPr>
                <w:b/>
                <w:sz w:val="24"/>
              </w:rPr>
              <w:t>PZP T</w:t>
            </w:r>
            <w:r>
              <w:rPr>
                <w:b/>
                <w:sz w:val="24"/>
              </w:rPr>
              <w:t>řanovice</w:t>
            </w:r>
          </w:p>
          <w:p w:rsidR="009502AE" w:rsidRPr="004C7D16" w:rsidRDefault="009502AE" w:rsidP="00693AAD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(1.8. - 30.11.)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9502AE" w:rsidRDefault="009502AE" w:rsidP="002A137D">
            <w:pPr>
              <w:jc w:val="center"/>
              <w:outlineLvl w:val="0"/>
              <w:rPr>
                <w:rFonts w:ascii="Calibri" w:hAnsi="Calibri"/>
                <w:sz w:val="18"/>
                <w:szCs w:val="18"/>
              </w:rPr>
            </w:pP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13, část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Ts 7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– provozní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9502AE" w:rsidRDefault="009502AE" w:rsidP="002A137D">
            <w:pPr>
              <w:jc w:val="center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18</w:t>
            </w:r>
            <w:r w:rsidRPr="002A137D">
              <w:rPr>
                <w:rFonts w:ascii="Calibri" w:hAnsi="Calibri"/>
                <w:b/>
                <w:color w:val="000000"/>
                <w:sz w:val="18"/>
                <w:szCs w:val="18"/>
              </w:rPr>
              <w:t>, část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Zu 144 – provozní</w:t>
            </w: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Ts 12 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Ts 4 – provozní</w:t>
            </w:r>
          </w:p>
        </w:tc>
      </w:tr>
      <w:tr w:rsidR="009502AE" w:rsidTr="009502AE"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Ts 9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– provozní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Ts 5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– provozní</w:t>
            </w:r>
          </w:p>
        </w:tc>
      </w:tr>
      <w:tr w:rsidR="009502AE" w:rsidTr="00E32FCF">
        <w:trPr>
          <w:trHeight w:val="449"/>
        </w:trPr>
        <w:tc>
          <w:tcPr>
            <w:tcW w:w="23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502AE" w:rsidRDefault="009502AE" w:rsidP="00693AAD">
            <w:pPr>
              <w:ind w:firstLineChars="200" w:firstLine="360"/>
              <w:outlineLvl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BE7A43" w:rsidTr="00BE7A43">
        <w:trPr>
          <w:trHeight w:val="57"/>
        </w:trPr>
        <w:tc>
          <w:tcPr>
            <w:tcW w:w="23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E7A43" w:rsidRPr="002B0379" w:rsidRDefault="00BE7A43" w:rsidP="00693AAD">
            <w:pPr>
              <w:ind w:firstLineChars="200" w:firstLine="442"/>
              <w:jc w:val="center"/>
              <w:outlineLvl w:val="0"/>
              <w:rPr>
                <w:rFonts w:ascii="Calibri" w:hAnsi="Calibri"/>
                <w:b/>
                <w:color w:val="000000"/>
                <w:sz w:val="22"/>
                <w:szCs w:val="18"/>
              </w:rPr>
            </w:pPr>
            <w:r w:rsidRPr="002B0379">
              <w:rPr>
                <w:rFonts w:ascii="Calibri" w:hAnsi="Calibri"/>
                <w:b/>
                <w:color w:val="000000"/>
                <w:sz w:val="22"/>
                <w:szCs w:val="18"/>
              </w:rPr>
              <w:t>Spolu pro daný rok:</w:t>
            </w:r>
          </w:p>
        </w:tc>
        <w:tc>
          <w:tcPr>
            <w:tcW w:w="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E7A43" w:rsidRPr="002B0379" w:rsidRDefault="00BE7A43" w:rsidP="00693AAD">
            <w:pPr>
              <w:ind w:firstLineChars="200" w:firstLine="442"/>
              <w:jc w:val="center"/>
              <w:outlineLvl w:val="0"/>
              <w:rPr>
                <w:rFonts w:ascii="Calibri" w:hAnsi="Calibri"/>
                <w:b/>
                <w:color w:val="000000"/>
                <w:sz w:val="22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E7A43" w:rsidRPr="002B0379" w:rsidRDefault="00BE7A43" w:rsidP="00693AAD">
            <w:pPr>
              <w:ind w:firstLineChars="200" w:firstLine="442"/>
              <w:jc w:val="center"/>
              <w:outlineLvl w:val="0"/>
              <w:rPr>
                <w:rFonts w:ascii="Calibri" w:hAnsi="Calibri"/>
                <w:b/>
                <w:color w:val="000000"/>
                <w:sz w:val="22"/>
                <w:szCs w:val="18"/>
              </w:rPr>
            </w:pPr>
            <w:r w:rsidRPr="002B0379">
              <w:rPr>
                <w:rFonts w:ascii="Calibri" w:hAnsi="Calibri"/>
                <w:b/>
                <w:color w:val="000000"/>
                <w:sz w:val="22"/>
                <w:szCs w:val="18"/>
              </w:rPr>
              <w:t>∑ 19 sond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E7A43" w:rsidRPr="002B0379" w:rsidRDefault="00BE7A43" w:rsidP="00693AAD">
            <w:pPr>
              <w:ind w:firstLineChars="200" w:firstLine="442"/>
              <w:jc w:val="center"/>
              <w:outlineLvl w:val="0"/>
              <w:rPr>
                <w:rFonts w:ascii="Calibri" w:hAnsi="Calibri"/>
                <w:b/>
                <w:color w:val="000000"/>
                <w:sz w:val="22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E7A43" w:rsidRPr="002B0379" w:rsidRDefault="00BE7A43" w:rsidP="00693AAD">
            <w:pPr>
              <w:ind w:firstLineChars="200" w:firstLine="442"/>
              <w:jc w:val="center"/>
              <w:outlineLvl w:val="0"/>
              <w:rPr>
                <w:rFonts w:ascii="Calibri" w:hAnsi="Calibri"/>
                <w:b/>
                <w:color w:val="000000"/>
                <w:sz w:val="22"/>
                <w:szCs w:val="18"/>
              </w:rPr>
            </w:pPr>
            <w:r w:rsidRPr="002B0379">
              <w:rPr>
                <w:rFonts w:ascii="Calibri" w:hAnsi="Calibri"/>
                <w:b/>
                <w:color w:val="000000"/>
                <w:sz w:val="22"/>
                <w:szCs w:val="18"/>
              </w:rPr>
              <w:t>∑ 20 sond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E7A43" w:rsidRPr="002B0379" w:rsidRDefault="00BE7A43" w:rsidP="00693AAD">
            <w:pPr>
              <w:ind w:firstLineChars="200" w:firstLine="442"/>
              <w:jc w:val="center"/>
              <w:outlineLvl w:val="0"/>
              <w:rPr>
                <w:rFonts w:ascii="Calibri" w:hAnsi="Calibri"/>
                <w:b/>
                <w:color w:val="000000"/>
                <w:sz w:val="22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E7A43" w:rsidRPr="002B0379" w:rsidRDefault="004817B3" w:rsidP="00693AAD">
            <w:pPr>
              <w:ind w:firstLineChars="200" w:firstLine="442"/>
              <w:jc w:val="center"/>
              <w:outlineLvl w:val="0"/>
              <w:rPr>
                <w:rFonts w:ascii="Calibri" w:hAnsi="Calibri"/>
                <w:b/>
                <w:color w:val="000000"/>
                <w:sz w:val="22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18"/>
              </w:rPr>
              <w:t>∑ 14</w:t>
            </w:r>
            <w:r w:rsidR="00BE7A43" w:rsidRPr="002B0379">
              <w:rPr>
                <w:rFonts w:ascii="Calibri" w:hAnsi="Calibri"/>
                <w:b/>
                <w:color w:val="000000"/>
                <w:sz w:val="22"/>
                <w:szCs w:val="18"/>
              </w:rPr>
              <w:t xml:space="preserve"> sond</w:t>
            </w:r>
          </w:p>
        </w:tc>
      </w:tr>
    </w:tbl>
    <w:p w:rsidR="00EE74F0" w:rsidRPr="00693AAD" w:rsidRDefault="009502AE" w:rsidP="00693AAD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Části veřejné zakázky POS 2015-2017</w:t>
      </w:r>
    </w:p>
    <w:sectPr w:rsidR="00EE74F0" w:rsidRPr="00693AAD" w:rsidSect="004C7D16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621" w:rsidRDefault="00146621" w:rsidP="004C7D16">
      <w:r>
        <w:separator/>
      </w:r>
    </w:p>
  </w:endnote>
  <w:endnote w:type="continuationSeparator" w:id="0">
    <w:p w:rsidR="00146621" w:rsidRDefault="00146621" w:rsidP="004C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621" w:rsidRDefault="00146621" w:rsidP="004C7D16">
      <w:r>
        <w:separator/>
      </w:r>
    </w:p>
  </w:footnote>
  <w:footnote w:type="continuationSeparator" w:id="0">
    <w:p w:rsidR="00146621" w:rsidRDefault="00146621" w:rsidP="004C7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AAD" w:rsidRPr="009502AE" w:rsidRDefault="00693AAD">
    <w:pPr>
      <w:pStyle w:val="Zhlav"/>
      <w:rPr>
        <w:rFonts w:ascii="Arial" w:hAnsi="Arial" w:cs="Arial"/>
        <w:b/>
        <w:sz w:val="36"/>
        <w:szCs w:val="36"/>
      </w:rPr>
    </w:pPr>
    <w:r w:rsidRPr="009502AE">
      <w:rPr>
        <w:rFonts w:ascii="Arial" w:hAnsi="Arial" w:cs="Arial"/>
        <w:b/>
        <w:sz w:val="36"/>
        <w:szCs w:val="36"/>
      </w:rPr>
      <w:t xml:space="preserve">Příloha č. </w:t>
    </w:r>
    <w:r w:rsidR="009502AE" w:rsidRPr="009502AE">
      <w:rPr>
        <w:rFonts w:ascii="Arial" w:hAnsi="Arial" w:cs="Arial"/>
        <w:b/>
        <w:sz w:val="36"/>
        <w:szCs w:val="36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16"/>
    <w:rsid w:val="00044AE5"/>
    <w:rsid w:val="000C3501"/>
    <w:rsid w:val="00146621"/>
    <w:rsid w:val="002815AF"/>
    <w:rsid w:val="002A137D"/>
    <w:rsid w:val="002B0379"/>
    <w:rsid w:val="004817B3"/>
    <w:rsid w:val="004C7D16"/>
    <w:rsid w:val="005B3C3D"/>
    <w:rsid w:val="00693AAD"/>
    <w:rsid w:val="0073599C"/>
    <w:rsid w:val="00776FA2"/>
    <w:rsid w:val="009502AE"/>
    <w:rsid w:val="00AD6259"/>
    <w:rsid w:val="00BE7A43"/>
    <w:rsid w:val="00DC5716"/>
    <w:rsid w:val="00E2392E"/>
    <w:rsid w:val="00EE74F0"/>
    <w:rsid w:val="00FC5656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4C7D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7D16"/>
  </w:style>
  <w:style w:type="paragraph" w:styleId="Zpat">
    <w:name w:val="footer"/>
    <w:basedOn w:val="Normln"/>
    <w:link w:val="ZpatChar"/>
    <w:uiPriority w:val="99"/>
    <w:unhideWhenUsed/>
    <w:rsid w:val="004C7D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7D16"/>
  </w:style>
  <w:style w:type="table" w:styleId="Mkatabulky">
    <w:name w:val="Table Grid"/>
    <w:basedOn w:val="Normlntabulka"/>
    <w:uiPriority w:val="59"/>
    <w:rsid w:val="004C7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4C7D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7D16"/>
  </w:style>
  <w:style w:type="paragraph" w:styleId="Zpat">
    <w:name w:val="footer"/>
    <w:basedOn w:val="Normln"/>
    <w:link w:val="ZpatChar"/>
    <w:uiPriority w:val="99"/>
    <w:unhideWhenUsed/>
    <w:rsid w:val="004C7D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7D16"/>
  </w:style>
  <w:style w:type="table" w:styleId="Mkatabulky">
    <w:name w:val="Table Grid"/>
    <w:basedOn w:val="Normlntabulka"/>
    <w:uiPriority w:val="59"/>
    <w:rsid w:val="004C7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7423-408F-4832-A0F7-C3C3A557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dcterms:created xsi:type="dcterms:W3CDTF">2014-07-28T06:43:00Z</dcterms:created>
  <dcterms:modified xsi:type="dcterms:W3CDTF">2014-07-28T06:43:00Z</dcterms:modified>
</cp:coreProperties>
</file>