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B0" w:rsidRPr="007275B0" w:rsidRDefault="007275B0" w:rsidP="007275B0">
      <w:pPr>
        <w:ind w:left="1418" w:hanging="141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Question</w:t>
      </w:r>
      <w:proofErr w:type="spellEnd"/>
      <w:r>
        <w:rPr>
          <w:rFonts w:ascii="Arial" w:hAnsi="Arial" w:cs="Arial"/>
          <w:b/>
          <w:bCs/>
        </w:rPr>
        <w:t xml:space="preserve"> and </w:t>
      </w:r>
      <w:proofErr w:type="spellStart"/>
      <w:r>
        <w:rPr>
          <w:rFonts w:ascii="Arial" w:hAnsi="Arial" w:cs="Arial"/>
          <w:b/>
          <w:bCs/>
        </w:rPr>
        <w:t>answer</w:t>
      </w:r>
      <w:proofErr w:type="spellEnd"/>
      <w:r>
        <w:rPr>
          <w:rFonts w:ascii="Arial" w:hAnsi="Arial" w:cs="Arial"/>
          <w:b/>
          <w:bCs/>
        </w:rPr>
        <w:t xml:space="preserve"> No. 1</w:t>
      </w:r>
      <w:r w:rsidR="001A5E6A" w:rsidRPr="001A5E6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to </w:t>
      </w:r>
      <w:proofErr w:type="spellStart"/>
      <w:r>
        <w:rPr>
          <w:rFonts w:ascii="Arial" w:hAnsi="Arial" w:cs="Arial"/>
          <w:b/>
          <w:bCs/>
        </w:rPr>
        <w:t>the</w:t>
      </w:r>
      <w:proofErr w:type="spellEnd"/>
      <w:r>
        <w:rPr>
          <w:rFonts w:ascii="Arial" w:hAnsi="Arial" w:cs="Arial"/>
          <w:b/>
          <w:bCs/>
        </w:rPr>
        <w:t xml:space="preserve"> tender </w:t>
      </w:r>
      <w:r w:rsidRPr="007275B0">
        <w:rPr>
          <w:rFonts w:ascii="Arial" w:hAnsi="Arial" w:cs="Arial"/>
          <w:b/>
          <w:bCs/>
        </w:rPr>
        <w:t>„Tubing, pu</w:t>
      </w:r>
      <w:r w:rsidRPr="007275B0">
        <w:rPr>
          <w:rFonts w:ascii="Arial" w:hAnsi="Arial" w:cs="Arial"/>
          <w:b/>
          <w:bCs/>
        </w:rPr>
        <w:t>p joint, X-over, flow coupling“</w:t>
      </w:r>
    </w:p>
    <w:p w:rsidR="001A5E6A" w:rsidRDefault="007275B0" w:rsidP="001A5E6A">
      <w:pPr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reg.No</w:t>
      </w:r>
      <w:proofErr w:type="spellEnd"/>
      <w:proofErr w:type="gramEnd"/>
      <w:r>
        <w:rPr>
          <w:rFonts w:ascii="Arial" w:hAnsi="Arial" w:cs="Arial"/>
          <w:b/>
          <w:bCs/>
        </w:rPr>
        <w:t>.</w:t>
      </w:r>
      <w:r w:rsidR="001A5E6A" w:rsidRPr="001A5E6A">
        <w:rPr>
          <w:rFonts w:ascii="Arial" w:hAnsi="Arial" w:cs="Arial"/>
          <w:b/>
          <w:bCs/>
        </w:rPr>
        <w:t xml:space="preserve"> VZ </w:t>
      </w:r>
      <w:r>
        <w:rPr>
          <w:rFonts w:ascii="Arial" w:hAnsi="Arial" w:cs="Arial"/>
          <w:b/>
          <w:bCs/>
        </w:rPr>
        <w:t>510313</w:t>
      </w:r>
      <w:bookmarkStart w:id="0" w:name="_GoBack"/>
      <w:bookmarkEnd w:id="0"/>
    </w:p>
    <w:p w:rsidR="00691AE1" w:rsidRPr="001A5E6A" w:rsidRDefault="00691AE1" w:rsidP="001A5E6A">
      <w:pPr>
        <w:rPr>
          <w:rFonts w:ascii="Arial" w:hAnsi="Arial" w:cs="Arial"/>
          <w:b/>
          <w:bCs/>
        </w:rPr>
      </w:pPr>
    </w:p>
    <w:p w:rsidR="007275B0" w:rsidRDefault="007275B0" w:rsidP="007275B0">
      <w:pPr>
        <w:ind w:left="1418" w:hanging="141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question</w:t>
      </w:r>
      <w:r>
        <w:rPr>
          <w:rFonts w:ascii="Arial" w:hAnsi="Arial" w:cs="Arial"/>
          <w:lang w:val="en-US"/>
        </w:rPr>
        <w:t xml:space="preserve"> No. 1</w:t>
      </w:r>
      <w:r>
        <w:rPr>
          <w:rFonts w:ascii="Arial" w:hAnsi="Arial" w:cs="Arial"/>
          <w:lang w:val="en-US"/>
        </w:rPr>
        <w:t>: Must the connection be VAGT or do you accept also an equivalent?</w:t>
      </w:r>
    </w:p>
    <w:p w:rsidR="007275B0" w:rsidRDefault="007275B0" w:rsidP="007275B0">
      <w:pPr>
        <w:ind w:left="1418" w:hanging="141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answer</w:t>
      </w:r>
      <w:r>
        <w:rPr>
          <w:rFonts w:ascii="Arial" w:hAnsi="Arial" w:cs="Arial"/>
          <w:lang w:val="en-US"/>
        </w:rPr>
        <w:t xml:space="preserve"> No. 1</w:t>
      </w:r>
      <w:r>
        <w:rPr>
          <w:rFonts w:ascii="Arial" w:hAnsi="Arial" w:cs="Arial"/>
          <w:lang w:val="en-US"/>
        </w:rPr>
        <w:t xml:space="preserve">: The connection must be VAGT. No equivalent is acceptable. </w:t>
      </w:r>
    </w:p>
    <w:p w:rsidR="007275B0" w:rsidRDefault="007275B0" w:rsidP="00691AE1">
      <w:pPr>
        <w:rPr>
          <w:rFonts w:ascii="Arial" w:hAnsi="Arial" w:cs="Arial"/>
          <w:u w:val="single"/>
        </w:rPr>
      </w:pPr>
    </w:p>
    <w:sectPr w:rsidR="0072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34F23"/>
    <w:rsid w:val="001A5E6A"/>
    <w:rsid w:val="001E216D"/>
    <w:rsid w:val="00472413"/>
    <w:rsid w:val="00691AE1"/>
    <w:rsid w:val="007275B0"/>
    <w:rsid w:val="007474E7"/>
    <w:rsid w:val="007B7C61"/>
    <w:rsid w:val="008B2224"/>
    <w:rsid w:val="009F71BB"/>
    <w:rsid w:val="00A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0C15A-E1F5-493C-95FA-77F9BB9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AE1"/>
    <w:rPr>
      <w:rFonts w:ascii="Tahoma" w:hAnsi="Tahoma" w:cs="Tahoma"/>
      <w:sz w:val="16"/>
      <w:szCs w:val="16"/>
      <w:lang w:eastAsia="cs-CZ"/>
    </w:rPr>
  </w:style>
  <w:style w:type="paragraph" w:customStyle="1" w:styleId="Text">
    <w:name w:val="Text"/>
    <w:rsid w:val="007474E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styleId="Hypertextovodkaz">
    <w:name w:val="Hyperlink"/>
    <w:basedOn w:val="Standardnpsmoodstavce"/>
    <w:uiPriority w:val="99"/>
    <w:semiHidden/>
    <w:unhideWhenUsed/>
    <w:rsid w:val="00727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2</cp:revision>
  <dcterms:created xsi:type="dcterms:W3CDTF">2015-04-07T06:02:00Z</dcterms:created>
  <dcterms:modified xsi:type="dcterms:W3CDTF">2015-04-07T06:02:00Z</dcterms:modified>
</cp:coreProperties>
</file>