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BD" w:rsidRPr="002B2821" w:rsidRDefault="001F48BD" w:rsidP="001F48BD">
      <w:pPr>
        <w:rPr>
          <w:lang w:val="en-US"/>
        </w:rPr>
      </w:pPr>
      <w:r w:rsidRPr="002B2821">
        <w:rPr>
          <w:lang w:val="en-US"/>
        </w:rPr>
        <w:t>Annex N</w:t>
      </w:r>
      <w:r w:rsidR="002B2821" w:rsidRPr="002B2821">
        <w:rPr>
          <w:lang w:val="en-US"/>
        </w:rPr>
        <w:t>o</w:t>
      </w:r>
      <w:r w:rsidRPr="002B2821">
        <w:rPr>
          <w:lang w:val="en-US"/>
        </w:rPr>
        <w:t xml:space="preserve">. </w:t>
      </w:r>
      <w:r w:rsidR="0025354B">
        <w:rPr>
          <w:lang w:val="en-US"/>
        </w:rPr>
        <w:t>7</w:t>
      </w:r>
      <w:r w:rsidR="00FD1289">
        <w:rPr>
          <w:lang w:val="en-US"/>
        </w:rPr>
        <w:t xml:space="preserve"> TD “Dodávky armatur”</w:t>
      </w:r>
    </w:p>
    <w:p w:rsidR="008C4320" w:rsidRPr="00033288" w:rsidRDefault="00F83AA3" w:rsidP="00FD1289">
      <w:pPr>
        <w:jc w:val="center"/>
        <w:rPr>
          <w:b/>
          <w:lang w:val="en-US"/>
        </w:rPr>
      </w:pPr>
      <w:r w:rsidRPr="00033288">
        <w:rPr>
          <w:b/>
          <w:lang w:val="en-US"/>
        </w:rPr>
        <w:t>Affidavit</w:t>
      </w:r>
    </w:p>
    <w:p w:rsidR="00FD1289" w:rsidRDefault="00F83AA3" w:rsidP="008C4320">
      <w:pPr>
        <w:jc w:val="both"/>
        <w:rPr>
          <w:lang w:val="en-US"/>
        </w:rPr>
      </w:pPr>
      <w:r w:rsidRPr="002B2821">
        <w:rPr>
          <w:lang w:val="en-US"/>
        </w:rPr>
        <w:t>Business name of tenderer</w:t>
      </w:r>
      <w:r w:rsidR="00DE1A64" w:rsidRPr="002B2821">
        <w:rPr>
          <w:lang w:val="en-US"/>
        </w:rPr>
        <w:t>………………..</w:t>
      </w:r>
      <w:r w:rsidR="00FD1289">
        <w:rPr>
          <w:lang w:val="en-US"/>
        </w:rPr>
        <w:t xml:space="preserve">, registered office at……………, Business ID No.:………….., registered in the Commercial Register maintained by the……….. Court in………….., File………, Section……….., represented by………… </w:t>
      </w:r>
      <w:r w:rsidR="00A83C64" w:rsidRPr="002B2821">
        <w:rPr>
          <w:lang w:val="en-US"/>
        </w:rPr>
        <w:t>(</w:t>
      </w:r>
      <w:r w:rsidRPr="002B2821">
        <w:rPr>
          <w:lang w:val="en-US"/>
        </w:rPr>
        <w:t>hereinafter the</w:t>
      </w:r>
      <w:r w:rsidR="00A83C64" w:rsidRPr="002B2821">
        <w:rPr>
          <w:lang w:val="en-US"/>
        </w:rPr>
        <w:t xml:space="preserve"> „</w:t>
      </w:r>
      <w:r w:rsidRPr="002B2821">
        <w:rPr>
          <w:lang w:val="en-US"/>
        </w:rPr>
        <w:t>tenderer</w:t>
      </w:r>
      <w:r w:rsidR="00A83C64" w:rsidRPr="002B2821">
        <w:rPr>
          <w:lang w:val="en-US"/>
        </w:rPr>
        <w:t>“)</w:t>
      </w:r>
      <w:r w:rsidR="00F25CE1" w:rsidRPr="002B2821">
        <w:rPr>
          <w:lang w:val="en-US"/>
        </w:rPr>
        <w:t xml:space="preserve">, </w:t>
      </w:r>
    </w:p>
    <w:p w:rsidR="00F25CE1" w:rsidRPr="002B2821" w:rsidRDefault="00FD1289" w:rsidP="008C4320">
      <w:pPr>
        <w:jc w:val="both"/>
        <w:rPr>
          <w:lang w:val="en-US"/>
        </w:rPr>
      </w:pPr>
      <w:r>
        <w:rPr>
          <w:lang w:val="en-US"/>
        </w:rPr>
        <w:t xml:space="preserve">In relation to its participation on the public tender “Dodávky armatur” published in the Public Procurement Journal on…….. under No.:…………., awarded in an </w:t>
      </w:r>
      <w:r w:rsidRPr="00033288">
        <w:rPr>
          <w:highlight w:val="yellow"/>
          <w:lang w:val="en-US"/>
        </w:rPr>
        <w:t>open</w:t>
      </w:r>
      <w:r>
        <w:rPr>
          <w:lang w:val="en-US"/>
        </w:rPr>
        <w:t xml:space="preserve"> procedure by RWE Gas Storage, s.r.o., with its registered office at Prosecká 855/68, 190 00 Prague 9, Czech Republic, Business ID No.: 27892077, registered in the Commercial Register maintained by the Municipal Court in Prague, Section C, File 124711 (hereinafter the “public tender”)</w:t>
      </w:r>
    </w:p>
    <w:p w:rsidR="008A5BA1" w:rsidRPr="00033288" w:rsidRDefault="00811C6E" w:rsidP="009F5D95">
      <w:pPr>
        <w:jc w:val="center"/>
        <w:rPr>
          <w:b/>
          <w:lang w:val="en-US"/>
        </w:rPr>
      </w:pPr>
      <w:r w:rsidRPr="00033288">
        <w:rPr>
          <w:b/>
          <w:lang w:val="en-US"/>
        </w:rPr>
        <w:t>hereby declares that</w:t>
      </w:r>
    </w:p>
    <w:p w:rsidR="00FD1289" w:rsidRPr="00033288" w:rsidRDefault="00A654A5" w:rsidP="006223A9">
      <w:pPr>
        <w:pStyle w:val="Odstavecseseznamem"/>
        <w:numPr>
          <w:ilvl w:val="0"/>
          <w:numId w:val="1"/>
        </w:numPr>
        <w:jc w:val="both"/>
        <w:rPr>
          <w:b/>
          <w:lang w:val="en-US"/>
        </w:rPr>
      </w:pPr>
      <w:r w:rsidRPr="00033288">
        <w:rPr>
          <w:b/>
          <w:lang w:val="en-US"/>
        </w:rPr>
        <w:t xml:space="preserve">It </w:t>
      </w:r>
      <w:r w:rsidR="00C55363" w:rsidRPr="00033288">
        <w:rPr>
          <w:b/>
          <w:lang w:val="en-US"/>
        </w:rPr>
        <w:t>d</w:t>
      </w:r>
      <w:r w:rsidR="00811C6E" w:rsidRPr="00033288">
        <w:rPr>
          <w:b/>
          <w:lang w:val="en-US"/>
        </w:rPr>
        <w:t xml:space="preserve">oes not </w:t>
      </w:r>
      <w:r w:rsidR="00992741" w:rsidRPr="00033288">
        <w:rPr>
          <w:b/>
          <w:lang w:val="en-US"/>
        </w:rPr>
        <w:t>bestow</w:t>
      </w:r>
      <w:r w:rsidR="00811C6E" w:rsidRPr="00033288">
        <w:rPr>
          <w:b/>
          <w:lang w:val="en-US"/>
        </w:rPr>
        <w:t xml:space="preserve"> any statutory body or member of statutory body who </w:t>
      </w:r>
      <w:r w:rsidRPr="00033288">
        <w:rPr>
          <w:b/>
          <w:lang w:val="en-US"/>
        </w:rPr>
        <w:t xml:space="preserve">has </w:t>
      </w:r>
      <w:r w:rsidR="00811C6E" w:rsidRPr="00033288">
        <w:rPr>
          <w:b/>
          <w:lang w:val="en-US"/>
        </w:rPr>
        <w:t>had in the last three years as of the end of the time period for bid submission any labor, functional or similar relation to the contracting entity</w:t>
      </w:r>
    </w:p>
    <w:p w:rsidR="00FD1289" w:rsidRDefault="00FD1289" w:rsidP="00033288">
      <w:pPr>
        <w:pStyle w:val="Odstavecseseznamem"/>
        <w:jc w:val="both"/>
        <w:rPr>
          <w:lang w:val="en-US"/>
        </w:rPr>
      </w:pPr>
      <w:r>
        <w:rPr>
          <w:lang w:val="en-US"/>
        </w:rPr>
        <w:t>or</w:t>
      </w:r>
      <w:r>
        <w:rPr>
          <w:rStyle w:val="Znakapoznpodarou"/>
          <w:lang w:val="en-US"/>
        </w:rPr>
        <w:t>*</w:t>
      </w:r>
      <w:r w:rsidR="00121358" w:rsidRPr="002B2821">
        <w:rPr>
          <w:lang w:val="en-US"/>
        </w:rPr>
        <w:t xml:space="preserve"> </w:t>
      </w:r>
    </w:p>
    <w:p w:rsidR="006223A9" w:rsidRPr="00033288" w:rsidRDefault="00FD1289" w:rsidP="00033288">
      <w:pPr>
        <w:pStyle w:val="Odstavecseseznamem"/>
        <w:jc w:val="both"/>
        <w:rPr>
          <w:b/>
          <w:lang w:val="en-US"/>
        </w:rPr>
      </w:pPr>
      <w:r w:rsidRPr="00033288">
        <w:rPr>
          <w:b/>
          <w:lang w:val="en-US"/>
        </w:rPr>
        <w:t xml:space="preserve">presents </w:t>
      </w:r>
      <w:r w:rsidR="00121358" w:rsidRPr="00033288">
        <w:rPr>
          <w:b/>
          <w:lang w:val="en-US"/>
        </w:rPr>
        <w:t xml:space="preserve">list of statutory bodies or members of statutory bodies who have had in the </w:t>
      </w:r>
      <w:r w:rsidR="0097502D">
        <w:rPr>
          <w:b/>
          <w:lang w:val="en-US"/>
        </w:rPr>
        <w:t xml:space="preserve">above mentioned </w:t>
      </w:r>
      <w:r w:rsidR="00121358" w:rsidRPr="00033288">
        <w:rPr>
          <w:b/>
          <w:lang w:val="en-US"/>
        </w:rPr>
        <w:t>relevant time period any labor, functional or similar relation to the contracting entity:</w:t>
      </w:r>
    </w:p>
    <w:p w:rsidR="006A7058" w:rsidRPr="00033288" w:rsidRDefault="00121358" w:rsidP="009B6BA6">
      <w:pPr>
        <w:pStyle w:val="Odstavecseseznamem"/>
        <w:jc w:val="both"/>
        <w:rPr>
          <w:i/>
          <w:lang w:val="en-US"/>
        </w:rPr>
      </w:pPr>
      <w:r w:rsidRPr="00033288">
        <w:rPr>
          <w:i/>
          <w:lang w:val="en-US"/>
        </w:rPr>
        <w:t>Name</w:t>
      </w:r>
      <w:r w:rsidR="006223A9" w:rsidRPr="00033288">
        <w:rPr>
          <w:i/>
          <w:lang w:val="en-US"/>
        </w:rPr>
        <w:t xml:space="preserve">, </w:t>
      </w:r>
      <w:r w:rsidR="00992741" w:rsidRPr="00033288">
        <w:rPr>
          <w:i/>
          <w:lang w:val="en-US"/>
        </w:rPr>
        <w:t>position</w:t>
      </w:r>
      <w:r w:rsidRPr="00033288">
        <w:rPr>
          <w:i/>
          <w:lang w:val="en-US"/>
        </w:rPr>
        <w:t xml:space="preserve"> by the tenderer</w:t>
      </w:r>
      <w:r w:rsidR="006223A9" w:rsidRPr="00033288">
        <w:rPr>
          <w:i/>
          <w:lang w:val="en-US"/>
        </w:rPr>
        <w:t xml:space="preserve">, </w:t>
      </w:r>
      <w:r w:rsidRPr="00033288">
        <w:rPr>
          <w:i/>
          <w:lang w:val="en-US"/>
        </w:rPr>
        <w:t>date of birth</w:t>
      </w:r>
      <w:r w:rsidR="00FD1289" w:rsidRPr="00033288">
        <w:rPr>
          <w:i/>
          <w:lang w:val="en-US"/>
        </w:rPr>
        <w:t>,</w:t>
      </w:r>
      <w:r w:rsidR="006223A9" w:rsidRPr="00033288">
        <w:rPr>
          <w:i/>
          <w:lang w:val="en-US"/>
        </w:rPr>
        <w:t xml:space="preserve"> </w:t>
      </w:r>
      <w:r w:rsidRPr="00033288">
        <w:rPr>
          <w:i/>
          <w:lang w:val="en-US"/>
        </w:rPr>
        <w:t>function</w:t>
      </w:r>
      <w:r w:rsidR="00FD1289" w:rsidRPr="00033288">
        <w:rPr>
          <w:i/>
          <w:lang w:val="en-US"/>
        </w:rPr>
        <w:t xml:space="preserve"> and </w:t>
      </w:r>
      <w:r w:rsidR="00992741" w:rsidRPr="00033288">
        <w:rPr>
          <w:i/>
          <w:lang w:val="en-US"/>
        </w:rPr>
        <w:t>position</w:t>
      </w:r>
      <w:r w:rsidRPr="00033288">
        <w:rPr>
          <w:i/>
          <w:lang w:val="en-US"/>
        </w:rPr>
        <w:t xml:space="preserve"> by the </w:t>
      </w:r>
      <w:r w:rsidR="00C55363" w:rsidRPr="00033288">
        <w:rPr>
          <w:i/>
          <w:lang w:val="en-US"/>
        </w:rPr>
        <w:t xml:space="preserve">contracting entity </w:t>
      </w:r>
      <w:r w:rsidR="00FD1289" w:rsidRPr="00033288">
        <w:rPr>
          <w:i/>
          <w:lang w:val="en-US"/>
        </w:rPr>
        <w:t>in the above mentioned time period</w:t>
      </w:r>
    </w:p>
    <w:p w:rsidR="009B6BA6" w:rsidRPr="00033288" w:rsidRDefault="00C55363" w:rsidP="00C56528">
      <w:pPr>
        <w:pStyle w:val="Odstavecseseznamem"/>
        <w:numPr>
          <w:ilvl w:val="0"/>
          <w:numId w:val="1"/>
        </w:numPr>
        <w:jc w:val="both"/>
        <w:rPr>
          <w:b/>
          <w:lang w:val="en-US"/>
        </w:rPr>
      </w:pPr>
      <w:r w:rsidRPr="00033288">
        <w:rPr>
          <w:b/>
          <w:lang w:val="en-US"/>
        </w:rPr>
        <w:t>the shareholder</w:t>
      </w:r>
      <w:r w:rsidR="009B6BA6" w:rsidRPr="00033288">
        <w:rPr>
          <w:b/>
          <w:lang w:val="en-US"/>
        </w:rPr>
        <w:t>s</w:t>
      </w:r>
      <w:r w:rsidRPr="00033288">
        <w:rPr>
          <w:b/>
          <w:lang w:val="en-US"/>
        </w:rPr>
        <w:t xml:space="preserve"> of the tenderer holding </w:t>
      </w:r>
      <w:r w:rsidR="009B6BA6" w:rsidRPr="00033288">
        <w:rPr>
          <w:b/>
          <w:lang w:val="en-US"/>
        </w:rPr>
        <w:t>more than 10% share of the registered capital of the tenderer are the below stated entities:</w:t>
      </w:r>
    </w:p>
    <w:p w:rsidR="009B6BA6" w:rsidRPr="00033288" w:rsidRDefault="009B6BA6" w:rsidP="00033288">
      <w:pPr>
        <w:pStyle w:val="Odstavecseseznamem"/>
        <w:jc w:val="both"/>
        <w:rPr>
          <w:i/>
          <w:lang w:val="en-US"/>
        </w:rPr>
      </w:pPr>
      <w:r w:rsidRPr="00033288">
        <w:rPr>
          <w:i/>
          <w:lang w:val="en-US"/>
        </w:rPr>
        <w:t>Business name, registered office, Business ID No., in case of natural person name, date of birth, address</w:t>
      </w:r>
    </w:p>
    <w:p w:rsidR="009B6BA6" w:rsidRDefault="009B6BA6" w:rsidP="00033288">
      <w:pPr>
        <w:pStyle w:val="Odstavecseseznamem"/>
        <w:jc w:val="both"/>
        <w:rPr>
          <w:lang w:val="en-US"/>
        </w:rPr>
      </w:pPr>
      <w:r>
        <w:rPr>
          <w:lang w:val="en-US"/>
        </w:rPr>
        <w:t>or</w:t>
      </w:r>
      <w:r>
        <w:rPr>
          <w:rStyle w:val="Znakapoznpodarou"/>
          <w:lang w:val="en-US"/>
        </w:rPr>
        <w:t>*</w:t>
      </w:r>
      <w:r>
        <w:rPr>
          <w:lang w:val="en-US"/>
        </w:rPr>
        <w:t xml:space="preserve"> </w:t>
      </w:r>
    </w:p>
    <w:p w:rsidR="003661B4" w:rsidRPr="00033288" w:rsidRDefault="009B6BA6" w:rsidP="00033288">
      <w:pPr>
        <w:pStyle w:val="Odstavecseseznamem"/>
        <w:jc w:val="both"/>
        <w:rPr>
          <w:b/>
          <w:lang w:val="en-US"/>
        </w:rPr>
      </w:pPr>
      <w:r w:rsidRPr="00033288">
        <w:rPr>
          <w:b/>
          <w:lang w:val="en-US"/>
        </w:rPr>
        <w:t xml:space="preserve">the sole shareholder of the tenderer holding </w:t>
      </w:r>
      <w:r w:rsidR="00C55363" w:rsidRPr="00033288">
        <w:rPr>
          <w:b/>
          <w:lang w:val="en-US"/>
        </w:rPr>
        <w:t>100% share</w:t>
      </w:r>
      <w:r w:rsidRPr="00033288">
        <w:rPr>
          <w:b/>
          <w:lang w:val="en-US"/>
        </w:rPr>
        <w:t xml:space="preserve"> of the registered capital</w:t>
      </w:r>
      <w:r w:rsidR="00C55363" w:rsidRPr="00033288">
        <w:rPr>
          <w:b/>
          <w:lang w:val="en-US"/>
        </w:rPr>
        <w:t xml:space="preserve"> </w:t>
      </w:r>
      <w:r w:rsidR="003661B4" w:rsidRPr="00033288">
        <w:rPr>
          <w:b/>
          <w:lang w:val="en-US"/>
        </w:rPr>
        <w:t>of the tenderer is:</w:t>
      </w:r>
    </w:p>
    <w:p w:rsidR="003661B4" w:rsidRDefault="003661B4" w:rsidP="003661B4">
      <w:pPr>
        <w:pStyle w:val="Odstavecseseznamem"/>
        <w:jc w:val="both"/>
        <w:rPr>
          <w:i/>
          <w:lang w:val="en-US"/>
        </w:rPr>
      </w:pPr>
      <w:r w:rsidRPr="00033288">
        <w:rPr>
          <w:i/>
          <w:lang w:val="en-US"/>
        </w:rPr>
        <w:t>Business name, registered office, Business ID No., in case of natural person name, date of birth, address</w:t>
      </w:r>
    </w:p>
    <w:p w:rsidR="003661B4" w:rsidRDefault="003661B4" w:rsidP="003661B4">
      <w:pPr>
        <w:pStyle w:val="Odstavecseseznamem"/>
        <w:jc w:val="both"/>
        <w:rPr>
          <w:lang w:val="en-US"/>
        </w:rPr>
      </w:pPr>
      <w:r>
        <w:rPr>
          <w:lang w:val="en-US"/>
        </w:rPr>
        <w:t>or</w:t>
      </w:r>
      <w:r>
        <w:rPr>
          <w:rStyle w:val="Znakapoznpodarou"/>
          <w:lang w:val="en-US"/>
        </w:rPr>
        <w:t>*</w:t>
      </w:r>
    </w:p>
    <w:p w:rsidR="003661B4" w:rsidRPr="00033288" w:rsidRDefault="003661B4" w:rsidP="003661B4">
      <w:pPr>
        <w:pStyle w:val="Odstavecseseznamem"/>
        <w:jc w:val="both"/>
        <w:rPr>
          <w:b/>
          <w:lang w:val="en-US"/>
        </w:rPr>
      </w:pPr>
      <w:r w:rsidRPr="00033288">
        <w:rPr>
          <w:b/>
          <w:lang w:val="en-US"/>
        </w:rPr>
        <w:t>no shareholder holds more than 10% share of the registered capital of the tenderer</w:t>
      </w:r>
    </w:p>
    <w:p w:rsidR="003661B4" w:rsidRDefault="003661B4" w:rsidP="003661B4">
      <w:pPr>
        <w:pStyle w:val="Odstavecseseznamem"/>
        <w:jc w:val="both"/>
        <w:rPr>
          <w:lang w:val="en-US"/>
        </w:rPr>
      </w:pPr>
      <w:r>
        <w:rPr>
          <w:lang w:val="en-US"/>
        </w:rPr>
        <w:t>or</w:t>
      </w:r>
      <w:r>
        <w:rPr>
          <w:rStyle w:val="Znakapoznpodarou"/>
          <w:lang w:val="en-US"/>
        </w:rPr>
        <w:t>*</w:t>
      </w:r>
    </w:p>
    <w:p w:rsidR="003661B4" w:rsidRPr="00033288" w:rsidRDefault="003661B4" w:rsidP="003661B4">
      <w:pPr>
        <w:pStyle w:val="Odstavecseseznamem"/>
        <w:jc w:val="both"/>
        <w:rPr>
          <w:i/>
          <w:lang w:val="en-US"/>
        </w:rPr>
      </w:pPr>
      <w:r w:rsidRPr="00033288">
        <w:rPr>
          <w:b/>
          <w:lang w:val="en-US"/>
        </w:rPr>
        <w:t xml:space="preserve">the tenderer does not have the legal form of a joint stock company </w:t>
      </w:r>
    </w:p>
    <w:p w:rsidR="008C4320" w:rsidRPr="0097502D" w:rsidRDefault="00C55363" w:rsidP="00033288">
      <w:pPr>
        <w:pStyle w:val="Odstavecseseznamem"/>
        <w:numPr>
          <w:ilvl w:val="0"/>
          <w:numId w:val="1"/>
        </w:numPr>
        <w:jc w:val="both"/>
        <w:rPr>
          <w:lang w:val="en-US"/>
        </w:rPr>
      </w:pPr>
      <w:r w:rsidRPr="00033288">
        <w:rPr>
          <w:b/>
          <w:lang w:val="en-US"/>
        </w:rPr>
        <w:lastRenderedPageBreak/>
        <w:t xml:space="preserve">the tenderer </w:t>
      </w:r>
      <w:r w:rsidR="00992741" w:rsidRPr="00033288">
        <w:rPr>
          <w:b/>
          <w:lang w:val="en-US"/>
        </w:rPr>
        <w:t xml:space="preserve">has </w:t>
      </w:r>
      <w:r w:rsidRPr="00033288">
        <w:rPr>
          <w:b/>
          <w:lang w:val="en-US"/>
        </w:rPr>
        <w:t>not conclude</w:t>
      </w:r>
      <w:r w:rsidR="00992741" w:rsidRPr="00033288">
        <w:rPr>
          <w:b/>
          <w:lang w:val="en-US"/>
        </w:rPr>
        <w:t>d</w:t>
      </w:r>
      <w:r w:rsidRPr="00033288">
        <w:rPr>
          <w:b/>
          <w:lang w:val="en-US"/>
        </w:rPr>
        <w:t xml:space="preserve"> and </w:t>
      </w:r>
      <w:r w:rsidR="00992741" w:rsidRPr="00033288">
        <w:rPr>
          <w:b/>
          <w:lang w:val="en-US"/>
        </w:rPr>
        <w:t xml:space="preserve">shall </w:t>
      </w:r>
      <w:r w:rsidRPr="00033288">
        <w:rPr>
          <w:b/>
          <w:lang w:val="en-US"/>
        </w:rPr>
        <w:t>not conclude any forbidden agreement contrary to Act No. 143/2001 Sb., on economic competition preservation, as amended</w:t>
      </w:r>
      <w:r w:rsidR="00E5746B" w:rsidRPr="00033288">
        <w:rPr>
          <w:b/>
          <w:lang w:val="en-US"/>
        </w:rPr>
        <w:t>.</w:t>
      </w:r>
    </w:p>
    <w:p w:rsidR="008C4320" w:rsidRPr="002B2821" w:rsidRDefault="003661B4" w:rsidP="008C4320">
      <w:pPr>
        <w:rPr>
          <w:lang w:val="en-US"/>
        </w:rPr>
      </w:pPr>
      <w:r>
        <w:rPr>
          <w:lang w:val="en-US"/>
        </w:rPr>
        <w:t>For……………….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C55363" w:rsidRPr="002B2821">
        <w:rPr>
          <w:lang w:val="en-US"/>
        </w:rPr>
        <w:t>In</w:t>
      </w:r>
      <w:r w:rsidR="00DE1A64" w:rsidRPr="002B2821">
        <w:rPr>
          <w:lang w:val="en-US"/>
        </w:rPr>
        <w:t xml:space="preserve"> …………</w:t>
      </w:r>
      <w:r w:rsidR="00C55363" w:rsidRPr="002B2821">
        <w:rPr>
          <w:lang w:val="en-US"/>
        </w:rPr>
        <w:t>on</w:t>
      </w:r>
      <w:r w:rsidR="00611143" w:rsidRPr="002B2821">
        <w:rPr>
          <w:lang w:val="en-US"/>
        </w:rPr>
        <w:t>……………</w:t>
      </w:r>
      <w:r w:rsidR="00924549" w:rsidRPr="002B2821">
        <w:rPr>
          <w:lang w:val="en-US"/>
        </w:rPr>
        <w:tab/>
      </w:r>
      <w:r w:rsidR="00924549" w:rsidRPr="002B2821">
        <w:rPr>
          <w:lang w:val="en-US"/>
        </w:rPr>
        <w:tab/>
      </w:r>
      <w:r w:rsidR="00924549" w:rsidRPr="002B2821">
        <w:rPr>
          <w:lang w:val="en-US"/>
        </w:rPr>
        <w:tab/>
      </w:r>
      <w:r w:rsidR="00924549" w:rsidRPr="002B2821">
        <w:rPr>
          <w:lang w:val="en-US"/>
        </w:rPr>
        <w:tab/>
      </w:r>
      <w:r w:rsidR="00924549" w:rsidRPr="002B2821">
        <w:rPr>
          <w:lang w:val="en-US"/>
        </w:rPr>
        <w:tab/>
      </w:r>
    </w:p>
    <w:p w:rsidR="003661B4" w:rsidRDefault="008C4320" w:rsidP="0025354B">
      <w:pPr>
        <w:spacing w:after="0" w:line="240" w:lineRule="auto"/>
        <w:rPr>
          <w:lang w:val="en-US"/>
        </w:rPr>
      </w:pPr>
      <w:r w:rsidRPr="002B2821">
        <w:rPr>
          <w:lang w:val="en-US"/>
        </w:rPr>
        <w:t>……………………………..</w:t>
      </w:r>
      <w:r w:rsidR="003661B4">
        <w:rPr>
          <w:lang w:val="en-US"/>
        </w:rPr>
        <w:tab/>
      </w:r>
      <w:r w:rsidR="003661B4">
        <w:rPr>
          <w:lang w:val="en-US"/>
        </w:rPr>
        <w:tab/>
      </w:r>
      <w:r w:rsidR="003661B4">
        <w:rPr>
          <w:lang w:val="en-US"/>
        </w:rPr>
        <w:tab/>
      </w:r>
      <w:r w:rsidR="003661B4">
        <w:rPr>
          <w:lang w:val="en-US"/>
        </w:rPr>
        <w:tab/>
      </w:r>
      <w:r w:rsidR="003661B4">
        <w:rPr>
          <w:lang w:val="en-US"/>
        </w:rPr>
        <w:tab/>
      </w:r>
      <w:r w:rsidR="003661B4" w:rsidRPr="002B2821">
        <w:rPr>
          <w:lang w:val="en-US"/>
        </w:rPr>
        <w:t>……………………………..</w:t>
      </w:r>
    </w:p>
    <w:p w:rsidR="0097502D" w:rsidRDefault="003661B4" w:rsidP="00033288">
      <w:pPr>
        <w:spacing w:after="0" w:line="240" w:lineRule="auto"/>
        <w:rPr>
          <w:lang w:val="en-US"/>
        </w:rPr>
      </w:pPr>
      <w:r>
        <w:rPr>
          <w:lang w:val="en-US"/>
        </w:rPr>
        <w:t>name and position</w:t>
      </w:r>
      <w:r w:rsidR="008C4320" w:rsidRPr="002B2821">
        <w:rPr>
          <w:lang w:val="en-US"/>
        </w:rPr>
        <w:tab/>
      </w:r>
      <w:r w:rsidR="008C4320" w:rsidRPr="002B2821">
        <w:rPr>
          <w:lang w:val="en-US"/>
        </w:rPr>
        <w:tab/>
      </w:r>
      <w:r w:rsidR="008C4320" w:rsidRPr="002B2821">
        <w:rPr>
          <w:lang w:val="en-US"/>
        </w:rPr>
        <w:tab/>
      </w:r>
      <w:r w:rsidR="008C4320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 w:rsidR="00DE1A64" w:rsidRPr="002B2821">
        <w:rPr>
          <w:lang w:val="en-US"/>
        </w:rPr>
        <w:tab/>
      </w:r>
      <w:r>
        <w:rPr>
          <w:lang w:val="en-US"/>
        </w:rPr>
        <w:t>name and position</w:t>
      </w:r>
    </w:p>
    <w:p w:rsidR="0097502D" w:rsidRDefault="0097502D" w:rsidP="00033288">
      <w:pPr>
        <w:spacing w:after="0" w:line="240" w:lineRule="auto"/>
        <w:rPr>
          <w:lang w:val="en-US"/>
        </w:rPr>
      </w:pPr>
    </w:p>
    <w:p w:rsidR="00DE1A64" w:rsidRPr="002B2821" w:rsidRDefault="0097502D" w:rsidP="00033288">
      <w:pPr>
        <w:spacing w:after="0" w:line="240" w:lineRule="auto"/>
        <w:rPr>
          <w:lang w:val="en-US"/>
        </w:rPr>
      </w:pPr>
      <w:r>
        <w:rPr>
          <w:rStyle w:val="Znakapoznpodarou"/>
          <w:lang w:val="en-US"/>
        </w:rPr>
        <w:t>*</w:t>
      </w:r>
      <w:r w:rsidRPr="00033288">
        <w:rPr>
          <w:sz w:val="18"/>
          <w:szCs w:val="18"/>
          <w:lang w:val="en-US"/>
        </w:rPr>
        <w:t>Strike out where not applicable.</w:t>
      </w:r>
      <w:bookmarkStart w:id="0" w:name="_GoBack"/>
      <w:bookmarkEnd w:id="0"/>
    </w:p>
    <w:sectPr w:rsidR="00DE1A64" w:rsidRPr="002B2821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87" w:rsidRDefault="000E3087" w:rsidP="00FD1289">
      <w:pPr>
        <w:spacing w:after="0" w:line="240" w:lineRule="auto"/>
      </w:pPr>
      <w:r>
        <w:separator/>
      </w:r>
    </w:p>
  </w:endnote>
  <w:endnote w:type="continuationSeparator" w:id="0">
    <w:p w:rsidR="000E3087" w:rsidRDefault="000E3087" w:rsidP="00FD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87" w:rsidRDefault="000E3087" w:rsidP="00FD1289">
      <w:pPr>
        <w:spacing w:after="0" w:line="240" w:lineRule="auto"/>
      </w:pPr>
      <w:r>
        <w:separator/>
      </w:r>
    </w:p>
  </w:footnote>
  <w:footnote w:type="continuationSeparator" w:id="0">
    <w:p w:rsidR="000E3087" w:rsidRDefault="000E3087" w:rsidP="00FD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20"/>
    <w:rsid w:val="00013C6C"/>
    <w:rsid w:val="00033288"/>
    <w:rsid w:val="000E3087"/>
    <w:rsid w:val="00121358"/>
    <w:rsid w:val="00145B19"/>
    <w:rsid w:val="001C0C25"/>
    <w:rsid w:val="001D0859"/>
    <w:rsid w:val="001F48BD"/>
    <w:rsid w:val="00237F6C"/>
    <w:rsid w:val="0025354B"/>
    <w:rsid w:val="00265525"/>
    <w:rsid w:val="00293F98"/>
    <w:rsid w:val="002B2821"/>
    <w:rsid w:val="002E6922"/>
    <w:rsid w:val="00312EB9"/>
    <w:rsid w:val="003350CF"/>
    <w:rsid w:val="00335C2E"/>
    <w:rsid w:val="003661B4"/>
    <w:rsid w:val="00396F11"/>
    <w:rsid w:val="003B040D"/>
    <w:rsid w:val="003D6891"/>
    <w:rsid w:val="003E5223"/>
    <w:rsid w:val="00400635"/>
    <w:rsid w:val="00400DFE"/>
    <w:rsid w:val="0044300E"/>
    <w:rsid w:val="004E6BDF"/>
    <w:rsid w:val="005700BC"/>
    <w:rsid w:val="005A4A9A"/>
    <w:rsid w:val="005C5C79"/>
    <w:rsid w:val="005D1D23"/>
    <w:rsid w:val="00611143"/>
    <w:rsid w:val="0061598D"/>
    <w:rsid w:val="006223A9"/>
    <w:rsid w:val="00627392"/>
    <w:rsid w:val="00627B5A"/>
    <w:rsid w:val="00675747"/>
    <w:rsid w:val="00683EFD"/>
    <w:rsid w:val="006A7058"/>
    <w:rsid w:val="006B7D7B"/>
    <w:rsid w:val="00700282"/>
    <w:rsid w:val="00715A3B"/>
    <w:rsid w:val="00811C6E"/>
    <w:rsid w:val="0083746E"/>
    <w:rsid w:val="00873C1D"/>
    <w:rsid w:val="00891BE1"/>
    <w:rsid w:val="008A4DC4"/>
    <w:rsid w:val="008A5BA1"/>
    <w:rsid w:val="008C4320"/>
    <w:rsid w:val="008C53FA"/>
    <w:rsid w:val="00913A8D"/>
    <w:rsid w:val="00924549"/>
    <w:rsid w:val="00930F32"/>
    <w:rsid w:val="0097502D"/>
    <w:rsid w:val="00992741"/>
    <w:rsid w:val="009B6BA6"/>
    <w:rsid w:val="009C46F5"/>
    <w:rsid w:val="009F5D95"/>
    <w:rsid w:val="00A654A5"/>
    <w:rsid w:val="00A83C64"/>
    <w:rsid w:val="00A91A2E"/>
    <w:rsid w:val="00A937D2"/>
    <w:rsid w:val="00AA08DF"/>
    <w:rsid w:val="00AF388D"/>
    <w:rsid w:val="00B07382"/>
    <w:rsid w:val="00B15056"/>
    <w:rsid w:val="00B77A8E"/>
    <w:rsid w:val="00B817FB"/>
    <w:rsid w:val="00BD6753"/>
    <w:rsid w:val="00C55363"/>
    <w:rsid w:val="00C56528"/>
    <w:rsid w:val="00C661F0"/>
    <w:rsid w:val="00CB3A16"/>
    <w:rsid w:val="00CD272B"/>
    <w:rsid w:val="00CE5C3B"/>
    <w:rsid w:val="00D1158A"/>
    <w:rsid w:val="00D122EB"/>
    <w:rsid w:val="00D55642"/>
    <w:rsid w:val="00D60EEF"/>
    <w:rsid w:val="00DB658D"/>
    <w:rsid w:val="00DC62CA"/>
    <w:rsid w:val="00DE1A64"/>
    <w:rsid w:val="00DE2FD2"/>
    <w:rsid w:val="00E03485"/>
    <w:rsid w:val="00E5746B"/>
    <w:rsid w:val="00EA00A0"/>
    <w:rsid w:val="00EA1D0B"/>
    <w:rsid w:val="00F25CE1"/>
    <w:rsid w:val="00F36925"/>
    <w:rsid w:val="00F83AA3"/>
    <w:rsid w:val="00F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B2902-7B31-4E6D-A352-C38B952F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128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1289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1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B19B-CAEC-4C86-9688-4D7FB989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Kalábová Judita</cp:lastModifiedBy>
  <cp:revision>2</cp:revision>
  <cp:lastPrinted>2013-09-30T16:31:00Z</cp:lastPrinted>
  <dcterms:created xsi:type="dcterms:W3CDTF">2015-05-07T12:20:00Z</dcterms:created>
  <dcterms:modified xsi:type="dcterms:W3CDTF">2015-05-07T12:20:00Z</dcterms:modified>
</cp:coreProperties>
</file>