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C5" w:rsidRDefault="007374C5" w:rsidP="007374C5">
      <w:pPr>
        <w:pStyle w:val="Nadpis1"/>
        <w:jc w:val="center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Předpokládaný rozsah wireline prací v období 5/2016 – 12/2023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7"/>
        <w:gridCol w:w="1151"/>
        <w:gridCol w:w="1130"/>
        <w:gridCol w:w="1140"/>
        <w:gridCol w:w="1841"/>
        <w:gridCol w:w="1133"/>
        <w:gridCol w:w="1555"/>
        <w:gridCol w:w="2548"/>
        <w:gridCol w:w="2369"/>
      </w:tblGrid>
      <w:tr w:rsidR="007374C5" w:rsidTr="00B47DC5">
        <w:trPr>
          <w:trHeight w:val="506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7374C5" w:rsidRPr="007374C5" w:rsidRDefault="007374C5" w:rsidP="007374C5">
            <w:pPr>
              <w:jc w:val="center"/>
              <w:rPr>
                <w:b/>
              </w:rPr>
            </w:pPr>
            <w:r w:rsidRPr="007374C5">
              <w:rPr>
                <w:b/>
              </w:rPr>
              <w:t>Rok</w:t>
            </w:r>
          </w:p>
        </w:tc>
        <w:tc>
          <w:tcPr>
            <w:tcW w:w="10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4A364C" w:rsidRDefault="007374C5" w:rsidP="004A364C">
            <w:pPr>
              <w:jc w:val="center"/>
              <w:rPr>
                <w:b/>
              </w:rPr>
            </w:pPr>
            <w:r w:rsidRPr="007374C5">
              <w:rPr>
                <w:b/>
              </w:rPr>
              <w:t>2. Provozní WL měření</w:t>
            </w:r>
            <w:r w:rsidR="004A364C">
              <w:rPr>
                <w:b/>
              </w:rPr>
              <w:t xml:space="preserve"> </w:t>
            </w:r>
          </w:p>
          <w:p w:rsidR="007374C5" w:rsidRPr="007374C5" w:rsidRDefault="004A364C" w:rsidP="004A364C">
            <w:pPr>
              <w:jc w:val="center"/>
              <w:rPr>
                <w:b/>
              </w:rPr>
            </w:pPr>
            <w:r w:rsidRPr="004A364C">
              <w:rPr>
                <w:b/>
                <w:sz w:val="18"/>
                <w:szCs w:val="18"/>
              </w:rPr>
              <w:t>(počet záměrů)</w:t>
            </w:r>
          </w:p>
        </w:tc>
        <w:tc>
          <w:tcPr>
            <w:tcW w:w="23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7374C5" w:rsidRDefault="007374C5" w:rsidP="007374C5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7374C5">
              <w:rPr>
                <w:b/>
              </w:rPr>
              <w:t xml:space="preserve">WL </w:t>
            </w:r>
            <w:r>
              <w:rPr>
                <w:b/>
              </w:rPr>
              <w:t>při POS</w:t>
            </w:r>
          </w:p>
          <w:p w:rsidR="004A364C" w:rsidRPr="004A364C" w:rsidRDefault="004A364C" w:rsidP="007374C5">
            <w:pPr>
              <w:jc w:val="center"/>
              <w:rPr>
                <w:sz w:val="18"/>
                <w:szCs w:val="18"/>
              </w:rPr>
            </w:pPr>
            <w:r w:rsidRPr="004A364C">
              <w:rPr>
                <w:b/>
                <w:sz w:val="18"/>
                <w:szCs w:val="18"/>
              </w:rPr>
              <w:t>(počet operací)</w:t>
            </w:r>
          </w:p>
        </w:tc>
      </w:tr>
      <w:tr w:rsidR="007374C5" w:rsidTr="00B47DC5"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7374C5" w:rsidRDefault="007374C5"/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374C5" w:rsidRDefault="007374C5" w:rsidP="007374C5">
            <w:pPr>
              <w:jc w:val="center"/>
            </w:pPr>
            <w:r w:rsidRPr="007374C5">
              <w:rPr>
                <w:sz w:val="16"/>
              </w:rPr>
              <w:t>2.1 Zaměř</w:t>
            </w:r>
            <w:r>
              <w:rPr>
                <w:sz w:val="16"/>
              </w:rPr>
              <w:t xml:space="preserve"> ložiskového</w:t>
            </w:r>
            <w:r w:rsidRPr="007374C5">
              <w:rPr>
                <w:sz w:val="16"/>
              </w:rPr>
              <w:t xml:space="preserve"> tlaku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</w:tcPr>
          <w:p w:rsidR="007374C5" w:rsidRPr="007374C5" w:rsidRDefault="007374C5" w:rsidP="007374C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2.2. Záměry hladiny kap.</w:t>
            </w:r>
            <w:r w:rsidRPr="007374C5">
              <w:rPr>
                <w:sz w:val="16"/>
              </w:rPr>
              <w:t xml:space="preserve"> ložisku</w:t>
            </w:r>
          </w:p>
          <w:p w:rsidR="007374C5" w:rsidRPr="007374C5" w:rsidRDefault="007374C5" w:rsidP="007374C5">
            <w:pPr>
              <w:jc w:val="center"/>
              <w:rPr>
                <w:sz w:val="16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</w:tcPr>
          <w:p w:rsidR="007374C5" w:rsidRPr="007374C5" w:rsidRDefault="007374C5" w:rsidP="007374C5">
            <w:pPr>
              <w:jc w:val="center"/>
              <w:rPr>
                <w:sz w:val="16"/>
              </w:rPr>
            </w:pPr>
            <w:r w:rsidRPr="007374C5">
              <w:rPr>
                <w:sz w:val="16"/>
              </w:rPr>
              <w:t>2.3. Ověření průchodnosti a dna sondy</w:t>
            </w:r>
          </w:p>
          <w:p w:rsidR="007374C5" w:rsidRPr="007374C5" w:rsidRDefault="007374C5" w:rsidP="007374C5">
            <w:pPr>
              <w:jc w:val="center"/>
              <w:rPr>
                <w:sz w:val="16"/>
              </w:rPr>
            </w:pP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</w:tcPr>
          <w:p w:rsidR="007374C5" w:rsidRPr="007374C5" w:rsidRDefault="007374C5" w:rsidP="007374C5">
            <w:pPr>
              <w:jc w:val="center"/>
              <w:rPr>
                <w:sz w:val="16"/>
              </w:rPr>
            </w:pPr>
            <w:r w:rsidRPr="007374C5">
              <w:rPr>
                <w:sz w:val="16"/>
              </w:rPr>
              <w:t>2.4. Hydrodynamické testy sond</w:t>
            </w:r>
          </w:p>
          <w:p w:rsidR="007374C5" w:rsidRPr="007374C5" w:rsidRDefault="007374C5" w:rsidP="007374C5">
            <w:pPr>
              <w:jc w:val="center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</w:tcPr>
          <w:p w:rsidR="007374C5" w:rsidRPr="007374C5" w:rsidRDefault="007374C5" w:rsidP="007374C5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2.5. Odběry hlubinných kap.</w:t>
            </w:r>
            <w:r w:rsidRPr="007374C5">
              <w:rPr>
                <w:sz w:val="16"/>
              </w:rPr>
              <w:t xml:space="preserve"> vzorků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</w:tcPr>
          <w:p w:rsidR="007374C5" w:rsidRPr="007374C5" w:rsidRDefault="007374C5" w:rsidP="007374C5">
            <w:pPr>
              <w:jc w:val="center"/>
              <w:rPr>
                <w:sz w:val="16"/>
              </w:rPr>
            </w:pPr>
            <w:r w:rsidRPr="007374C5">
              <w:rPr>
                <w:sz w:val="16"/>
              </w:rPr>
              <w:t>2.6. Odběr cca 100 gramů pevného vzorku</w:t>
            </w:r>
          </w:p>
        </w:tc>
        <w:tc>
          <w:tcPr>
            <w:tcW w:w="25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4C5" w:rsidRPr="007374C5" w:rsidRDefault="007374C5" w:rsidP="007374C5">
            <w:pPr>
              <w:jc w:val="center"/>
              <w:rPr>
                <w:sz w:val="16"/>
              </w:rPr>
            </w:pPr>
            <w:r w:rsidRPr="007374C5">
              <w:rPr>
                <w:sz w:val="16"/>
              </w:rPr>
              <w:t>2.7. Odběr hlubinného kapalného vzorku (cca 750 ml)</w:t>
            </w:r>
          </w:p>
        </w:tc>
        <w:tc>
          <w:tcPr>
            <w:tcW w:w="23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74C5" w:rsidRDefault="007374C5"/>
        </w:tc>
      </w:tr>
      <w:tr w:rsidR="004A364C" w:rsidTr="00411663">
        <w:tc>
          <w:tcPr>
            <w:tcW w:w="11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2016</w:t>
            </w:r>
          </w:p>
        </w:tc>
        <w:tc>
          <w:tcPr>
            <w:tcW w:w="3421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250</w:t>
            </w:r>
          </w:p>
        </w:tc>
        <w:tc>
          <w:tcPr>
            <w:tcW w:w="1841" w:type="dxa"/>
            <w:tcBorders>
              <w:top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70</w:t>
            </w:r>
          </w:p>
        </w:tc>
        <w:tc>
          <w:tcPr>
            <w:tcW w:w="5236" w:type="dxa"/>
            <w:gridSpan w:val="3"/>
            <w:tcBorders>
              <w:top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60</w:t>
            </w:r>
          </w:p>
        </w:tc>
        <w:tc>
          <w:tcPr>
            <w:tcW w:w="2369" w:type="dxa"/>
            <w:tcBorders>
              <w:top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22</w:t>
            </w:r>
          </w:p>
        </w:tc>
      </w:tr>
      <w:tr w:rsidR="004A364C" w:rsidTr="00C54540">
        <w:tc>
          <w:tcPr>
            <w:tcW w:w="1107" w:type="dxa"/>
            <w:tcBorders>
              <w:left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2017</w:t>
            </w:r>
          </w:p>
        </w:tc>
        <w:tc>
          <w:tcPr>
            <w:tcW w:w="3421" w:type="dxa"/>
            <w:gridSpan w:val="3"/>
            <w:tcBorders>
              <w:left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250</w:t>
            </w:r>
          </w:p>
        </w:tc>
        <w:tc>
          <w:tcPr>
            <w:tcW w:w="1841" w:type="dxa"/>
          </w:tcPr>
          <w:p w:rsidR="004A364C" w:rsidRDefault="004A364C" w:rsidP="004A364C">
            <w:pPr>
              <w:jc w:val="center"/>
            </w:pPr>
            <w:r>
              <w:t>72</w:t>
            </w:r>
          </w:p>
        </w:tc>
        <w:tc>
          <w:tcPr>
            <w:tcW w:w="5236" w:type="dxa"/>
            <w:gridSpan w:val="3"/>
          </w:tcPr>
          <w:p w:rsidR="004A364C" w:rsidRDefault="004A364C" w:rsidP="004A364C">
            <w:pPr>
              <w:jc w:val="center"/>
            </w:pPr>
            <w:r>
              <w:t>60</w:t>
            </w:r>
          </w:p>
        </w:tc>
        <w:tc>
          <w:tcPr>
            <w:tcW w:w="2369" w:type="dxa"/>
            <w:tcBorders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23</w:t>
            </w:r>
          </w:p>
        </w:tc>
      </w:tr>
      <w:tr w:rsidR="004A364C" w:rsidTr="0088123C">
        <w:tc>
          <w:tcPr>
            <w:tcW w:w="1107" w:type="dxa"/>
            <w:tcBorders>
              <w:left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2018</w:t>
            </w:r>
          </w:p>
        </w:tc>
        <w:tc>
          <w:tcPr>
            <w:tcW w:w="3421" w:type="dxa"/>
            <w:gridSpan w:val="3"/>
            <w:tcBorders>
              <w:left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250</w:t>
            </w:r>
          </w:p>
        </w:tc>
        <w:tc>
          <w:tcPr>
            <w:tcW w:w="1841" w:type="dxa"/>
          </w:tcPr>
          <w:p w:rsidR="004A364C" w:rsidRDefault="004A364C" w:rsidP="004A364C">
            <w:pPr>
              <w:jc w:val="center"/>
            </w:pPr>
            <w:r>
              <w:t>72</w:t>
            </w:r>
          </w:p>
        </w:tc>
        <w:tc>
          <w:tcPr>
            <w:tcW w:w="5236" w:type="dxa"/>
            <w:gridSpan w:val="3"/>
          </w:tcPr>
          <w:p w:rsidR="004A364C" w:rsidRDefault="004A364C" w:rsidP="004A364C">
            <w:pPr>
              <w:jc w:val="center"/>
            </w:pPr>
            <w:r>
              <w:t>60</w:t>
            </w:r>
          </w:p>
        </w:tc>
        <w:tc>
          <w:tcPr>
            <w:tcW w:w="2369" w:type="dxa"/>
            <w:tcBorders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18</w:t>
            </w:r>
          </w:p>
        </w:tc>
      </w:tr>
      <w:tr w:rsidR="004A364C" w:rsidTr="00135EF6">
        <w:tc>
          <w:tcPr>
            <w:tcW w:w="1107" w:type="dxa"/>
            <w:tcBorders>
              <w:left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2019</w:t>
            </w:r>
          </w:p>
        </w:tc>
        <w:tc>
          <w:tcPr>
            <w:tcW w:w="3421" w:type="dxa"/>
            <w:gridSpan w:val="3"/>
            <w:tcBorders>
              <w:left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250</w:t>
            </w:r>
          </w:p>
        </w:tc>
        <w:tc>
          <w:tcPr>
            <w:tcW w:w="1841" w:type="dxa"/>
          </w:tcPr>
          <w:p w:rsidR="004A364C" w:rsidRDefault="004A364C" w:rsidP="004A364C">
            <w:pPr>
              <w:jc w:val="center"/>
            </w:pPr>
            <w:r>
              <w:t>75</w:t>
            </w:r>
          </w:p>
        </w:tc>
        <w:tc>
          <w:tcPr>
            <w:tcW w:w="5236" w:type="dxa"/>
            <w:gridSpan w:val="3"/>
          </w:tcPr>
          <w:p w:rsidR="004A364C" w:rsidRDefault="004A364C" w:rsidP="004A364C">
            <w:pPr>
              <w:jc w:val="center"/>
            </w:pPr>
            <w:r>
              <w:t>60</w:t>
            </w:r>
          </w:p>
        </w:tc>
        <w:tc>
          <w:tcPr>
            <w:tcW w:w="2369" w:type="dxa"/>
            <w:tcBorders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20</w:t>
            </w:r>
          </w:p>
        </w:tc>
      </w:tr>
      <w:tr w:rsidR="004A364C" w:rsidTr="00561C0A">
        <w:tc>
          <w:tcPr>
            <w:tcW w:w="1107" w:type="dxa"/>
            <w:tcBorders>
              <w:left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2020</w:t>
            </w:r>
          </w:p>
        </w:tc>
        <w:tc>
          <w:tcPr>
            <w:tcW w:w="3421" w:type="dxa"/>
            <w:gridSpan w:val="3"/>
            <w:tcBorders>
              <w:left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250</w:t>
            </w:r>
          </w:p>
        </w:tc>
        <w:tc>
          <w:tcPr>
            <w:tcW w:w="1841" w:type="dxa"/>
          </w:tcPr>
          <w:p w:rsidR="004A364C" w:rsidRDefault="004A364C" w:rsidP="004A364C">
            <w:pPr>
              <w:jc w:val="center"/>
            </w:pPr>
            <w:r>
              <w:t>80</w:t>
            </w:r>
          </w:p>
        </w:tc>
        <w:tc>
          <w:tcPr>
            <w:tcW w:w="5236" w:type="dxa"/>
            <w:gridSpan w:val="3"/>
          </w:tcPr>
          <w:p w:rsidR="004A364C" w:rsidRDefault="004A364C" w:rsidP="004A364C">
            <w:pPr>
              <w:jc w:val="center"/>
            </w:pPr>
            <w:r>
              <w:t>60</w:t>
            </w:r>
          </w:p>
        </w:tc>
        <w:tc>
          <w:tcPr>
            <w:tcW w:w="2369" w:type="dxa"/>
            <w:tcBorders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13</w:t>
            </w:r>
          </w:p>
        </w:tc>
      </w:tr>
      <w:tr w:rsidR="004A364C" w:rsidTr="0037268B">
        <w:tc>
          <w:tcPr>
            <w:tcW w:w="1107" w:type="dxa"/>
            <w:tcBorders>
              <w:left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2021</w:t>
            </w:r>
          </w:p>
        </w:tc>
        <w:tc>
          <w:tcPr>
            <w:tcW w:w="3421" w:type="dxa"/>
            <w:gridSpan w:val="3"/>
            <w:tcBorders>
              <w:left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250</w:t>
            </w:r>
          </w:p>
        </w:tc>
        <w:tc>
          <w:tcPr>
            <w:tcW w:w="1841" w:type="dxa"/>
          </w:tcPr>
          <w:p w:rsidR="004A364C" w:rsidRDefault="004A364C" w:rsidP="004A364C">
            <w:pPr>
              <w:jc w:val="center"/>
            </w:pPr>
            <w:r>
              <w:t>75</w:t>
            </w:r>
          </w:p>
        </w:tc>
        <w:tc>
          <w:tcPr>
            <w:tcW w:w="5236" w:type="dxa"/>
            <w:gridSpan w:val="3"/>
          </w:tcPr>
          <w:p w:rsidR="004A364C" w:rsidRDefault="004A364C" w:rsidP="004A364C">
            <w:pPr>
              <w:jc w:val="center"/>
            </w:pPr>
            <w:r>
              <w:t>60</w:t>
            </w:r>
          </w:p>
        </w:tc>
        <w:tc>
          <w:tcPr>
            <w:tcW w:w="2369" w:type="dxa"/>
            <w:tcBorders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10</w:t>
            </w:r>
          </w:p>
        </w:tc>
      </w:tr>
      <w:tr w:rsidR="004A364C" w:rsidTr="00761F73">
        <w:tc>
          <w:tcPr>
            <w:tcW w:w="1107" w:type="dxa"/>
            <w:tcBorders>
              <w:left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2022</w:t>
            </w:r>
          </w:p>
        </w:tc>
        <w:tc>
          <w:tcPr>
            <w:tcW w:w="3421" w:type="dxa"/>
            <w:gridSpan w:val="3"/>
            <w:tcBorders>
              <w:left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250</w:t>
            </w:r>
          </w:p>
        </w:tc>
        <w:tc>
          <w:tcPr>
            <w:tcW w:w="1841" w:type="dxa"/>
          </w:tcPr>
          <w:p w:rsidR="004A364C" w:rsidRDefault="004A364C" w:rsidP="004A364C">
            <w:pPr>
              <w:jc w:val="center"/>
            </w:pPr>
            <w:r>
              <w:t>70</w:t>
            </w:r>
          </w:p>
        </w:tc>
        <w:tc>
          <w:tcPr>
            <w:tcW w:w="5236" w:type="dxa"/>
            <w:gridSpan w:val="3"/>
          </w:tcPr>
          <w:p w:rsidR="004A364C" w:rsidRDefault="004A364C" w:rsidP="004A364C">
            <w:pPr>
              <w:jc w:val="center"/>
            </w:pPr>
            <w:r>
              <w:t>60</w:t>
            </w:r>
          </w:p>
        </w:tc>
        <w:tc>
          <w:tcPr>
            <w:tcW w:w="2369" w:type="dxa"/>
            <w:tcBorders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8</w:t>
            </w:r>
          </w:p>
        </w:tc>
      </w:tr>
      <w:tr w:rsidR="004A364C" w:rsidTr="00302913">
        <w:tc>
          <w:tcPr>
            <w:tcW w:w="11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2023</w:t>
            </w:r>
          </w:p>
        </w:tc>
        <w:tc>
          <w:tcPr>
            <w:tcW w:w="342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250</w:t>
            </w:r>
          </w:p>
        </w:tc>
        <w:tc>
          <w:tcPr>
            <w:tcW w:w="1841" w:type="dxa"/>
            <w:tcBorders>
              <w:bottom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75</w:t>
            </w:r>
          </w:p>
        </w:tc>
        <w:tc>
          <w:tcPr>
            <w:tcW w:w="5236" w:type="dxa"/>
            <w:gridSpan w:val="3"/>
            <w:tcBorders>
              <w:bottom w:val="single" w:sz="12" w:space="0" w:color="auto"/>
            </w:tcBorders>
          </w:tcPr>
          <w:p w:rsidR="004A364C" w:rsidRDefault="004A364C" w:rsidP="004A364C">
            <w:pPr>
              <w:jc w:val="center"/>
            </w:pPr>
            <w:r>
              <w:t>60</w:t>
            </w:r>
          </w:p>
        </w:tc>
        <w:tc>
          <w:tcPr>
            <w:tcW w:w="2369" w:type="dxa"/>
            <w:tcBorders>
              <w:bottom w:val="single" w:sz="12" w:space="0" w:color="auto"/>
              <w:right w:val="single" w:sz="12" w:space="0" w:color="auto"/>
            </w:tcBorders>
          </w:tcPr>
          <w:p w:rsidR="004A364C" w:rsidRDefault="004A364C" w:rsidP="00B47DC5">
            <w:pPr>
              <w:jc w:val="center"/>
            </w:pPr>
            <w:r>
              <w:t>8</w:t>
            </w:r>
          </w:p>
        </w:tc>
      </w:tr>
    </w:tbl>
    <w:p w:rsidR="00752CFE" w:rsidRDefault="00752CFE"/>
    <w:p w:rsidR="00B47DC5" w:rsidRPr="00B47DC5" w:rsidRDefault="00B47DC5" w:rsidP="00B47DC5">
      <w:r w:rsidRPr="00B47DC5">
        <w:t>*v tabulce je uvedený</w:t>
      </w:r>
      <w:r>
        <w:t xml:space="preserve"> předpokládaný </w:t>
      </w:r>
      <w:r w:rsidR="004A364C">
        <w:t xml:space="preserve">počet </w:t>
      </w:r>
      <w:r w:rsidR="00EB736C">
        <w:t xml:space="preserve">WL </w:t>
      </w:r>
      <w:bookmarkStart w:id="0" w:name="_GoBack"/>
      <w:bookmarkEnd w:id="0"/>
      <w:r w:rsidR="004A364C">
        <w:t xml:space="preserve">záměrů a operací v jednotlivých letech období </w:t>
      </w:r>
      <w:r>
        <w:t xml:space="preserve">2016 – 2023, objednatel si vyhrazuje právo tento objem prací v průběhu roků měnit. </w:t>
      </w:r>
    </w:p>
    <w:sectPr w:rsidR="00B47DC5" w:rsidRPr="00B47DC5" w:rsidSect="007374C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DB0" w:rsidRDefault="00BE1DB0" w:rsidP="00B47DC5">
      <w:pPr>
        <w:spacing w:after="0" w:line="240" w:lineRule="auto"/>
      </w:pPr>
      <w:r>
        <w:separator/>
      </w:r>
    </w:p>
  </w:endnote>
  <w:endnote w:type="continuationSeparator" w:id="0">
    <w:p w:rsidR="00BE1DB0" w:rsidRDefault="00BE1DB0" w:rsidP="00B4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DB0" w:rsidRDefault="00BE1DB0" w:rsidP="00B47DC5">
      <w:pPr>
        <w:spacing w:after="0" w:line="240" w:lineRule="auto"/>
      </w:pPr>
      <w:r>
        <w:separator/>
      </w:r>
    </w:p>
  </w:footnote>
  <w:footnote w:type="continuationSeparator" w:id="0">
    <w:p w:rsidR="00BE1DB0" w:rsidRDefault="00BE1DB0" w:rsidP="00B4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DC5" w:rsidRPr="00B47DC5" w:rsidRDefault="00B47DC5" w:rsidP="00B47DC5">
    <w:pPr>
      <w:pStyle w:val="Zhlav"/>
      <w:rPr>
        <w:b/>
      </w:rPr>
    </w:pPr>
    <w:r w:rsidRPr="00B47DC5">
      <w:rPr>
        <w:b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230B"/>
    <w:multiLevelType w:val="hybridMultilevel"/>
    <w:tmpl w:val="61E27726"/>
    <w:lvl w:ilvl="0" w:tplc="56F8EF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FE77E63"/>
    <w:multiLevelType w:val="hybridMultilevel"/>
    <w:tmpl w:val="C3400386"/>
    <w:lvl w:ilvl="0" w:tplc="0B5AD7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C5"/>
    <w:rsid w:val="004A364C"/>
    <w:rsid w:val="007374C5"/>
    <w:rsid w:val="00752CFE"/>
    <w:rsid w:val="00B47DC5"/>
    <w:rsid w:val="00BE1DB0"/>
    <w:rsid w:val="00CE24E4"/>
    <w:rsid w:val="00E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B7CC3-9FEB-41A6-B2E9-A81C5E5B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374C5"/>
    <w:pPr>
      <w:widowControl w:val="0"/>
      <w:suppressAutoHyphens/>
      <w:spacing w:before="240" w:after="240" w:line="240" w:lineRule="auto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374C5"/>
    <w:rPr>
      <w:rFonts w:ascii="Times New Roman" w:eastAsia="Times New Roman" w:hAnsi="Times New Roman"/>
      <w:b/>
      <w:bCs/>
      <w:sz w:val="32"/>
      <w:szCs w:val="32"/>
    </w:rPr>
  </w:style>
  <w:style w:type="table" w:styleId="Mkatabulky">
    <w:name w:val="Table Grid"/>
    <w:basedOn w:val="Normlntabulka"/>
    <w:uiPriority w:val="39"/>
    <w:rsid w:val="0073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DC5"/>
  </w:style>
  <w:style w:type="paragraph" w:styleId="Zpat">
    <w:name w:val="footer"/>
    <w:basedOn w:val="Normln"/>
    <w:link w:val="ZpatChar"/>
    <w:uiPriority w:val="99"/>
    <w:unhideWhenUsed/>
    <w:rsid w:val="00B4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DC5"/>
  </w:style>
  <w:style w:type="paragraph" w:styleId="Odstavecseseznamem">
    <w:name w:val="List Paragraph"/>
    <w:basedOn w:val="Normln"/>
    <w:uiPriority w:val="34"/>
    <w:qFormat/>
    <w:rsid w:val="00B47D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3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Židišin Peter</dc:creator>
  <cp:keywords/>
  <dc:description/>
  <cp:lastModifiedBy>Prokop Miroslav</cp:lastModifiedBy>
  <cp:revision>3</cp:revision>
  <cp:lastPrinted>2015-12-09T07:54:00Z</cp:lastPrinted>
  <dcterms:created xsi:type="dcterms:W3CDTF">2015-12-09T08:23:00Z</dcterms:created>
  <dcterms:modified xsi:type="dcterms:W3CDTF">2015-12-09T08:24:00Z</dcterms:modified>
</cp:coreProperties>
</file>