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2248C8">
        <w:rPr>
          <w:rFonts w:ascii="Arial" w:hAnsi="Arial" w:cs="Arial"/>
          <w:b/>
          <w:bCs/>
          <w:noProof/>
          <w:sz w:val="22"/>
          <w:szCs w:val="22"/>
        </w:rPr>
        <w:t>regulačních armatur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315"/>
        <w:gridCol w:w="4414"/>
        <w:gridCol w:w="1725"/>
        <w:gridCol w:w="1620"/>
        <w:gridCol w:w="2751"/>
      </w:tblGrid>
      <w:tr w:rsidR="00C36613" w:rsidRPr="004867FE" w:rsidTr="00497DE4">
        <w:tc>
          <w:tcPr>
            <w:tcW w:w="1904" w:type="dxa"/>
            <w:vAlign w:val="center"/>
          </w:tcPr>
          <w:p w:rsidR="00C36613" w:rsidRPr="00497DE4" w:rsidRDefault="00C36613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Objednatel -</w:t>
            </w:r>
          </w:p>
          <w:p w:rsidR="00C36613" w:rsidRPr="00497DE4" w:rsidRDefault="00C36613" w:rsidP="00096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název a adresa</w:t>
            </w:r>
          </w:p>
        </w:tc>
        <w:tc>
          <w:tcPr>
            <w:tcW w:w="2315" w:type="dxa"/>
            <w:vAlign w:val="center"/>
          </w:tcPr>
          <w:p w:rsidR="00C36613" w:rsidRPr="00497DE4" w:rsidRDefault="00C36613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Kontakt na objednatele</w:t>
            </w:r>
          </w:p>
          <w:p w:rsidR="00C36613" w:rsidRPr="00497DE4" w:rsidRDefault="00261FDC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(jméno, telefon</w:t>
            </w:r>
            <w:r w:rsidR="00C36613" w:rsidRPr="00497DE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77FDE" w:rsidRPr="00497DE4">
              <w:rPr>
                <w:rFonts w:ascii="Arial" w:hAnsi="Arial" w:cs="Arial"/>
                <w:b/>
                <w:sz w:val="20"/>
                <w:szCs w:val="20"/>
              </w:rPr>
              <w:t xml:space="preserve">mobil, </w:t>
            </w:r>
            <w:r w:rsidR="00C36613" w:rsidRPr="00497DE4">
              <w:rPr>
                <w:rFonts w:ascii="Arial" w:hAnsi="Arial" w:cs="Arial"/>
                <w:b/>
                <w:sz w:val="20"/>
                <w:szCs w:val="20"/>
              </w:rPr>
              <w:t>e-mail)</w:t>
            </w:r>
          </w:p>
        </w:tc>
        <w:tc>
          <w:tcPr>
            <w:tcW w:w="4414" w:type="dxa"/>
            <w:vAlign w:val="center"/>
          </w:tcPr>
          <w:p w:rsidR="00C36613" w:rsidRPr="00497DE4" w:rsidRDefault="00261FDC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 xml:space="preserve">Charakter </w:t>
            </w:r>
            <w:r w:rsidR="00BE1568" w:rsidRPr="00497DE4">
              <w:rPr>
                <w:rFonts w:ascii="Arial" w:hAnsi="Arial" w:cs="Arial"/>
                <w:b/>
                <w:sz w:val="20"/>
                <w:szCs w:val="20"/>
              </w:rPr>
              <w:t>plnění</w:t>
            </w:r>
            <w:r w:rsidR="00BE1568" w:rsidRPr="00497DE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E1568" w:rsidRPr="00497DE4">
              <w:rPr>
                <w:rFonts w:ascii="Arial" w:hAnsi="Arial" w:cs="Arial"/>
                <w:b/>
                <w:sz w:val="20"/>
                <w:szCs w:val="20"/>
              </w:rPr>
              <w:t>– popis</w:t>
            </w:r>
            <w:r w:rsidRPr="00497DE4">
              <w:rPr>
                <w:rFonts w:ascii="Arial" w:hAnsi="Arial" w:cs="Arial"/>
                <w:b/>
                <w:sz w:val="20"/>
                <w:szCs w:val="20"/>
              </w:rPr>
              <w:t xml:space="preserve"> předmětu zakázky</w:t>
            </w:r>
          </w:p>
          <w:p w:rsidR="00497DE4" w:rsidRDefault="00497DE4" w:rsidP="00096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97DE4">
              <w:rPr>
                <w:rFonts w:ascii="Arial" w:hAnsi="Arial" w:cs="Arial"/>
                <w:sz w:val="20"/>
                <w:szCs w:val="20"/>
              </w:rPr>
              <w:t xml:space="preserve">ke které části zakázky se reference vztahuje, typ regulátoru, výkon RS pro který byl dodán, PN, DN, vstupní a výstupní P min, P </w:t>
            </w:r>
            <w:proofErr w:type="spellStart"/>
            <w:r w:rsidRPr="00497DE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497DE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97DE4" w:rsidRPr="00497DE4" w:rsidRDefault="00497DE4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sz w:val="20"/>
                <w:szCs w:val="20"/>
              </w:rPr>
              <w:t xml:space="preserve">P </w:t>
            </w:r>
            <w:proofErr w:type="spellStart"/>
            <w:r w:rsidRPr="00497DE4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497DE4">
              <w:rPr>
                <w:rFonts w:ascii="Arial" w:hAnsi="Arial" w:cs="Arial"/>
                <w:sz w:val="20"/>
                <w:szCs w:val="20"/>
              </w:rPr>
              <w:t xml:space="preserve">, typ BRU dodaného s regulátorem a min. rozsah nastavení v bar </w:t>
            </w:r>
            <w:proofErr w:type="spellStart"/>
            <w:r w:rsidRPr="00497DE4">
              <w:rPr>
                <w:rFonts w:ascii="Arial" w:hAnsi="Arial" w:cs="Arial"/>
                <w:sz w:val="20"/>
                <w:szCs w:val="20"/>
              </w:rPr>
              <w:t>Wdo</w:t>
            </w:r>
            <w:proofErr w:type="spellEnd"/>
            <w:r w:rsidRPr="00497DE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97DE4">
              <w:rPr>
                <w:rFonts w:ascii="Arial" w:hAnsi="Arial" w:cs="Arial"/>
                <w:sz w:val="20"/>
                <w:szCs w:val="20"/>
              </w:rPr>
              <w:t>Wdu</w:t>
            </w:r>
            <w:proofErr w:type="spellEnd"/>
            <w:r w:rsidRPr="00497D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5" w:type="dxa"/>
            <w:vAlign w:val="center"/>
          </w:tcPr>
          <w:p w:rsidR="00C36613" w:rsidRPr="00497DE4" w:rsidRDefault="004867FE" w:rsidP="00841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 xml:space="preserve">Množství v </w:t>
            </w:r>
            <w:r w:rsidR="00841A59" w:rsidRPr="00497DE4">
              <w:rPr>
                <w:rFonts w:ascii="Arial" w:hAnsi="Arial" w:cs="Arial"/>
                <w:b/>
                <w:sz w:val="20"/>
                <w:szCs w:val="20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97DE4" w:rsidRDefault="00D2147E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 xml:space="preserve">Doba </w:t>
            </w:r>
            <w:proofErr w:type="gramStart"/>
            <w:r w:rsidRPr="00497DE4">
              <w:rPr>
                <w:rFonts w:ascii="Arial" w:hAnsi="Arial" w:cs="Arial"/>
                <w:b/>
                <w:sz w:val="20"/>
                <w:szCs w:val="20"/>
              </w:rPr>
              <w:t>plnění  zakázky</w:t>
            </w:r>
            <w:proofErr w:type="gramEnd"/>
          </w:p>
          <w:p w:rsidR="00D2147E" w:rsidRPr="00497DE4" w:rsidRDefault="00D2147E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  <w:p w:rsidR="00C36613" w:rsidRPr="00497DE4" w:rsidRDefault="00D2147E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97DE4" w:rsidRDefault="00C36613" w:rsidP="00096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  <w:p w:rsidR="00497DE4" w:rsidRPr="00497DE4" w:rsidRDefault="00497DE4" w:rsidP="00497D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DE4">
              <w:rPr>
                <w:rFonts w:ascii="Arial" w:hAnsi="Arial" w:cs="Arial"/>
                <w:sz w:val="20"/>
                <w:szCs w:val="20"/>
              </w:rPr>
              <w:t>(výrobce</w:t>
            </w:r>
            <w:r w:rsidR="00CA411A">
              <w:rPr>
                <w:rFonts w:ascii="Arial" w:hAnsi="Arial" w:cs="Arial"/>
                <w:sz w:val="20"/>
                <w:szCs w:val="20"/>
              </w:rPr>
              <w:t xml:space="preserve"> regulačních </w:t>
            </w:r>
            <w:proofErr w:type="gramStart"/>
            <w:r w:rsidR="00CA411A">
              <w:rPr>
                <w:rFonts w:ascii="Arial" w:hAnsi="Arial" w:cs="Arial"/>
                <w:sz w:val="20"/>
                <w:szCs w:val="20"/>
              </w:rPr>
              <w:t>armatur</w:t>
            </w:r>
            <w:r w:rsidRPr="00497DE4">
              <w:rPr>
                <w:rFonts w:ascii="Arial" w:hAnsi="Arial" w:cs="Arial"/>
                <w:sz w:val="20"/>
                <w:szCs w:val="20"/>
              </w:rPr>
              <w:t>,</w:t>
            </w:r>
            <w:r w:rsidRPr="00497D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7DE4">
              <w:rPr>
                <w:rFonts w:ascii="Arial" w:hAnsi="Arial" w:cs="Arial"/>
                <w:sz w:val="20"/>
                <w:szCs w:val="20"/>
              </w:rPr>
              <w:t xml:space="preserve"> typ</w:t>
            </w:r>
            <w:proofErr w:type="gramEnd"/>
            <w:r w:rsidRPr="00497DE4">
              <w:rPr>
                <w:rFonts w:ascii="Arial" w:hAnsi="Arial" w:cs="Arial"/>
                <w:sz w:val="20"/>
                <w:szCs w:val="20"/>
              </w:rPr>
              <w:t xml:space="preserve"> tlumiče </w:t>
            </w:r>
            <w:r w:rsidR="00CA41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97DE4">
              <w:rPr>
                <w:rFonts w:ascii="Arial" w:hAnsi="Arial" w:cs="Arial"/>
                <w:sz w:val="20"/>
                <w:szCs w:val="20"/>
              </w:rPr>
              <w:t>pokud tvořil součást dodávky</w:t>
            </w:r>
            <w:r w:rsidRPr="00497D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36613" w:rsidRPr="004867FE" w:rsidTr="00497DE4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97DE4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97DE4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97DE4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497DE4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6CA0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97DE4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2C9F"/>
    <w:rsid w:val="00703880"/>
    <w:rsid w:val="00707D36"/>
    <w:rsid w:val="007139D5"/>
    <w:rsid w:val="007211E7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2B6F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30822"/>
    <w:rsid w:val="00C33229"/>
    <w:rsid w:val="00C35D72"/>
    <w:rsid w:val="00C36613"/>
    <w:rsid w:val="00C75FFC"/>
    <w:rsid w:val="00C867E5"/>
    <w:rsid w:val="00C90190"/>
    <w:rsid w:val="00CA308F"/>
    <w:rsid w:val="00CA411A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C5B1-CF7E-4B8A-BE4B-9CA67EF0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2</cp:revision>
  <cp:lastPrinted>2012-10-08T11:51:00Z</cp:lastPrinted>
  <dcterms:created xsi:type="dcterms:W3CDTF">2014-07-03T09:56:00Z</dcterms:created>
  <dcterms:modified xsi:type="dcterms:W3CDTF">2014-07-03T09:56:00Z</dcterms:modified>
</cp:coreProperties>
</file>