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b/>
          <w:sz w:val="22"/>
          <w:szCs w:val="22"/>
        </w:rPr>
      </w:pPr>
      <w:bookmarkStart w:id="0" w:name="_Ref35857690"/>
      <w:bookmarkStart w:id="1" w:name="_Ref74030321"/>
      <w:r w:rsidRPr="00DC1417">
        <w:rPr>
          <w:rFonts w:ascii="Arial" w:hAnsi="Arial" w:cs="Arial"/>
          <w:b/>
          <w:sz w:val="22"/>
          <w:szCs w:val="22"/>
        </w:rPr>
        <w:t xml:space="preserve">VÝZVA K PODÁNÍ NABÍDEK </w:t>
      </w:r>
    </w:p>
    <w:p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podle ustanovení § </w:t>
      </w:r>
      <w:r w:rsidR="00FE1C63" w:rsidRPr="00DC1417">
        <w:rPr>
          <w:rFonts w:ascii="Arial" w:hAnsi="Arial" w:cs="Arial"/>
          <w:sz w:val="22"/>
          <w:szCs w:val="22"/>
        </w:rPr>
        <w:t>2</w:t>
      </w:r>
      <w:r w:rsidR="00FE1C63">
        <w:rPr>
          <w:rFonts w:ascii="Arial" w:hAnsi="Arial" w:cs="Arial"/>
          <w:sz w:val="22"/>
          <w:szCs w:val="22"/>
        </w:rPr>
        <w:t>8</w:t>
      </w:r>
      <w:r w:rsidR="00FE1C63" w:rsidRPr="00DC1417">
        <w:rPr>
          <w:rFonts w:ascii="Arial" w:hAnsi="Arial" w:cs="Arial"/>
          <w:sz w:val="22"/>
          <w:szCs w:val="22"/>
        </w:rPr>
        <w:t xml:space="preserve"> </w:t>
      </w:r>
      <w:r w:rsidRPr="00DC1417">
        <w:rPr>
          <w:rFonts w:ascii="Arial" w:hAnsi="Arial" w:cs="Arial"/>
          <w:sz w:val="22"/>
          <w:szCs w:val="22"/>
        </w:rPr>
        <w:t xml:space="preserve">odst. 4 zákona č. 137/2006 Sb., o veřejných zakázkách, ve znění pozdějších předpisů (dále jen </w:t>
      </w:r>
      <w:r w:rsidRPr="00DC1417">
        <w:rPr>
          <w:rFonts w:ascii="Arial" w:hAnsi="Arial" w:cs="Arial"/>
          <w:b/>
          <w:sz w:val="22"/>
          <w:szCs w:val="22"/>
        </w:rPr>
        <w:t>„zákon“</w:t>
      </w:r>
      <w:r w:rsidRPr="00DC1417">
        <w:rPr>
          <w:rFonts w:ascii="Arial" w:hAnsi="Arial" w:cs="Arial"/>
          <w:sz w:val="22"/>
          <w:szCs w:val="22"/>
        </w:rPr>
        <w:t>)</w:t>
      </w:r>
    </w:p>
    <w:p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a</w:t>
      </w:r>
    </w:p>
    <w:p w:rsidR="006A4D09" w:rsidRPr="00DC1417" w:rsidRDefault="006A4D09" w:rsidP="006A4D09">
      <w:pPr>
        <w:keepNext/>
        <w:jc w:val="center"/>
        <w:rPr>
          <w:rFonts w:ascii="Arial" w:hAnsi="Arial" w:cs="Arial"/>
          <w:b/>
          <w:caps/>
          <w:sz w:val="22"/>
          <w:szCs w:val="22"/>
        </w:rPr>
      </w:pPr>
    </w:p>
    <w:p w:rsidR="006A4D09" w:rsidRPr="00DC1417" w:rsidRDefault="006A4D09" w:rsidP="006A4D09">
      <w:pPr>
        <w:keepNext/>
        <w:jc w:val="center"/>
        <w:rPr>
          <w:rFonts w:ascii="Arial" w:hAnsi="Arial" w:cs="Arial"/>
          <w:b/>
          <w:caps/>
          <w:sz w:val="22"/>
          <w:szCs w:val="22"/>
        </w:rPr>
      </w:pPr>
      <w:r w:rsidRPr="00DC1417">
        <w:rPr>
          <w:rFonts w:ascii="Arial" w:hAnsi="Arial" w:cs="Arial"/>
          <w:b/>
          <w:caps/>
          <w:sz w:val="22"/>
          <w:szCs w:val="22"/>
        </w:rPr>
        <w:t xml:space="preserve">ZADÁVACí dokumentace </w:t>
      </w:r>
    </w:p>
    <w:p w:rsidR="006A4D09" w:rsidRPr="00DC1417" w:rsidRDefault="006A4D09" w:rsidP="006A4D09">
      <w:pPr>
        <w:pStyle w:val="Textodstavce"/>
        <w:numPr>
          <w:ilvl w:val="0"/>
          <w:numId w:val="0"/>
        </w:numPr>
        <w:ind w:firstLine="425"/>
        <w:jc w:val="center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podle ustanovení § 44 a násl. zákona</w:t>
      </w:r>
    </w:p>
    <w:p w:rsidR="006A4D09" w:rsidRPr="00DC1417" w:rsidRDefault="006A4D09" w:rsidP="003E2536">
      <w:pPr>
        <w:pStyle w:val="Nadpisparagrafu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9D3D05" w:rsidRPr="00DC1417" w:rsidRDefault="00A44FBA">
      <w:pPr>
        <w:pStyle w:val="Nadpisparagrafu"/>
        <w:numPr>
          <w:ilvl w:val="12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RWE </w:t>
      </w:r>
      <w:proofErr w:type="spellStart"/>
      <w:r w:rsidRPr="00DC1417">
        <w:rPr>
          <w:rFonts w:ascii="Arial" w:hAnsi="Arial" w:cs="Arial"/>
          <w:sz w:val="22"/>
          <w:szCs w:val="22"/>
        </w:rPr>
        <w:t>Gas</w:t>
      </w:r>
      <w:r w:rsidR="00EB153F" w:rsidRPr="00DC1417">
        <w:rPr>
          <w:rFonts w:ascii="Arial" w:hAnsi="Arial" w:cs="Arial"/>
          <w:sz w:val="22"/>
          <w:szCs w:val="22"/>
        </w:rPr>
        <w:t>Net</w:t>
      </w:r>
      <w:proofErr w:type="spellEnd"/>
      <w:r w:rsidR="00EB153F" w:rsidRPr="00DC1417">
        <w:rPr>
          <w:rFonts w:ascii="Arial" w:hAnsi="Arial" w:cs="Arial"/>
          <w:sz w:val="22"/>
          <w:szCs w:val="22"/>
        </w:rPr>
        <w:t>, s.r.o.</w:t>
      </w:r>
      <w:r w:rsidR="006A4D09" w:rsidRPr="00DC1417">
        <w:rPr>
          <w:rFonts w:ascii="Arial" w:hAnsi="Arial" w:cs="Arial"/>
          <w:sz w:val="22"/>
          <w:szCs w:val="22"/>
        </w:rPr>
        <w:t>,</w:t>
      </w:r>
    </w:p>
    <w:p w:rsidR="00A44FBA" w:rsidRPr="00DC1417" w:rsidRDefault="00A44FBA" w:rsidP="0099423B">
      <w:pPr>
        <w:rPr>
          <w:rFonts w:ascii="Arial" w:hAnsi="Arial" w:cs="Arial"/>
          <w:sz w:val="22"/>
          <w:szCs w:val="22"/>
        </w:rPr>
      </w:pPr>
    </w:p>
    <w:p w:rsidR="009D3D05" w:rsidRPr="00DC1417" w:rsidRDefault="003E2536">
      <w:pPr>
        <w:jc w:val="both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se sídlem Klíšská 940, 401 17 Ústí nad Labem, IČ 27295567, DIČ CZ27295567</w:t>
      </w:r>
      <w:r w:rsidR="00A92CAE" w:rsidRPr="00DC1417">
        <w:rPr>
          <w:rFonts w:ascii="Arial" w:hAnsi="Arial" w:cs="Arial"/>
          <w:sz w:val="22"/>
          <w:szCs w:val="22"/>
        </w:rPr>
        <w:t xml:space="preserve"> (dále</w:t>
      </w:r>
      <w:r w:rsidR="00EB153F" w:rsidRPr="00DC1417">
        <w:rPr>
          <w:rFonts w:ascii="Arial" w:hAnsi="Arial" w:cs="Arial"/>
          <w:sz w:val="22"/>
          <w:szCs w:val="22"/>
        </w:rPr>
        <w:t xml:space="preserve"> v textu jen „zadavatel“)</w:t>
      </w:r>
      <w:r w:rsidR="0099423B" w:rsidRPr="00DC1417">
        <w:rPr>
          <w:rFonts w:ascii="Arial" w:hAnsi="Arial" w:cs="Arial"/>
          <w:sz w:val="22"/>
          <w:szCs w:val="22"/>
        </w:rPr>
        <w:t xml:space="preserve">, jednající jménem níže uvedených členů sdružení zadavatelů, činí v souladu </w:t>
      </w:r>
      <w:r w:rsidR="006A4D09" w:rsidRPr="00DC1417">
        <w:rPr>
          <w:rFonts w:ascii="Arial" w:hAnsi="Arial" w:cs="Arial"/>
          <w:sz w:val="22"/>
          <w:szCs w:val="22"/>
        </w:rPr>
        <w:t xml:space="preserve">se shora </w:t>
      </w:r>
      <w:r w:rsidR="00C738FF" w:rsidRPr="00DC1417">
        <w:rPr>
          <w:rFonts w:ascii="Arial" w:hAnsi="Arial" w:cs="Arial"/>
          <w:sz w:val="22"/>
          <w:szCs w:val="22"/>
        </w:rPr>
        <w:t>uvedenými ustanoveními</w:t>
      </w:r>
      <w:r w:rsidR="00BD73DF">
        <w:rPr>
          <w:rFonts w:ascii="Arial" w:hAnsi="Arial" w:cs="Arial"/>
          <w:sz w:val="22"/>
          <w:szCs w:val="22"/>
        </w:rPr>
        <w:t xml:space="preserve"> zákona</w:t>
      </w:r>
      <w:r w:rsidR="00C738FF" w:rsidRPr="00DC1417">
        <w:rPr>
          <w:rFonts w:ascii="Arial" w:hAnsi="Arial" w:cs="Arial"/>
          <w:sz w:val="22"/>
          <w:szCs w:val="22"/>
        </w:rPr>
        <w:t xml:space="preserve"> tuto výzvu k podání nabídek a zadávací dokumentaci (dále jen „ZD“) </w:t>
      </w:r>
    </w:p>
    <w:p w:rsidR="00EB153F" w:rsidRPr="00DC1417" w:rsidRDefault="00EB153F" w:rsidP="00EB153F">
      <w:pPr>
        <w:jc w:val="center"/>
        <w:rPr>
          <w:rFonts w:ascii="Arial" w:hAnsi="Arial" w:cs="Arial"/>
          <w:b/>
          <w:sz w:val="22"/>
          <w:szCs w:val="22"/>
        </w:rPr>
      </w:pPr>
    </w:p>
    <w:p w:rsidR="00EB153F" w:rsidRPr="00DC1417" w:rsidRDefault="00A44FBA" w:rsidP="00EB153F">
      <w:pPr>
        <w:jc w:val="center"/>
        <w:rPr>
          <w:rFonts w:ascii="Arial" w:hAnsi="Arial" w:cs="Arial"/>
          <w:b/>
          <w:sz w:val="22"/>
          <w:szCs w:val="22"/>
        </w:rPr>
      </w:pPr>
      <w:r w:rsidRPr="00DC1417">
        <w:rPr>
          <w:rFonts w:ascii="Arial" w:hAnsi="Arial" w:cs="Arial"/>
          <w:b/>
          <w:sz w:val="22"/>
          <w:szCs w:val="22"/>
        </w:rPr>
        <w:t>„</w:t>
      </w:r>
      <w:r w:rsidR="00DC1417">
        <w:rPr>
          <w:rFonts w:ascii="Arial" w:hAnsi="Arial" w:cs="Arial"/>
          <w:b/>
          <w:sz w:val="22"/>
          <w:szCs w:val="22"/>
        </w:rPr>
        <w:t xml:space="preserve">Dodávky </w:t>
      </w:r>
      <w:r w:rsidR="00F32065">
        <w:rPr>
          <w:rFonts w:ascii="Arial" w:hAnsi="Arial" w:cs="Arial"/>
          <w:b/>
          <w:sz w:val="22"/>
          <w:szCs w:val="22"/>
        </w:rPr>
        <w:t>betonových budov pro RS</w:t>
      </w:r>
      <w:r w:rsidR="00EB153F" w:rsidRPr="00DC1417">
        <w:rPr>
          <w:rFonts w:ascii="Arial" w:hAnsi="Arial" w:cs="Arial"/>
          <w:b/>
          <w:sz w:val="22"/>
          <w:szCs w:val="22"/>
        </w:rPr>
        <w:t>“</w:t>
      </w:r>
    </w:p>
    <w:p w:rsidR="0099423B" w:rsidRPr="00DC1417" w:rsidRDefault="0099423B" w:rsidP="0099423B">
      <w:pPr>
        <w:rPr>
          <w:rFonts w:ascii="Arial" w:hAnsi="Arial" w:cs="Arial"/>
          <w:sz w:val="22"/>
          <w:szCs w:val="22"/>
        </w:rPr>
      </w:pPr>
    </w:p>
    <w:p w:rsidR="0099423B" w:rsidRPr="00DC1417" w:rsidRDefault="0099423B" w:rsidP="0099423B">
      <w:pPr>
        <w:rPr>
          <w:rFonts w:ascii="Arial" w:hAnsi="Arial" w:cs="Arial"/>
          <w:sz w:val="22"/>
          <w:szCs w:val="22"/>
        </w:rPr>
      </w:pPr>
    </w:p>
    <w:p w:rsidR="0099423B" w:rsidRPr="00DC1417" w:rsidRDefault="0099423B" w:rsidP="0099423B">
      <w:pPr>
        <w:rPr>
          <w:rFonts w:ascii="Arial" w:hAnsi="Arial" w:cs="Arial"/>
          <w:i/>
          <w:sz w:val="22"/>
          <w:szCs w:val="22"/>
        </w:rPr>
      </w:pPr>
      <w:r w:rsidRPr="00DC1417">
        <w:rPr>
          <w:rFonts w:ascii="Arial" w:hAnsi="Arial" w:cs="Arial"/>
          <w:i/>
          <w:sz w:val="22"/>
          <w:szCs w:val="22"/>
          <w:u w:val="single"/>
        </w:rPr>
        <w:t>Sdružení zadavatelů</w:t>
      </w:r>
      <w:r w:rsidRPr="00DC1417">
        <w:rPr>
          <w:rFonts w:ascii="Arial" w:hAnsi="Arial" w:cs="Arial"/>
          <w:i/>
          <w:sz w:val="22"/>
          <w:szCs w:val="22"/>
        </w:rPr>
        <w:t>:</w:t>
      </w:r>
    </w:p>
    <w:p w:rsidR="0099423B" w:rsidRPr="00DC1417" w:rsidRDefault="0099423B" w:rsidP="0099423B">
      <w:pPr>
        <w:pStyle w:val="Podtitul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4E4D5A" w:rsidRPr="00DC1417" w:rsidRDefault="004E4D5A" w:rsidP="004E4D5A">
      <w:pPr>
        <w:rPr>
          <w:rFonts w:ascii="Arial" w:hAnsi="Arial" w:cs="Arial"/>
          <w:bCs/>
          <w:sz w:val="22"/>
          <w:szCs w:val="22"/>
        </w:rPr>
      </w:pPr>
      <w:bookmarkStart w:id="2" w:name="OLE_LINK1"/>
      <w:bookmarkEnd w:id="0"/>
      <w:bookmarkEnd w:id="1"/>
      <w:r w:rsidRPr="00DC1417">
        <w:rPr>
          <w:rFonts w:ascii="Arial" w:hAnsi="Arial" w:cs="Arial"/>
          <w:bCs/>
          <w:sz w:val="22"/>
          <w:szCs w:val="22"/>
        </w:rPr>
        <w:t xml:space="preserve">RWE </w:t>
      </w:r>
      <w:proofErr w:type="spellStart"/>
      <w:r w:rsidRPr="00DC1417">
        <w:rPr>
          <w:rFonts w:ascii="Arial" w:hAnsi="Arial" w:cs="Arial"/>
          <w:bCs/>
          <w:sz w:val="22"/>
          <w:szCs w:val="22"/>
        </w:rPr>
        <w:t>GasNet</w:t>
      </w:r>
      <w:proofErr w:type="spellEnd"/>
      <w:r w:rsidRPr="00DC1417">
        <w:rPr>
          <w:rFonts w:ascii="Arial" w:hAnsi="Arial" w:cs="Arial"/>
          <w:bCs/>
          <w:sz w:val="22"/>
          <w:szCs w:val="22"/>
        </w:rPr>
        <w:t>, s.r.o.</w:t>
      </w:r>
    </w:p>
    <w:p w:rsidR="004E4D5A" w:rsidRPr="00DC1417" w:rsidRDefault="004E4D5A" w:rsidP="004E4D5A">
      <w:pPr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se sídlem:</w:t>
      </w:r>
      <w:r w:rsidRPr="00DC1417">
        <w:rPr>
          <w:rFonts w:ascii="Arial" w:hAnsi="Arial" w:cs="Arial"/>
          <w:sz w:val="22"/>
          <w:szCs w:val="22"/>
        </w:rPr>
        <w:tab/>
      </w:r>
      <w:r w:rsidRPr="00DC1417">
        <w:rPr>
          <w:rFonts w:ascii="Arial" w:hAnsi="Arial" w:cs="Arial"/>
          <w:sz w:val="22"/>
          <w:szCs w:val="22"/>
        </w:rPr>
        <w:tab/>
      </w:r>
      <w:r w:rsidRPr="00DC1417">
        <w:rPr>
          <w:rFonts w:ascii="Arial" w:hAnsi="Arial" w:cs="Arial"/>
          <w:sz w:val="22"/>
          <w:szCs w:val="22"/>
        </w:rPr>
        <w:tab/>
        <w:t>Ústí nad Labem, Klíšská 940, PSČ 401 17</w:t>
      </w:r>
    </w:p>
    <w:p w:rsidR="004E4D5A" w:rsidRDefault="004E4D5A" w:rsidP="004E4D5A">
      <w:pPr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IČ: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1417">
        <w:rPr>
          <w:rFonts w:ascii="Arial" w:hAnsi="Arial" w:cs="Arial"/>
          <w:sz w:val="22"/>
          <w:szCs w:val="22"/>
        </w:rPr>
        <w:t>27295567</w:t>
      </w:r>
    </w:p>
    <w:p w:rsidR="004E4D5A" w:rsidRPr="00DC1417" w:rsidRDefault="004E4D5A" w:rsidP="004E4D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 vedeném Krajským soudem v Ústí nad Labem, oddíl C, vložka 23083</w:t>
      </w:r>
    </w:p>
    <w:p w:rsidR="004E4D5A" w:rsidRDefault="004E4D5A" w:rsidP="004E4D5A">
      <w:pPr>
        <w:rPr>
          <w:rFonts w:ascii="Arial" w:hAnsi="Arial" w:cs="Arial"/>
          <w:sz w:val="22"/>
          <w:szCs w:val="22"/>
        </w:rPr>
      </w:pPr>
    </w:p>
    <w:p w:rsidR="004E4D5A" w:rsidRPr="00336DDC" w:rsidRDefault="004E4D5A" w:rsidP="004E4D5A">
      <w:pPr>
        <w:rPr>
          <w:rFonts w:ascii="Arial" w:hAnsi="Arial" w:cs="Arial"/>
          <w:bCs/>
          <w:sz w:val="22"/>
          <w:szCs w:val="22"/>
        </w:rPr>
      </w:pPr>
      <w:r w:rsidRPr="00336DDC">
        <w:rPr>
          <w:rFonts w:ascii="Arial" w:hAnsi="Arial" w:cs="Arial"/>
          <w:bCs/>
          <w:sz w:val="22"/>
          <w:szCs w:val="22"/>
        </w:rPr>
        <w:t>RWE Distribuční služby, s.r.o.</w:t>
      </w:r>
    </w:p>
    <w:p w:rsidR="004E4D5A" w:rsidRPr="00336DDC" w:rsidRDefault="004E4D5A" w:rsidP="004E4D5A">
      <w:pPr>
        <w:rPr>
          <w:rFonts w:ascii="Arial" w:hAnsi="Arial" w:cs="Arial"/>
          <w:bCs/>
          <w:sz w:val="22"/>
          <w:szCs w:val="22"/>
        </w:rPr>
      </w:pPr>
      <w:r w:rsidRPr="00336DDC">
        <w:rPr>
          <w:rFonts w:ascii="Arial" w:hAnsi="Arial" w:cs="Arial"/>
          <w:bCs/>
          <w:sz w:val="22"/>
          <w:szCs w:val="22"/>
        </w:rPr>
        <w:t>se sídlem:</w:t>
      </w:r>
      <w:r w:rsidRPr="00336DDC">
        <w:rPr>
          <w:rFonts w:ascii="Arial" w:hAnsi="Arial" w:cs="Arial"/>
          <w:bCs/>
          <w:sz w:val="22"/>
          <w:szCs w:val="22"/>
        </w:rPr>
        <w:tab/>
      </w:r>
      <w:r w:rsidRPr="00336DDC">
        <w:rPr>
          <w:rFonts w:ascii="Arial" w:hAnsi="Arial" w:cs="Arial"/>
          <w:bCs/>
          <w:sz w:val="22"/>
          <w:szCs w:val="22"/>
        </w:rPr>
        <w:tab/>
      </w:r>
      <w:r w:rsidRPr="00336DDC">
        <w:rPr>
          <w:rFonts w:ascii="Arial" w:hAnsi="Arial" w:cs="Arial"/>
          <w:bCs/>
          <w:sz w:val="22"/>
          <w:szCs w:val="22"/>
        </w:rPr>
        <w:tab/>
        <w:t>Plynárenská 499/1, 657 02 Brno - Zábrdovice</w:t>
      </w:r>
    </w:p>
    <w:p w:rsidR="004E4D5A" w:rsidRDefault="004E4D5A" w:rsidP="004E4D5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27935311</w:t>
      </w:r>
    </w:p>
    <w:p w:rsidR="004E4D5A" w:rsidRPr="00EE1028" w:rsidRDefault="004E4D5A" w:rsidP="004E4D5A">
      <w:pPr>
        <w:rPr>
          <w:rFonts w:ascii="Arial" w:hAnsi="Arial" w:cs="Arial"/>
          <w:bCs/>
          <w:sz w:val="22"/>
          <w:szCs w:val="22"/>
        </w:rPr>
      </w:pPr>
      <w:r w:rsidRPr="00EE1028">
        <w:rPr>
          <w:rFonts w:ascii="Arial" w:hAnsi="Arial" w:cs="Arial"/>
          <w:bCs/>
          <w:sz w:val="22"/>
          <w:szCs w:val="22"/>
        </w:rPr>
        <w:t xml:space="preserve">Zapsaná v obchodním rejstříku vedeném Krajským soudem v Brně, oddíl </w:t>
      </w:r>
      <w:r w:rsidRPr="00A04315">
        <w:rPr>
          <w:rFonts w:ascii="Arial" w:hAnsi="Arial" w:cs="Arial"/>
          <w:bCs/>
          <w:sz w:val="22"/>
          <w:szCs w:val="22"/>
        </w:rPr>
        <w:t>C, vložka 57165</w:t>
      </w:r>
    </w:p>
    <w:p w:rsidR="004E4D5A" w:rsidRPr="00336DDC" w:rsidRDefault="004E4D5A" w:rsidP="004E4D5A">
      <w:pPr>
        <w:rPr>
          <w:rFonts w:ascii="Arial" w:hAnsi="Arial" w:cs="Arial"/>
          <w:bCs/>
          <w:sz w:val="22"/>
          <w:szCs w:val="22"/>
        </w:rPr>
      </w:pPr>
    </w:p>
    <w:bookmarkEnd w:id="2"/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3756FF" w:rsidRPr="00DC1417">
        <w:rPr>
          <w:rFonts w:ascii="Arial" w:hAnsi="Arial" w:cs="Arial"/>
          <w:b/>
          <w:sz w:val="22"/>
          <w:szCs w:val="22"/>
        </w:rPr>
        <w:t xml:space="preserve">Vymezení </w:t>
      </w:r>
      <w:r w:rsidR="000052D9" w:rsidRPr="00DC1417">
        <w:rPr>
          <w:rFonts w:ascii="Arial" w:hAnsi="Arial" w:cs="Arial"/>
          <w:b/>
          <w:sz w:val="22"/>
          <w:szCs w:val="22"/>
        </w:rPr>
        <w:t>předmětu</w:t>
      </w:r>
      <w:r w:rsidR="00DD21D4" w:rsidRPr="00DC1417">
        <w:rPr>
          <w:rFonts w:ascii="Arial" w:hAnsi="Arial" w:cs="Arial"/>
          <w:b/>
          <w:sz w:val="22"/>
          <w:szCs w:val="22"/>
        </w:rPr>
        <w:t xml:space="preserve"> a doby</w:t>
      </w:r>
      <w:r w:rsidR="00116A4F" w:rsidRPr="00DC1417">
        <w:rPr>
          <w:rFonts w:ascii="Arial" w:hAnsi="Arial" w:cs="Arial"/>
          <w:b/>
          <w:sz w:val="22"/>
          <w:szCs w:val="22"/>
        </w:rPr>
        <w:t xml:space="preserve"> plnění </w:t>
      </w:r>
      <w:r w:rsidR="003756FF" w:rsidRPr="00DC1417">
        <w:rPr>
          <w:rFonts w:ascii="Arial" w:hAnsi="Arial" w:cs="Arial"/>
          <w:b/>
          <w:sz w:val="22"/>
          <w:szCs w:val="22"/>
        </w:rPr>
        <w:t xml:space="preserve">veřejné </w:t>
      </w:r>
      <w:r w:rsidR="00116A4F" w:rsidRPr="00DC1417">
        <w:rPr>
          <w:rFonts w:ascii="Arial" w:hAnsi="Arial" w:cs="Arial"/>
          <w:b/>
          <w:sz w:val="22"/>
          <w:szCs w:val="22"/>
        </w:rPr>
        <w:t>zakázky</w:t>
      </w:r>
    </w:p>
    <w:p w:rsidR="00DC1417" w:rsidRDefault="00DC1417" w:rsidP="00DC1417">
      <w:pPr>
        <w:pStyle w:val="Zkladntextodsazen"/>
        <w:ind w:left="426"/>
        <w:rPr>
          <w:rFonts w:cs="Arial"/>
          <w:szCs w:val="22"/>
        </w:rPr>
      </w:pPr>
      <w:r w:rsidRPr="003A035F">
        <w:rPr>
          <w:rFonts w:cs="Arial"/>
          <w:szCs w:val="22"/>
        </w:rPr>
        <w:t xml:space="preserve">Předmětem plnění veřejné zakázky </w:t>
      </w:r>
      <w:r>
        <w:rPr>
          <w:rFonts w:cs="Arial"/>
          <w:szCs w:val="22"/>
        </w:rPr>
        <w:t>jsou dodávky</w:t>
      </w:r>
      <w:r w:rsidR="00C900B3">
        <w:rPr>
          <w:rFonts w:cs="Arial"/>
          <w:szCs w:val="22"/>
        </w:rPr>
        <w:t xml:space="preserve"> </w:t>
      </w:r>
      <w:r w:rsidR="00F32065">
        <w:rPr>
          <w:szCs w:val="22"/>
        </w:rPr>
        <w:t>betonových budov</w:t>
      </w:r>
      <w:r w:rsidR="00C900B3" w:rsidRPr="00AB28F7">
        <w:rPr>
          <w:szCs w:val="22"/>
        </w:rPr>
        <w:t xml:space="preserve"> </w:t>
      </w:r>
      <w:r w:rsidR="00C900B3">
        <w:rPr>
          <w:szCs w:val="22"/>
        </w:rPr>
        <w:t xml:space="preserve">pro regulační stanice (dále jen "RS") </w:t>
      </w:r>
      <w:r w:rsidR="00F32065">
        <w:rPr>
          <w:szCs w:val="22"/>
        </w:rPr>
        <w:t>RWE</w:t>
      </w:r>
      <w:r w:rsidR="00C900B3">
        <w:rPr>
          <w:szCs w:val="22"/>
        </w:rPr>
        <w:t xml:space="preserve"> v České republice</w:t>
      </w:r>
      <w:r w:rsidRPr="003A035F">
        <w:rPr>
          <w:rFonts w:cs="Arial"/>
          <w:szCs w:val="22"/>
        </w:rPr>
        <w:t xml:space="preserve">. Technická specifikace předmětu plnění </w:t>
      </w:r>
      <w:r w:rsidRPr="00DC1417">
        <w:rPr>
          <w:rFonts w:cs="Arial"/>
          <w:szCs w:val="22"/>
        </w:rPr>
        <w:t xml:space="preserve">byla </w:t>
      </w:r>
      <w:r w:rsidR="00BD73DF">
        <w:rPr>
          <w:rFonts w:cs="Arial"/>
          <w:szCs w:val="22"/>
        </w:rPr>
        <w:t>součástí</w:t>
      </w:r>
      <w:r w:rsidRPr="00DC1417">
        <w:rPr>
          <w:rFonts w:cs="Arial"/>
          <w:szCs w:val="22"/>
        </w:rPr>
        <w:t> </w:t>
      </w:r>
      <w:r w:rsidR="0090270F">
        <w:rPr>
          <w:rFonts w:cs="Arial"/>
          <w:szCs w:val="22"/>
        </w:rPr>
        <w:t>K</w:t>
      </w:r>
      <w:r w:rsidRPr="00DC1417">
        <w:rPr>
          <w:rFonts w:cs="Arial"/>
          <w:szCs w:val="22"/>
        </w:rPr>
        <w:t xml:space="preserve">valifikační </w:t>
      </w:r>
      <w:r w:rsidR="00BD73DF" w:rsidRPr="00DC1417">
        <w:rPr>
          <w:rFonts w:cs="Arial"/>
          <w:szCs w:val="22"/>
        </w:rPr>
        <w:t>dokumentac</w:t>
      </w:r>
      <w:r w:rsidR="00BD73DF">
        <w:rPr>
          <w:rFonts w:cs="Arial"/>
          <w:szCs w:val="22"/>
        </w:rPr>
        <w:t>e</w:t>
      </w:r>
      <w:r w:rsidR="00BD73DF" w:rsidRPr="00DC1417">
        <w:rPr>
          <w:rFonts w:cs="Arial"/>
          <w:szCs w:val="22"/>
        </w:rPr>
        <w:t xml:space="preserve"> </w:t>
      </w:r>
      <w:r w:rsidRPr="00DC1417">
        <w:rPr>
          <w:rFonts w:cs="Arial"/>
          <w:szCs w:val="22"/>
        </w:rPr>
        <w:t>(dále v textu jen „KD“)</w:t>
      </w:r>
      <w:r w:rsidR="00BD73DF">
        <w:rPr>
          <w:rFonts w:cs="Arial"/>
          <w:szCs w:val="22"/>
        </w:rPr>
        <w:t xml:space="preserve"> jako její Příloha č. 1</w:t>
      </w:r>
      <w:r w:rsidRPr="00DC1417">
        <w:rPr>
          <w:rFonts w:cs="Arial"/>
          <w:szCs w:val="22"/>
        </w:rPr>
        <w:t>.</w:t>
      </w:r>
      <w:r w:rsidRPr="003A035F">
        <w:rPr>
          <w:rFonts w:cs="Arial"/>
          <w:szCs w:val="22"/>
        </w:rPr>
        <w:t xml:space="preserve"> </w:t>
      </w:r>
    </w:p>
    <w:p w:rsidR="00D103A7" w:rsidRDefault="00D103A7" w:rsidP="00DC1417">
      <w:pPr>
        <w:pStyle w:val="Zkladntextodsazen"/>
        <w:ind w:left="426"/>
        <w:rPr>
          <w:rFonts w:cs="Arial"/>
          <w:szCs w:val="22"/>
        </w:rPr>
      </w:pPr>
    </w:p>
    <w:p w:rsidR="00D103A7" w:rsidRPr="003A035F" w:rsidRDefault="00D103A7" w:rsidP="00DC1417">
      <w:pPr>
        <w:pStyle w:val="Zkladntextodsazen"/>
        <w:ind w:left="426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Zadavatel hodlá uzavřít rámcovou smlouvu na plnění veřejné zakázky </w:t>
      </w:r>
      <w:r w:rsidR="00C900B3">
        <w:rPr>
          <w:rFonts w:cs="Arial"/>
          <w:szCs w:val="22"/>
        </w:rPr>
        <w:t>s</w:t>
      </w:r>
      <w:r w:rsidR="00F32065">
        <w:rPr>
          <w:rFonts w:cs="Arial"/>
          <w:szCs w:val="22"/>
        </w:rPr>
        <w:t>e</w:t>
      </w:r>
      <w:r w:rsidR="00C900B3">
        <w:rPr>
          <w:rFonts w:cs="Arial"/>
          <w:szCs w:val="22"/>
        </w:rPr>
        <w:t xml:space="preserve"> </w:t>
      </w:r>
      <w:r w:rsidR="00F32065">
        <w:rPr>
          <w:rFonts w:cs="Arial"/>
          <w:szCs w:val="22"/>
        </w:rPr>
        <w:t>třemi</w:t>
      </w:r>
      <w:r w:rsidR="00C900B3">
        <w:rPr>
          <w:rFonts w:cs="Arial"/>
          <w:szCs w:val="22"/>
        </w:rPr>
        <w:t xml:space="preserve"> uchazeč</w:t>
      </w:r>
      <w:r w:rsidR="00F32065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. </w:t>
      </w:r>
      <w:r w:rsidR="00A93A7F">
        <w:rPr>
          <w:rFonts w:cs="Arial"/>
          <w:szCs w:val="22"/>
        </w:rPr>
        <w:t>Závazný vzor rámcové smlouvy t</w:t>
      </w:r>
      <w:r w:rsidR="00C30D7B">
        <w:rPr>
          <w:rFonts w:cs="Arial"/>
          <w:szCs w:val="22"/>
        </w:rPr>
        <w:t>vo</w:t>
      </w:r>
      <w:r w:rsidR="00A93A7F">
        <w:rPr>
          <w:rFonts w:cs="Arial"/>
          <w:szCs w:val="22"/>
        </w:rPr>
        <w:t xml:space="preserve">ří </w:t>
      </w:r>
      <w:r w:rsidR="00FC41BC">
        <w:rPr>
          <w:rFonts w:cs="Arial"/>
          <w:szCs w:val="22"/>
        </w:rPr>
        <w:t>P</w:t>
      </w:r>
      <w:r w:rsidR="00A93A7F">
        <w:rPr>
          <w:rFonts w:cs="Arial"/>
          <w:szCs w:val="22"/>
        </w:rPr>
        <w:t xml:space="preserve">řílohu č. 2 </w:t>
      </w:r>
      <w:proofErr w:type="gramStart"/>
      <w:r w:rsidR="00A93A7F">
        <w:rPr>
          <w:rFonts w:cs="Arial"/>
          <w:szCs w:val="22"/>
        </w:rPr>
        <w:t>této</w:t>
      </w:r>
      <w:proofErr w:type="gramEnd"/>
      <w:r w:rsidR="00A93A7F">
        <w:rPr>
          <w:rFonts w:cs="Arial"/>
          <w:szCs w:val="22"/>
        </w:rPr>
        <w:t xml:space="preserve"> </w:t>
      </w:r>
      <w:r w:rsidR="00C900B3">
        <w:rPr>
          <w:rFonts w:cs="Arial"/>
          <w:szCs w:val="22"/>
        </w:rPr>
        <w:t>Výzvy</w:t>
      </w:r>
      <w:r w:rsidR="00A93A7F">
        <w:rPr>
          <w:rFonts w:cs="Arial"/>
          <w:szCs w:val="22"/>
        </w:rPr>
        <w:t>.</w:t>
      </w:r>
    </w:p>
    <w:p w:rsidR="00DC1417" w:rsidRPr="003A035F" w:rsidRDefault="00DC1417" w:rsidP="00DC1417">
      <w:pPr>
        <w:rPr>
          <w:rFonts w:ascii="Arial" w:hAnsi="Arial" w:cs="Arial"/>
          <w:sz w:val="22"/>
          <w:szCs w:val="22"/>
        </w:rPr>
      </w:pPr>
    </w:p>
    <w:p w:rsidR="00DC1417" w:rsidRPr="003A035F" w:rsidRDefault="00DC1417" w:rsidP="00DC1417">
      <w:pPr>
        <w:ind w:left="426"/>
        <w:rPr>
          <w:rFonts w:ascii="Arial" w:hAnsi="Arial" w:cs="Arial"/>
          <w:sz w:val="22"/>
          <w:szCs w:val="22"/>
        </w:rPr>
      </w:pPr>
      <w:r w:rsidRPr="00DD19F2">
        <w:rPr>
          <w:rFonts w:ascii="Arial" w:hAnsi="Arial" w:cs="Arial"/>
          <w:sz w:val="22"/>
          <w:szCs w:val="22"/>
          <w:u w:val="single"/>
        </w:rPr>
        <w:t>Doba plnění</w:t>
      </w:r>
      <w:r w:rsidRPr="00DD19F2">
        <w:rPr>
          <w:rFonts w:ascii="Arial" w:hAnsi="Arial" w:cs="Arial"/>
          <w:sz w:val="22"/>
          <w:szCs w:val="22"/>
        </w:rPr>
        <w:t>:</w:t>
      </w:r>
      <w:r w:rsidRPr="003A035F">
        <w:rPr>
          <w:rFonts w:ascii="Arial" w:hAnsi="Arial" w:cs="Arial"/>
          <w:sz w:val="22"/>
          <w:szCs w:val="22"/>
        </w:rPr>
        <w:tab/>
        <w:t xml:space="preserve">počátek plnění: </w:t>
      </w:r>
      <w:r w:rsidRPr="003A035F">
        <w:rPr>
          <w:rFonts w:ascii="Arial" w:hAnsi="Arial" w:cs="Arial"/>
          <w:sz w:val="22"/>
          <w:szCs w:val="22"/>
        </w:rPr>
        <w:tab/>
      </w:r>
      <w:r w:rsidR="00B72CB6">
        <w:rPr>
          <w:rFonts w:ascii="Arial" w:hAnsi="Arial" w:cs="Arial"/>
          <w:sz w:val="22"/>
          <w:szCs w:val="22"/>
        </w:rPr>
        <w:t xml:space="preserve">  </w:t>
      </w:r>
      <w:r w:rsidRPr="003A035F">
        <w:rPr>
          <w:rFonts w:ascii="Arial" w:hAnsi="Arial" w:cs="Arial"/>
          <w:sz w:val="22"/>
          <w:szCs w:val="22"/>
        </w:rPr>
        <w:t>1.</w:t>
      </w:r>
      <w:r w:rsidR="00B72CB6">
        <w:rPr>
          <w:rFonts w:ascii="Arial" w:hAnsi="Arial" w:cs="Arial"/>
          <w:sz w:val="22"/>
          <w:szCs w:val="22"/>
        </w:rPr>
        <w:t xml:space="preserve"> </w:t>
      </w:r>
      <w:r w:rsidR="00C900B3">
        <w:rPr>
          <w:rFonts w:ascii="Arial" w:hAnsi="Arial" w:cs="Arial"/>
          <w:sz w:val="22"/>
          <w:szCs w:val="22"/>
        </w:rPr>
        <w:t>1</w:t>
      </w:r>
      <w:r w:rsidRPr="003A035F">
        <w:rPr>
          <w:rFonts w:ascii="Arial" w:hAnsi="Arial" w:cs="Arial"/>
          <w:sz w:val="22"/>
          <w:szCs w:val="22"/>
        </w:rPr>
        <w:t>.</w:t>
      </w:r>
      <w:r w:rsidR="00B72CB6">
        <w:rPr>
          <w:rFonts w:ascii="Arial" w:hAnsi="Arial" w:cs="Arial"/>
          <w:sz w:val="22"/>
          <w:szCs w:val="22"/>
        </w:rPr>
        <w:t xml:space="preserve"> </w:t>
      </w:r>
      <w:r w:rsidRPr="003A035F">
        <w:rPr>
          <w:rFonts w:ascii="Arial" w:hAnsi="Arial" w:cs="Arial"/>
          <w:sz w:val="22"/>
          <w:szCs w:val="22"/>
        </w:rPr>
        <w:t>201</w:t>
      </w:r>
      <w:r w:rsidR="00C900B3">
        <w:rPr>
          <w:rFonts w:ascii="Arial" w:hAnsi="Arial" w:cs="Arial"/>
          <w:sz w:val="22"/>
          <w:szCs w:val="22"/>
        </w:rPr>
        <w:t>5</w:t>
      </w:r>
    </w:p>
    <w:p w:rsidR="00DC1417" w:rsidRPr="003A035F" w:rsidRDefault="00DC1417" w:rsidP="00DC1417">
      <w:pPr>
        <w:ind w:left="426" w:firstLine="708"/>
        <w:rPr>
          <w:rFonts w:ascii="Arial" w:hAnsi="Arial" w:cs="Arial"/>
          <w:sz w:val="22"/>
          <w:szCs w:val="22"/>
        </w:rPr>
      </w:pPr>
      <w:r w:rsidRPr="003A035F">
        <w:rPr>
          <w:rFonts w:ascii="Arial" w:hAnsi="Arial" w:cs="Arial"/>
          <w:sz w:val="22"/>
          <w:szCs w:val="22"/>
        </w:rPr>
        <w:t xml:space="preserve">                ukončení plnění: </w:t>
      </w:r>
      <w:r>
        <w:rPr>
          <w:rFonts w:ascii="Arial" w:hAnsi="Arial" w:cs="Arial"/>
          <w:sz w:val="22"/>
          <w:szCs w:val="22"/>
        </w:rPr>
        <w:tab/>
      </w:r>
      <w:r w:rsidRPr="003A035F">
        <w:rPr>
          <w:rFonts w:ascii="Arial" w:hAnsi="Arial" w:cs="Arial"/>
          <w:sz w:val="22"/>
          <w:szCs w:val="22"/>
        </w:rPr>
        <w:t>31.</w:t>
      </w:r>
      <w:r w:rsidR="00B72CB6">
        <w:rPr>
          <w:rFonts w:ascii="Arial" w:hAnsi="Arial" w:cs="Arial"/>
          <w:sz w:val="22"/>
          <w:szCs w:val="22"/>
        </w:rPr>
        <w:t xml:space="preserve"> </w:t>
      </w:r>
      <w:r w:rsidR="00C900B3">
        <w:rPr>
          <w:rFonts w:ascii="Arial" w:hAnsi="Arial" w:cs="Arial"/>
          <w:sz w:val="22"/>
          <w:szCs w:val="22"/>
        </w:rPr>
        <w:t>12</w:t>
      </w:r>
      <w:r w:rsidRPr="003A035F">
        <w:rPr>
          <w:rFonts w:ascii="Arial" w:hAnsi="Arial" w:cs="Arial"/>
          <w:sz w:val="22"/>
          <w:szCs w:val="22"/>
        </w:rPr>
        <w:t>.</w:t>
      </w:r>
      <w:r w:rsidR="00B72CB6">
        <w:rPr>
          <w:rFonts w:ascii="Arial" w:hAnsi="Arial" w:cs="Arial"/>
          <w:sz w:val="22"/>
          <w:szCs w:val="22"/>
        </w:rPr>
        <w:t xml:space="preserve"> </w:t>
      </w:r>
      <w:r w:rsidRPr="003A035F">
        <w:rPr>
          <w:rFonts w:ascii="Arial" w:hAnsi="Arial" w:cs="Arial"/>
          <w:sz w:val="22"/>
          <w:szCs w:val="22"/>
        </w:rPr>
        <w:t>201</w:t>
      </w:r>
      <w:r w:rsidR="00C900B3">
        <w:rPr>
          <w:rFonts w:ascii="Arial" w:hAnsi="Arial" w:cs="Arial"/>
          <w:sz w:val="22"/>
          <w:szCs w:val="22"/>
        </w:rPr>
        <w:t>7</w:t>
      </w:r>
      <w:r w:rsidRPr="003A035F">
        <w:rPr>
          <w:rFonts w:ascii="Arial" w:hAnsi="Arial" w:cs="Arial"/>
          <w:sz w:val="22"/>
          <w:szCs w:val="22"/>
        </w:rPr>
        <w:t>.</w:t>
      </w:r>
    </w:p>
    <w:p w:rsidR="00DC1417" w:rsidRPr="003A035F" w:rsidRDefault="00DC1417" w:rsidP="00DC1417">
      <w:pPr>
        <w:ind w:left="426"/>
        <w:rPr>
          <w:rFonts w:ascii="Arial" w:hAnsi="Arial" w:cs="Arial"/>
          <w:sz w:val="22"/>
          <w:szCs w:val="22"/>
        </w:rPr>
      </w:pPr>
    </w:p>
    <w:p w:rsidR="00C920E3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C920E3" w:rsidRPr="00DC1417">
        <w:rPr>
          <w:rFonts w:ascii="Arial" w:hAnsi="Arial" w:cs="Arial"/>
          <w:b/>
          <w:sz w:val="22"/>
          <w:szCs w:val="22"/>
        </w:rPr>
        <w:t xml:space="preserve">Informace o uveřejnění oznámení </w:t>
      </w:r>
      <w:r w:rsidR="003C1E4D">
        <w:rPr>
          <w:rFonts w:ascii="Arial" w:hAnsi="Arial" w:cs="Arial"/>
          <w:b/>
          <w:sz w:val="22"/>
          <w:szCs w:val="22"/>
        </w:rPr>
        <w:t> užšího řízení</w:t>
      </w:r>
    </w:p>
    <w:p w:rsidR="00690662" w:rsidRPr="005F14FF" w:rsidRDefault="00690662" w:rsidP="00690662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5F14FF">
        <w:rPr>
          <w:rFonts w:ascii="Arial" w:hAnsi="Arial" w:cs="Arial"/>
          <w:sz w:val="22"/>
          <w:szCs w:val="22"/>
        </w:rPr>
        <w:t xml:space="preserve">Oznámení bylo zveřejněno </w:t>
      </w:r>
      <w:proofErr w:type="gramStart"/>
      <w:r>
        <w:rPr>
          <w:rFonts w:ascii="Arial" w:hAnsi="Arial" w:cs="Arial"/>
          <w:sz w:val="22"/>
          <w:szCs w:val="22"/>
        </w:rPr>
        <w:t>XX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>
        <w:rPr>
          <w:rFonts w:ascii="Arial" w:hAnsi="Arial" w:cs="Arial"/>
          <w:sz w:val="22"/>
          <w:szCs w:val="22"/>
        </w:rPr>
        <w:t>XX</w:t>
      </w:r>
      <w:proofErr w:type="gramEnd"/>
      <w:r>
        <w:rPr>
          <w:rFonts w:ascii="Arial" w:hAnsi="Arial" w:cs="Arial"/>
          <w:sz w:val="22"/>
          <w:szCs w:val="22"/>
        </w:rPr>
        <w:t>.2014</w:t>
      </w:r>
      <w:r w:rsidRPr="005F14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 ve Věstníku VZ,</w:t>
      </w:r>
      <w:r w:rsidRPr="005F14FF">
        <w:rPr>
          <w:rFonts w:ascii="Arial" w:hAnsi="Arial" w:cs="Arial"/>
          <w:sz w:val="22"/>
          <w:szCs w:val="22"/>
        </w:rPr>
        <w:t xml:space="preserve"> pod Evidenčním číslem VZ </w:t>
      </w:r>
      <w:r>
        <w:rPr>
          <w:rFonts w:ascii="Arial" w:hAnsi="Arial" w:cs="Arial"/>
          <w:sz w:val="22"/>
          <w:szCs w:val="22"/>
        </w:rPr>
        <w:t>XXXX</w:t>
      </w:r>
      <w:r w:rsidRPr="005F14FF">
        <w:rPr>
          <w:rFonts w:ascii="Arial" w:hAnsi="Arial" w:cs="Arial"/>
          <w:sz w:val="22"/>
          <w:szCs w:val="22"/>
        </w:rPr>
        <w:t>.</w:t>
      </w:r>
    </w:p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116A4F" w:rsidRPr="00DC1417">
        <w:rPr>
          <w:rFonts w:ascii="Arial" w:hAnsi="Arial" w:cs="Arial"/>
          <w:b/>
          <w:sz w:val="22"/>
          <w:szCs w:val="22"/>
        </w:rPr>
        <w:t>Lhůty</w:t>
      </w:r>
      <w:r w:rsidR="00C920E3" w:rsidRPr="00DC1417">
        <w:rPr>
          <w:rFonts w:ascii="Arial" w:hAnsi="Arial" w:cs="Arial"/>
          <w:b/>
          <w:sz w:val="22"/>
          <w:szCs w:val="22"/>
        </w:rPr>
        <w:t xml:space="preserve"> a místo podání nabídk</w:t>
      </w:r>
      <w:r w:rsidR="00DD21D4" w:rsidRPr="00DC1417">
        <w:rPr>
          <w:rFonts w:ascii="Arial" w:hAnsi="Arial" w:cs="Arial"/>
          <w:b/>
          <w:sz w:val="22"/>
          <w:szCs w:val="22"/>
        </w:rPr>
        <w:t>y</w:t>
      </w:r>
    </w:p>
    <w:p w:rsidR="00116A4F" w:rsidRPr="00D103A7" w:rsidRDefault="000E0208" w:rsidP="00DC1417">
      <w:pPr>
        <w:ind w:left="426" w:hanging="426"/>
        <w:rPr>
          <w:rFonts w:ascii="Arial" w:hAnsi="Arial" w:cs="Arial"/>
          <w:sz w:val="22"/>
          <w:szCs w:val="22"/>
          <w:u w:val="single"/>
        </w:rPr>
      </w:pPr>
      <w:r w:rsidRPr="000E0208">
        <w:rPr>
          <w:rFonts w:ascii="Arial" w:hAnsi="Arial" w:cs="Arial"/>
          <w:sz w:val="22"/>
          <w:szCs w:val="22"/>
        </w:rPr>
        <w:t xml:space="preserve">3.1.  </w:t>
      </w:r>
      <w:r w:rsidR="00116A4F" w:rsidRPr="00A30CF7">
        <w:rPr>
          <w:rFonts w:ascii="Arial" w:hAnsi="Arial" w:cs="Arial"/>
          <w:sz w:val="22"/>
          <w:szCs w:val="22"/>
          <w:u w:val="single"/>
        </w:rPr>
        <w:t>Lhůta pro podání nabídky</w:t>
      </w:r>
      <w:r w:rsidR="00116A4F" w:rsidRPr="00D103A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FF5B91" w:rsidRPr="005A54AA" w:rsidRDefault="00FF5B91" w:rsidP="00C875FC">
      <w:pPr>
        <w:spacing w:before="120"/>
        <w:ind w:left="425"/>
        <w:jc w:val="both"/>
        <w:rPr>
          <w:rFonts w:ascii="Arial" w:hAnsi="Arial"/>
          <w:sz w:val="22"/>
        </w:rPr>
      </w:pPr>
      <w:r w:rsidRPr="005A54AA">
        <w:rPr>
          <w:rFonts w:ascii="Arial" w:hAnsi="Arial"/>
          <w:sz w:val="22"/>
        </w:rPr>
        <w:lastRenderedPageBreak/>
        <w:t xml:space="preserve">Lhůta pro podání nabídek končí dne </w:t>
      </w:r>
      <w:proofErr w:type="gramStart"/>
      <w:r w:rsidR="00D67121">
        <w:rPr>
          <w:rFonts w:ascii="Arial" w:hAnsi="Arial"/>
          <w:sz w:val="22"/>
        </w:rPr>
        <w:t>XX</w:t>
      </w:r>
      <w:proofErr w:type="gramEnd"/>
      <w:r w:rsidR="00D67121">
        <w:rPr>
          <w:rFonts w:ascii="Arial" w:hAnsi="Arial"/>
          <w:sz w:val="22"/>
        </w:rPr>
        <w:t>.</w:t>
      </w:r>
      <w:proofErr w:type="gramStart"/>
      <w:r w:rsidR="00D67121">
        <w:rPr>
          <w:rFonts w:ascii="Arial" w:hAnsi="Arial"/>
          <w:sz w:val="22"/>
        </w:rPr>
        <w:t>XX</w:t>
      </w:r>
      <w:proofErr w:type="gramEnd"/>
      <w:r w:rsidR="00D67121">
        <w:rPr>
          <w:rFonts w:ascii="Arial" w:hAnsi="Arial"/>
          <w:sz w:val="22"/>
        </w:rPr>
        <w:t>.2014</w:t>
      </w:r>
      <w:r w:rsidRPr="005A54AA">
        <w:rPr>
          <w:rFonts w:ascii="Arial" w:hAnsi="Arial"/>
          <w:sz w:val="22"/>
        </w:rPr>
        <w:t xml:space="preserve"> v 10.00 hodin</w:t>
      </w:r>
      <w:r>
        <w:rPr>
          <w:rFonts w:ascii="Arial" w:hAnsi="Arial"/>
          <w:sz w:val="22"/>
        </w:rPr>
        <w:t xml:space="preserve">. </w:t>
      </w:r>
      <w:r w:rsidRPr="005A54AA">
        <w:rPr>
          <w:rFonts w:ascii="Arial" w:hAnsi="Arial"/>
          <w:sz w:val="22"/>
        </w:rPr>
        <w:t xml:space="preserve">Nabídky mohou </w:t>
      </w:r>
      <w:r w:rsidR="00DC5133">
        <w:rPr>
          <w:rFonts w:ascii="Arial" w:hAnsi="Arial"/>
          <w:sz w:val="22"/>
        </w:rPr>
        <w:t xml:space="preserve">uchazeči </w:t>
      </w:r>
      <w:r w:rsidRPr="005A54AA">
        <w:rPr>
          <w:rFonts w:ascii="Arial" w:hAnsi="Arial"/>
          <w:sz w:val="22"/>
        </w:rPr>
        <w:t>podat doporučeně poštou nebo osobně na adresu RWE</w:t>
      </w:r>
      <w:r w:rsidR="00D67121">
        <w:rPr>
          <w:rFonts w:ascii="Arial" w:hAnsi="Arial"/>
          <w:sz w:val="22"/>
        </w:rPr>
        <w:t xml:space="preserve"> Česká republika a.s.,</w:t>
      </w:r>
      <w:r w:rsidRPr="005A54AA">
        <w:rPr>
          <w:rFonts w:ascii="Arial" w:hAnsi="Arial"/>
          <w:sz w:val="22"/>
        </w:rPr>
        <w:t xml:space="preserve"> Pražská 702, 500 04 Hradec Králové v pracovních dnech od 8.00 do 15.00 hod. V poslední den podání nabídky </w:t>
      </w:r>
      <w:proofErr w:type="gramStart"/>
      <w:r w:rsidRPr="005A54AA">
        <w:rPr>
          <w:rFonts w:ascii="Arial" w:hAnsi="Arial"/>
          <w:sz w:val="22"/>
        </w:rPr>
        <w:t>končí</w:t>
      </w:r>
      <w:proofErr w:type="gramEnd"/>
      <w:r w:rsidRPr="005A54AA">
        <w:rPr>
          <w:rFonts w:ascii="Arial" w:hAnsi="Arial"/>
          <w:sz w:val="22"/>
        </w:rPr>
        <w:t xml:space="preserve"> lhůta v 10.00 hod. Za rozhodující termín se </w:t>
      </w:r>
      <w:proofErr w:type="gramStart"/>
      <w:r w:rsidRPr="005A54AA">
        <w:rPr>
          <w:rFonts w:ascii="Arial" w:hAnsi="Arial"/>
          <w:sz w:val="22"/>
        </w:rPr>
        <w:t>považuje</w:t>
      </w:r>
      <w:proofErr w:type="gramEnd"/>
      <w:r w:rsidRPr="005A54AA">
        <w:rPr>
          <w:rFonts w:ascii="Arial" w:hAnsi="Arial"/>
          <w:sz w:val="22"/>
        </w:rPr>
        <w:t xml:space="preserve"> okamžik doručení nebo převzetí nabídky. Nabídka musí být podána písemně, v jediné uzavřené obálce opatřené na přelepech razítkem, podpisem </w:t>
      </w:r>
      <w:r w:rsidR="00DC5133">
        <w:rPr>
          <w:rFonts w:ascii="Arial" w:hAnsi="Arial"/>
          <w:sz w:val="22"/>
        </w:rPr>
        <w:t xml:space="preserve">uchazeče </w:t>
      </w:r>
      <w:r w:rsidRPr="005A54AA">
        <w:rPr>
          <w:rFonts w:ascii="Arial" w:hAnsi="Arial"/>
          <w:sz w:val="22"/>
        </w:rPr>
        <w:t>a výrazně označené nápisem:</w:t>
      </w:r>
    </w:p>
    <w:p w:rsidR="00FF5B91" w:rsidRPr="005A54AA" w:rsidRDefault="00FF5B91" w:rsidP="00FF5B91">
      <w:pPr>
        <w:keepNext/>
        <w:widowControl w:val="0"/>
        <w:ind w:left="426"/>
        <w:jc w:val="center"/>
        <w:rPr>
          <w:rFonts w:ascii="Arial" w:hAnsi="Arial"/>
          <w:sz w:val="22"/>
        </w:rPr>
      </w:pPr>
    </w:p>
    <w:p w:rsidR="00FF5B91" w:rsidRPr="00A87C55" w:rsidRDefault="00FF5B91" w:rsidP="00FF5B91">
      <w:pPr>
        <w:keepNext/>
        <w:widowControl w:val="0"/>
        <w:ind w:left="426"/>
        <w:jc w:val="center"/>
        <w:rPr>
          <w:rFonts w:ascii="Arial" w:hAnsi="Arial"/>
          <w:b/>
          <w:sz w:val="22"/>
        </w:rPr>
      </w:pPr>
      <w:r w:rsidRPr="00A87C55">
        <w:rPr>
          <w:rFonts w:ascii="Arial" w:hAnsi="Arial"/>
          <w:b/>
          <w:sz w:val="22"/>
        </w:rPr>
        <w:t xml:space="preserve">Soutěž „Dodávky </w:t>
      </w:r>
      <w:r w:rsidR="00F32065">
        <w:rPr>
          <w:rFonts w:ascii="Arial" w:hAnsi="Arial"/>
          <w:b/>
          <w:sz w:val="22"/>
        </w:rPr>
        <w:t>betonových budov pro RS</w:t>
      </w:r>
      <w:r w:rsidRPr="00A87C55">
        <w:rPr>
          <w:rFonts w:ascii="Arial" w:hAnsi="Arial"/>
          <w:b/>
          <w:sz w:val="22"/>
        </w:rPr>
        <w:t>“ NEOTVÍRAT</w:t>
      </w:r>
    </w:p>
    <w:p w:rsidR="00FF5B91" w:rsidRPr="005A54AA" w:rsidRDefault="00FF5B91" w:rsidP="00FF5B91">
      <w:pPr>
        <w:pStyle w:val="Nadpis2"/>
        <w:spacing w:before="0" w:after="0"/>
        <w:ind w:left="426"/>
        <w:rPr>
          <w:rFonts w:cs="Times New Roman"/>
          <w:b w:val="0"/>
          <w:bCs w:val="0"/>
          <w:i w:val="0"/>
          <w:iCs w:val="0"/>
          <w:sz w:val="22"/>
          <w:szCs w:val="20"/>
        </w:rPr>
      </w:pPr>
    </w:p>
    <w:p w:rsidR="00FF5B91" w:rsidRDefault="00FF5B91" w:rsidP="00FF5B91">
      <w:pPr>
        <w:pStyle w:val="Nadpis2"/>
        <w:spacing w:before="0"/>
        <w:ind w:left="426"/>
        <w:rPr>
          <w:rFonts w:cs="Times New Roman"/>
          <w:b w:val="0"/>
          <w:bCs w:val="0"/>
          <w:i w:val="0"/>
          <w:iCs w:val="0"/>
          <w:sz w:val="22"/>
          <w:szCs w:val="20"/>
        </w:rPr>
      </w:pPr>
      <w:r w:rsidRPr="005A54AA">
        <w:rPr>
          <w:rFonts w:cs="Times New Roman"/>
          <w:b w:val="0"/>
          <w:bCs w:val="0"/>
          <w:i w:val="0"/>
          <w:iCs w:val="0"/>
          <w:sz w:val="22"/>
          <w:szCs w:val="20"/>
        </w:rPr>
        <w:t xml:space="preserve">Nabídka, která bude zadavateli doručena po výše uvedeném termínu, nebude zahrnuta do </w:t>
      </w:r>
      <w:r>
        <w:rPr>
          <w:rFonts w:cs="Times New Roman"/>
          <w:b w:val="0"/>
          <w:bCs w:val="0"/>
          <w:i w:val="0"/>
          <w:iCs w:val="0"/>
          <w:sz w:val="22"/>
          <w:szCs w:val="20"/>
        </w:rPr>
        <w:t xml:space="preserve">předběžného </w:t>
      </w:r>
      <w:r w:rsidRPr="005A54AA">
        <w:rPr>
          <w:rFonts w:cs="Times New Roman"/>
          <w:b w:val="0"/>
          <w:bCs w:val="0"/>
          <w:i w:val="0"/>
          <w:iCs w:val="0"/>
          <w:sz w:val="22"/>
          <w:szCs w:val="20"/>
        </w:rPr>
        <w:t>hodnocení a uchazeč</w:t>
      </w:r>
      <w:r w:rsidR="00C875FC">
        <w:rPr>
          <w:rFonts w:cs="Times New Roman"/>
          <w:b w:val="0"/>
          <w:bCs w:val="0"/>
          <w:i w:val="0"/>
          <w:iCs w:val="0"/>
          <w:sz w:val="22"/>
          <w:szCs w:val="20"/>
        </w:rPr>
        <w:t>i</w:t>
      </w:r>
      <w:r w:rsidRPr="005A54AA">
        <w:rPr>
          <w:rFonts w:cs="Times New Roman"/>
          <w:b w:val="0"/>
          <w:bCs w:val="0"/>
          <w:i w:val="0"/>
          <w:iCs w:val="0"/>
          <w:sz w:val="22"/>
          <w:szCs w:val="20"/>
        </w:rPr>
        <w:t xml:space="preserve"> bude </w:t>
      </w:r>
      <w:r w:rsidR="00C875FC">
        <w:rPr>
          <w:rFonts w:cs="Times New Roman"/>
          <w:b w:val="0"/>
          <w:bCs w:val="0"/>
          <w:i w:val="0"/>
          <w:iCs w:val="0"/>
          <w:sz w:val="22"/>
          <w:szCs w:val="20"/>
        </w:rPr>
        <w:t>zasláno vyrozumění ve smyslu § 71 odst. 5 zákona</w:t>
      </w:r>
      <w:r w:rsidR="00C875FC" w:rsidRPr="005A54AA">
        <w:rPr>
          <w:rFonts w:cs="Times New Roman"/>
          <w:b w:val="0"/>
          <w:bCs w:val="0"/>
          <w:i w:val="0"/>
          <w:iCs w:val="0"/>
          <w:sz w:val="22"/>
          <w:szCs w:val="20"/>
        </w:rPr>
        <w:t xml:space="preserve">. </w:t>
      </w:r>
    </w:p>
    <w:p w:rsidR="00FF5B91" w:rsidRDefault="00FF5B91" w:rsidP="00FF5B91">
      <w:pPr>
        <w:pStyle w:val="Zkladntextodsazen"/>
        <w:suppressAutoHyphens/>
        <w:spacing w:after="120"/>
        <w:ind w:left="425"/>
      </w:pPr>
      <w:r>
        <w:t xml:space="preserve">Elektronická aukce bude spuštěna dne </w:t>
      </w:r>
      <w:proofErr w:type="gramStart"/>
      <w:r w:rsidR="00D67121">
        <w:t>XX</w:t>
      </w:r>
      <w:proofErr w:type="gramEnd"/>
      <w:r w:rsidR="00D67121">
        <w:t>.</w:t>
      </w:r>
      <w:proofErr w:type="gramStart"/>
      <w:r w:rsidR="00D67121">
        <w:t>XX</w:t>
      </w:r>
      <w:proofErr w:type="gramEnd"/>
      <w:r w:rsidR="00D67121">
        <w:t>.2014</w:t>
      </w:r>
      <w:r w:rsidRPr="000B4E3E">
        <w:t xml:space="preserve"> v </w:t>
      </w:r>
      <w:r w:rsidR="000B4E3E" w:rsidRPr="000B4E3E">
        <w:t>10</w:t>
      </w:r>
      <w:r w:rsidRPr="000B4E3E">
        <w:t>.</w:t>
      </w:r>
      <w:r w:rsidR="000B4E3E" w:rsidRPr="000B4E3E">
        <w:t>00</w:t>
      </w:r>
      <w:r w:rsidRPr="000B4E3E">
        <w:t xml:space="preserve"> hod. </w:t>
      </w:r>
    </w:p>
    <w:p w:rsidR="00BC0FF2" w:rsidRDefault="00BC0FF2" w:rsidP="00BC0FF2">
      <w:pPr>
        <w:pStyle w:val="Zkladntextodsazen"/>
        <w:suppressAutoHyphens/>
        <w:spacing w:before="120"/>
        <w:ind w:left="426"/>
        <w:rPr>
          <w:szCs w:val="22"/>
        </w:rPr>
      </w:pPr>
      <w:r>
        <w:t>Vzhledem k tomu, že se zadavatel rozhodl využít jako prostředek hodnocení nabídek elektronickou aukci, bude se otevírání obálek konat v souladu s </w:t>
      </w:r>
      <w:proofErr w:type="spellStart"/>
      <w:r>
        <w:t>ust</w:t>
      </w:r>
      <w:proofErr w:type="spellEnd"/>
      <w:r>
        <w:t xml:space="preserve">. § 71 odst. </w:t>
      </w:r>
      <w:r w:rsidR="00DA7B20">
        <w:t>7</w:t>
      </w:r>
      <w:r>
        <w:t xml:space="preserve"> zákona bez přítomnosti uchazečů.</w:t>
      </w:r>
    </w:p>
    <w:p w:rsidR="006B3AE1" w:rsidRDefault="00FF5B91">
      <w:pPr>
        <w:spacing w:after="120"/>
        <w:ind w:left="425" w:hanging="425"/>
      </w:pPr>
      <w:r w:rsidRPr="00DC1417">
        <w:rPr>
          <w:rFonts w:ascii="Arial" w:hAnsi="Arial" w:cs="Arial"/>
          <w:sz w:val="22"/>
          <w:szCs w:val="22"/>
        </w:rPr>
        <w:t xml:space="preserve">  </w:t>
      </w:r>
    </w:p>
    <w:p w:rsidR="00F32B23" w:rsidRDefault="00D43DE9">
      <w:pPr>
        <w:spacing w:before="120" w:after="120"/>
        <w:ind w:left="425" w:hanging="425"/>
        <w:rPr>
          <w:rFonts w:ascii="Arial" w:hAnsi="Arial" w:cs="Arial"/>
          <w:sz w:val="22"/>
          <w:szCs w:val="22"/>
          <w:u w:val="single"/>
        </w:rPr>
      </w:pPr>
      <w:r w:rsidRPr="00DC1417">
        <w:rPr>
          <w:rFonts w:ascii="Arial" w:hAnsi="Arial" w:cs="Arial"/>
          <w:sz w:val="22"/>
          <w:szCs w:val="22"/>
        </w:rPr>
        <w:t>3.</w:t>
      </w:r>
      <w:r w:rsidR="00DA607E">
        <w:rPr>
          <w:rFonts w:ascii="Arial" w:hAnsi="Arial" w:cs="Arial"/>
          <w:sz w:val="22"/>
          <w:szCs w:val="22"/>
        </w:rPr>
        <w:t xml:space="preserve">2. </w:t>
      </w:r>
      <w:r w:rsidR="00116A4F" w:rsidRPr="00DC1417">
        <w:rPr>
          <w:rFonts w:ascii="Arial" w:hAnsi="Arial" w:cs="Arial"/>
          <w:sz w:val="22"/>
          <w:szCs w:val="22"/>
          <w:u w:val="single"/>
        </w:rPr>
        <w:t>Lhůta</w:t>
      </w:r>
      <w:r w:rsidR="0046288D" w:rsidRPr="00DC1417">
        <w:rPr>
          <w:rFonts w:ascii="Arial" w:hAnsi="Arial" w:cs="Arial"/>
          <w:sz w:val="22"/>
          <w:szCs w:val="22"/>
          <w:u w:val="single"/>
        </w:rPr>
        <w:t>,</w:t>
      </w:r>
      <w:r w:rsidR="00116A4F" w:rsidRPr="00DC1417">
        <w:rPr>
          <w:rFonts w:ascii="Arial" w:hAnsi="Arial" w:cs="Arial"/>
          <w:sz w:val="22"/>
          <w:szCs w:val="22"/>
          <w:u w:val="single"/>
        </w:rPr>
        <w:t xml:space="preserve"> po kterou je </w:t>
      </w:r>
      <w:r w:rsidR="00FD28D1" w:rsidRPr="00DC1417">
        <w:rPr>
          <w:rFonts w:ascii="Arial" w:hAnsi="Arial" w:cs="Arial"/>
          <w:sz w:val="22"/>
          <w:szCs w:val="22"/>
          <w:u w:val="single"/>
        </w:rPr>
        <w:t>uchazeč</w:t>
      </w:r>
      <w:r w:rsidR="00116A4F" w:rsidRPr="00DC1417">
        <w:rPr>
          <w:rFonts w:ascii="Arial" w:hAnsi="Arial" w:cs="Arial"/>
          <w:sz w:val="22"/>
          <w:szCs w:val="22"/>
          <w:u w:val="single"/>
        </w:rPr>
        <w:t xml:space="preserve"> svou nabídkou vázán</w:t>
      </w:r>
    </w:p>
    <w:p w:rsidR="000C5240" w:rsidRPr="00DC1417" w:rsidRDefault="00116A4F" w:rsidP="00DC1417">
      <w:pPr>
        <w:ind w:left="426"/>
        <w:jc w:val="both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Lhůta, po kterou je </w:t>
      </w:r>
      <w:r w:rsidR="00FD28D1" w:rsidRPr="00DC1417">
        <w:rPr>
          <w:rFonts w:ascii="Arial" w:hAnsi="Arial" w:cs="Arial"/>
          <w:sz w:val="22"/>
          <w:szCs w:val="22"/>
        </w:rPr>
        <w:t>uchazeč</w:t>
      </w:r>
      <w:r w:rsidRPr="00DC1417">
        <w:rPr>
          <w:rFonts w:ascii="Arial" w:hAnsi="Arial" w:cs="Arial"/>
          <w:sz w:val="22"/>
          <w:szCs w:val="22"/>
        </w:rPr>
        <w:t xml:space="preserve"> svou nabídkou vázán</w:t>
      </w:r>
      <w:r w:rsidR="00BD73DF">
        <w:rPr>
          <w:rFonts w:ascii="Arial" w:hAnsi="Arial" w:cs="Arial"/>
          <w:sz w:val="22"/>
          <w:szCs w:val="22"/>
        </w:rPr>
        <w:t>,</w:t>
      </w:r>
      <w:r w:rsidRPr="00DC1417">
        <w:rPr>
          <w:rFonts w:ascii="Arial" w:hAnsi="Arial" w:cs="Arial"/>
          <w:sz w:val="22"/>
          <w:szCs w:val="22"/>
        </w:rPr>
        <w:t xml:space="preserve"> činí </w:t>
      </w:r>
      <w:r w:rsidR="00705408" w:rsidRPr="00DC1417">
        <w:rPr>
          <w:rFonts w:ascii="Arial" w:hAnsi="Arial" w:cs="Arial"/>
          <w:sz w:val="22"/>
          <w:szCs w:val="22"/>
        </w:rPr>
        <w:t>9</w:t>
      </w:r>
      <w:r w:rsidRPr="00DC1417">
        <w:rPr>
          <w:rFonts w:ascii="Arial" w:hAnsi="Arial" w:cs="Arial"/>
          <w:sz w:val="22"/>
          <w:szCs w:val="22"/>
        </w:rPr>
        <w:t>0 kalendářních dnů a počíná běžet dnem následujícím po skon</w:t>
      </w:r>
      <w:r w:rsidR="00716404" w:rsidRPr="00DC1417">
        <w:rPr>
          <w:rFonts w:ascii="Arial" w:hAnsi="Arial" w:cs="Arial"/>
          <w:sz w:val="22"/>
          <w:szCs w:val="22"/>
        </w:rPr>
        <w:t>čení lhůty pro podávání nabíde</w:t>
      </w:r>
      <w:r w:rsidR="000C5240" w:rsidRPr="00DC1417">
        <w:rPr>
          <w:rFonts w:ascii="Arial" w:hAnsi="Arial" w:cs="Arial"/>
          <w:sz w:val="22"/>
          <w:szCs w:val="22"/>
        </w:rPr>
        <w:t>k.</w:t>
      </w:r>
    </w:p>
    <w:p w:rsidR="00D43DE9" w:rsidRPr="00DC1417" w:rsidRDefault="00D43DE9" w:rsidP="00DC1417">
      <w:pPr>
        <w:ind w:left="426" w:hanging="426"/>
        <w:rPr>
          <w:rFonts w:ascii="Arial" w:hAnsi="Arial" w:cs="Arial"/>
          <w:sz w:val="22"/>
          <w:szCs w:val="22"/>
        </w:rPr>
      </w:pPr>
    </w:p>
    <w:p w:rsidR="00F32B23" w:rsidRDefault="00D43DE9">
      <w:pPr>
        <w:spacing w:after="120"/>
        <w:ind w:left="425" w:hanging="425"/>
        <w:rPr>
          <w:rFonts w:ascii="Arial" w:hAnsi="Arial" w:cs="Arial"/>
          <w:sz w:val="22"/>
          <w:szCs w:val="22"/>
          <w:u w:val="single"/>
        </w:rPr>
      </w:pPr>
      <w:r w:rsidRPr="00DC1417">
        <w:rPr>
          <w:rFonts w:ascii="Arial" w:hAnsi="Arial" w:cs="Arial"/>
          <w:sz w:val="22"/>
          <w:szCs w:val="22"/>
        </w:rPr>
        <w:t>3.</w:t>
      </w:r>
      <w:r w:rsidR="00DA607E">
        <w:rPr>
          <w:rFonts w:ascii="Arial" w:hAnsi="Arial" w:cs="Arial"/>
          <w:sz w:val="22"/>
          <w:szCs w:val="22"/>
        </w:rPr>
        <w:t xml:space="preserve">3. </w:t>
      </w:r>
      <w:r w:rsidR="00492C27" w:rsidRPr="00DC1417">
        <w:rPr>
          <w:rFonts w:ascii="Arial" w:hAnsi="Arial" w:cs="Arial"/>
          <w:sz w:val="22"/>
          <w:szCs w:val="22"/>
          <w:u w:val="single"/>
        </w:rPr>
        <w:t>Lhůta pro oznámení rozhodnutí zadavatele uchazečům</w:t>
      </w:r>
    </w:p>
    <w:p w:rsidR="00DA7B20" w:rsidRPr="00DC1417" w:rsidRDefault="00DA7B20" w:rsidP="00DA7B20">
      <w:pPr>
        <w:ind w:left="426"/>
        <w:jc w:val="both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Zadavatel oznámí uchazečům své rozhodnutí o výběru nejvhodnější nabídky</w:t>
      </w:r>
      <w:r>
        <w:rPr>
          <w:rFonts w:ascii="Arial" w:hAnsi="Arial" w:cs="Arial"/>
          <w:sz w:val="22"/>
          <w:szCs w:val="22"/>
        </w:rPr>
        <w:t xml:space="preserve"> (pro každou část zakázky)</w:t>
      </w:r>
      <w:r w:rsidRPr="00DC1417">
        <w:rPr>
          <w:rFonts w:ascii="Arial" w:hAnsi="Arial" w:cs="Arial"/>
          <w:sz w:val="22"/>
          <w:szCs w:val="22"/>
        </w:rPr>
        <w:t xml:space="preserve"> nejpozději do </w:t>
      </w:r>
      <w:r>
        <w:rPr>
          <w:rFonts w:ascii="Arial" w:hAnsi="Arial" w:cs="Arial"/>
          <w:sz w:val="22"/>
          <w:szCs w:val="22"/>
        </w:rPr>
        <w:t>90</w:t>
      </w:r>
      <w:r w:rsidRPr="00DC1417">
        <w:rPr>
          <w:rFonts w:ascii="Arial" w:hAnsi="Arial" w:cs="Arial"/>
          <w:sz w:val="22"/>
          <w:szCs w:val="22"/>
        </w:rPr>
        <w:t xml:space="preserve"> kalendářních dnů od skončení lhůty pro podávání nabídek.</w:t>
      </w:r>
    </w:p>
    <w:p w:rsidR="00FF5B91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FC5A0F">
        <w:rPr>
          <w:rFonts w:ascii="Arial" w:hAnsi="Arial" w:cs="Arial"/>
          <w:b/>
          <w:sz w:val="22"/>
          <w:szCs w:val="22"/>
        </w:rPr>
        <w:t>Předběžné posouzení a</w:t>
      </w:r>
      <w:r w:rsidR="00FF5B91" w:rsidRPr="00DC1417">
        <w:rPr>
          <w:rFonts w:ascii="Arial" w:hAnsi="Arial" w:cs="Arial"/>
          <w:b/>
          <w:sz w:val="22"/>
          <w:szCs w:val="22"/>
        </w:rPr>
        <w:t xml:space="preserve"> hodnocení </w:t>
      </w:r>
      <w:r w:rsidR="00FC5A0F">
        <w:rPr>
          <w:rFonts w:ascii="Arial" w:hAnsi="Arial" w:cs="Arial"/>
          <w:b/>
          <w:sz w:val="22"/>
          <w:szCs w:val="22"/>
        </w:rPr>
        <w:t>nabídek</w:t>
      </w:r>
      <w:r w:rsidR="00FF5B91" w:rsidRPr="008113A5">
        <w:rPr>
          <w:rFonts w:ascii="Arial" w:hAnsi="Arial" w:cs="Arial"/>
          <w:b/>
          <w:sz w:val="22"/>
          <w:szCs w:val="22"/>
        </w:rPr>
        <w:t xml:space="preserve"> </w:t>
      </w:r>
    </w:p>
    <w:p w:rsidR="00311075" w:rsidRPr="00A901EE" w:rsidRDefault="00FF5B91" w:rsidP="00A901EE">
      <w:pPr>
        <w:pStyle w:val="Odstavecseseznamem"/>
        <w:keepNext/>
        <w:widowControl w:val="0"/>
        <w:numPr>
          <w:ilvl w:val="0"/>
          <w:numId w:val="34"/>
        </w:numPr>
        <w:adjustRightInd w:val="0"/>
        <w:spacing w:before="120"/>
        <w:ind w:left="426" w:hanging="426"/>
        <w:jc w:val="both"/>
        <w:textAlignment w:val="baseline"/>
        <w:rPr>
          <w:rFonts w:ascii="Arial" w:hAnsi="Arial"/>
          <w:sz w:val="22"/>
        </w:rPr>
      </w:pPr>
      <w:r w:rsidRPr="00A901EE">
        <w:rPr>
          <w:rFonts w:ascii="Arial" w:hAnsi="Arial"/>
          <w:sz w:val="22"/>
        </w:rPr>
        <w:t xml:space="preserve">Výsledkem předběžného posouzení a hodnocení nabídek bude konstatování, zda uchazeč pro danou část zakázky splňuje/nesplňuje požadavky Výzvy. </w:t>
      </w:r>
    </w:p>
    <w:p w:rsidR="00F86563" w:rsidRPr="00A901EE" w:rsidRDefault="00F86563" w:rsidP="00A901EE">
      <w:pPr>
        <w:pStyle w:val="Odstavecseseznamem"/>
        <w:keepNext/>
        <w:widowControl w:val="0"/>
        <w:numPr>
          <w:ilvl w:val="0"/>
          <w:numId w:val="34"/>
        </w:numPr>
        <w:adjustRightInd w:val="0"/>
        <w:spacing w:before="120"/>
        <w:ind w:left="426" w:hanging="426"/>
        <w:jc w:val="both"/>
        <w:textAlignment w:val="baseline"/>
        <w:rPr>
          <w:rFonts w:ascii="Arial" w:hAnsi="Arial"/>
          <w:sz w:val="22"/>
        </w:rPr>
      </w:pPr>
      <w:r w:rsidRPr="00A901EE">
        <w:rPr>
          <w:rFonts w:ascii="Arial" w:hAnsi="Arial"/>
          <w:sz w:val="22"/>
        </w:rPr>
        <w:t xml:space="preserve">K následné elektronické aukci budou </w:t>
      </w:r>
      <w:r w:rsidRPr="00A901EE">
        <w:rPr>
          <w:rFonts w:ascii="Arial" w:hAnsi="Arial" w:cs="Arial"/>
          <w:sz w:val="22"/>
          <w:szCs w:val="22"/>
        </w:rPr>
        <w:t xml:space="preserve">elektronickými prostředky </w:t>
      </w:r>
      <w:r w:rsidR="00A901EE" w:rsidRPr="00A901EE">
        <w:rPr>
          <w:rFonts w:ascii="Arial" w:hAnsi="Arial"/>
          <w:sz w:val="22"/>
        </w:rPr>
        <w:t xml:space="preserve">vyzváni všichni uchazeči, kteří splnili všechny kvalifikační požadavky uvedené v KD, </w:t>
      </w:r>
      <w:r w:rsidRPr="00A901EE">
        <w:rPr>
          <w:rFonts w:ascii="Arial" w:hAnsi="Arial"/>
          <w:sz w:val="22"/>
        </w:rPr>
        <w:t xml:space="preserve">byli vyzváni k podání nabídky, nabídku podali a splnili podmínky a požadavky </w:t>
      </w:r>
      <w:r w:rsidR="00FC41BC">
        <w:rPr>
          <w:rFonts w:ascii="Arial" w:hAnsi="Arial"/>
          <w:sz w:val="22"/>
        </w:rPr>
        <w:t>V</w:t>
      </w:r>
      <w:r w:rsidRPr="00A901EE">
        <w:rPr>
          <w:rFonts w:ascii="Arial" w:hAnsi="Arial"/>
          <w:sz w:val="22"/>
        </w:rPr>
        <w:t>ýzvy</w:t>
      </w:r>
      <w:r w:rsidR="00A901EE" w:rsidRPr="00A901EE">
        <w:rPr>
          <w:rFonts w:ascii="Arial" w:hAnsi="Arial"/>
          <w:sz w:val="22"/>
        </w:rPr>
        <w:t>.</w:t>
      </w:r>
    </w:p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745A2C" w:rsidRPr="00DC1417">
        <w:rPr>
          <w:rFonts w:ascii="Arial" w:hAnsi="Arial" w:cs="Arial"/>
          <w:b/>
          <w:sz w:val="22"/>
          <w:szCs w:val="22"/>
        </w:rPr>
        <w:t xml:space="preserve">Kritéria </w:t>
      </w:r>
      <w:r w:rsidR="000052D9" w:rsidRPr="00DC1417">
        <w:rPr>
          <w:rFonts w:ascii="Arial" w:hAnsi="Arial" w:cs="Arial"/>
          <w:b/>
          <w:sz w:val="22"/>
          <w:szCs w:val="22"/>
        </w:rPr>
        <w:t xml:space="preserve">hodnocení </w:t>
      </w:r>
      <w:r w:rsidR="00FF5B91">
        <w:rPr>
          <w:rFonts w:ascii="Arial" w:hAnsi="Arial" w:cs="Arial"/>
          <w:b/>
          <w:sz w:val="22"/>
          <w:szCs w:val="22"/>
        </w:rPr>
        <w:t>při elektronické aukci</w:t>
      </w:r>
    </w:p>
    <w:p w:rsidR="001D3B8C" w:rsidRDefault="00D62DA5" w:rsidP="001D3B8C">
      <w:pPr>
        <w:pStyle w:val="Zkladntextodsazen"/>
        <w:numPr>
          <w:ilvl w:val="0"/>
          <w:numId w:val="40"/>
        </w:numPr>
        <w:suppressAutoHyphens/>
        <w:spacing w:before="120"/>
        <w:ind w:left="426" w:hanging="426"/>
        <w:rPr>
          <w:rFonts w:cs="Arial"/>
          <w:szCs w:val="22"/>
        </w:rPr>
      </w:pPr>
      <w:r w:rsidRPr="00D62DA5">
        <w:rPr>
          <w:rFonts w:cs="Arial"/>
          <w:szCs w:val="22"/>
        </w:rPr>
        <w:t>Zadavatel se rozhodl využít jako prostředek hodnocení nabídek elektronickou aukci v souladu s </w:t>
      </w:r>
      <w:proofErr w:type="spellStart"/>
      <w:r w:rsidRPr="00D62DA5">
        <w:rPr>
          <w:rFonts w:cs="Arial"/>
          <w:szCs w:val="22"/>
        </w:rPr>
        <w:t>ust</w:t>
      </w:r>
      <w:proofErr w:type="spellEnd"/>
      <w:r w:rsidRPr="00D62DA5">
        <w:rPr>
          <w:rFonts w:cs="Arial"/>
          <w:szCs w:val="22"/>
        </w:rPr>
        <w:t xml:space="preserve">. § 96 zákona. </w:t>
      </w:r>
      <w:r w:rsidR="00D67121">
        <w:rPr>
          <w:rFonts w:cs="Arial"/>
          <w:szCs w:val="22"/>
        </w:rPr>
        <w:t xml:space="preserve">Elektronická aukce proběhne v souladu s pravidly uvedenými v návodu na https://gov.proe.biz. </w:t>
      </w:r>
    </w:p>
    <w:p w:rsidR="001D3B8C" w:rsidRPr="001D3B8C" w:rsidRDefault="001D3B8C" w:rsidP="001D3B8C">
      <w:pPr>
        <w:pStyle w:val="Zkladntextodsazen"/>
        <w:numPr>
          <w:ilvl w:val="0"/>
          <w:numId w:val="40"/>
        </w:numPr>
        <w:suppressAutoHyphens/>
        <w:spacing w:before="120"/>
        <w:ind w:left="426" w:hanging="426"/>
        <w:rPr>
          <w:rFonts w:cs="Arial"/>
          <w:szCs w:val="22"/>
        </w:rPr>
      </w:pPr>
      <w:r w:rsidRPr="001D3B8C">
        <w:rPr>
          <w:rFonts w:cs="Arial"/>
          <w:szCs w:val="22"/>
        </w:rPr>
        <w:t>Nabídka bude hodnocena v souladu s § 78 odst. 1, písm. a) zákona dle nejnižší celkové nabídkové ceny.</w:t>
      </w:r>
    </w:p>
    <w:p w:rsidR="009B251A" w:rsidRDefault="00D62DA5" w:rsidP="009B251A">
      <w:pPr>
        <w:pStyle w:val="Zkladntextodsazen"/>
        <w:numPr>
          <w:ilvl w:val="0"/>
          <w:numId w:val="40"/>
        </w:numPr>
        <w:suppressAutoHyphens/>
        <w:spacing w:before="120"/>
        <w:ind w:left="426" w:hanging="426"/>
        <w:rPr>
          <w:rFonts w:cs="Arial"/>
          <w:szCs w:val="22"/>
        </w:rPr>
      </w:pPr>
      <w:r w:rsidRPr="001D3B8C">
        <w:rPr>
          <w:rFonts w:cs="Arial"/>
          <w:szCs w:val="22"/>
        </w:rPr>
        <w:t xml:space="preserve">Uchazeč doplní přímo do elektronického portálu </w:t>
      </w:r>
      <w:proofErr w:type="spellStart"/>
      <w:r w:rsidRPr="001D3B8C">
        <w:rPr>
          <w:rFonts w:cs="Arial"/>
          <w:szCs w:val="22"/>
        </w:rPr>
        <w:t>PROe-biz</w:t>
      </w:r>
      <w:proofErr w:type="spellEnd"/>
      <w:r w:rsidR="00F32065" w:rsidRPr="001D3B8C">
        <w:rPr>
          <w:rFonts w:cs="Arial"/>
          <w:szCs w:val="22"/>
        </w:rPr>
        <w:t xml:space="preserve"> </w:t>
      </w:r>
      <w:r w:rsidRPr="001D3B8C">
        <w:rPr>
          <w:rFonts w:cs="Arial"/>
          <w:szCs w:val="22"/>
        </w:rPr>
        <w:t>závazn</w:t>
      </w:r>
      <w:r w:rsidR="003258C7" w:rsidRPr="001D3B8C">
        <w:rPr>
          <w:rFonts w:cs="Arial"/>
          <w:szCs w:val="22"/>
        </w:rPr>
        <w:t>ou nabídkovou</w:t>
      </w:r>
      <w:r w:rsidRPr="001D3B8C">
        <w:rPr>
          <w:rFonts w:cs="Arial"/>
          <w:szCs w:val="22"/>
        </w:rPr>
        <w:t xml:space="preserve"> cen</w:t>
      </w:r>
      <w:r w:rsidR="003258C7" w:rsidRPr="001D3B8C">
        <w:rPr>
          <w:rFonts w:cs="Arial"/>
          <w:szCs w:val="22"/>
        </w:rPr>
        <w:t>u</w:t>
      </w:r>
      <w:r w:rsidRPr="001D3B8C">
        <w:rPr>
          <w:rFonts w:cs="Arial"/>
          <w:szCs w:val="22"/>
        </w:rPr>
        <w:t xml:space="preserve"> </w:t>
      </w:r>
      <w:r w:rsidR="003258C7" w:rsidRPr="001D3B8C">
        <w:rPr>
          <w:rFonts w:cs="Arial"/>
          <w:szCs w:val="22"/>
        </w:rPr>
        <w:t xml:space="preserve">v Kč bez DPH </w:t>
      </w:r>
      <w:r w:rsidR="00B37388" w:rsidRPr="001D3B8C">
        <w:rPr>
          <w:rFonts w:cs="Arial"/>
          <w:szCs w:val="22"/>
        </w:rPr>
        <w:t xml:space="preserve">za </w:t>
      </w:r>
      <w:r w:rsidR="00F32065" w:rsidRPr="001D3B8C">
        <w:rPr>
          <w:rFonts w:cs="Arial"/>
          <w:szCs w:val="22"/>
        </w:rPr>
        <w:t>jednotlivé betonové budovy pro RS.</w:t>
      </w:r>
      <w:r w:rsidR="00241B4B" w:rsidRPr="001D3B8C">
        <w:rPr>
          <w:rFonts w:cs="Arial"/>
          <w:szCs w:val="22"/>
        </w:rPr>
        <w:t xml:space="preserve"> </w:t>
      </w:r>
      <w:r w:rsidR="00334EF8" w:rsidRPr="001D3B8C">
        <w:rPr>
          <w:rFonts w:cs="Arial"/>
          <w:szCs w:val="22"/>
        </w:rPr>
        <w:t>Zadavatel přiřadil jednotlivým položkám váhy; celková nabídková cena bude tedy vypočtena jako vážený součet jednotkových cen (součet součinů nabídkových cen pol</w:t>
      </w:r>
      <w:r w:rsidR="009B251A">
        <w:rPr>
          <w:rFonts w:cs="Arial"/>
          <w:szCs w:val="22"/>
        </w:rPr>
        <w:t>ožek a k nim přiřazeným vahám).</w:t>
      </w:r>
    </w:p>
    <w:p w:rsidR="009B251A" w:rsidRPr="009B251A" w:rsidRDefault="009B251A" w:rsidP="009B251A">
      <w:pPr>
        <w:pStyle w:val="Zkladntextodsazen"/>
        <w:numPr>
          <w:ilvl w:val="0"/>
          <w:numId w:val="40"/>
        </w:numPr>
        <w:suppressAutoHyphens/>
        <w:spacing w:before="120"/>
        <w:ind w:left="426" w:hanging="426"/>
        <w:rPr>
          <w:rFonts w:cs="Arial"/>
          <w:szCs w:val="22"/>
        </w:rPr>
      </w:pPr>
      <w:r w:rsidRPr="009B251A">
        <w:t>Hodnota celkové nabídkové ceny je tedy pouze fiktivní hodnotou coby matematickým nástrojem hodnocení pořadí uchazečů. Skutečná celková nabídková cena uchazeče bude dána až násobkem jednotkové ceny a skutečného množství požadovaného zadavatelem a bude známa až v průběhu plnění zakázky.</w:t>
      </w:r>
    </w:p>
    <w:p w:rsidR="00DA7B20" w:rsidRPr="009B251A" w:rsidRDefault="00DA7B20" w:rsidP="00DA7B20">
      <w:pPr>
        <w:pStyle w:val="Zkladntextodsazen"/>
        <w:numPr>
          <w:ilvl w:val="0"/>
          <w:numId w:val="40"/>
        </w:numPr>
        <w:suppressAutoHyphens/>
        <w:spacing w:before="120"/>
        <w:ind w:left="426" w:hanging="426"/>
        <w:rPr>
          <w:rFonts w:cs="Arial"/>
          <w:szCs w:val="22"/>
        </w:rPr>
      </w:pPr>
      <w:r w:rsidRPr="009B251A">
        <w:rPr>
          <w:rFonts w:cs="Arial"/>
          <w:szCs w:val="22"/>
        </w:rPr>
        <w:t>Zadavatel následně uzavře rámcovou smlouvu na plnění veřejné zakázky se třemi uchazeči, kteří se nejlépe</w:t>
      </w:r>
      <w:r>
        <w:rPr>
          <w:rFonts w:cs="Arial"/>
          <w:szCs w:val="22"/>
        </w:rPr>
        <w:t xml:space="preserve"> umístili</w:t>
      </w:r>
      <w:r w:rsidRPr="009B251A">
        <w:rPr>
          <w:rFonts w:cs="Arial"/>
          <w:szCs w:val="22"/>
        </w:rPr>
        <w:t xml:space="preserve"> v elektronické aukci. </w:t>
      </w:r>
    </w:p>
    <w:p w:rsidR="00496ABC" w:rsidRDefault="00496ABC" w:rsidP="00D30824">
      <w:pPr>
        <w:pStyle w:val="Zkladntextodsazen"/>
        <w:suppressAutoHyphens/>
        <w:spacing w:before="120"/>
        <w:ind w:left="426"/>
        <w:rPr>
          <w:rFonts w:cs="Arial"/>
          <w:szCs w:val="22"/>
        </w:rPr>
      </w:pPr>
    </w:p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116A4F" w:rsidRPr="00DC1417">
        <w:rPr>
          <w:rFonts w:ascii="Arial" w:hAnsi="Arial" w:cs="Arial"/>
          <w:b/>
          <w:sz w:val="22"/>
          <w:szCs w:val="22"/>
        </w:rPr>
        <w:t>Požadavky na způsob zpracování nabídk</w:t>
      </w:r>
      <w:r w:rsidR="00473506" w:rsidRPr="00DC1417">
        <w:rPr>
          <w:rFonts w:ascii="Arial" w:hAnsi="Arial" w:cs="Arial"/>
          <w:b/>
          <w:sz w:val="22"/>
          <w:szCs w:val="22"/>
        </w:rPr>
        <w:t xml:space="preserve">y: </w:t>
      </w:r>
    </w:p>
    <w:p w:rsidR="00372915" w:rsidRPr="00372915" w:rsidRDefault="00372915" w:rsidP="001D3B8C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Uchazeč </w:t>
      </w:r>
      <w:r w:rsidRPr="00803E72">
        <w:rPr>
          <w:rFonts w:ascii="Arial" w:hAnsi="Arial" w:cs="Arial"/>
          <w:sz w:val="22"/>
          <w:szCs w:val="22"/>
        </w:rPr>
        <w:t>uvede závazn</w:t>
      </w:r>
      <w:r>
        <w:rPr>
          <w:rFonts w:ascii="Arial" w:hAnsi="Arial" w:cs="Arial"/>
          <w:sz w:val="22"/>
          <w:szCs w:val="22"/>
        </w:rPr>
        <w:t>é</w:t>
      </w:r>
      <w:r w:rsidRPr="00803E72">
        <w:rPr>
          <w:rFonts w:ascii="Arial" w:hAnsi="Arial" w:cs="Arial"/>
          <w:sz w:val="22"/>
          <w:szCs w:val="22"/>
        </w:rPr>
        <w:t xml:space="preserve"> nabídkové ceny </w:t>
      </w:r>
      <w:r>
        <w:rPr>
          <w:rFonts w:ascii="Arial" w:hAnsi="Arial" w:cs="Arial"/>
          <w:sz w:val="22"/>
          <w:szCs w:val="22"/>
        </w:rPr>
        <w:t>v Kč bez DPH do Přílohy č. 1 "Ceník" a zároveň do Přílohy č. 3 "Tabulka pro hodnocení"</w:t>
      </w:r>
      <w:r w:rsidRPr="00803E72">
        <w:rPr>
          <w:rFonts w:ascii="Arial" w:hAnsi="Arial" w:cs="Arial"/>
          <w:sz w:val="22"/>
          <w:szCs w:val="22"/>
        </w:rPr>
        <w:t>, která j</w:t>
      </w:r>
      <w:r>
        <w:rPr>
          <w:rFonts w:ascii="Arial" w:hAnsi="Arial" w:cs="Arial"/>
          <w:sz w:val="22"/>
          <w:szCs w:val="22"/>
        </w:rPr>
        <w:t>e nedílnou součástí této Výzvy.</w:t>
      </w:r>
    </w:p>
    <w:p w:rsidR="001D3B8C" w:rsidRPr="00372915" w:rsidRDefault="0077161C" w:rsidP="001D3B8C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Arial" w:hAnsi="Arial"/>
          <w:sz w:val="22"/>
        </w:rPr>
      </w:pPr>
      <w:r w:rsidRPr="00372915">
        <w:rPr>
          <w:rFonts w:ascii="Arial" w:hAnsi="Arial" w:cs="Arial"/>
          <w:sz w:val="22"/>
          <w:szCs w:val="22"/>
        </w:rPr>
        <w:t xml:space="preserve">Uchazeč uvede, o </w:t>
      </w:r>
      <w:r w:rsidR="00C23C24" w:rsidRPr="00372915">
        <w:rPr>
          <w:rFonts w:ascii="Arial" w:hAnsi="Arial" w:cs="Arial"/>
          <w:sz w:val="22"/>
          <w:szCs w:val="22"/>
        </w:rPr>
        <w:t xml:space="preserve">jakého výrobce </w:t>
      </w:r>
      <w:r w:rsidRPr="00372915">
        <w:rPr>
          <w:rFonts w:ascii="Arial" w:hAnsi="Arial" w:cs="Arial"/>
          <w:sz w:val="22"/>
          <w:szCs w:val="22"/>
        </w:rPr>
        <w:t>se jedná.</w:t>
      </w:r>
      <w:r w:rsidR="00840459" w:rsidRPr="00372915">
        <w:rPr>
          <w:rFonts w:ascii="Arial" w:hAnsi="Arial" w:cs="Arial"/>
          <w:sz w:val="22"/>
          <w:szCs w:val="22"/>
        </w:rPr>
        <w:t xml:space="preserve"> Uchazeč není oprávněn uvést jiného výrobce, než uvedl v žádosti o účast.</w:t>
      </w:r>
    </w:p>
    <w:p w:rsidR="00317633" w:rsidRPr="001D3B8C" w:rsidRDefault="00317633" w:rsidP="001D3B8C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3B8C">
        <w:rPr>
          <w:rFonts w:ascii="Arial" w:hAnsi="Arial" w:cs="Arial"/>
          <w:sz w:val="22"/>
          <w:szCs w:val="22"/>
        </w:rPr>
        <w:t xml:space="preserve">Nabídková cena musí obsahovat veškeré náklady a rizika uchazeče spojené s přípravou a realizací zakázky a náklady spojené s dopravou zboží na místo určení v rámci celého území České republiky v Paritě DDP podle </w:t>
      </w:r>
      <w:proofErr w:type="spellStart"/>
      <w:r w:rsidRPr="001D3B8C">
        <w:rPr>
          <w:rFonts w:ascii="Arial" w:hAnsi="Arial" w:cs="Arial"/>
          <w:sz w:val="22"/>
          <w:szCs w:val="22"/>
        </w:rPr>
        <w:t>Incoterms</w:t>
      </w:r>
      <w:proofErr w:type="spellEnd"/>
      <w:r w:rsidRPr="001D3B8C">
        <w:rPr>
          <w:rFonts w:ascii="Arial" w:hAnsi="Arial" w:cs="Arial"/>
          <w:sz w:val="22"/>
          <w:szCs w:val="22"/>
        </w:rPr>
        <w:t xml:space="preserve"> 2010 bez omezení minimálního přepravovaného množství.</w:t>
      </w:r>
    </w:p>
    <w:p w:rsidR="00317633" w:rsidRPr="00317633" w:rsidRDefault="00317633" w:rsidP="00317633"/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C721CF" w:rsidRPr="00DC1417">
        <w:rPr>
          <w:rFonts w:ascii="Arial" w:hAnsi="Arial" w:cs="Arial"/>
          <w:b/>
          <w:sz w:val="22"/>
          <w:szCs w:val="22"/>
        </w:rPr>
        <w:t>Obchodní</w:t>
      </w:r>
      <w:r w:rsidR="00BD73DF">
        <w:rPr>
          <w:rFonts w:ascii="Arial" w:hAnsi="Arial" w:cs="Arial"/>
          <w:b/>
          <w:sz w:val="22"/>
          <w:szCs w:val="22"/>
        </w:rPr>
        <w:t>, platební</w:t>
      </w:r>
      <w:r w:rsidR="007874BA" w:rsidRPr="00DC1417">
        <w:rPr>
          <w:rFonts w:ascii="Arial" w:hAnsi="Arial" w:cs="Arial"/>
          <w:b/>
          <w:sz w:val="22"/>
          <w:szCs w:val="22"/>
        </w:rPr>
        <w:t xml:space="preserve"> a ostatní</w:t>
      </w:r>
      <w:r w:rsidR="00116A4F" w:rsidRPr="00DC1417">
        <w:rPr>
          <w:rFonts w:ascii="Arial" w:hAnsi="Arial" w:cs="Arial"/>
          <w:b/>
          <w:sz w:val="22"/>
          <w:szCs w:val="22"/>
        </w:rPr>
        <w:t xml:space="preserve"> podmínky</w:t>
      </w:r>
    </w:p>
    <w:p w:rsidR="00F14A4A" w:rsidRPr="001D3B8C" w:rsidRDefault="008338AE" w:rsidP="001D3B8C">
      <w:pPr>
        <w:ind w:left="426"/>
        <w:jc w:val="both"/>
        <w:rPr>
          <w:rFonts w:ascii="Arial" w:hAnsi="Arial" w:cs="Arial"/>
          <w:sz w:val="22"/>
          <w:szCs w:val="22"/>
        </w:rPr>
      </w:pPr>
      <w:r w:rsidRPr="001D3B8C">
        <w:rPr>
          <w:rFonts w:ascii="Arial" w:hAnsi="Arial" w:cs="Arial"/>
          <w:sz w:val="22"/>
          <w:szCs w:val="22"/>
        </w:rPr>
        <w:t>Obchodní</w:t>
      </w:r>
      <w:r w:rsidR="00BD73DF" w:rsidRPr="001D3B8C">
        <w:rPr>
          <w:rFonts w:ascii="Arial" w:hAnsi="Arial" w:cs="Arial"/>
          <w:sz w:val="22"/>
          <w:szCs w:val="22"/>
        </w:rPr>
        <w:t>, platební</w:t>
      </w:r>
      <w:r w:rsidRPr="001D3B8C">
        <w:rPr>
          <w:rFonts w:ascii="Arial" w:hAnsi="Arial" w:cs="Arial"/>
          <w:sz w:val="22"/>
          <w:szCs w:val="22"/>
        </w:rPr>
        <w:t xml:space="preserve"> </w:t>
      </w:r>
      <w:r w:rsidR="007874BA" w:rsidRPr="001D3B8C">
        <w:rPr>
          <w:rFonts w:ascii="Arial" w:hAnsi="Arial" w:cs="Arial"/>
          <w:sz w:val="22"/>
          <w:szCs w:val="22"/>
        </w:rPr>
        <w:t xml:space="preserve">a ostatní </w:t>
      </w:r>
      <w:r w:rsidRPr="001D3B8C">
        <w:rPr>
          <w:rFonts w:ascii="Arial" w:hAnsi="Arial" w:cs="Arial"/>
          <w:sz w:val="22"/>
          <w:szCs w:val="22"/>
        </w:rPr>
        <w:t>podmínky</w:t>
      </w:r>
      <w:r w:rsidR="005B6359" w:rsidRPr="001D3B8C">
        <w:rPr>
          <w:rFonts w:ascii="Arial" w:hAnsi="Arial" w:cs="Arial"/>
          <w:sz w:val="22"/>
          <w:szCs w:val="22"/>
        </w:rPr>
        <w:t>, které budou požadovány v sou</w:t>
      </w:r>
      <w:r w:rsidR="001D24A6" w:rsidRPr="001D3B8C">
        <w:rPr>
          <w:rFonts w:ascii="Arial" w:hAnsi="Arial" w:cs="Arial"/>
          <w:sz w:val="22"/>
          <w:szCs w:val="22"/>
        </w:rPr>
        <w:t>vislosti s předmětem plnění</w:t>
      </w:r>
      <w:r w:rsidR="00921B73" w:rsidRPr="001D3B8C">
        <w:rPr>
          <w:rFonts w:ascii="Arial" w:hAnsi="Arial" w:cs="Arial"/>
          <w:sz w:val="22"/>
          <w:szCs w:val="22"/>
        </w:rPr>
        <w:t>,</w:t>
      </w:r>
      <w:r w:rsidR="001D24A6" w:rsidRPr="001D3B8C">
        <w:rPr>
          <w:rFonts w:ascii="Arial" w:hAnsi="Arial" w:cs="Arial"/>
          <w:sz w:val="22"/>
          <w:szCs w:val="22"/>
        </w:rPr>
        <w:t xml:space="preserve"> se </w:t>
      </w:r>
      <w:r w:rsidR="005B6359" w:rsidRPr="001D3B8C">
        <w:rPr>
          <w:rFonts w:ascii="Arial" w:hAnsi="Arial" w:cs="Arial"/>
          <w:sz w:val="22"/>
          <w:szCs w:val="22"/>
        </w:rPr>
        <w:t xml:space="preserve">řídí ustanoveními uvedenými v návrhu </w:t>
      </w:r>
      <w:r w:rsidR="00921B73" w:rsidRPr="001D3B8C">
        <w:rPr>
          <w:rFonts w:ascii="Arial" w:hAnsi="Arial" w:cs="Arial"/>
          <w:sz w:val="22"/>
          <w:szCs w:val="22"/>
        </w:rPr>
        <w:t xml:space="preserve">rámcové </w:t>
      </w:r>
      <w:r w:rsidR="005B6359" w:rsidRPr="001D3B8C">
        <w:rPr>
          <w:rFonts w:ascii="Arial" w:hAnsi="Arial" w:cs="Arial"/>
          <w:sz w:val="22"/>
          <w:szCs w:val="22"/>
        </w:rPr>
        <w:t>kupní s</w:t>
      </w:r>
      <w:r w:rsidR="00F3673B" w:rsidRPr="001D3B8C">
        <w:rPr>
          <w:rFonts w:ascii="Arial" w:hAnsi="Arial" w:cs="Arial"/>
          <w:sz w:val="22"/>
          <w:szCs w:val="22"/>
        </w:rPr>
        <w:t xml:space="preserve">mlouvy, která tvoří </w:t>
      </w:r>
      <w:r w:rsidR="003E2413" w:rsidRPr="001D3B8C">
        <w:rPr>
          <w:rFonts w:ascii="Arial" w:hAnsi="Arial" w:cs="Arial"/>
          <w:sz w:val="22"/>
          <w:szCs w:val="22"/>
        </w:rPr>
        <w:t>P</w:t>
      </w:r>
      <w:r w:rsidR="00F3673B" w:rsidRPr="001D3B8C">
        <w:rPr>
          <w:rFonts w:ascii="Arial" w:hAnsi="Arial" w:cs="Arial"/>
          <w:sz w:val="22"/>
          <w:szCs w:val="22"/>
        </w:rPr>
        <w:t xml:space="preserve">řílohu </w:t>
      </w:r>
      <w:proofErr w:type="gramStart"/>
      <w:r w:rsidR="00F3673B" w:rsidRPr="001D3B8C">
        <w:rPr>
          <w:rFonts w:ascii="Arial" w:hAnsi="Arial" w:cs="Arial"/>
          <w:sz w:val="22"/>
          <w:szCs w:val="22"/>
        </w:rPr>
        <w:t>č.</w:t>
      </w:r>
      <w:r w:rsidR="00F776FB" w:rsidRPr="001D3B8C">
        <w:rPr>
          <w:rFonts w:ascii="Arial" w:hAnsi="Arial" w:cs="Arial"/>
          <w:sz w:val="22"/>
          <w:szCs w:val="22"/>
        </w:rPr>
        <w:t xml:space="preserve"> </w:t>
      </w:r>
      <w:r w:rsidR="00DB2BC1" w:rsidRPr="001D3B8C">
        <w:rPr>
          <w:rFonts w:ascii="Arial" w:hAnsi="Arial" w:cs="Arial"/>
          <w:sz w:val="22"/>
          <w:szCs w:val="22"/>
        </w:rPr>
        <w:t>2</w:t>
      </w:r>
      <w:r w:rsidR="00F3673B" w:rsidRPr="001D3B8C">
        <w:rPr>
          <w:rFonts w:ascii="Arial" w:hAnsi="Arial" w:cs="Arial"/>
          <w:sz w:val="22"/>
          <w:szCs w:val="22"/>
        </w:rPr>
        <w:t xml:space="preserve"> této</w:t>
      </w:r>
      <w:proofErr w:type="gramEnd"/>
      <w:r w:rsidR="00F3673B" w:rsidRPr="001D3B8C">
        <w:rPr>
          <w:rFonts w:ascii="Arial" w:hAnsi="Arial" w:cs="Arial"/>
          <w:sz w:val="22"/>
          <w:szCs w:val="22"/>
        </w:rPr>
        <w:t xml:space="preserve"> </w:t>
      </w:r>
      <w:r w:rsidR="008D58EC" w:rsidRPr="001D3B8C">
        <w:rPr>
          <w:rFonts w:ascii="Arial" w:hAnsi="Arial" w:cs="Arial"/>
          <w:sz w:val="22"/>
          <w:szCs w:val="22"/>
        </w:rPr>
        <w:t>V</w:t>
      </w:r>
      <w:r w:rsidR="00F3673B" w:rsidRPr="001D3B8C">
        <w:rPr>
          <w:rFonts w:ascii="Arial" w:hAnsi="Arial" w:cs="Arial"/>
          <w:sz w:val="22"/>
          <w:szCs w:val="22"/>
        </w:rPr>
        <w:t>ýzvy a je její nedílnou součástí.</w:t>
      </w:r>
      <w:r w:rsidR="002E2CC4" w:rsidRPr="001D3B8C">
        <w:rPr>
          <w:rFonts w:ascii="Arial" w:hAnsi="Arial" w:cs="Arial"/>
          <w:sz w:val="22"/>
          <w:szCs w:val="22"/>
        </w:rPr>
        <w:t xml:space="preserve"> </w:t>
      </w:r>
    </w:p>
    <w:p w:rsidR="00DD19F2" w:rsidRPr="00DC1417" w:rsidRDefault="00DD19F2" w:rsidP="002E2C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116A4F" w:rsidRPr="00DC1417">
        <w:rPr>
          <w:rFonts w:ascii="Arial" w:hAnsi="Arial" w:cs="Arial"/>
          <w:b/>
          <w:sz w:val="22"/>
          <w:szCs w:val="22"/>
        </w:rPr>
        <w:t>Zadavatel zakázky</w:t>
      </w:r>
    </w:p>
    <w:p w:rsidR="00344D92" w:rsidRPr="00DC1417" w:rsidRDefault="00116A4F" w:rsidP="004449A4">
      <w:pPr>
        <w:ind w:left="426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Zadavatel:</w:t>
      </w:r>
      <w:r w:rsidRPr="00DC1417">
        <w:rPr>
          <w:rFonts w:ascii="Arial" w:hAnsi="Arial" w:cs="Arial"/>
          <w:sz w:val="22"/>
          <w:szCs w:val="22"/>
        </w:rPr>
        <w:tab/>
      </w:r>
      <w:r w:rsidR="00A44FBA" w:rsidRPr="00DC1417">
        <w:rPr>
          <w:rFonts w:ascii="Arial" w:hAnsi="Arial" w:cs="Arial"/>
          <w:sz w:val="22"/>
          <w:szCs w:val="22"/>
        </w:rPr>
        <w:t xml:space="preserve">RWE </w:t>
      </w:r>
      <w:proofErr w:type="spellStart"/>
      <w:r w:rsidR="00A44FBA" w:rsidRPr="00DC1417">
        <w:rPr>
          <w:rFonts w:ascii="Arial" w:hAnsi="Arial" w:cs="Arial"/>
          <w:sz w:val="22"/>
          <w:szCs w:val="22"/>
        </w:rPr>
        <w:t>Gas</w:t>
      </w:r>
      <w:r w:rsidR="004F1025" w:rsidRPr="00DC1417">
        <w:rPr>
          <w:rFonts w:ascii="Arial" w:hAnsi="Arial" w:cs="Arial"/>
          <w:sz w:val="22"/>
          <w:szCs w:val="22"/>
        </w:rPr>
        <w:t>Net</w:t>
      </w:r>
      <w:proofErr w:type="spellEnd"/>
      <w:r w:rsidR="004F1025" w:rsidRPr="00DC1417">
        <w:rPr>
          <w:rFonts w:ascii="Arial" w:hAnsi="Arial" w:cs="Arial"/>
          <w:sz w:val="22"/>
          <w:szCs w:val="22"/>
        </w:rPr>
        <w:t>, s.r.o.</w:t>
      </w:r>
    </w:p>
    <w:p w:rsidR="00116A4F" w:rsidRPr="00DC1417" w:rsidRDefault="00116A4F" w:rsidP="004449A4">
      <w:pPr>
        <w:ind w:left="426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Sídlo:</w:t>
      </w:r>
      <w:r w:rsidRPr="00DC1417">
        <w:rPr>
          <w:rFonts w:ascii="Arial" w:hAnsi="Arial" w:cs="Arial"/>
          <w:sz w:val="22"/>
          <w:szCs w:val="22"/>
        </w:rPr>
        <w:tab/>
      </w:r>
      <w:r w:rsidRPr="00DC1417">
        <w:rPr>
          <w:rFonts w:ascii="Arial" w:hAnsi="Arial" w:cs="Arial"/>
          <w:sz w:val="22"/>
          <w:szCs w:val="22"/>
        </w:rPr>
        <w:tab/>
      </w:r>
      <w:r w:rsidR="004449A4" w:rsidRPr="00DC1417">
        <w:rPr>
          <w:rFonts w:ascii="Arial" w:hAnsi="Arial" w:cs="Arial"/>
          <w:sz w:val="22"/>
          <w:szCs w:val="22"/>
        </w:rPr>
        <w:t>Ústí nad Labem, Klíšská 940, PSČ 401 17</w:t>
      </w:r>
    </w:p>
    <w:p w:rsidR="0046288D" w:rsidRPr="00DC1417" w:rsidRDefault="0046288D" w:rsidP="004449A4">
      <w:pPr>
        <w:ind w:left="426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IČ:</w:t>
      </w:r>
      <w:r w:rsidRPr="00DC1417">
        <w:rPr>
          <w:rFonts w:ascii="Arial" w:hAnsi="Arial" w:cs="Arial"/>
          <w:sz w:val="22"/>
          <w:szCs w:val="22"/>
        </w:rPr>
        <w:tab/>
      </w:r>
      <w:r w:rsidRPr="00DC1417">
        <w:rPr>
          <w:rFonts w:ascii="Arial" w:hAnsi="Arial" w:cs="Arial"/>
          <w:sz w:val="22"/>
          <w:szCs w:val="22"/>
        </w:rPr>
        <w:tab/>
      </w:r>
      <w:r w:rsidR="008E287E" w:rsidRPr="00DC1417">
        <w:rPr>
          <w:rFonts w:ascii="Arial" w:hAnsi="Arial" w:cs="Arial"/>
          <w:sz w:val="22"/>
          <w:szCs w:val="22"/>
        </w:rPr>
        <w:tab/>
      </w:r>
      <w:r w:rsidR="004449A4" w:rsidRPr="00DC1417">
        <w:rPr>
          <w:rFonts w:ascii="Arial" w:hAnsi="Arial" w:cs="Arial"/>
          <w:sz w:val="22"/>
          <w:szCs w:val="22"/>
        </w:rPr>
        <w:t>27295567</w:t>
      </w:r>
      <w:r w:rsidR="004F1025" w:rsidRPr="00DC1417">
        <w:rPr>
          <w:rFonts w:ascii="Arial" w:hAnsi="Arial" w:cs="Arial"/>
          <w:sz w:val="22"/>
          <w:szCs w:val="22"/>
        </w:rPr>
        <w:t xml:space="preserve"> </w:t>
      </w:r>
    </w:p>
    <w:p w:rsidR="00001560" w:rsidRPr="00DC1417" w:rsidRDefault="00001560" w:rsidP="00096443">
      <w:pPr>
        <w:rPr>
          <w:rFonts w:ascii="Arial" w:hAnsi="Arial" w:cs="Arial"/>
          <w:sz w:val="22"/>
          <w:szCs w:val="22"/>
        </w:rPr>
      </w:pPr>
    </w:p>
    <w:p w:rsidR="008E287E" w:rsidRPr="00DC1417" w:rsidRDefault="001F2535" w:rsidP="004449A4">
      <w:pPr>
        <w:ind w:left="426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Skupina zadavatelů</w:t>
      </w:r>
      <w:r w:rsidR="00E51D63" w:rsidRPr="00DC1417">
        <w:rPr>
          <w:rFonts w:ascii="Arial" w:hAnsi="Arial" w:cs="Arial"/>
          <w:sz w:val="22"/>
          <w:szCs w:val="22"/>
        </w:rPr>
        <w:t xml:space="preserve"> </w:t>
      </w:r>
      <w:r w:rsidRPr="00DC1417">
        <w:rPr>
          <w:rFonts w:ascii="Arial" w:hAnsi="Arial" w:cs="Arial"/>
          <w:sz w:val="22"/>
          <w:szCs w:val="22"/>
        </w:rPr>
        <w:t xml:space="preserve">- viz </w:t>
      </w:r>
      <w:r w:rsidR="008E287E" w:rsidRPr="00DC1417">
        <w:rPr>
          <w:rFonts w:ascii="Arial" w:hAnsi="Arial" w:cs="Arial"/>
          <w:sz w:val="22"/>
          <w:szCs w:val="22"/>
        </w:rPr>
        <w:t>K</w:t>
      </w:r>
      <w:r w:rsidR="005C15E0" w:rsidRPr="00DC1417">
        <w:rPr>
          <w:rFonts w:ascii="Arial" w:hAnsi="Arial" w:cs="Arial"/>
          <w:sz w:val="22"/>
          <w:szCs w:val="22"/>
        </w:rPr>
        <w:t>valifikační dokumentace</w:t>
      </w:r>
    </w:p>
    <w:p w:rsidR="00DD19F2" w:rsidRDefault="00116A4F" w:rsidP="00DD19F2">
      <w:pPr>
        <w:spacing w:before="120"/>
        <w:ind w:left="425"/>
        <w:rPr>
          <w:rFonts w:ascii="Arial" w:hAnsi="Arial" w:cs="Arial"/>
          <w:b/>
          <w:sz w:val="22"/>
          <w:szCs w:val="22"/>
        </w:rPr>
      </w:pPr>
      <w:r w:rsidRPr="00DC1417">
        <w:rPr>
          <w:rFonts w:ascii="Arial" w:hAnsi="Arial" w:cs="Arial"/>
          <w:b/>
          <w:sz w:val="22"/>
          <w:szCs w:val="22"/>
        </w:rPr>
        <w:t>Kontaktní osoba pro organizační věci a do místa podání nabídek:</w:t>
      </w:r>
    </w:p>
    <w:p w:rsidR="0035781F" w:rsidRPr="00DD19F2" w:rsidRDefault="0035781F" w:rsidP="00DD19F2">
      <w:pPr>
        <w:spacing w:before="120"/>
        <w:ind w:left="425"/>
        <w:rPr>
          <w:rFonts w:ascii="Arial" w:hAnsi="Arial" w:cs="Arial"/>
          <w:b/>
          <w:sz w:val="22"/>
          <w:szCs w:val="22"/>
        </w:rPr>
      </w:pPr>
      <w:r w:rsidRPr="00DD19F2">
        <w:rPr>
          <w:rFonts w:ascii="Arial" w:hAnsi="Arial" w:cs="Arial"/>
          <w:sz w:val="22"/>
          <w:szCs w:val="22"/>
        </w:rPr>
        <w:t xml:space="preserve">Ing. Judita Kalábová, mobil: + 420 602 578 404, e-mail: </w:t>
      </w:r>
      <w:hyperlink r:id="rId9" w:history="1">
        <w:r w:rsidR="00DD19F2" w:rsidRPr="00DD19F2">
          <w:rPr>
            <w:rStyle w:val="Hypertextovodkaz"/>
            <w:rFonts w:ascii="Arial" w:hAnsi="Arial" w:cs="Arial"/>
            <w:sz w:val="22"/>
            <w:szCs w:val="22"/>
          </w:rPr>
          <w:t>judita.kalabova@rwe.cz</w:t>
        </w:r>
      </w:hyperlink>
    </w:p>
    <w:p w:rsidR="00DD19F2" w:rsidRPr="00891BD9" w:rsidRDefault="00DD19F2" w:rsidP="0035781F">
      <w:pPr>
        <w:pStyle w:val="odsazen"/>
        <w:keepNext/>
        <w:keepLines w:val="0"/>
        <w:widowControl w:val="0"/>
        <w:spacing w:before="0" w:after="0"/>
        <w:ind w:left="425" w:right="-45"/>
        <w:rPr>
          <w:color w:val="0000FF"/>
          <w:sz w:val="22"/>
          <w:szCs w:val="22"/>
          <w:u w:val="single"/>
          <w:lang w:val="cs-CZ"/>
        </w:rPr>
      </w:pPr>
    </w:p>
    <w:p w:rsidR="000A06EB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="00E01119" w:rsidRPr="00DC1417">
        <w:rPr>
          <w:rFonts w:ascii="Arial" w:hAnsi="Arial" w:cs="Arial"/>
          <w:b/>
          <w:sz w:val="22"/>
          <w:szCs w:val="22"/>
        </w:rPr>
        <w:t xml:space="preserve">Informace o možnosti vyžádat si </w:t>
      </w:r>
      <w:r w:rsidR="00351B15" w:rsidRPr="00DC1417">
        <w:rPr>
          <w:rFonts w:ascii="Arial" w:hAnsi="Arial" w:cs="Arial"/>
          <w:b/>
          <w:sz w:val="22"/>
          <w:szCs w:val="22"/>
        </w:rPr>
        <w:t xml:space="preserve">Zadávací dokumentaci (dále i jako </w:t>
      </w:r>
      <w:r w:rsidR="00916947" w:rsidRPr="00DC1417">
        <w:rPr>
          <w:rFonts w:ascii="Arial" w:hAnsi="Arial" w:cs="Arial"/>
          <w:b/>
          <w:sz w:val="22"/>
          <w:szCs w:val="22"/>
        </w:rPr>
        <w:t>ZD</w:t>
      </w:r>
      <w:r w:rsidR="00351B15" w:rsidRPr="00DC1417">
        <w:rPr>
          <w:rFonts w:ascii="Arial" w:hAnsi="Arial" w:cs="Arial"/>
          <w:b/>
          <w:sz w:val="22"/>
          <w:szCs w:val="22"/>
        </w:rPr>
        <w:t>)</w:t>
      </w:r>
      <w:r w:rsidR="00971ACB" w:rsidRPr="00DC1417">
        <w:rPr>
          <w:rFonts w:ascii="Arial" w:hAnsi="Arial" w:cs="Arial"/>
          <w:b/>
          <w:sz w:val="22"/>
          <w:szCs w:val="22"/>
        </w:rPr>
        <w:t xml:space="preserve"> a dodatečné informace</w:t>
      </w:r>
    </w:p>
    <w:p w:rsidR="00566800" w:rsidRDefault="00E01119">
      <w:pPr>
        <w:ind w:left="426"/>
        <w:jc w:val="both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Součástí této </w:t>
      </w:r>
      <w:r w:rsidR="008D58EC">
        <w:rPr>
          <w:rFonts w:ascii="Arial" w:hAnsi="Arial" w:cs="Arial"/>
          <w:sz w:val="22"/>
          <w:szCs w:val="22"/>
        </w:rPr>
        <w:t>V</w:t>
      </w:r>
      <w:r w:rsidRPr="00DC1417">
        <w:rPr>
          <w:rFonts w:ascii="Arial" w:hAnsi="Arial" w:cs="Arial"/>
          <w:sz w:val="22"/>
          <w:szCs w:val="22"/>
        </w:rPr>
        <w:t xml:space="preserve">ýzvy </w:t>
      </w:r>
      <w:r w:rsidR="00CD1418" w:rsidRPr="00DC1417">
        <w:rPr>
          <w:rFonts w:ascii="Arial" w:hAnsi="Arial" w:cs="Arial"/>
          <w:sz w:val="22"/>
          <w:szCs w:val="22"/>
        </w:rPr>
        <w:t>je</w:t>
      </w:r>
      <w:r w:rsidRPr="00DC1417">
        <w:rPr>
          <w:rFonts w:ascii="Arial" w:hAnsi="Arial" w:cs="Arial"/>
          <w:sz w:val="22"/>
          <w:szCs w:val="22"/>
        </w:rPr>
        <w:t xml:space="preserve"> </w:t>
      </w:r>
      <w:r w:rsidR="00916947" w:rsidRPr="00DC1417">
        <w:rPr>
          <w:rFonts w:ascii="Arial" w:hAnsi="Arial" w:cs="Arial"/>
          <w:sz w:val="22"/>
          <w:szCs w:val="22"/>
        </w:rPr>
        <w:t>ZD</w:t>
      </w:r>
      <w:r w:rsidRPr="00DC1417">
        <w:rPr>
          <w:rFonts w:ascii="Arial" w:hAnsi="Arial" w:cs="Arial"/>
          <w:sz w:val="22"/>
          <w:szCs w:val="22"/>
        </w:rPr>
        <w:t xml:space="preserve">. </w:t>
      </w:r>
      <w:r w:rsidR="006D6D4A" w:rsidRPr="00DC1417">
        <w:rPr>
          <w:rFonts w:ascii="Arial" w:hAnsi="Arial" w:cs="Arial"/>
          <w:sz w:val="22"/>
          <w:szCs w:val="22"/>
        </w:rPr>
        <w:t>Eventuální dotazy je možné</w:t>
      </w:r>
      <w:r w:rsidR="000052D9" w:rsidRPr="00DC1417">
        <w:rPr>
          <w:rFonts w:ascii="Arial" w:hAnsi="Arial" w:cs="Arial"/>
          <w:sz w:val="22"/>
          <w:szCs w:val="22"/>
        </w:rPr>
        <w:t xml:space="preserve"> podávat </w:t>
      </w:r>
      <w:r w:rsidR="00181CA7" w:rsidRPr="00DC1417">
        <w:rPr>
          <w:rFonts w:ascii="Arial" w:hAnsi="Arial" w:cs="Arial"/>
          <w:sz w:val="22"/>
          <w:szCs w:val="22"/>
        </w:rPr>
        <w:t>prostředni</w:t>
      </w:r>
      <w:r w:rsidR="0046288D" w:rsidRPr="00DC1417">
        <w:rPr>
          <w:rFonts w:ascii="Arial" w:hAnsi="Arial" w:cs="Arial"/>
          <w:sz w:val="22"/>
          <w:szCs w:val="22"/>
        </w:rPr>
        <w:t>c</w:t>
      </w:r>
      <w:r w:rsidR="0054102B" w:rsidRPr="00DC1417">
        <w:rPr>
          <w:rFonts w:ascii="Arial" w:hAnsi="Arial" w:cs="Arial"/>
          <w:sz w:val="22"/>
          <w:szCs w:val="22"/>
        </w:rPr>
        <w:t xml:space="preserve">tvím kontaktní osoby (viz bod </w:t>
      </w:r>
      <w:r w:rsidR="00375C3A">
        <w:rPr>
          <w:rFonts w:ascii="Arial" w:hAnsi="Arial" w:cs="Arial"/>
          <w:sz w:val="22"/>
          <w:szCs w:val="22"/>
        </w:rPr>
        <w:t>8</w:t>
      </w:r>
      <w:r w:rsidR="0054102B" w:rsidRPr="00DC1417">
        <w:rPr>
          <w:rFonts w:ascii="Arial" w:hAnsi="Arial" w:cs="Arial"/>
          <w:sz w:val="22"/>
          <w:szCs w:val="22"/>
        </w:rPr>
        <w:t xml:space="preserve"> této </w:t>
      </w:r>
      <w:r w:rsidR="008D58EC">
        <w:rPr>
          <w:rFonts w:ascii="Arial" w:hAnsi="Arial" w:cs="Arial"/>
          <w:sz w:val="22"/>
          <w:szCs w:val="22"/>
        </w:rPr>
        <w:t>V</w:t>
      </w:r>
      <w:r w:rsidR="0054102B" w:rsidRPr="00DC1417">
        <w:rPr>
          <w:rFonts w:ascii="Arial" w:hAnsi="Arial" w:cs="Arial"/>
          <w:sz w:val="22"/>
          <w:szCs w:val="22"/>
        </w:rPr>
        <w:t>ýzvy)</w:t>
      </w:r>
      <w:r w:rsidR="00181CA7" w:rsidRPr="00DC1417">
        <w:rPr>
          <w:rFonts w:ascii="Arial" w:hAnsi="Arial" w:cs="Arial"/>
          <w:sz w:val="22"/>
          <w:szCs w:val="22"/>
        </w:rPr>
        <w:t>.</w:t>
      </w:r>
      <w:r w:rsidRPr="00DC1417">
        <w:rPr>
          <w:rFonts w:ascii="Arial" w:hAnsi="Arial" w:cs="Arial"/>
          <w:sz w:val="22"/>
          <w:szCs w:val="22"/>
        </w:rPr>
        <w:t xml:space="preserve"> </w:t>
      </w:r>
      <w:r w:rsidR="003E2413" w:rsidRPr="00DC1417">
        <w:rPr>
          <w:rFonts w:ascii="Arial" w:hAnsi="Arial" w:cs="Arial"/>
          <w:sz w:val="22"/>
          <w:szCs w:val="22"/>
        </w:rPr>
        <w:t xml:space="preserve">Kontakt s jinými osobami zadavatele v průběhu </w:t>
      </w:r>
      <w:r w:rsidR="00FC6C91">
        <w:rPr>
          <w:rFonts w:ascii="Arial" w:hAnsi="Arial" w:cs="Arial"/>
          <w:sz w:val="22"/>
          <w:szCs w:val="22"/>
        </w:rPr>
        <w:t>zadávacího řízení</w:t>
      </w:r>
      <w:r w:rsidR="003E2413" w:rsidRPr="00DC1417">
        <w:rPr>
          <w:rFonts w:ascii="Arial" w:hAnsi="Arial" w:cs="Arial"/>
          <w:sz w:val="22"/>
          <w:szCs w:val="22"/>
        </w:rPr>
        <w:t xml:space="preserve"> není přípustný.</w:t>
      </w:r>
      <w:r w:rsidR="00F776FB">
        <w:rPr>
          <w:rFonts w:ascii="Arial" w:hAnsi="Arial" w:cs="Arial"/>
          <w:sz w:val="22"/>
          <w:szCs w:val="22"/>
        </w:rPr>
        <w:t xml:space="preserve"> Veškeré žádosti o dodatečné informace budou zodpovězeny v zákonných lhůtách a odeslány všem uchazečům. Současně budou uveřejněny na profilu zadavatele. </w:t>
      </w:r>
    </w:p>
    <w:p w:rsidR="00566800" w:rsidRDefault="0056680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16A4F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</w:t>
      </w:r>
      <w:r w:rsidR="00116A4F" w:rsidRPr="00DC1417">
        <w:rPr>
          <w:rFonts w:ascii="Arial" w:hAnsi="Arial" w:cs="Arial"/>
          <w:b/>
          <w:sz w:val="22"/>
          <w:szCs w:val="22"/>
        </w:rPr>
        <w:t>Podmínky plnění zakázky</w:t>
      </w:r>
    </w:p>
    <w:p w:rsidR="00116A4F" w:rsidRDefault="001F2535" w:rsidP="00551D5A">
      <w:pPr>
        <w:pStyle w:val="Normlnweb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Uchazeči</w:t>
      </w:r>
      <w:r w:rsidR="00116A4F" w:rsidRPr="00DC1417">
        <w:rPr>
          <w:rFonts w:ascii="Arial" w:hAnsi="Arial" w:cs="Arial"/>
          <w:sz w:val="22"/>
          <w:szCs w:val="22"/>
        </w:rPr>
        <w:t xml:space="preserve"> nepřísluší náhrada za zpracování a podání nabídky</w:t>
      </w:r>
      <w:r w:rsidR="00FC41BC">
        <w:rPr>
          <w:rFonts w:ascii="Arial" w:hAnsi="Arial" w:cs="Arial"/>
          <w:sz w:val="22"/>
          <w:szCs w:val="22"/>
        </w:rPr>
        <w:t>.</w:t>
      </w:r>
    </w:p>
    <w:p w:rsidR="00172E1D" w:rsidRDefault="00116A4F" w:rsidP="00551D5A">
      <w:pPr>
        <w:pStyle w:val="Normlnweb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Zadavatel </w:t>
      </w:r>
      <w:r w:rsidR="00E90334" w:rsidRPr="00DC1417">
        <w:rPr>
          <w:rFonts w:ascii="Arial" w:hAnsi="Arial" w:cs="Arial"/>
          <w:sz w:val="22"/>
          <w:szCs w:val="22"/>
        </w:rPr>
        <w:t>ne</w:t>
      </w:r>
      <w:r w:rsidRPr="00DC1417">
        <w:rPr>
          <w:rFonts w:ascii="Arial" w:hAnsi="Arial" w:cs="Arial"/>
          <w:sz w:val="22"/>
          <w:szCs w:val="22"/>
        </w:rPr>
        <w:t>připouští var</w:t>
      </w:r>
      <w:r w:rsidR="002B6AE6" w:rsidRPr="00DC1417">
        <w:rPr>
          <w:rFonts w:ascii="Arial" w:hAnsi="Arial" w:cs="Arial"/>
          <w:sz w:val="22"/>
          <w:szCs w:val="22"/>
        </w:rPr>
        <w:t>i</w:t>
      </w:r>
      <w:r w:rsidRPr="00DC1417">
        <w:rPr>
          <w:rFonts w:ascii="Arial" w:hAnsi="Arial" w:cs="Arial"/>
          <w:sz w:val="22"/>
          <w:szCs w:val="22"/>
        </w:rPr>
        <w:t>antní řešení</w:t>
      </w:r>
      <w:r w:rsidR="00070433" w:rsidRPr="00DC1417">
        <w:rPr>
          <w:rFonts w:ascii="Arial" w:hAnsi="Arial" w:cs="Arial"/>
          <w:sz w:val="22"/>
          <w:szCs w:val="22"/>
        </w:rPr>
        <w:t xml:space="preserve"> technické a cenové</w:t>
      </w:r>
      <w:r w:rsidR="00E90334" w:rsidRPr="00DC1417">
        <w:rPr>
          <w:rFonts w:ascii="Arial" w:hAnsi="Arial" w:cs="Arial"/>
          <w:sz w:val="22"/>
          <w:szCs w:val="22"/>
        </w:rPr>
        <w:t>.</w:t>
      </w:r>
    </w:p>
    <w:p w:rsidR="00F32B23" w:rsidRDefault="00F32B23">
      <w:pPr>
        <w:pStyle w:val="Normlnweb"/>
        <w:spacing w:before="0" w:beforeAutospacing="0" w:after="0" w:afterAutospacing="0"/>
        <w:ind w:left="357"/>
        <w:jc w:val="both"/>
        <w:rPr>
          <w:rFonts w:ascii="Arial" w:hAnsi="Arial" w:cs="Arial"/>
          <w:sz w:val="22"/>
          <w:szCs w:val="22"/>
        </w:rPr>
      </w:pPr>
    </w:p>
    <w:p w:rsidR="00F32B23" w:rsidRDefault="00372915" w:rsidP="00372915">
      <w:pPr>
        <w:pStyle w:val="Normln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 </w:t>
      </w:r>
      <w:r w:rsidR="00116A4F" w:rsidRPr="00DC1417">
        <w:rPr>
          <w:rFonts w:ascii="Arial" w:hAnsi="Arial" w:cs="Arial"/>
          <w:b/>
          <w:sz w:val="22"/>
          <w:szCs w:val="22"/>
        </w:rPr>
        <w:t>Další požadavky</w:t>
      </w:r>
    </w:p>
    <w:p w:rsidR="00F227FC" w:rsidRDefault="003724DD" w:rsidP="00551D5A">
      <w:pPr>
        <w:numPr>
          <w:ilvl w:val="0"/>
          <w:numId w:val="3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9D3CD2">
        <w:rPr>
          <w:rFonts w:ascii="Arial" w:hAnsi="Arial" w:cs="Arial"/>
          <w:sz w:val="22"/>
          <w:szCs w:val="22"/>
        </w:rPr>
        <w:t xml:space="preserve">Součástí nabídky musí být </w:t>
      </w:r>
      <w:r w:rsidR="00F776FB" w:rsidRPr="009D3CD2">
        <w:rPr>
          <w:rFonts w:ascii="Arial" w:hAnsi="Arial" w:cs="Arial"/>
          <w:sz w:val="22"/>
          <w:szCs w:val="22"/>
        </w:rPr>
        <w:t xml:space="preserve">návrh </w:t>
      </w:r>
      <w:r w:rsidR="0007697E">
        <w:rPr>
          <w:rFonts w:ascii="Arial" w:hAnsi="Arial" w:cs="Arial"/>
          <w:sz w:val="22"/>
          <w:szCs w:val="22"/>
        </w:rPr>
        <w:t xml:space="preserve">rámcové </w:t>
      </w:r>
      <w:r w:rsidR="00F776FB" w:rsidRPr="009D3CD2">
        <w:rPr>
          <w:rFonts w:ascii="Arial" w:hAnsi="Arial" w:cs="Arial"/>
          <w:sz w:val="22"/>
          <w:szCs w:val="22"/>
        </w:rPr>
        <w:t>smlouvy</w:t>
      </w:r>
      <w:r w:rsidR="00F776FB">
        <w:rPr>
          <w:rFonts w:ascii="Arial" w:hAnsi="Arial" w:cs="Arial"/>
          <w:sz w:val="22"/>
          <w:szCs w:val="22"/>
        </w:rPr>
        <w:t xml:space="preserve"> dle </w:t>
      </w:r>
      <w:r w:rsidR="00FC41BC">
        <w:rPr>
          <w:rFonts w:ascii="Arial" w:hAnsi="Arial" w:cs="Arial"/>
          <w:sz w:val="22"/>
          <w:szCs w:val="22"/>
        </w:rPr>
        <w:t>P</w:t>
      </w:r>
      <w:r w:rsidR="00F776FB">
        <w:rPr>
          <w:rFonts w:ascii="Arial" w:hAnsi="Arial" w:cs="Arial"/>
          <w:sz w:val="22"/>
          <w:szCs w:val="22"/>
        </w:rPr>
        <w:t xml:space="preserve">řílohy č. 2 této </w:t>
      </w:r>
      <w:r w:rsidR="00FC41BC">
        <w:rPr>
          <w:rFonts w:ascii="Arial" w:hAnsi="Arial" w:cs="Arial"/>
          <w:sz w:val="22"/>
          <w:szCs w:val="22"/>
        </w:rPr>
        <w:t>Výzvy</w:t>
      </w:r>
      <w:r w:rsidR="00F776FB" w:rsidRPr="009D3CD2">
        <w:rPr>
          <w:rFonts w:ascii="Arial" w:hAnsi="Arial" w:cs="Arial"/>
          <w:sz w:val="22"/>
          <w:szCs w:val="22"/>
        </w:rPr>
        <w:t xml:space="preserve"> </w:t>
      </w:r>
      <w:r w:rsidR="00D7343C" w:rsidRPr="009D3CD2">
        <w:rPr>
          <w:rFonts w:ascii="Arial" w:hAnsi="Arial" w:cs="Arial"/>
          <w:sz w:val="22"/>
          <w:szCs w:val="22"/>
        </w:rPr>
        <w:t xml:space="preserve">podepsaný osobou oprávněnou </w:t>
      </w:r>
      <w:r w:rsidR="00EF13A9">
        <w:rPr>
          <w:rFonts w:ascii="Arial" w:hAnsi="Arial" w:cs="Arial"/>
          <w:sz w:val="22"/>
          <w:szCs w:val="22"/>
        </w:rPr>
        <w:t xml:space="preserve">zastupovat </w:t>
      </w:r>
      <w:bookmarkStart w:id="3" w:name="_GoBack"/>
      <w:bookmarkEnd w:id="3"/>
      <w:r w:rsidR="00D7343C" w:rsidRPr="009D3CD2">
        <w:rPr>
          <w:rFonts w:ascii="Arial" w:hAnsi="Arial" w:cs="Arial"/>
          <w:sz w:val="22"/>
          <w:szCs w:val="22"/>
        </w:rPr>
        <w:t>uchazeče</w:t>
      </w:r>
      <w:r w:rsidR="007629AB" w:rsidRPr="009D3CD2">
        <w:rPr>
          <w:rFonts w:ascii="Arial" w:hAnsi="Arial" w:cs="Arial"/>
          <w:sz w:val="22"/>
          <w:szCs w:val="22"/>
        </w:rPr>
        <w:t xml:space="preserve">. </w:t>
      </w:r>
      <w:r w:rsidRPr="009D3CD2">
        <w:rPr>
          <w:rFonts w:ascii="Arial" w:hAnsi="Arial" w:cs="Arial"/>
          <w:sz w:val="22"/>
          <w:szCs w:val="22"/>
        </w:rPr>
        <w:t xml:space="preserve">Uchazeč je povinen </w:t>
      </w:r>
      <w:r w:rsidR="0027079A" w:rsidRPr="009D3CD2">
        <w:rPr>
          <w:rFonts w:ascii="Arial" w:hAnsi="Arial" w:cs="Arial"/>
          <w:sz w:val="22"/>
          <w:szCs w:val="22"/>
        </w:rPr>
        <w:t xml:space="preserve">do smlouvy doplnit na vyznačených místech hodnoty a údaje, které korespondují s jeho </w:t>
      </w:r>
      <w:r w:rsidR="0027079A" w:rsidRPr="009D3CD2">
        <w:rPr>
          <w:rFonts w:ascii="Arial" w:hAnsi="Arial" w:cs="Arial"/>
          <w:sz w:val="22"/>
          <w:szCs w:val="22"/>
        </w:rPr>
        <w:lastRenderedPageBreak/>
        <w:t xml:space="preserve">nabídkou. Jiné změny či úpravy </w:t>
      </w:r>
      <w:r w:rsidR="002F6C8C" w:rsidRPr="009D3CD2">
        <w:rPr>
          <w:rFonts w:ascii="Arial" w:hAnsi="Arial" w:cs="Arial"/>
          <w:sz w:val="22"/>
          <w:szCs w:val="22"/>
        </w:rPr>
        <w:t xml:space="preserve">návrhu </w:t>
      </w:r>
      <w:r w:rsidR="0027079A" w:rsidRPr="009D3CD2">
        <w:rPr>
          <w:rFonts w:ascii="Arial" w:hAnsi="Arial" w:cs="Arial"/>
          <w:sz w:val="22"/>
          <w:szCs w:val="22"/>
        </w:rPr>
        <w:t xml:space="preserve">smlouvy nejsou připuštěny, a to pod sankcí vyloučení uchazeče z účasti na zadávacím řízení. </w:t>
      </w:r>
      <w:r w:rsidR="00761097" w:rsidRPr="009D3CD2">
        <w:rPr>
          <w:rFonts w:ascii="Arial" w:hAnsi="Arial" w:cs="Arial"/>
          <w:sz w:val="22"/>
          <w:szCs w:val="22"/>
        </w:rPr>
        <w:t xml:space="preserve"> </w:t>
      </w:r>
    </w:p>
    <w:p w:rsidR="00F227FC" w:rsidRPr="00F227FC" w:rsidRDefault="00F227FC" w:rsidP="00551D5A">
      <w:pPr>
        <w:numPr>
          <w:ilvl w:val="0"/>
          <w:numId w:val="32"/>
        </w:numPr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227FC">
        <w:rPr>
          <w:rFonts w:ascii="Arial" w:hAnsi="Arial" w:cs="Arial"/>
          <w:sz w:val="22"/>
          <w:szCs w:val="22"/>
        </w:rPr>
        <w:t xml:space="preserve">Součástí nabídky </w:t>
      </w:r>
      <w:r w:rsidR="00FC41BC">
        <w:rPr>
          <w:rFonts w:ascii="Arial" w:hAnsi="Arial" w:cs="Arial"/>
          <w:sz w:val="22"/>
          <w:szCs w:val="22"/>
        </w:rPr>
        <w:t xml:space="preserve">musí být rovněž čestné prohlášení, které tvoří Přílohu č. 4 </w:t>
      </w:r>
      <w:proofErr w:type="gramStart"/>
      <w:r w:rsidR="00FC41BC">
        <w:rPr>
          <w:rFonts w:ascii="Arial" w:hAnsi="Arial" w:cs="Arial"/>
          <w:sz w:val="22"/>
          <w:szCs w:val="22"/>
        </w:rPr>
        <w:t>této</w:t>
      </w:r>
      <w:proofErr w:type="gramEnd"/>
      <w:r w:rsidR="00FC41BC">
        <w:rPr>
          <w:rFonts w:ascii="Arial" w:hAnsi="Arial" w:cs="Arial"/>
          <w:sz w:val="22"/>
          <w:szCs w:val="22"/>
        </w:rPr>
        <w:t xml:space="preserve"> Výzvy</w:t>
      </w:r>
      <w:r w:rsidR="008D58EC">
        <w:rPr>
          <w:rFonts w:ascii="Arial" w:hAnsi="Arial" w:cs="Arial"/>
          <w:sz w:val="22"/>
          <w:szCs w:val="22"/>
        </w:rPr>
        <w:t>,</w:t>
      </w:r>
      <w:r w:rsidR="008D58EC" w:rsidRPr="008D58EC">
        <w:rPr>
          <w:rFonts w:ascii="Arial" w:hAnsi="Arial" w:cs="Arial"/>
          <w:sz w:val="22"/>
          <w:szCs w:val="22"/>
        </w:rPr>
        <w:t xml:space="preserve"> </w:t>
      </w:r>
      <w:r w:rsidR="008D58EC" w:rsidRPr="00551D5A">
        <w:rPr>
          <w:rFonts w:ascii="Arial" w:hAnsi="Arial" w:cs="Arial"/>
          <w:sz w:val="22"/>
          <w:szCs w:val="22"/>
        </w:rPr>
        <w:t>podepsané oprávněnou osobou uchazeče</w:t>
      </w:r>
      <w:r w:rsidR="00FC41BC">
        <w:rPr>
          <w:rFonts w:ascii="Arial" w:hAnsi="Arial" w:cs="Arial"/>
          <w:sz w:val="22"/>
          <w:szCs w:val="22"/>
        </w:rPr>
        <w:t>.</w:t>
      </w:r>
    </w:p>
    <w:p w:rsidR="00F34ADD" w:rsidRDefault="00C654C6" w:rsidP="00551D5A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 w:rsidRPr="00C654C6">
        <w:rPr>
          <w:rFonts w:cs="Arial"/>
          <w:szCs w:val="22"/>
        </w:rPr>
        <w:t xml:space="preserve">Zadavatel požaduje, aby uchazeč k zajištění plnění svých povinností vyplývajících z účasti </w:t>
      </w:r>
      <w:r w:rsidR="00F776FB">
        <w:rPr>
          <w:rFonts w:cs="Arial"/>
          <w:szCs w:val="22"/>
        </w:rPr>
        <w:t>na zadávací</w:t>
      </w:r>
      <w:r w:rsidR="00A25922">
        <w:rPr>
          <w:rFonts w:cs="Arial"/>
          <w:szCs w:val="22"/>
        </w:rPr>
        <w:t>m</w:t>
      </w:r>
      <w:r w:rsidRPr="00C654C6">
        <w:rPr>
          <w:rFonts w:cs="Arial"/>
          <w:szCs w:val="22"/>
        </w:rPr>
        <w:t xml:space="preserve"> řízení poskytl jistotu ve výši 50 000,-  CZK (slovy: </w:t>
      </w:r>
      <w:proofErr w:type="spellStart"/>
      <w:r w:rsidRPr="00C654C6">
        <w:rPr>
          <w:rFonts w:cs="Arial"/>
          <w:szCs w:val="22"/>
        </w:rPr>
        <w:t>padesáttisíc</w:t>
      </w:r>
      <w:proofErr w:type="spellEnd"/>
      <w:r w:rsidRPr="00C654C6">
        <w:rPr>
          <w:rFonts w:cs="Arial"/>
          <w:szCs w:val="22"/>
        </w:rPr>
        <w:t xml:space="preserve"> korun českých)</w:t>
      </w:r>
      <w:r w:rsidR="00A25922">
        <w:rPr>
          <w:rFonts w:cs="Arial"/>
          <w:szCs w:val="22"/>
        </w:rPr>
        <w:t>.</w:t>
      </w:r>
    </w:p>
    <w:p w:rsidR="00F34ADD" w:rsidRDefault="00C654C6" w:rsidP="00551D5A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 w:rsidRPr="00F34ADD">
        <w:rPr>
          <w:rFonts w:cs="Arial"/>
          <w:szCs w:val="22"/>
        </w:rPr>
        <w:t>Jistotu poskytne uchazeč formou složení peněžní částky na účet zadavatele</w:t>
      </w:r>
      <w:r w:rsidR="00F34ADD" w:rsidRPr="00F34ADD">
        <w:rPr>
          <w:rFonts w:cs="Arial"/>
          <w:szCs w:val="22"/>
        </w:rPr>
        <w:t xml:space="preserve"> (dále jen „peněžní jistota“), nebo formou bankovní záruky</w:t>
      </w:r>
      <w:r w:rsidR="00F776FB">
        <w:rPr>
          <w:rFonts w:cs="Arial"/>
          <w:szCs w:val="22"/>
        </w:rPr>
        <w:t xml:space="preserve"> či pojištění záruky</w:t>
      </w:r>
      <w:r w:rsidR="00F34ADD" w:rsidRPr="00F34ADD">
        <w:rPr>
          <w:rFonts w:cs="Arial"/>
          <w:szCs w:val="22"/>
        </w:rPr>
        <w:t>.</w:t>
      </w:r>
      <w:r w:rsidR="00F34ADD">
        <w:rPr>
          <w:rFonts w:cs="Arial"/>
          <w:szCs w:val="22"/>
        </w:rPr>
        <w:t xml:space="preserve"> </w:t>
      </w:r>
    </w:p>
    <w:p w:rsidR="00566800" w:rsidRDefault="00F34ADD" w:rsidP="00551D5A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>
        <w:rPr>
          <w:rFonts w:cs="Arial"/>
          <w:szCs w:val="22"/>
        </w:rPr>
        <w:t xml:space="preserve">Bankovní spojení na účet zadavatele RWE </w:t>
      </w:r>
      <w:proofErr w:type="spellStart"/>
      <w:r>
        <w:rPr>
          <w:rFonts w:cs="Arial"/>
          <w:szCs w:val="22"/>
        </w:rPr>
        <w:t>GasNet</w:t>
      </w:r>
      <w:proofErr w:type="spellEnd"/>
      <w:r>
        <w:rPr>
          <w:rFonts w:cs="Arial"/>
          <w:szCs w:val="22"/>
        </w:rPr>
        <w:t>, s.r.o. je</w:t>
      </w:r>
      <w:r w:rsidR="00CF1D1B" w:rsidRPr="00F34ADD">
        <w:rPr>
          <w:rFonts w:cs="Arial"/>
          <w:szCs w:val="22"/>
        </w:rPr>
        <w:t xml:space="preserve">: Československá obchodní banka, a.s., číslo účtu: 17663193/0300,  IBAN CZ60 </w:t>
      </w:r>
      <w:proofErr w:type="gramStart"/>
      <w:r w:rsidR="00CF1D1B" w:rsidRPr="00F34ADD">
        <w:rPr>
          <w:rFonts w:cs="Arial"/>
          <w:szCs w:val="22"/>
        </w:rPr>
        <w:t>0300 0000 0000 1766 3193,  BIC</w:t>
      </w:r>
      <w:proofErr w:type="gramEnd"/>
      <w:r w:rsidR="00CF1D1B" w:rsidRPr="00F34ADD">
        <w:rPr>
          <w:rFonts w:cs="Arial"/>
          <w:szCs w:val="22"/>
        </w:rPr>
        <w:t>: CEKOCZPP.  Do poznámky pro příjemce uveďte</w:t>
      </w:r>
      <w:r w:rsidR="00A25922">
        <w:rPr>
          <w:rFonts w:cs="Arial"/>
          <w:szCs w:val="22"/>
        </w:rPr>
        <w:t xml:space="preserve"> např.</w:t>
      </w:r>
      <w:r w:rsidR="00CF1D1B" w:rsidRPr="00F34ADD">
        <w:rPr>
          <w:rFonts w:cs="Arial"/>
          <w:szCs w:val="22"/>
        </w:rPr>
        <w:t xml:space="preserve">: „Dodávky </w:t>
      </w:r>
      <w:r w:rsidR="00342021">
        <w:rPr>
          <w:rFonts w:cs="Arial"/>
          <w:szCs w:val="22"/>
        </w:rPr>
        <w:t>betonových budov pro RS</w:t>
      </w:r>
      <w:r w:rsidR="00A34FEA">
        <w:rPr>
          <w:rFonts w:cs="Arial"/>
          <w:szCs w:val="22"/>
        </w:rPr>
        <w:t>"</w:t>
      </w:r>
      <w:r>
        <w:rPr>
          <w:rFonts w:cs="Arial"/>
          <w:szCs w:val="22"/>
        </w:rPr>
        <w:t>.</w:t>
      </w:r>
    </w:p>
    <w:p w:rsidR="00566800" w:rsidRDefault="00C654C6" w:rsidP="00551D5A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 w:rsidRPr="00F34ADD">
        <w:rPr>
          <w:rFonts w:cs="Arial"/>
          <w:szCs w:val="22"/>
        </w:rPr>
        <w:t xml:space="preserve">Peněžní jistota musí být na účet zadavatele složena nejpozději </w:t>
      </w:r>
      <w:r w:rsidR="00A8032B">
        <w:rPr>
          <w:rFonts w:cs="Arial"/>
          <w:szCs w:val="22"/>
        </w:rPr>
        <w:t>dva</w:t>
      </w:r>
      <w:r w:rsidRPr="00F34ADD">
        <w:rPr>
          <w:rFonts w:cs="Arial"/>
          <w:szCs w:val="22"/>
        </w:rPr>
        <w:t xml:space="preserve"> dn</w:t>
      </w:r>
      <w:r w:rsidR="00A8032B">
        <w:rPr>
          <w:rFonts w:cs="Arial"/>
          <w:szCs w:val="22"/>
        </w:rPr>
        <w:t>y</w:t>
      </w:r>
      <w:r w:rsidRPr="00F34ADD">
        <w:rPr>
          <w:rFonts w:cs="Arial"/>
          <w:szCs w:val="22"/>
        </w:rPr>
        <w:t xml:space="preserve"> před</w:t>
      </w:r>
      <w:r w:rsidR="00F34ADD" w:rsidRPr="00F34ADD">
        <w:rPr>
          <w:rFonts w:cs="Arial"/>
          <w:szCs w:val="22"/>
        </w:rPr>
        <w:t>e</w:t>
      </w:r>
      <w:r w:rsidRPr="00F34ADD">
        <w:rPr>
          <w:rFonts w:cs="Arial"/>
          <w:szCs w:val="22"/>
        </w:rPr>
        <w:t xml:space="preserve"> dnem, který je posledním dnem</w:t>
      </w:r>
      <w:r w:rsidR="00F776FB">
        <w:rPr>
          <w:rFonts w:cs="Arial"/>
          <w:szCs w:val="22"/>
        </w:rPr>
        <w:t xml:space="preserve"> lhůty</w:t>
      </w:r>
      <w:r w:rsidRPr="00F34ADD">
        <w:rPr>
          <w:rFonts w:cs="Arial"/>
          <w:szCs w:val="22"/>
        </w:rPr>
        <w:t xml:space="preserve"> pro podání nabídky. </w:t>
      </w:r>
    </w:p>
    <w:p w:rsidR="00566800" w:rsidRDefault="00C654C6" w:rsidP="00551D5A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 w:rsidRPr="00F34ADD">
        <w:rPr>
          <w:rFonts w:cs="Arial"/>
          <w:szCs w:val="22"/>
        </w:rPr>
        <w:t>V případě poskytnutí jistoty formou bankovní záruky</w:t>
      </w:r>
      <w:r w:rsidR="00F776FB">
        <w:rPr>
          <w:rFonts w:cs="Arial"/>
          <w:szCs w:val="22"/>
        </w:rPr>
        <w:t xml:space="preserve"> nebo pojištění záruky</w:t>
      </w:r>
      <w:r w:rsidRPr="00F34ADD">
        <w:rPr>
          <w:rFonts w:cs="Arial"/>
          <w:szCs w:val="22"/>
        </w:rPr>
        <w:t xml:space="preserve"> musí být „Doklad o poskytnutí jistoty“ (písemné prohlášení banky v originálním znění</w:t>
      </w:r>
      <w:r w:rsidR="00F776FB">
        <w:rPr>
          <w:rFonts w:cs="Arial"/>
          <w:szCs w:val="22"/>
        </w:rPr>
        <w:t xml:space="preserve"> nebo originál pojistné smlouvy</w:t>
      </w:r>
      <w:r w:rsidRPr="00F34ADD">
        <w:rPr>
          <w:rFonts w:cs="Arial"/>
          <w:szCs w:val="22"/>
        </w:rPr>
        <w:t>) součástí nabídky. Platnost bankovní záruky</w:t>
      </w:r>
      <w:r w:rsidR="00F776FB">
        <w:rPr>
          <w:rFonts w:cs="Arial"/>
          <w:szCs w:val="22"/>
        </w:rPr>
        <w:t xml:space="preserve"> či pojistné smlouvy</w:t>
      </w:r>
      <w:r w:rsidRPr="00F34ADD">
        <w:rPr>
          <w:rFonts w:cs="Arial"/>
          <w:szCs w:val="22"/>
        </w:rPr>
        <w:t xml:space="preserve"> musí být minimálně do konce lhůty, po kterou je uchazeč svou nabídkou vázán.</w:t>
      </w:r>
    </w:p>
    <w:p w:rsidR="001D3B8C" w:rsidRDefault="00C654C6" w:rsidP="001D3B8C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 w:rsidRPr="00F34ADD">
        <w:rPr>
          <w:rFonts w:cs="Arial"/>
          <w:szCs w:val="22"/>
        </w:rPr>
        <w:t>Peněžní jistotu uvolní zadavatel uchazečům</w:t>
      </w:r>
      <w:r w:rsidR="00F776FB">
        <w:rPr>
          <w:rFonts w:cs="Arial"/>
          <w:szCs w:val="22"/>
        </w:rPr>
        <w:t xml:space="preserve"> ve lhůtách stanovených zákonem, a to včetně úroků zúčtovaných peněžním ústavem. </w:t>
      </w:r>
    </w:p>
    <w:p w:rsidR="00686D40" w:rsidRPr="001D3B8C" w:rsidRDefault="00686D40" w:rsidP="001D3B8C">
      <w:pPr>
        <w:pStyle w:val="Zkladntextodsazen"/>
        <w:numPr>
          <w:ilvl w:val="0"/>
          <w:numId w:val="32"/>
        </w:numPr>
        <w:spacing w:before="120"/>
        <w:ind w:left="709" w:hanging="709"/>
        <w:rPr>
          <w:rFonts w:cs="Arial"/>
          <w:szCs w:val="22"/>
        </w:rPr>
      </w:pPr>
      <w:r w:rsidRPr="001D3B8C">
        <w:rPr>
          <w:szCs w:val="22"/>
        </w:rPr>
        <w:t>Uchazeč</w:t>
      </w:r>
      <w:r w:rsidRPr="001D3B8C">
        <w:rPr>
          <w:rFonts w:cs="Arial"/>
          <w:szCs w:val="22"/>
        </w:rPr>
        <w:t xml:space="preserve"> v </w:t>
      </w:r>
      <w:r w:rsidRPr="001D3B8C">
        <w:rPr>
          <w:szCs w:val="22"/>
        </w:rPr>
        <w:t>nabídce</w:t>
      </w:r>
      <w:r w:rsidRPr="001D3B8C">
        <w:rPr>
          <w:rFonts w:cs="Arial"/>
          <w:szCs w:val="22"/>
        </w:rPr>
        <w:t xml:space="preserve"> doloží, jakým způsobem zajistí termíny dodávek požadované v návrhu smlouvy. Uchazeč musí být schopen akceptovat pozdější odebrání </w:t>
      </w:r>
      <w:r w:rsidR="00B119B7">
        <w:rPr>
          <w:rFonts w:cs="Arial"/>
          <w:szCs w:val="22"/>
        </w:rPr>
        <w:t>betonových budov pro RS</w:t>
      </w:r>
      <w:r w:rsidRPr="001D3B8C">
        <w:rPr>
          <w:rFonts w:cs="Arial"/>
          <w:szCs w:val="22"/>
        </w:rPr>
        <w:t xml:space="preserve"> oproti termínu uvedenému v objednávce zadavatele.</w:t>
      </w:r>
    </w:p>
    <w:p w:rsidR="00C654C6" w:rsidRPr="00F227FC" w:rsidRDefault="00C654C6" w:rsidP="00C654C6">
      <w:pPr>
        <w:shd w:val="clear" w:color="auto" w:fill="FFFFFF"/>
        <w:tabs>
          <w:tab w:val="num" w:pos="426"/>
        </w:tabs>
        <w:ind w:left="720" w:hanging="786"/>
        <w:jc w:val="both"/>
        <w:textAlignment w:val="top"/>
        <w:rPr>
          <w:rFonts w:ascii="Arial" w:hAnsi="Arial" w:cs="Arial"/>
          <w:sz w:val="22"/>
          <w:szCs w:val="22"/>
        </w:rPr>
      </w:pPr>
    </w:p>
    <w:p w:rsidR="009D3D05" w:rsidRPr="00DC1417" w:rsidRDefault="00372915" w:rsidP="00372915">
      <w:pPr>
        <w:pStyle w:val="Normln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12. </w:t>
      </w:r>
      <w:r w:rsidR="00116A4F" w:rsidRPr="00DC1417">
        <w:rPr>
          <w:rFonts w:ascii="Arial" w:hAnsi="Arial" w:cs="Arial"/>
          <w:b/>
          <w:sz w:val="22"/>
          <w:szCs w:val="22"/>
        </w:rPr>
        <w:t>Zadavatel si vyhrazuje tato práva:</w:t>
      </w:r>
    </w:p>
    <w:p w:rsidR="009D3D05" w:rsidRPr="00DC1417" w:rsidRDefault="00EF778A" w:rsidP="00551D5A">
      <w:pPr>
        <w:numPr>
          <w:ilvl w:val="0"/>
          <w:numId w:val="27"/>
        </w:numPr>
        <w:ind w:hanging="786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>Ověřit údaje z nabídek uchazečů</w:t>
      </w:r>
      <w:r w:rsidR="0054102B" w:rsidRPr="00DC1417">
        <w:rPr>
          <w:rFonts w:ascii="Arial" w:hAnsi="Arial" w:cs="Arial"/>
          <w:sz w:val="22"/>
          <w:szCs w:val="22"/>
        </w:rPr>
        <w:t>.</w:t>
      </w:r>
    </w:p>
    <w:p w:rsidR="009D3D05" w:rsidRPr="00DC1417" w:rsidRDefault="00116A4F" w:rsidP="00551D5A">
      <w:pPr>
        <w:numPr>
          <w:ilvl w:val="0"/>
          <w:numId w:val="27"/>
        </w:numPr>
        <w:ind w:hanging="786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Zrušit </w:t>
      </w:r>
      <w:r w:rsidR="00F61C8A">
        <w:rPr>
          <w:rFonts w:ascii="Arial" w:hAnsi="Arial" w:cs="Arial"/>
          <w:sz w:val="22"/>
          <w:szCs w:val="22"/>
        </w:rPr>
        <w:t>zadávací řízení ve vztahu k veřejné</w:t>
      </w:r>
      <w:r w:rsidR="00F61C8A" w:rsidRPr="00DC1417">
        <w:rPr>
          <w:rFonts w:ascii="Arial" w:hAnsi="Arial" w:cs="Arial"/>
          <w:sz w:val="22"/>
          <w:szCs w:val="22"/>
        </w:rPr>
        <w:t xml:space="preserve"> zakáz</w:t>
      </w:r>
      <w:r w:rsidR="00F61C8A">
        <w:rPr>
          <w:rFonts w:ascii="Arial" w:hAnsi="Arial" w:cs="Arial"/>
          <w:sz w:val="22"/>
          <w:szCs w:val="22"/>
        </w:rPr>
        <w:t>ce</w:t>
      </w:r>
      <w:r w:rsidRPr="00DC1417">
        <w:rPr>
          <w:rFonts w:ascii="Arial" w:hAnsi="Arial" w:cs="Arial"/>
          <w:sz w:val="22"/>
          <w:szCs w:val="22"/>
        </w:rPr>
        <w:t>.</w:t>
      </w:r>
    </w:p>
    <w:p w:rsidR="00880191" w:rsidRPr="00DC1417" w:rsidRDefault="00880191" w:rsidP="00A654C1">
      <w:pPr>
        <w:ind w:hanging="283"/>
        <w:rPr>
          <w:rFonts w:ascii="Arial" w:hAnsi="Arial" w:cs="Arial"/>
          <w:sz w:val="22"/>
          <w:szCs w:val="22"/>
        </w:rPr>
      </w:pPr>
    </w:p>
    <w:p w:rsidR="00301A39" w:rsidRPr="00DC1417" w:rsidRDefault="00301A39" w:rsidP="00096443">
      <w:pPr>
        <w:rPr>
          <w:rFonts w:ascii="Arial" w:hAnsi="Arial" w:cs="Arial"/>
          <w:sz w:val="22"/>
          <w:szCs w:val="22"/>
        </w:rPr>
      </w:pPr>
    </w:p>
    <w:p w:rsidR="00DB2BC1" w:rsidRDefault="007F5AF2" w:rsidP="00096443">
      <w:pPr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Příloha: </w:t>
      </w:r>
      <w:r w:rsidR="00880191" w:rsidRPr="00DC1417">
        <w:rPr>
          <w:rFonts w:ascii="Arial" w:hAnsi="Arial" w:cs="Arial"/>
          <w:sz w:val="22"/>
          <w:szCs w:val="22"/>
        </w:rPr>
        <w:t xml:space="preserve"> </w:t>
      </w:r>
      <w:r w:rsidR="007B0C92" w:rsidRPr="00DC1417">
        <w:rPr>
          <w:rFonts w:ascii="Arial" w:hAnsi="Arial" w:cs="Arial"/>
          <w:sz w:val="22"/>
          <w:szCs w:val="22"/>
        </w:rPr>
        <w:tab/>
      </w:r>
      <w:r w:rsidR="00880191" w:rsidRPr="00DC1417">
        <w:rPr>
          <w:rFonts w:ascii="Arial" w:hAnsi="Arial" w:cs="Arial"/>
          <w:sz w:val="22"/>
          <w:szCs w:val="22"/>
        </w:rPr>
        <w:t xml:space="preserve">č. 1 </w:t>
      </w:r>
      <w:r w:rsidR="00E40B5E" w:rsidRPr="00DC1417">
        <w:rPr>
          <w:rFonts w:ascii="Arial" w:hAnsi="Arial" w:cs="Arial"/>
          <w:sz w:val="22"/>
          <w:szCs w:val="22"/>
        </w:rPr>
        <w:t>–</w:t>
      </w:r>
      <w:r w:rsidR="00880191" w:rsidRPr="00DC1417">
        <w:rPr>
          <w:rFonts w:ascii="Arial" w:hAnsi="Arial" w:cs="Arial"/>
          <w:sz w:val="22"/>
          <w:szCs w:val="22"/>
        </w:rPr>
        <w:t xml:space="preserve"> </w:t>
      </w:r>
      <w:r w:rsidR="006B262F">
        <w:rPr>
          <w:rFonts w:ascii="Arial" w:hAnsi="Arial" w:cs="Arial"/>
          <w:sz w:val="22"/>
          <w:szCs w:val="22"/>
        </w:rPr>
        <w:t>Ceník</w:t>
      </w:r>
      <w:r w:rsidR="007B0C92" w:rsidRPr="00DC1417">
        <w:rPr>
          <w:rFonts w:ascii="Arial" w:hAnsi="Arial" w:cs="Arial"/>
          <w:sz w:val="22"/>
          <w:szCs w:val="22"/>
        </w:rPr>
        <w:tab/>
      </w:r>
    </w:p>
    <w:p w:rsidR="00465EAA" w:rsidRDefault="00880191" w:rsidP="00DB2BC1">
      <w:pPr>
        <w:ind w:left="708" w:firstLine="708"/>
        <w:rPr>
          <w:rFonts w:ascii="Arial" w:hAnsi="Arial" w:cs="Arial"/>
          <w:sz w:val="22"/>
          <w:szCs w:val="22"/>
        </w:rPr>
      </w:pPr>
      <w:r w:rsidRPr="00DC1417">
        <w:rPr>
          <w:rFonts w:ascii="Arial" w:hAnsi="Arial" w:cs="Arial"/>
          <w:sz w:val="22"/>
          <w:szCs w:val="22"/>
        </w:rPr>
        <w:t xml:space="preserve">č. 2 </w:t>
      </w:r>
      <w:r w:rsidR="007B0C92" w:rsidRPr="00DC1417">
        <w:rPr>
          <w:rFonts w:ascii="Arial" w:hAnsi="Arial" w:cs="Arial"/>
          <w:sz w:val="22"/>
          <w:szCs w:val="22"/>
        </w:rPr>
        <w:t>–</w:t>
      </w:r>
      <w:r w:rsidR="00DB2BC1">
        <w:rPr>
          <w:rFonts w:ascii="Arial" w:hAnsi="Arial" w:cs="Arial"/>
          <w:sz w:val="22"/>
          <w:szCs w:val="22"/>
        </w:rPr>
        <w:t xml:space="preserve"> </w:t>
      </w:r>
      <w:r w:rsidR="00465EAA" w:rsidRPr="00DC1417">
        <w:rPr>
          <w:rFonts w:ascii="Arial" w:hAnsi="Arial" w:cs="Arial"/>
          <w:sz w:val="22"/>
          <w:szCs w:val="22"/>
        </w:rPr>
        <w:t>Návrh smlouvy</w:t>
      </w:r>
      <w:r w:rsidR="001332DD">
        <w:rPr>
          <w:rFonts w:ascii="Arial" w:hAnsi="Arial" w:cs="Arial"/>
          <w:sz w:val="22"/>
          <w:szCs w:val="22"/>
        </w:rPr>
        <w:t xml:space="preserve"> </w:t>
      </w:r>
    </w:p>
    <w:p w:rsidR="00B37388" w:rsidRDefault="00B37388" w:rsidP="00A34FEA">
      <w:pPr>
        <w:tabs>
          <w:tab w:val="left" w:pos="2127"/>
        </w:tabs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3 </w:t>
      </w:r>
      <w:r w:rsidR="00A34FEA" w:rsidRPr="00DC141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20951">
        <w:rPr>
          <w:rFonts w:ascii="Arial" w:hAnsi="Arial" w:cs="Arial"/>
          <w:sz w:val="22"/>
          <w:szCs w:val="22"/>
        </w:rPr>
        <w:t>Tabulk</w:t>
      </w:r>
      <w:r w:rsidR="008D58EC">
        <w:rPr>
          <w:rFonts w:ascii="Arial" w:hAnsi="Arial" w:cs="Arial"/>
          <w:sz w:val="22"/>
          <w:szCs w:val="22"/>
        </w:rPr>
        <w:t>a</w:t>
      </w:r>
      <w:r w:rsidR="00920951">
        <w:rPr>
          <w:rFonts w:ascii="Arial" w:hAnsi="Arial" w:cs="Arial"/>
          <w:sz w:val="22"/>
          <w:szCs w:val="22"/>
        </w:rPr>
        <w:t xml:space="preserve"> pro hodnocení</w:t>
      </w:r>
    </w:p>
    <w:p w:rsidR="00FC41BC" w:rsidRDefault="00FC41BC" w:rsidP="00A34FEA">
      <w:pPr>
        <w:tabs>
          <w:tab w:val="left" w:pos="2127"/>
        </w:tabs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4 </w:t>
      </w:r>
      <w:r w:rsidRPr="00DC141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Čestné prohlášení</w:t>
      </w:r>
    </w:p>
    <w:p w:rsidR="009B4177" w:rsidRDefault="009B4177" w:rsidP="00DB2BC1">
      <w:pPr>
        <w:ind w:left="708" w:firstLine="708"/>
        <w:rPr>
          <w:rFonts w:ascii="Arial" w:hAnsi="Arial" w:cs="Arial"/>
          <w:sz w:val="22"/>
          <w:szCs w:val="22"/>
        </w:rPr>
      </w:pPr>
    </w:p>
    <w:p w:rsidR="00761097" w:rsidRDefault="00761097" w:rsidP="00096443">
      <w:pPr>
        <w:rPr>
          <w:rFonts w:ascii="Arial" w:hAnsi="Arial" w:cs="Arial"/>
          <w:sz w:val="22"/>
          <w:szCs w:val="22"/>
        </w:rPr>
      </w:pPr>
    </w:p>
    <w:p w:rsidR="00761097" w:rsidRPr="003A035F" w:rsidRDefault="00761097" w:rsidP="00761097">
      <w:pPr>
        <w:rPr>
          <w:rFonts w:ascii="Arial" w:hAnsi="Arial" w:cs="Arial"/>
          <w:sz w:val="22"/>
          <w:szCs w:val="22"/>
        </w:rPr>
      </w:pPr>
      <w:r w:rsidRPr="003A035F">
        <w:rPr>
          <w:rFonts w:ascii="Arial" w:hAnsi="Arial" w:cs="Arial"/>
          <w:sz w:val="22"/>
          <w:szCs w:val="22"/>
        </w:rPr>
        <w:t xml:space="preserve">V Praze dne </w:t>
      </w:r>
      <w:proofErr w:type="gramStart"/>
      <w:r w:rsidR="00A34FEA">
        <w:rPr>
          <w:rFonts w:ascii="Arial" w:hAnsi="Arial" w:cs="Arial"/>
          <w:sz w:val="22"/>
          <w:szCs w:val="22"/>
        </w:rPr>
        <w:t>XX</w:t>
      </w:r>
      <w:proofErr w:type="gramEnd"/>
      <w:r w:rsidR="00A34FEA">
        <w:rPr>
          <w:rFonts w:ascii="Arial" w:hAnsi="Arial" w:cs="Arial"/>
          <w:sz w:val="22"/>
          <w:szCs w:val="22"/>
        </w:rPr>
        <w:t>.</w:t>
      </w:r>
      <w:proofErr w:type="gramStart"/>
      <w:r w:rsidR="00A34FEA">
        <w:rPr>
          <w:rFonts w:ascii="Arial" w:hAnsi="Arial" w:cs="Arial"/>
          <w:sz w:val="22"/>
          <w:szCs w:val="22"/>
        </w:rPr>
        <w:t>XX</w:t>
      </w:r>
      <w:proofErr w:type="gramEnd"/>
      <w:r w:rsidR="00A34FEA">
        <w:rPr>
          <w:rFonts w:ascii="Arial" w:hAnsi="Arial" w:cs="Arial"/>
          <w:sz w:val="22"/>
          <w:szCs w:val="22"/>
        </w:rPr>
        <w:t>.2014</w:t>
      </w:r>
    </w:p>
    <w:p w:rsidR="00761097" w:rsidRPr="003A035F" w:rsidRDefault="00761097" w:rsidP="00761097">
      <w:pPr>
        <w:rPr>
          <w:rFonts w:ascii="Arial" w:hAnsi="Arial" w:cs="Arial"/>
          <w:sz w:val="22"/>
          <w:szCs w:val="22"/>
        </w:rPr>
      </w:pPr>
    </w:p>
    <w:p w:rsidR="00761097" w:rsidRPr="003A035F" w:rsidRDefault="00761097" w:rsidP="00761097">
      <w:pPr>
        <w:rPr>
          <w:rFonts w:ascii="Arial" w:hAnsi="Arial" w:cs="Arial"/>
          <w:sz w:val="22"/>
          <w:szCs w:val="22"/>
        </w:rPr>
      </w:pPr>
    </w:p>
    <w:p w:rsidR="00761097" w:rsidRPr="003A035F" w:rsidRDefault="00761097" w:rsidP="00761097">
      <w:pPr>
        <w:rPr>
          <w:rFonts w:ascii="Arial" w:hAnsi="Arial" w:cs="Arial"/>
          <w:sz w:val="22"/>
          <w:szCs w:val="22"/>
        </w:rPr>
      </w:pPr>
    </w:p>
    <w:p w:rsidR="00761097" w:rsidRPr="003A035F" w:rsidRDefault="00761097" w:rsidP="00761097">
      <w:pPr>
        <w:rPr>
          <w:rFonts w:ascii="Arial" w:hAnsi="Arial" w:cs="Arial"/>
          <w:sz w:val="22"/>
          <w:szCs w:val="22"/>
        </w:rPr>
      </w:pPr>
    </w:p>
    <w:p w:rsidR="00761097" w:rsidRPr="003A035F" w:rsidRDefault="00761097" w:rsidP="00761097">
      <w:pPr>
        <w:jc w:val="center"/>
        <w:rPr>
          <w:rFonts w:ascii="Arial" w:hAnsi="Arial" w:cs="Arial"/>
          <w:sz w:val="22"/>
          <w:szCs w:val="22"/>
        </w:rPr>
      </w:pPr>
      <w:r w:rsidRPr="003A035F">
        <w:rPr>
          <w:rFonts w:ascii="Arial" w:hAnsi="Arial" w:cs="Arial"/>
          <w:sz w:val="22"/>
          <w:szCs w:val="22"/>
        </w:rPr>
        <w:t>………………………………                            ………………………………</w:t>
      </w:r>
    </w:p>
    <w:p w:rsidR="00761097" w:rsidRPr="003A035F" w:rsidRDefault="00761097" w:rsidP="00761097">
      <w:pPr>
        <w:rPr>
          <w:rFonts w:ascii="Arial" w:hAnsi="Arial" w:cs="Arial"/>
          <w:sz w:val="22"/>
          <w:szCs w:val="22"/>
        </w:rPr>
      </w:pPr>
      <w:r w:rsidRPr="003A035F">
        <w:rPr>
          <w:rFonts w:ascii="Arial" w:hAnsi="Arial" w:cs="Arial"/>
          <w:sz w:val="22"/>
          <w:szCs w:val="22"/>
        </w:rPr>
        <w:t xml:space="preserve">                           Ing. Miloslav </w:t>
      </w:r>
      <w:proofErr w:type="spellStart"/>
      <w:r w:rsidRPr="003A035F">
        <w:rPr>
          <w:rFonts w:ascii="Arial" w:hAnsi="Arial" w:cs="Arial"/>
          <w:sz w:val="22"/>
          <w:szCs w:val="22"/>
        </w:rPr>
        <w:t>Zaur</w:t>
      </w:r>
      <w:proofErr w:type="spellEnd"/>
      <w:r w:rsidRPr="003A035F" w:rsidDel="00D1170E">
        <w:rPr>
          <w:rFonts w:ascii="Arial" w:hAnsi="Arial" w:cs="Arial"/>
          <w:sz w:val="22"/>
          <w:szCs w:val="22"/>
        </w:rPr>
        <w:t xml:space="preserve"> </w:t>
      </w:r>
      <w:r w:rsidRPr="003A035F">
        <w:rPr>
          <w:rFonts w:ascii="Arial" w:hAnsi="Arial" w:cs="Arial"/>
          <w:sz w:val="22"/>
          <w:szCs w:val="22"/>
        </w:rPr>
        <w:tab/>
      </w:r>
      <w:r w:rsidRPr="003A035F">
        <w:rPr>
          <w:rFonts w:ascii="Arial" w:hAnsi="Arial" w:cs="Arial"/>
          <w:sz w:val="22"/>
          <w:szCs w:val="22"/>
        </w:rPr>
        <w:tab/>
        <w:t xml:space="preserve">                            Thomas Merker</w:t>
      </w:r>
    </w:p>
    <w:p w:rsidR="00761097" w:rsidRDefault="00761097" w:rsidP="00761097">
      <w:pPr>
        <w:rPr>
          <w:rFonts w:ascii="Arial" w:hAnsi="Arial" w:cs="Arial"/>
          <w:sz w:val="22"/>
          <w:szCs w:val="22"/>
        </w:rPr>
      </w:pPr>
      <w:r w:rsidRPr="003A035F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3A035F">
        <w:rPr>
          <w:rFonts w:ascii="Arial" w:hAnsi="Arial" w:cs="Arial"/>
          <w:sz w:val="22"/>
          <w:szCs w:val="22"/>
        </w:rPr>
        <w:t xml:space="preserve">jednatel                                                         </w:t>
      </w:r>
      <w:proofErr w:type="spellStart"/>
      <w:r w:rsidRPr="003A035F">
        <w:rPr>
          <w:rFonts w:ascii="Arial" w:hAnsi="Arial" w:cs="Arial"/>
          <w:sz w:val="22"/>
          <w:szCs w:val="22"/>
        </w:rPr>
        <w:t>jednatel</w:t>
      </w:r>
      <w:proofErr w:type="spellEnd"/>
      <w:proofErr w:type="gramEnd"/>
    </w:p>
    <w:p w:rsidR="00B11568" w:rsidRPr="003A035F" w:rsidRDefault="00B11568" w:rsidP="007610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RWE </w:t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RWE </w:t>
      </w:r>
      <w:proofErr w:type="spellStart"/>
      <w:r>
        <w:rPr>
          <w:rFonts w:ascii="Arial" w:hAnsi="Arial" w:cs="Arial"/>
          <w:sz w:val="22"/>
          <w:szCs w:val="22"/>
        </w:rPr>
        <w:t>GasNet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:rsidR="00761097" w:rsidRPr="00DC1417" w:rsidRDefault="00761097" w:rsidP="00096443">
      <w:pPr>
        <w:rPr>
          <w:rFonts w:ascii="Arial" w:hAnsi="Arial" w:cs="Arial"/>
          <w:sz w:val="22"/>
          <w:szCs w:val="22"/>
        </w:rPr>
      </w:pPr>
    </w:p>
    <w:sectPr w:rsidR="00761097" w:rsidRPr="00DC1417" w:rsidSect="00B72CB6">
      <w:footerReference w:type="even" r:id="rId10"/>
      <w:footerReference w:type="default" r:id="rId11"/>
      <w:pgSz w:w="11906" w:h="16838"/>
      <w:pgMar w:top="993" w:right="1417" w:bottom="993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9D" w:rsidRDefault="00F96E9D">
      <w:r>
        <w:separator/>
      </w:r>
    </w:p>
  </w:endnote>
  <w:endnote w:type="continuationSeparator" w:id="0">
    <w:p w:rsidR="00F96E9D" w:rsidRDefault="00F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E1" w:rsidRDefault="009346D3" w:rsidP="00096D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B3A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3AE1" w:rsidRDefault="006B3AE1" w:rsidP="004D1C4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AE1" w:rsidRDefault="006B3AE1">
    <w:pPr>
      <w:pStyle w:val="Zpat"/>
      <w:jc w:val="center"/>
    </w:pPr>
    <w:r>
      <w:t xml:space="preserve">Stránka </w:t>
    </w:r>
    <w:r w:rsidR="009346D3">
      <w:rPr>
        <w:b/>
        <w:sz w:val="24"/>
        <w:szCs w:val="24"/>
      </w:rPr>
      <w:fldChar w:fldCharType="begin"/>
    </w:r>
    <w:r>
      <w:rPr>
        <w:b/>
      </w:rPr>
      <w:instrText>PAGE</w:instrText>
    </w:r>
    <w:r w:rsidR="009346D3">
      <w:rPr>
        <w:b/>
        <w:sz w:val="24"/>
        <w:szCs w:val="24"/>
      </w:rPr>
      <w:fldChar w:fldCharType="separate"/>
    </w:r>
    <w:r w:rsidR="00EF13A9">
      <w:rPr>
        <w:b/>
        <w:noProof/>
      </w:rPr>
      <w:t>3</w:t>
    </w:r>
    <w:r w:rsidR="009346D3">
      <w:rPr>
        <w:b/>
        <w:sz w:val="24"/>
        <w:szCs w:val="24"/>
      </w:rPr>
      <w:fldChar w:fldCharType="end"/>
    </w:r>
    <w:r>
      <w:t xml:space="preserve"> z </w:t>
    </w:r>
    <w:r w:rsidR="009346D3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346D3">
      <w:rPr>
        <w:b/>
        <w:sz w:val="24"/>
        <w:szCs w:val="24"/>
      </w:rPr>
      <w:fldChar w:fldCharType="separate"/>
    </w:r>
    <w:r w:rsidR="00EF13A9">
      <w:rPr>
        <w:b/>
        <w:noProof/>
      </w:rPr>
      <w:t>4</w:t>
    </w:r>
    <w:r w:rsidR="009346D3">
      <w:rPr>
        <w:b/>
        <w:sz w:val="24"/>
        <w:szCs w:val="24"/>
      </w:rPr>
      <w:fldChar w:fldCharType="end"/>
    </w:r>
  </w:p>
  <w:p w:rsidR="006B3AE1" w:rsidRDefault="006B3AE1" w:rsidP="00096D83">
    <w:pPr>
      <w:pStyle w:val="Zpat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9D" w:rsidRDefault="00F96E9D">
      <w:r>
        <w:separator/>
      </w:r>
    </w:p>
  </w:footnote>
  <w:footnote w:type="continuationSeparator" w:id="0">
    <w:p w:rsidR="00F96E9D" w:rsidRDefault="00F9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BC"/>
    <w:multiLevelType w:val="hybridMultilevel"/>
    <w:tmpl w:val="702494F6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5F70979"/>
    <w:multiLevelType w:val="hybridMultilevel"/>
    <w:tmpl w:val="51BC2530"/>
    <w:lvl w:ilvl="0" w:tplc="20C68DF2">
      <w:start w:val="1"/>
      <w:numFmt w:val="decimal"/>
      <w:lvlText w:val="4.%1."/>
      <w:lvlJc w:val="left"/>
      <w:pPr>
        <w:ind w:left="114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5A77E7"/>
    <w:multiLevelType w:val="hybridMultilevel"/>
    <w:tmpl w:val="7728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F26AE"/>
    <w:multiLevelType w:val="hybridMultilevel"/>
    <w:tmpl w:val="3146A65C"/>
    <w:lvl w:ilvl="0" w:tplc="1EE0BA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C712985E">
      <w:start w:val="1"/>
      <w:numFmt w:val="decimal"/>
      <w:lvlText w:val="9.%2."/>
      <w:lvlJc w:val="left"/>
      <w:pPr>
        <w:tabs>
          <w:tab w:val="num" w:pos="1014"/>
        </w:tabs>
        <w:ind w:left="1014" w:hanging="360"/>
      </w:pPr>
      <w:rPr>
        <w:rFonts w:hint="default"/>
        <w:sz w:val="22"/>
      </w:rPr>
    </w:lvl>
    <w:lvl w:ilvl="2" w:tplc="6C68594E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">
    <w:nsid w:val="168341AE"/>
    <w:multiLevelType w:val="hybridMultilevel"/>
    <w:tmpl w:val="EF983A96"/>
    <w:lvl w:ilvl="0" w:tplc="F906F2B6">
      <w:start w:val="1"/>
      <w:numFmt w:val="decimal"/>
      <w:lvlText w:val="10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377DC"/>
    <w:multiLevelType w:val="hybridMultilevel"/>
    <w:tmpl w:val="9DA40344"/>
    <w:lvl w:ilvl="0" w:tplc="420415F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7596CF8"/>
    <w:multiLevelType w:val="hybridMultilevel"/>
    <w:tmpl w:val="76B0C9AE"/>
    <w:lvl w:ilvl="0" w:tplc="BC36094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>
    <w:nsid w:val="1893075C"/>
    <w:multiLevelType w:val="hybridMultilevel"/>
    <w:tmpl w:val="D9401DD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A139BA"/>
    <w:multiLevelType w:val="hybridMultilevel"/>
    <w:tmpl w:val="858A66C8"/>
    <w:lvl w:ilvl="0" w:tplc="B4605996">
      <w:start w:val="1"/>
      <w:numFmt w:val="decimal"/>
      <w:lvlText w:val="5.%1."/>
      <w:lvlJc w:val="left"/>
      <w:pPr>
        <w:ind w:left="114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034A5B"/>
    <w:multiLevelType w:val="hybridMultilevel"/>
    <w:tmpl w:val="EF983A96"/>
    <w:lvl w:ilvl="0" w:tplc="F906F2B6">
      <w:start w:val="1"/>
      <w:numFmt w:val="decimal"/>
      <w:lvlText w:val="10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4098"/>
    <w:multiLevelType w:val="hybridMultilevel"/>
    <w:tmpl w:val="72B29EBC"/>
    <w:lvl w:ilvl="0" w:tplc="36EEC8A8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03A0D"/>
    <w:multiLevelType w:val="hybridMultilevel"/>
    <w:tmpl w:val="9C46CF2A"/>
    <w:lvl w:ilvl="0" w:tplc="09684FB8">
      <w:start w:val="2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0F3864"/>
    <w:multiLevelType w:val="hybridMultilevel"/>
    <w:tmpl w:val="85524306"/>
    <w:lvl w:ilvl="0" w:tplc="CBA286CA">
      <w:start w:val="1"/>
      <w:numFmt w:val="decimal"/>
      <w:lvlText w:val="%1.2.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B0194"/>
    <w:multiLevelType w:val="multilevel"/>
    <w:tmpl w:val="524A3E3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A7762EC"/>
    <w:multiLevelType w:val="hybridMultilevel"/>
    <w:tmpl w:val="4C12C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50D05"/>
    <w:multiLevelType w:val="hybridMultilevel"/>
    <w:tmpl w:val="EA404246"/>
    <w:lvl w:ilvl="0" w:tplc="25C8C3E6">
      <w:start w:val="1"/>
      <w:numFmt w:val="decimal"/>
      <w:lvlText w:val="12.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B0311"/>
    <w:multiLevelType w:val="hybridMultilevel"/>
    <w:tmpl w:val="C76AB47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CB25A93"/>
    <w:multiLevelType w:val="hybridMultilevel"/>
    <w:tmpl w:val="11A0A8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38A0059"/>
    <w:multiLevelType w:val="hybridMultilevel"/>
    <w:tmpl w:val="761A68E2"/>
    <w:lvl w:ilvl="0" w:tplc="326A6A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F1726"/>
    <w:multiLevelType w:val="hybridMultilevel"/>
    <w:tmpl w:val="A8A2D840"/>
    <w:lvl w:ilvl="0" w:tplc="8458A92C">
      <w:start w:val="1"/>
      <w:numFmt w:val="decimal"/>
      <w:lvlText w:val="6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65FFE"/>
    <w:multiLevelType w:val="hybridMultilevel"/>
    <w:tmpl w:val="9E468A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D7CD0"/>
    <w:multiLevelType w:val="hybridMultilevel"/>
    <w:tmpl w:val="238C1FA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68362B4"/>
    <w:multiLevelType w:val="hybridMultilevel"/>
    <w:tmpl w:val="BA5C0C9E"/>
    <w:lvl w:ilvl="0" w:tplc="1EE0BA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D23D0F"/>
    <w:multiLevelType w:val="hybridMultilevel"/>
    <w:tmpl w:val="3C74852E"/>
    <w:lvl w:ilvl="0" w:tplc="33EEA3D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31621"/>
    <w:multiLevelType w:val="hybridMultilevel"/>
    <w:tmpl w:val="4386CDB0"/>
    <w:lvl w:ilvl="0" w:tplc="CBA286CA">
      <w:start w:val="1"/>
      <w:numFmt w:val="decimal"/>
      <w:lvlText w:val="%1.2.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A4F27"/>
    <w:multiLevelType w:val="hybridMultilevel"/>
    <w:tmpl w:val="EB2A3D80"/>
    <w:lvl w:ilvl="0" w:tplc="CA8E30B4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C712985E">
      <w:start w:val="1"/>
      <w:numFmt w:val="decimal"/>
      <w:lvlText w:val="9.%2."/>
      <w:lvlJc w:val="left"/>
      <w:pPr>
        <w:tabs>
          <w:tab w:val="num" w:pos="1014"/>
        </w:tabs>
        <w:ind w:left="1014" w:hanging="360"/>
      </w:pPr>
      <w:rPr>
        <w:rFonts w:hint="default"/>
        <w:sz w:val="22"/>
      </w:rPr>
    </w:lvl>
    <w:lvl w:ilvl="2" w:tplc="6C68594E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>
    <w:nsid w:val="4EAE3979"/>
    <w:multiLevelType w:val="hybridMultilevel"/>
    <w:tmpl w:val="99246030"/>
    <w:lvl w:ilvl="0" w:tplc="520E61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D60C9F"/>
    <w:multiLevelType w:val="hybridMultilevel"/>
    <w:tmpl w:val="D9BA623C"/>
    <w:lvl w:ilvl="0" w:tplc="1EE0BA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3926F5"/>
    <w:multiLevelType w:val="hybridMultilevel"/>
    <w:tmpl w:val="77A2F94A"/>
    <w:lvl w:ilvl="0" w:tplc="04050001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29">
    <w:nsid w:val="639345B8"/>
    <w:multiLevelType w:val="hybridMultilevel"/>
    <w:tmpl w:val="ED1CEB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13C9464">
      <w:start w:val="1"/>
      <w:numFmt w:val="decimal"/>
      <w:lvlText w:val="2.%2."/>
      <w:lvlJc w:val="left"/>
      <w:pPr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C11B3"/>
    <w:multiLevelType w:val="multilevel"/>
    <w:tmpl w:val="FFE81BF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31">
    <w:nsid w:val="697C74F3"/>
    <w:multiLevelType w:val="hybridMultilevel"/>
    <w:tmpl w:val="CC0A1434"/>
    <w:lvl w:ilvl="0" w:tplc="B4605996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>
    <w:nsid w:val="72492114"/>
    <w:multiLevelType w:val="hybridMultilevel"/>
    <w:tmpl w:val="667ACD58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>
    <w:nsid w:val="73030E19"/>
    <w:multiLevelType w:val="hybridMultilevel"/>
    <w:tmpl w:val="67D27F54"/>
    <w:lvl w:ilvl="0" w:tplc="D668F64C">
      <w:start w:val="1"/>
      <w:numFmt w:val="decimal"/>
      <w:lvlText w:val="4.%1."/>
      <w:lvlJc w:val="left"/>
      <w:pPr>
        <w:ind w:left="114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75543F8"/>
    <w:multiLevelType w:val="hybridMultilevel"/>
    <w:tmpl w:val="0DB4EE3E"/>
    <w:lvl w:ilvl="0" w:tplc="136EB84A">
      <w:start w:val="1"/>
      <w:numFmt w:val="decimal"/>
      <w:lvlText w:val="6.%1.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D4454"/>
    <w:multiLevelType w:val="hybridMultilevel"/>
    <w:tmpl w:val="285CA6B4"/>
    <w:lvl w:ilvl="0" w:tplc="4DBA5160">
      <w:start w:val="1"/>
      <w:numFmt w:val="decimal"/>
      <w:lvlText w:val="7.%1."/>
      <w:lvlJc w:val="left"/>
      <w:pPr>
        <w:ind w:left="1146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A601424"/>
    <w:multiLevelType w:val="hybridMultilevel"/>
    <w:tmpl w:val="9B66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C9464">
      <w:start w:val="1"/>
      <w:numFmt w:val="decimal"/>
      <w:lvlText w:val="2.%2."/>
      <w:lvlJc w:val="left"/>
      <w:pPr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04F29"/>
    <w:multiLevelType w:val="hybridMultilevel"/>
    <w:tmpl w:val="D1FA0E8E"/>
    <w:lvl w:ilvl="0" w:tplc="1E6A0FF8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85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2930DF"/>
    <w:multiLevelType w:val="hybridMultilevel"/>
    <w:tmpl w:val="32207E4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"/>
  </w:num>
  <w:num w:numId="5">
    <w:abstractNumId w:val="16"/>
  </w:num>
  <w:num w:numId="6">
    <w:abstractNumId w:val="5"/>
  </w:num>
  <w:num w:numId="7">
    <w:abstractNumId w:val="18"/>
  </w:num>
  <w:num w:numId="8">
    <w:abstractNumId w:val="22"/>
  </w:num>
  <w:num w:numId="9">
    <w:abstractNumId w:val="32"/>
  </w:num>
  <w:num w:numId="10">
    <w:abstractNumId w:val="27"/>
  </w:num>
  <w:num w:numId="11">
    <w:abstractNumId w:val="28"/>
  </w:num>
  <w:num w:numId="12">
    <w:abstractNumId w:val="17"/>
  </w:num>
  <w:num w:numId="13">
    <w:abstractNumId w:val="6"/>
  </w:num>
  <w:num w:numId="14">
    <w:abstractNumId w:val="30"/>
  </w:num>
  <w:num w:numId="15">
    <w:abstractNumId w:val="20"/>
  </w:num>
  <w:num w:numId="16">
    <w:abstractNumId w:val="29"/>
  </w:num>
  <w:num w:numId="17">
    <w:abstractNumId w:val="37"/>
  </w:num>
  <w:num w:numId="18">
    <w:abstractNumId w:val="26"/>
  </w:num>
  <w:num w:numId="19">
    <w:abstractNumId w:val="3"/>
  </w:num>
  <w:num w:numId="20">
    <w:abstractNumId w:val="4"/>
  </w:num>
  <w:num w:numId="21">
    <w:abstractNumId w:val="25"/>
  </w:num>
  <w:num w:numId="22">
    <w:abstractNumId w:val="12"/>
  </w:num>
  <w:num w:numId="23">
    <w:abstractNumId w:val="24"/>
  </w:num>
  <w:num w:numId="24">
    <w:abstractNumId w:val="13"/>
  </w:num>
  <w:num w:numId="25">
    <w:abstractNumId w:val="0"/>
  </w:num>
  <w:num w:numId="26">
    <w:abstractNumId w:val="9"/>
  </w:num>
  <w:num w:numId="27">
    <w:abstractNumId w:val="15"/>
  </w:num>
  <w:num w:numId="28">
    <w:abstractNumId w:val="33"/>
  </w:num>
  <w:num w:numId="29">
    <w:abstractNumId w:val="10"/>
  </w:num>
  <w:num w:numId="30">
    <w:abstractNumId w:val="14"/>
  </w:num>
  <w:num w:numId="31">
    <w:abstractNumId w:val="19"/>
  </w:num>
  <w:num w:numId="32">
    <w:abstractNumId w:val="23"/>
  </w:num>
  <w:num w:numId="33">
    <w:abstractNumId w:val="7"/>
  </w:num>
  <w:num w:numId="34">
    <w:abstractNumId w:val="34"/>
  </w:num>
  <w:num w:numId="35">
    <w:abstractNumId w:val="1"/>
  </w:num>
  <w:num w:numId="36">
    <w:abstractNumId w:val="39"/>
  </w:num>
  <w:num w:numId="37">
    <w:abstractNumId w:val="36"/>
  </w:num>
  <w:num w:numId="38">
    <w:abstractNumId w:val="35"/>
  </w:num>
  <w:num w:numId="39">
    <w:abstractNumId w:val="31"/>
  </w:num>
  <w:num w:numId="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88"/>
    <w:rsid w:val="000014F1"/>
    <w:rsid w:val="00001560"/>
    <w:rsid w:val="000052D9"/>
    <w:rsid w:val="00012400"/>
    <w:rsid w:val="00020A33"/>
    <w:rsid w:val="000215D2"/>
    <w:rsid w:val="00031517"/>
    <w:rsid w:val="000335BE"/>
    <w:rsid w:val="000436C7"/>
    <w:rsid w:val="000448FA"/>
    <w:rsid w:val="00055B22"/>
    <w:rsid w:val="000568D8"/>
    <w:rsid w:val="00061F68"/>
    <w:rsid w:val="000667C7"/>
    <w:rsid w:val="00067285"/>
    <w:rsid w:val="00070433"/>
    <w:rsid w:val="00074332"/>
    <w:rsid w:val="000747A4"/>
    <w:rsid w:val="00075FDB"/>
    <w:rsid w:val="0007697E"/>
    <w:rsid w:val="00084A70"/>
    <w:rsid w:val="00085654"/>
    <w:rsid w:val="00094026"/>
    <w:rsid w:val="00095D41"/>
    <w:rsid w:val="00096443"/>
    <w:rsid w:val="00096D83"/>
    <w:rsid w:val="000A06EB"/>
    <w:rsid w:val="000A26B3"/>
    <w:rsid w:val="000A554C"/>
    <w:rsid w:val="000B1F51"/>
    <w:rsid w:val="000B236B"/>
    <w:rsid w:val="000B40BD"/>
    <w:rsid w:val="000B4E3E"/>
    <w:rsid w:val="000B538E"/>
    <w:rsid w:val="000B6C69"/>
    <w:rsid w:val="000B7EE4"/>
    <w:rsid w:val="000C1271"/>
    <w:rsid w:val="000C5240"/>
    <w:rsid w:val="000D03ED"/>
    <w:rsid w:val="000D2553"/>
    <w:rsid w:val="000D2678"/>
    <w:rsid w:val="000D4408"/>
    <w:rsid w:val="000E0208"/>
    <w:rsid w:val="000E32B8"/>
    <w:rsid w:val="000E32FF"/>
    <w:rsid w:val="000E3CB0"/>
    <w:rsid w:val="00104177"/>
    <w:rsid w:val="00107567"/>
    <w:rsid w:val="00113BF2"/>
    <w:rsid w:val="00116A4F"/>
    <w:rsid w:val="001172B5"/>
    <w:rsid w:val="00123797"/>
    <w:rsid w:val="00123C2F"/>
    <w:rsid w:val="00124867"/>
    <w:rsid w:val="00132ECE"/>
    <w:rsid w:val="001332DD"/>
    <w:rsid w:val="00133A27"/>
    <w:rsid w:val="00150993"/>
    <w:rsid w:val="0015348B"/>
    <w:rsid w:val="00156D89"/>
    <w:rsid w:val="0016313E"/>
    <w:rsid w:val="00163487"/>
    <w:rsid w:val="0016362A"/>
    <w:rsid w:val="00172E1D"/>
    <w:rsid w:val="00175499"/>
    <w:rsid w:val="0017629C"/>
    <w:rsid w:val="00181CA7"/>
    <w:rsid w:val="0018707D"/>
    <w:rsid w:val="00194E23"/>
    <w:rsid w:val="00196AE2"/>
    <w:rsid w:val="001A456A"/>
    <w:rsid w:val="001A55A5"/>
    <w:rsid w:val="001A6FCE"/>
    <w:rsid w:val="001B18F7"/>
    <w:rsid w:val="001B3B4E"/>
    <w:rsid w:val="001C4FD1"/>
    <w:rsid w:val="001D1A45"/>
    <w:rsid w:val="001D24A6"/>
    <w:rsid w:val="001D3B8C"/>
    <w:rsid w:val="001D60A7"/>
    <w:rsid w:val="001E2711"/>
    <w:rsid w:val="001E4717"/>
    <w:rsid w:val="001E7C75"/>
    <w:rsid w:val="001F01F2"/>
    <w:rsid w:val="001F2535"/>
    <w:rsid w:val="001F29A3"/>
    <w:rsid w:val="001F2AEC"/>
    <w:rsid w:val="001F33D8"/>
    <w:rsid w:val="001F4859"/>
    <w:rsid w:val="00201698"/>
    <w:rsid w:val="00207A17"/>
    <w:rsid w:val="00211174"/>
    <w:rsid w:val="00212040"/>
    <w:rsid w:val="00213FE3"/>
    <w:rsid w:val="00220DC8"/>
    <w:rsid w:val="00223018"/>
    <w:rsid w:val="00232226"/>
    <w:rsid w:val="00241B4B"/>
    <w:rsid w:val="002535DB"/>
    <w:rsid w:val="00254A52"/>
    <w:rsid w:val="002555CA"/>
    <w:rsid w:val="00262F35"/>
    <w:rsid w:val="00267D0C"/>
    <w:rsid w:val="0027079A"/>
    <w:rsid w:val="00270D17"/>
    <w:rsid w:val="00270DA6"/>
    <w:rsid w:val="00281B9E"/>
    <w:rsid w:val="00281CEF"/>
    <w:rsid w:val="00285B6E"/>
    <w:rsid w:val="00285C34"/>
    <w:rsid w:val="002902E7"/>
    <w:rsid w:val="00293D73"/>
    <w:rsid w:val="0029589D"/>
    <w:rsid w:val="00297D76"/>
    <w:rsid w:val="002A3A85"/>
    <w:rsid w:val="002A4A91"/>
    <w:rsid w:val="002A506F"/>
    <w:rsid w:val="002B3C49"/>
    <w:rsid w:val="002B5656"/>
    <w:rsid w:val="002B6771"/>
    <w:rsid w:val="002B6AE6"/>
    <w:rsid w:val="002C1AA2"/>
    <w:rsid w:val="002C4354"/>
    <w:rsid w:val="002C4F05"/>
    <w:rsid w:val="002D11DE"/>
    <w:rsid w:val="002D412F"/>
    <w:rsid w:val="002E1B41"/>
    <w:rsid w:val="002E2CC4"/>
    <w:rsid w:val="002E6821"/>
    <w:rsid w:val="002F09AE"/>
    <w:rsid w:val="002F0A50"/>
    <w:rsid w:val="002F4823"/>
    <w:rsid w:val="002F6C8C"/>
    <w:rsid w:val="00300B4B"/>
    <w:rsid w:val="00301A39"/>
    <w:rsid w:val="00304008"/>
    <w:rsid w:val="00304F53"/>
    <w:rsid w:val="00310B5A"/>
    <w:rsid w:val="00311075"/>
    <w:rsid w:val="003141CB"/>
    <w:rsid w:val="00317633"/>
    <w:rsid w:val="00323C9D"/>
    <w:rsid w:val="003258C7"/>
    <w:rsid w:val="003271EE"/>
    <w:rsid w:val="00330111"/>
    <w:rsid w:val="00331BAE"/>
    <w:rsid w:val="00334EF8"/>
    <w:rsid w:val="00335C01"/>
    <w:rsid w:val="00336323"/>
    <w:rsid w:val="00337C6D"/>
    <w:rsid w:val="003418EB"/>
    <w:rsid w:val="00342021"/>
    <w:rsid w:val="00342DA7"/>
    <w:rsid w:val="00343D7C"/>
    <w:rsid w:val="00344D92"/>
    <w:rsid w:val="003469F2"/>
    <w:rsid w:val="00351B15"/>
    <w:rsid w:val="0035296E"/>
    <w:rsid w:val="00355645"/>
    <w:rsid w:val="00357606"/>
    <w:rsid w:val="0035781F"/>
    <w:rsid w:val="00362C61"/>
    <w:rsid w:val="00363886"/>
    <w:rsid w:val="003724DD"/>
    <w:rsid w:val="00372915"/>
    <w:rsid w:val="0037447A"/>
    <w:rsid w:val="003756FF"/>
    <w:rsid w:val="00375C3A"/>
    <w:rsid w:val="00376BB6"/>
    <w:rsid w:val="00380D03"/>
    <w:rsid w:val="00387C79"/>
    <w:rsid w:val="00391F4A"/>
    <w:rsid w:val="00395BB0"/>
    <w:rsid w:val="003A101B"/>
    <w:rsid w:val="003A254A"/>
    <w:rsid w:val="003A572C"/>
    <w:rsid w:val="003A7355"/>
    <w:rsid w:val="003C1E4D"/>
    <w:rsid w:val="003C2100"/>
    <w:rsid w:val="003D4B0C"/>
    <w:rsid w:val="003D63C2"/>
    <w:rsid w:val="003E2413"/>
    <w:rsid w:val="003E2536"/>
    <w:rsid w:val="003E5A72"/>
    <w:rsid w:val="003E6E58"/>
    <w:rsid w:val="003F6223"/>
    <w:rsid w:val="00403D93"/>
    <w:rsid w:val="00407553"/>
    <w:rsid w:val="00413206"/>
    <w:rsid w:val="004148F5"/>
    <w:rsid w:val="004203B7"/>
    <w:rsid w:val="00423E83"/>
    <w:rsid w:val="00425D0B"/>
    <w:rsid w:val="00432694"/>
    <w:rsid w:val="00433969"/>
    <w:rsid w:val="004349F3"/>
    <w:rsid w:val="004355F4"/>
    <w:rsid w:val="00441068"/>
    <w:rsid w:val="0044260B"/>
    <w:rsid w:val="004449A4"/>
    <w:rsid w:val="00451C45"/>
    <w:rsid w:val="00460EB8"/>
    <w:rsid w:val="0046288D"/>
    <w:rsid w:val="00463BD3"/>
    <w:rsid w:val="00464FD6"/>
    <w:rsid w:val="00465EAA"/>
    <w:rsid w:val="00466D27"/>
    <w:rsid w:val="00472925"/>
    <w:rsid w:val="00473506"/>
    <w:rsid w:val="00483E9C"/>
    <w:rsid w:val="004840AE"/>
    <w:rsid w:val="00486D1F"/>
    <w:rsid w:val="00491D8A"/>
    <w:rsid w:val="00492301"/>
    <w:rsid w:val="00492B82"/>
    <w:rsid w:val="00492C27"/>
    <w:rsid w:val="004933C6"/>
    <w:rsid w:val="0049388F"/>
    <w:rsid w:val="00496ABC"/>
    <w:rsid w:val="004A4F99"/>
    <w:rsid w:val="004A5199"/>
    <w:rsid w:val="004A537E"/>
    <w:rsid w:val="004A606B"/>
    <w:rsid w:val="004B0BDA"/>
    <w:rsid w:val="004C0401"/>
    <w:rsid w:val="004D1C4B"/>
    <w:rsid w:val="004D28CE"/>
    <w:rsid w:val="004D454F"/>
    <w:rsid w:val="004D6834"/>
    <w:rsid w:val="004D7C00"/>
    <w:rsid w:val="004E4299"/>
    <w:rsid w:val="004E4D5A"/>
    <w:rsid w:val="004F1025"/>
    <w:rsid w:val="004F1D53"/>
    <w:rsid w:val="004F405E"/>
    <w:rsid w:val="00500EEE"/>
    <w:rsid w:val="0050298B"/>
    <w:rsid w:val="005068F6"/>
    <w:rsid w:val="005132AA"/>
    <w:rsid w:val="00516502"/>
    <w:rsid w:val="00521C77"/>
    <w:rsid w:val="005242DE"/>
    <w:rsid w:val="00527800"/>
    <w:rsid w:val="0054102B"/>
    <w:rsid w:val="00551D5A"/>
    <w:rsid w:val="005543C0"/>
    <w:rsid w:val="00566800"/>
    <w:rsid w:val="0057036B"/>
    <w:rsid w:val="00573E63"/>
    <w:rsid w:val="0058066C"/>
    <w:rsid w:val="00580B20"/>
    <w:rsid w:val="005819EF"/>
    <w:rsid w:val="00593A38"/>
    <w:rsid w:val="005A1E5A"/>
    <w:rsid w:val="005A42C7"/>
    <w:rsid w:val="005A42FE"/>
    <w:rsid w:val="005A62B6"/>
    <w:rsid w:val="005B6359"/>
    <w:rsid w:val="005C15E0"/>
    <w:rsid w:val="005C262F"/>
    <w:rsid w:val="005C46B6"/>
    <w:rsid w:val="005C71C0"/>
    <w:rsid w:val="005D288D"/>
    <w:rsid w:val="005D61AF"/>
    <w:rsid w:val="005E3CC5"/>
    <w:rsid w:val="005F14FF"/>
    <w:rsid w:val="005F2DDE"/>
    <w:rsid w:val="005F4547"/>
    <w:rsid w:val="0060192F"/>
    <w:rsid w:val="006069E3"/>
    <w:rsid w:val="00617EFC"/>
    <w:rsid w:val="0062140D"/>
    <w:rsid w:val="00633DF9"/>
    <w:rsid w:val="006347BD"/>
    <w:rsid w:val="00636E26"/>
    <w:rsid w:val="0064463B"/>
    <w:rsid w:val="00647BD2"/>
    <w:rsid w:val="00652B7C"/>
    <w:rsid w:val="006621BD"/>
    <w:rsid w:val="00663BDB"/>
    <w:rsid w:val="00666D0F"/>
    <w:rsid w:val="00673867"/>
    <w:rsid w:val="00675631"/>
    <w:rsid w:val="006810A7"/>
    <w:rsid w:val="00686D40"/>
    <w:rsid w:val="00690662"/>
    <w:rsid w:val="006920D2"/>
    <w:rsid w:val="006962E5"/>
    <w:rsid w:val="00697994"/>
    <w:rsid w:val="006A410D"/>
    <w:rsid w:val="006A4D09"/>
    <w:rsid w:val="006B262F"/>
    <w:rsid w:val="006B3AE1"/>
    <w:rsid w:val="006B402E"/>
    <w:rsid w:val="006B4471"/>
    <w:rsid w:val="006B4ED9"/>
    <w:rsid w:val="006B5F31"/>
    <w:rsid w:val="006C0738"/>
    <w:rsid w:val="006D1111"/>
    <w:rsid w:val="006D1757"/>
    <w:rsid w:val="006D6D4A"/>
    <w:rsid w:val="006E1064"/>
    <w:rsid w:val="006E1B56"/>
    <w:rsid w:val="006E364B"/>
    <w:rsid w:val="006E6C3E"/>
    <w:rsid w:val="00705408"/>
    <w:rsid w:val="00705EDD"/>
    <w:rsid w:val="0071368E"/>
    <w:rsid w:val="00715FD8"/>
    <w:rsid w:val="00716404"/>
    <w:rsid w:val="00727FD9"/>
    <w:rsid w:val="0073093C"/>
    <w:rsid w:val="00734D82"/>
    <w:rsid w:val="007414A0"/>
    <w:rsid w:val="00744B11"/>
    <w:rsid w:val="00745A2C"/>
    <w:rsid w:val="00753F34"/>
    <w:rsid w:val="00761097"/>
    <w:rsid w:val="007629AB"/>
    <w:rsid w:val="00767B92"/>
    <w:rsid w:val="0077161C"/>
    <w:rsid w:val="00773F4C"/>
    <w:rsid w:val="007826BC"/>
    <w:rsid w:val="007849F2"/>
    <w:rsid w:val="007874BA"/>
    <w:rsid w:val="00787C66"/>
    <w:rsid w:val="00790538"/>
    <w:rsid w:val="00791436"/>
    <w:rsid w:val="00793857"/>
    <w:rsid w:val="007A2CAC"/>
    <w:rsid w:val="007B0C92"/>
    <w:rsid w:val="007B1A69"/>
    <w:rsid w:val="007B25C1"/>
    <w:rsid w:val="007D5D7E"/>
    <w:rsid w:val="007E2716"/>
    <w:rsid w:val="007E3421"/>
    <w:rsid w:val="007E4ED9"/>
    <w:rsid w:val="007E5A21"/>
    <w:rsid w:val="007F5119"/>
    <w:rsid w:val="007F5668"/>
    <w:rsid w:val="007F5AF2"/>
    <w:rsid w:val="00801997"/>
    <w:rsid w:val="00803E72"/>
    <w:rsid w:val="008062D0"/>
    <w:rsid w:val="008078F4"/>
    <w:rsid w:val="008123BE"/>
    <w:rsid w:val="00820E65"/>
    <w:rsid w:val="008249FA"/>
    <w:rsid w:val="0083246B"/>
    <w:rsid w:val="008338AE"/>
    <w:rsid w:val="0083776E"/>
    <w:rsid w:val="00840459"/>
    <w:rsid w:val="008426A7"/>
    <w:rsid w:val="008463E0"/>
    <w:rsid w:val="00846E49"/>
    <w:rsid w:val="00847DED"/>
    <w:rsid w:val="008579E2"/>
    <w:rsid w:val="008619AD"/>
    <w:rsid w:val="00863DC2"/>
    <w:rsid w:val="00872C69"/>
    <w:rsid w:val="00880191"/>
    <w:rsid w:val="00880E66"/>
    <w:rsid w:val="00881B8F"/>
    <w:rsid w:val="00883056"/>
    <w:rsid w:val="008840AA"/>
    <w:rsid w:val="008850C4"/>
    <w:rsid w:val="00892897"/>
    <w:rsid w:val="00894705"/>
    <w:rsid w:val="008A1193"/>
    <w:rsid w:val="008A20E0"/>
    <w:rsid w:val="008A5735"/>
    <w:rsid w:val="008B5FF7"/>
    <w:rsid w:val="008C1B30"/>
    <w:rsid w:val="008C3ABB"/>
    <w:rsid w:val="008D0883"/>
    <w:rsid w:val="008D09E9"/>
    <w:rsid w:val="008D18EE"/>
    <w:rsid w:val="008D4C84"/>
    <w:rsid w:val="008D58EC"/>
    <w:rsid w:val="008E287E"/>
    <w:rsid w:val="008F3561"/>
    <w:rsid w:val="00900EE3"/>
    <w:rsid w:val="0090270F"/>
    <w:rsid w:val="00903025"/>
    <w:rsid w:val="00903320"/>
    <w:rsid w:val="00904DB0"/>
    <w:rsid w:val="009153ED"/>
    <w:rsid w:val="00916947"/>
    <w:rsid w:val="00920951"/>
    <w:rsid w:val="00921B73"/>
    <w:rsid w:val="00922FC7"/>
    <w:rsid w:val="00923FD8"/>
    <w:rsid w:val="009311FB"/>
    <w:rsid w:val="00931BB0"/>
    <w:rsid w:val="009346D3"/>
    <w:rsid w:val="00941A20"/>
    <w:rsid w:val="0094545A"/>
    <w:rsid w:val="00953E87"/>
    <w:rsid w:val="00957140"/>
    <w:rsid w:val="0096100D"/>
    <w:rsid w:val="00971ACB"/>
    <w:rsid w:val="00981C28"/>
    <w:rsid w:val="009874A6"/>
    <w:rsid w:val="0099212B"/>
    <w:rsid w:val="0099423B"/>
    <w:rsid w:val="00994997"/>
    <w:rsid w:val="009A48A7"/>
    <w:rsid w:val="009A53B1"/>
    <w:rsid w:val="009B251A"/>
    <w:rsid w:val="009B4177"/>
    <w:rsid w:val="009B4304"/>
    <w:rsid w:val="009B6578"/>
    <w:rsid w:val="009C0F1F"/>
    <w:rsid w:val="009C1E82"/>
    <w:rsid w:val="009C21B0"/>
    <w:rsid w:val="009C3F34"/>
    <w:rsid w:val="009C6FDC"/>
    <w:rsid w:val="009D152A"/>
    <w:rsid w:val="009D1C2A"/>
    <w:rsid w:val="009D3CD2"/>
    <w:rsid w:val="009D3D05"/>
    <w:rsid w:val="009D5933"/>
    <w:rsid w:val="009D68CE"/>
    <w:rsid w:val="009D6F4A"/>
    <w:rsid w:val="009E3C25"/>
    <w:rsid w:val="00A06D33"/>
    <w:rsid w:val="00A11A74"/>
    <w:rsid w:val="00A14266"/>
    <w:rsid w:val="00A23987"/>
    <w:rsid w:val="00A23D1E"/>
    <w:rsid w:val="00A253B1"/>
    <w:rsid w:val="00A25922"/>
    <w:rsid w:val="00A26200"/>
    <w:rsid w:val="00A2679F"/>
    <w:rsid w:val="00A30CF7"/>
    <w:rsid w:val="00A323A9"/>
    <w:rsid w:val="00A32888"/>
    <w:rsid w:val="00A34FEA"/>
    <w:rsid w:val="00A369F6"/>
    <w:rsid w:val="00A42293"/>
    <w:rsid w:val="00A44ED6"/>
    <w:rsid w:val="00A44FBA"/>
    <w:rsid w:val="00A53D94"/>
    <w:rsid w:val="00A640B1"/>
    <w:rsid w:val="00A64CAF"/>
    <w:rsid w:val="00A654C1"/>
    <w:rsid w:val="00A65862"/>
    <w:rsid w:val="00A724FE"/>
    <w:rsid w:val="00A726E5"/>
    <w:rsid w:val="00A77859"/>
    <w:rsid w:val="00A8032B"/>
    <w:rsid w:val="00A854AB"/>
    <w:rsid w:val="00A901EE"/>
    <w:rsid w:val="00A91A19"/>
    <w:rsid w:val="00A92CAE"/>
    <w:rsid w:val="00A93A7F"/>
    <w:rsid w:val="00A9426E"/>
    <w:rsid w:val="00A94FD8"/>
    <w:rsid w:val="00A97BE7"/>
    <w:rsid w:val="00AA1BF1"/>
    <w:rsid w:val="00AB25E7"/>
    <w:rsid w:val="00AC05A3"/>
    <w:rsid w:val="00AC1EC7"/>
    <w:rsid w:val="00AD00AD"/>
    <w:rsid w:val="00AD5FEF"/>
    <w:rsid w:val="00AD6F4F"/>
    <w:rsid w:val="00AD7AD7"/>
    <w:rsid w:val="00AE1E5E"/>
    <w:rsid w:val="00AE215F"/>
    <w:rsid w:val="00AE2F40"/>
    <w:rsid w:val="00AF2C6D"/>
    <w:rsid w:val="00AF36E2"/>
    <w:rsid w:val="00AF4094"/>
    <w:rsid w:val="00B01BE8"/>
    <w:rsid w:val="00B03B56"/>
    <w:rsid w:val="00B060DE"/>
    <w:rsid w:val="00B10071"/>
    <w:rsid w:val="00B11568"/>
    <w:rsid w:val="00B119B7"/>
    <w:rsid w:val="00B123F7"/>
    <w:rsid w:val="00B13CF5"/>
    <w:rsid w:val="00B1454B"/>
    <w:rsid w:val="00B15113"/>
    <w:rsid w:val="00B225E9"/>
    <w:rsid w:val="00B31F9F"/>
    <w:rsid w:val="00B3475E"/>
    <w:rsid w:val="00B35048"/>
    <w:rsid w:val="00B37388"/>
    <w:rsid w:val="00B44E05"/>
    <w:rsid w:val="00B54F0F"/>
    <w:rsid w:val="00B6695B"/>
    <w:rsid w:val="00B67C81"/>
    <w:rsid w:val="00B7236E"/>
    <w:rsid w:val="00B72CB6"/>
    <w:rsid w:val="00B73E67"/>
    <w:rsid w:val="00B76D28"/>
    <w:rsid w:val="00B95FB1"/>
    <w:rsid w:val="00BA557C"/>
    <w:rsid w:val="00BA5BDA"/>
    <w:rsid w:val="00BA703C"/>
    <w:rsid w:val="00BB02BA"/>
    <w:rsid w:val="00BB4553"/>
    <w:rsid w:val="00BB50BA"/>
    <w:rsid w:val="00BC0029"/>
    <w:rsid w:val="00BC0FF2"/>
    <w:rsid w:val="00BD1837"/>
    <w:rsid w:val="00BD4F28"/>
    <w:rsid w:val="00BD73DF"/>
    <w:rsid w:val="00BE6C91"/>
    <w:rsid w:val="00BE7CC0"/>
    <w:rsid w:val="00BF4982"/>
    <w:rsid w:val="00BF78EF"/>
    <w:rsid w:val="00C011A6"/>
    <w:rsid w:val="00C01376"/>
    <w:rsid w:val="00C026ED"/>
    <w:rsid w:val="00C034A8"/>
    <w:rsid w:val="00C05DBF"/>
    <w:rsid w:val="00C22263"/>
    <w:rsid w:val="00C23C24"/>
    <w:rsid w:val="00C30D7B"/>
    <w:rsid w:val="00C41433"/>
    <w:rsid w:val="00C47BDD"/>
    <w:rsid w:val="00C5189C"/>
    <w:rsid w:val="00C60918"/>
    <w:rsid w:val="00C621E2"/>
    <w:rsid w:val="00C654C6"/>
    <w:rsid w:val="00C67CFE"/>
    <w:rsid w:val="00C70E0D"/>
    <w:rsid w:val="00C71EF3"/>
    <w:rsid w:val="00C721CF"/>
    <w:rsid w:val="00C738FF"/>
    <w:rsid w:val="00C83338"/>
    <w:rsid w:val="00C85688"/>
    <w:rsid w:val="00C875FC"/>
    <w:rsid w:val="00C900B3"/>
    <w:rsid w:val="00C90476"/>
    <w:rsid w:val="00C91743"/>
    <w:rsid w:val="00C920E3"/>
    <w:rsid w:val="00CA5B8C"/>
    <w:rsid w:val="00CB2451"/>
    <w:rsid w:val="00CB6369"/>
    <w:rsid w:val="00CC3A33"/>
    <w:rsid w:val="00CC5CA0"/>
    <w:rsid w:val="00CD1418"/>
    <w:rsid w:val="00CF1298"/>
    <w:rsid w:val="00CF1D1B"/>
    <w:rsid w:val="00CF40AA"/>
    <w:rsid w:val="00CF7C8B"/>
    <w:rsid w:val="00D037CB"/>
    <w:rsid w:val="00D103A7"/>
    <w:rsid w:val="00D204AC"/>
    <w:rsid w:val="00D25CC9"/>
    <w:rsid w:val="00D30824"/>
    <w:rsid w:val="00D30AD2"/>
    <w:rsid w:val="00D36A9B"/>
    <w:rsid w:val="00D36C11"/>
    <w:rsid w:val="00D42ACE"/>
    <w:rsid w:val="00D43DE9"/>
    <w:rsid w:val="00D50CDB"/>
    <w:rsid w:val="00D62DA5"/>
    <w:rsid w:val="00D64525"/>
    <w:rsid w:val="00D66586"/>
    <w:rsid w:val="00D67121"/>
    <w:rsid w:val="00D71A97"/>
    <w:rsid w:val="00D72C46"/>
    <w:rsid w:val="00D7343C"/>
    <w:rsid w:val="00D868C9"/>
    <w:rsid w:val="00D92AD1"/>
    <w:rsid w:val="00D96A9E"/>
    <w:rsid w:val="00DA10F3"/>
    <w:rsid w:val="00DA3E91"/>
    <w:rsid w:val="00DA607E"/>
    <w:rsid w:val="00DA7B20"/>
    <w:rsid w:val="00DB2BC1"/>
    <w:rsid w:val="00DB78BD"/>
    <w:rsid w:val="00DB7FAA"/>
    <w:rsid w:val="00DC0801"/>
    <w:rsid w:val="00DC1417"/>
    <w:rsid w:val="00DC5133"/>
    <w:rsid w:val="00DD19F2"/>
    <w:rsid w:val="00DD21D4"/>
    <w:rsid w:val="00DD6093"/>
    <w:rsid w:val="00DE22E6"/>
    <w:rsid w:val="00DE32F3"/>
    <w:rsid w:val="00DE461D"/>
    <w:rsid w:val="00DF5251"/>
    <w:rsid w:val="00E01119"/>
    <w:rsid w:val="00E04A0E"/>
    <w:rsid w:val="00E1245D"/>
    <w:rsid w:val="00E30261"/>
    <w:rsid w:val="00E3502B"/>
    <w:rsid w:val="00E40B5E"/>
    <w:rsid w:val="00E51D63"/>
    <w:rsid w:val="00E90334"/>
    <w:rsid w:val="00E90738"/>
    <w:rsid w:val="00E921EB"/>
    <w:rsid w:val="00E94C05"/>
    <w:rsid w:val="00EA0545"/>
    <w:rsid w:val="00EB129B"/>
    <w:rsid w:val="00EB153F"/>
    <w:rsid w:val="00EB15CA"/>
    <w:rsid w:val="00EB3C3B"/>
    <w:rsid w:val="00EC02BD"/>
    <w:rsid w:val="00EC2C41"/>
    <w:rsid w:val="00EC31E0"/>
    <w:rsid w:val="00EC59FC"/>
    <w:rsid w:val="00ED0554"/>
    <w:rsid w:val="00ED578D"/>
    <w:rsid w:val="00ED6497"/>
    <w:rsid w:val="00ED744A"/>
    <w:rsid w:val="00EE0D74"/>
    <w:rsid w:val="00EF13A9"/>
    <w:rsid w:val="00EF3892"/>
    <w:rsid w:val="00EF778A"/>
    <w:rsid w:val="00F0171F"/>
    <w:rsid w:val="00F05BAF"/>
    <w:rsid w:val="00F07369"/>
    <w:rsid w:val="00F07682"/>
    <w:rsid w:val="00F144F8"/>
    <w:rsid w:val="00F14A4A"/>
    <w:rsid w:val="00F15653"/>
    <w:rsid w:val="00F160E7"/>
    <w:rsid w:val="00F2267A"/>
    <w:rsid w:val="00F227FC"/>
    <w:rsid w:val="00F27986"/>
    <w:rsid w:val="00F32065"/>
    <w:rsid w:val="00F32B23"/>
    <w:rsid w:val="00F34ADD"/>
    <w:rsid w:val="00F3673B"/>
    <w:rsid w:val="00F440AE"/>
    <w:rsid w:val="00F4426C"/>
    <w:rsid w:val="00F44890"/>
    <w:rsid w:val="00F56718"/>
    <w:rsid w:val="00F61C8A"/>
    <w:rsid w:val="00F64F41"/>
    <w:rsid w:val="00F70204"/>
    <w:rsid w:val="00F77030"/>
    <w:rsid w:val="00F776FB"/>
    <w:rsid w:val="00F805BF"/>
    <w:rsid w:val="00F86563"/>
    <w:rsid w:val="00F96E9D"/>
    <w:rsid w:val="00FA04F0"/>
    <w:rsid w:val="00FA09AA"/>
    <w:rsid w:val="00FA11AB"/>
    <w:rsid w:val="00FA747F"/>
    <w:rsid w:val="00FB1BA6"/>
    <w:rsid w:val="00FB5474"/>
    <w:rsid w:val="00FB6202"/>
    <w:rsid w:val="00FC41BC"/>
    <w:rsid w:val="00FC4E19"/>
    <w:rsid w:val="00FC5A0F"/>
    <w:rsid w:val="00FC6C91"/>
    <w:rsid w:val="00FC73F9"/>
    <w:rsid w:val="00FD07C0"/>
    <w:rsid w:val="00FD1941"/>
    <w:rsid w:val="00FD28D1"/>
    <w:rsid w:val="00FD703F"/>
    <w:rsid w:val="00FD76B0"/>
    <w:rsid w:val="00FE1657"/>
    <w:rsid w:val="00FE1C63"/>
    <w:rsid w:val="00FE5C85"/>
    <w:rsid w:val="00FF42C6"/>
    <w:rsid w:val="00FF4F69"/>
    <w:rsid w:val="00FF5700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32B8"/>
  </w:style>
  <w:style w:type="paragraph" w:styleId="Nadpis1">
    <w:name w:val="heading 1"/>
    <w:basedOn w:val="Normln"/>
    <w:next w:val="Normln"/>
    <w:qFormat/>
    <w:rsid w:val="00AE1E5E"/>
    <w:pPr>
      <w:keepNext/>
      <w:keepLines/>
      <w:spacing w:before="240" w:after="120"/>
      <w:jc w:val="both"/>
      <w:outlineLvl w:val="0"/>
    </w:pPr>
    <w:rPr>
      <w:rFonts w:ascii="Arial" w:hAnsi="Arial" w:cs="Arial"/>
      <w:b/>
      <w:caps/>
      <w:sz w:val="24"/>
      <w:u w:val="single"/>
    </w:rPr>
  </w:style>
  <w:style w:type="paragraph" w:styleId="Nadpis2">
    <w:name w:val="heading 2"/>
    <w:basedOn w:val="Normln"/>
    <w:next w:val="Normln"/>
    <w:qFormat/>
    <w:rsid w:val="007938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42D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2B8"/>
    <w:pPr>
      <w:jc w:val="center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0E32B8"/>
    <w:pPr>
      <w:ind w:left="705"/>
      <w:jc w:val="both"/>
    </w:pPr>
    <w:rPr>
      <w:rFonts w:ascii="Arial" w:hAnsi="Arial"/>
      <w:sz w:val="22"/>
    </w:rPr>
  </w:style>
  <w:style w:type="character" w:styleId="Hypertextovodkaz">
    <w:name w:val="Hyperlink"/>
    <w:basedOn w:val="Standardnpsmoodstavce"/>
    <w:rsid w:val="006D6D4A"/>
    <w:rPr>
      <w:color w:val="0000FF"/>
      <w:u w:val="single"/>
    </w:rPr>
  </w:style>
  <w:style w:type="character" w:customStyle="1" w:styleId="platne1">
    <w:name w:val="platne1"/>
    <w:basedOn w:val="Standardnpsmoodstavce"/>
    <w:rsid w:val="00344D92"/>
  </w:style>
  <w:style w:type="paragraph" w:styleId="Textbubliny">
    <w:name w:val="Balloon Text"/>
    <w:basedOn w:val="Normln"/>
    <w:semiHidden/>
    <w:rsid w:val="00492C2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22263"/>
    <w:pPr>
      <w:spacing w:before="100" w:beforeAutospacing="1" w:after="100" w:afterAutospacing="1"/>
    </w:pPr>
    <w:rPr>
      <w:sz w:val="24"/>
      <w:szCs w:val="24"/>
    </w:rPr>
  </w:style>
  <w:style w:type="paragraph" w:styleId="Seznam">
    <w:name w:val="List"/>
    <w:basedOn w:val="Normln"/>
    <w:rsid w:val="00342DA7"/>
    <w:pPr>
      <w:ind w:left="283" w:hanging="283"/>
    </w:pPr>
  </w:style>
  <w:style w:type="paragraph" w:styleId="Seznam2">
    <w:name w:val="List 2"/>
    <w:basedOn w:val="Normln"/>
    <w:rsid w:val="00342DA7"/>
    <w:pPr>
      <w:ind w:left="566" w:hanging="283"/>
    </w:pPr>
  </w:style>
  <w:style w:type="paragraph" w:styleId="Seznam3">
    <w:name w:val="List 3"/>
    <w:basedOn w:val="Normln"/>
    <w:rsid w:val="00342DA7"/>
    <w:pPr>
      <w:ind w:left="849" w:hanging="283"/>
    </w:pPr>
  </w:style>
  <w:style w:type="paragraph" w:styleId="Seznam4">
    <w:name w:val="List 4"/>
    <w:basedOn w:val="Normln"/>
    <w:rsid w:val="00342DA7"/>
    <w:pPr>
      <w:ind w:left="1132" w:hanging="283"/>
    </w:pPr>
  </w:style>
  <w:style w:type="paragraph" w:styleId="Seznam5">
    <w:name w:val="List 5"/>
    <w:basedOn w:val="Normln"/>
    <w:rsid w:val="00342DA7"/>
    <w:pPr>
      <w:ind w:left="1415" w:hanging="283"/>
    </w:pPr>
  </w:style>
  <w:style w:type="paragraph" w:styleId="Pokraovnseznamu">
    <w:name w:val="List Continue"/>
    <w:basedOn w:val="Normln"/>
    <w:rsid w:val="00342DA7"/>
    <w:pPr>
      <w:spacing w:after="120"/>
      <w:ind w:left="283"/>
    </w:pPr>
  </w:style>
  <w:style w:type="paragraph" w:styleId="Pokraovnseznamu2">
    <w:name w:val="List Continue 2"/>
    <w:basedOn w:val="Normln"/>
    <w:rsid w:val="00342DA7"/>
    <w:pPr>
      <w:spacing w:after="120"/>
      <w:ind w:left="566"/>
    </w:pPr>
  </w:style>
  <w:style w:type="paragraph" w:styleId="Pokraovnseznamu3">
    <w:name w:val="List Continue 3"/>
    <w:basedOn w:val="Normln"/>
    <w:rsid w:val="00342DA7"/>
    <w:pPr>
      <w:spacing w:after="120"/>
      <w:ind w:left="849"/>
    </w:pPr>
  </w:style>
  <w:style w:type="paragraph" w:styleId="Pokraovnseznamu4">
    <w:name w:val="List Continue 4"/>
    <w:basedOn w:val="Normln"/>
    <w:rsid w:val="00342DA7"/>
    <w:pPr>
      <w:spacing w:after="120"/>
      <w:ind w:left="1132"/>
    </w:pPr>
  </w:style>
  <w:style w:type="paragraph" w:styleId="Pokraovnseznamu5">
    <w:name w:val="List Continue 5"/>
    <w:basedOn w:val="Normln"/>
    <w:rsid w:val="00342DA7"/>
    <w:pPr>
      <w:spacing w:after="120"/>
      <w:ind w:left="1415"/>
    </w:pPr>
  </w:style>
  <w:style w:type="paragraph" w:styleId="Zkladntext2">
    <w:name w:val="Body Text 2"/>
    <w:basedOn w:val="Normln"/>
    <w:rsid w:val="00DF5251"/>
    <w:pPr>
      <w:spacing w:after="120" w:line="480" w:lineRule="auto"/>
    </w:pPr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4D1C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1C4B"/>
  </w:style>
  <w:style w:type="character" w:styleId="Odkaznakoment">
    <w:name w:val="annotation reference"/>
    <w:basedOn w:val="Standardnpsmoodstavce"/>
    <w:rsid w:val="00113B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BF2"/>
  </w:style>
  <w:style w:type="paragraph" w:styleId="Pedmtkomente">
    <w:name w:val="annotation subject"/>
    <w:basedOn w:val="Textkomente"/>
    <w:next w:val="Textkomente"/>
    <w:semiHidden/>
    <w:rsid w:val="00113BF2"/>
    <w:rPr>
      <w:b/>
      <w:bCs/>
    </w:rPr>
  </w:style>
  <w:style w:type="paragraph" w:styleId="Podtitul">
    <w:name w:val="Subtitle"/>
    <w:basedOn w:val="Normln"/>
    <w:qFormat/>
    <w:rsid w:val="0099423B"/>
    <w:pPr>
      <w:jc w:val="center"/>
    </w:pPr>
    <w:rPr>
      <w:b/>
      <w:bCs/>
      <w:sz w:val="28"/>
      <w:szCs w:val="24"/>
    </w:rPr>
  </w:style>
  <w:style w:type="paragraph" w:styleId="Nzev">
    <w:name w:val="Title"/>
    <w:basedOn w:val="Normln"/>
    <w:qFormat/>
    <w:rsid w:val="003E2536"/>
    <w:pPr>
      <w:spacing w:after="360"/>
      <w:jc w:val="center"/>
    </w:pPr>
    <w:rPr>
      <w:b/>
      <w:bCs/>
      <w:sz w:val="40"/>
      <w:szCs w:val="24"/>
      <w:u w:val="single"/>
    </w:rPr>
  </w:style>
  <w:style w:type="paragraph" w:customStyle="1" w:styleId="Nadpisparagrafu">
    <w:name w:val="Nadpis paragrafu"/>
    <w:basedOn w:val="Normln"/>
    <w:next w:val="Normln"/>
    <w:rsid w:val="003E2536"/>
    <w:pPr>
      <w:keepNext/>
      <w:keepLines/>
      <w:spacing w:before="240"/>
      <w:jc w:val="center"/>
      <w:outlineLvl w:val="5"/>
    </w:pPr>
    <w:rPr>
      <w:b/>
      <w:sz w:val="24"/>
    </w:rPr>
  </w:style>
  <w:style w:type="paragraph" w:styleId="Zhlav">
    <w:name w:val="header"/>
    <w:basedOn w:val="Normln"/>
    <w:rsid w:val="00096D8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579E2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331BAE"/>
  </w:style>
  <w:style w:type="paragraph" w:customStyle="1" w:styleId="Textodstavce">
    <w:name w:val="Text odstavce"/>
    <w:basedOn w:val="Normln"/>
    <w:rsid w:val="006A4D09"/>
    <w:pPr>
      <w:numPr>
        <w:ilvl w:val="6"/>
        <w:numId w:val="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6A4D09"/>
    <w:pPr>
      <w:numPr>
        <w:ilvl w:val="8"/>
        <w:numId w:val="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6A4D09"/>
    <w:pPr>
      <w:numPr>
        <w:ilvl w:val="7"/>
        <w:numId w:val="9"/>
      </w:numPr>
      <w:jc w:val="both"/>
      <w:outlineLvl w:val="7"/>
    </w:pPr>
    <w:rPr>
      <w:sz w:val="24"/>
    </w:rPr>
  </w:style>
  <w:style w:type="paragraph" w:customStyle="1" w:styleId="odsazen">
    <w:name w:val="odsazení"/>
    <w:basedOn w:val="Normln"/>
    <w:rsid w:val="0035781F"/>
    <w:pPr>
      <w:keepLines/>
      <w:spacing w:before="120" w:after="120"/>
      <w:ind w:left="680"/>
      <w:jc w:val="both"/>
    </w:pPr>
    <w:rPr>
      <w:rFonts w:ascii="Arial" w:hAnsi="Arial" w:cs="Arial"/>
      <w:sz w:val="24"/>
      <w:lang w:val="en-GB"/>
    </w:rPr>
  </w:style>
  <w:style w:type="paragraph" w:customStyle="1" w:styleId="nemecky">
    <w:name w:val="nemecky"/>
    <w:basedOn w:val="Normln"/>
    <w:rsid w:val="00CF1D1B"/>
    <w:rPr>
      <w:rFonts w:ascii="Arial" w:hAnsi="Arial"/>
      <w:sz w:val="24"/>
      <w:lang w:val="de-DE"/>
    </w:rPr>
  </w:style>
  <w:style w:type="character" w:customStyle="1" w:styleId="TextkomenteChar">
    <w:name w:val="Text komentáře Char"/>
    <w:link w:val="Textkomente"/>
    <w:rsid w:val="00A91A19"/>
  </w:style>
  <w:style w:type="paragraph" w:customStyle="1" w:styleId="ART">
    <w:name w:val="ART"/>
    <w:basedOn w:val="Normln"/>
    <w:autoRedefine/>
    <w:rsid w:val="00FF5B91"/>
    <w:pPr>
      <w:spacing w:after="120"/>
      <w:ind w:left="426"/>
      <w:jc w:val="both"/>
    </w:pPr>
    <w:rPr>
      <w:rFonts w:ascii="Arial" w:hAnsi="Arial" w:cs="Arial"/>
      <w:bCs/>
      <w:color w:val="000000"/>
      <w:sz w:val="22"/>
      <w:szCs w:val="22"/>
      <w:lang w:val="en-GB" w:eastAsia="en-GB"/>
    </w:rPr>
  </w:style>
  <w:style w:type="paragraph" w:styleId="Normlnodsazen">
    <w:name w:val="Normal Indent"/>
    <w:basedOn w:val="Normln"/>
    <w:rsid w:val="00B37388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32B8"/>
  </w:style>
  <w:style w:type="paragraph" w:styleId="Nadpis1">
    <w:name w:val="heading 1"/>
    <w:basedOn w:val="Normln"/>
    <w:next w:val="Normln"/>
    <w:qFormat/>
    <w:rsid w:val="00AE1E5E"/>
    <w:pPr>
      <w:keepNext/>
      <w:keepLines/>
      <w:spacing w:before="240" w:after="120"/>
      <w:jc w:val="both"/>
      <w:outlineLvl w:val="0"/>
    </w:pPr>
    <w:rPr>
      <w:rFonts w:ascii="Arial" w:hAnsi="Arial" w:cs="Arial"/>
      <w:b/>
      <w:caps/>
      <w:sz w:val="24"/>
      <w:u w:val="single"/>
    </w:rPr>
  </w:style>
  <w:style w:type="paragraph" w:styleId="Nadpis2">
    <w:name w:val="heading 2"/>
    <w:basedOn w:val="Normln"/>
    <w:next w:val="Normln"/>
    <w:qFormat/>
    <w:rsid w:val="007938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42D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2B8"/>
    <w:pPr>
      <w:jc w:val="center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0E32B8"/>
    <w:pPr>
      <w:ind w:left="705"/>
      <w:jc w:val="both"/>
    </w:pPr>
    <w:rPr>
      <w:rFonts w:ascii="Arial" w:hAnsi="Arial"/>
      <w:sz w:val="22"/>
    </w:rPr>
  </w:style>
  <w:style w:type="character" w:styleId="Hypertextovodkaz">
    <w:name w:val="Hyperlink"/>
    <w:basedOn w:val="Standardnpsmoodstavce"/>
    <w:rsid w:val="006D6D4A"/>
    <w:rPr>
      <w:color w:val="0000FF"/>
      <w:u w:val="single"/>
    </w:rPr>
  </w:style>
  <w:style w:type="character" w:customStyle="1" w:styleId="platne1">
    <w:name w:val="platne1"/>
    <w:basedOn w:val="Standardnpsmoodstavce"/>
    <w:rsid w:val="00344D92"/>
  </w:style>
  <w:style w:type="paragraph" w:styleId="Textbubliny">
    <w:name w:val="Balloon Text"/>
    <w:basedOn w:val="Normln"/>
    <w:semiHidden/>
    <w:rsid w:val="00492C2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C22263"/>
    <w:pPr>
      <w:spacing w:before="100" w:beforeAutospacing="1" w:after="100" w:afterAutospacing="1"/>
    </w:pPr>
    <w:rPr>
      <w:sz w:val="24"/>
      <w:szCs w:val="24"/>
    </w:rPr>
  </w:style>
  <w:style w:type="paragraph" w:styleId="Seznam">
    <w:name w:val="List"/>
    <w:basedOn w:val="Normln"/>
    <w:rsid w:val="00342DA7"/>
    <w:pPr>
      <w:ind w:left="283" w:hanging="283"/>
    </w:pPr>
  </w:style>
  <w:style w:type="paragraph" w:styleId="Seznam2">
    <w:name w:val="List 2"/>
    <w:basedOn w:val="Normln"/>
    <w:rsid w:val="00342DA7"/>
    <w:pPr>
      <w:ind w:left="566" w:hanging="283"/>
    </w:pPr>
  </w:style>
  <w:style w:type="paragraph" w:styleId="Seznam3">
    <w:name w:val="List 3"/>
    <w:basedOn w:val="Normln"/>
    <w:rsid w:val="00342DA7"/>
    <w:pPr>
      <w:ind w:left="849" w:hanging="283"/>
    </w:pPr>
  </w:style>
  <w:style w:type="paragraph" w:styleId="Seznam4">
    <w:name w:val="List 4"/>
    <w:basedOn w:val="Normln"/>
    <w:rsid w:val="00342DA7"/>
    <w:pPr>
      <w:ind w:left="1132" w:hanging="283"/>
    </w:pPr>
  </w:style>
  <w:style w:type="paragraph" w:styleId="Seznam5">
    <w:name w:val="List 5"/>
    <w:basedOn w:val="Normln"/>
    <w:rsid w:val="00342DA7"/>
    <w:pPr>
      <w:ind w:left="1415" w:hanging="283"/>
    </w:pPr>
  </w:style>
  <w:style w:type="paragraph" w:styleId="Pokraovnseznamu">
    <w:name w:val="List Continue"/>
    <w:basedOn w:val="Normln"/>
    <w:rsid w:val="00342DA7"/>
    <w:pPr>
      <w:spacing w:after="120"/>
      <w:ind w:left="283"/>
    </w:pPr>
  </w:style>
  <w:style w:type="paragraph" w:styleId="Pokraovnseznamu2">
    <w:name w:val="List Continue 2"/>
    <w:basedOn w:val="Normln"/>
    <w:rsid w:val="00342DA7"/>
    <w:pPr>
      <w:spacing w:after="120"/>
      <w:ind w:left="566"/>
    </w:pPr>
  </w:style>
  <w:style w:type="paragraph" w:styleId="Pokraovnseznamu3">
    <w:name w:val="List Continue 3"/>
    <w:basedOn w:val="Normln"/>
    <w:rsid w:val="00342DA7"/>
    <w:pPr>
      <w:spacing w:after="120"/>
      <w:ind w:left="849"/>
    </w:pPr>
  </w:style>
  <w:style w:type="paragraph" w:styleId="Pokraovnseznamu4">
    <w:name w:val="List Continue 4"/>
    <w:basedOn w:val="Normln"/>
    <w:rsid w:val="00342DA7"/>
    <w:pPr>
      <w:spacing w:after="120"/>
      <w:ind w:left="1132"/>
    </w:pPr>
  </w:style>
  <w:style w:type="paragraph" w:styleId="Pokraovnseznamu5">
    <w:name w:val="List Continue 5"/>
    <w:basedOn w:val="Normln"/>
    <w:rsid w:val="00342DA7"/>
    <w:pPr>
      <w:spacing w:after="120"/>
      <w:ind w:left="1415"/>
    </w:pPr>
  </w:style>
  <w:style w:type="paragraph" w:styleId="Zkladntext2">
    <w:name w:val="Body Text 2"/>
    <w:basedOn w:val="Normln"/>
    <w:rsid w:val="00DF5251"/>
    <w:pPr>
      <w:spacing w:after="120" w:line="480" w:lineRule="auto"/>
    </w:pPr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4D1C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1C4B"/>
  </w:style>
  <w:style w:type="character" w:styleId="Odkaznakoment">
    <w:name w:val="annotation reference"/>
    <w:basedOn w:val="Standardnpsmoodstavce"/>
    <w:rsid w:val="00113B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BF2"/>
  </w:style>
  <w:style w:type="paragraph" w:styleId="Pedmtkomente">
    <w:name w:val="annotation subject"/>
    <w:basedOn w:val="Textkomente"/>
    <w:next w:val="Textkomente"/>
    <w:semiHidden/>
    <w:rsid w:val="00113BF2"/>
    <w:rPr>
      <w:b/>
      <w:bCs/>
    </w:rPr>
  </w:style>
  <w:style w:type="paragraph" w:styleId="Podtitul">
    <w:name w:val="Subtitle"/>
    <w:basedOn w:val="Normln"/>
    <w:qFormat/>
    <w:rsid w:val="0099423B"/>
    <w:pPr>
      <w:jc w:val="center"/>
    </w:pPr>
    <w:rPr>
      <w:b/>
      <w:bCs/>
      <w:sz w:val="28"/>
      <w:szCs w:val="24"/>
    </w:rPr>
  </w:style>
  <w:style w:type="paragraph" w:styleId="Nzev">
    <w:name w:val="Title"/>
    <w:basedOn w:val="Normln"/>
    <w:qFormat/>
    <w:rsid w:val="003E2536"/>
    <w:pPr>
      <w:spacing w:after="360"/>
      <w:jc w:val="center"/>
    </w:pPr>
    <w:rPr>
      <w:b/>
      <w:bCs/>
      <w:sz w:val="40"/>
      <w:szCs w:val="24"/>
      <w:u w:val="single"/>
    </w:rPr>
  </w:style>
  <w:style w:type="paragraph" w:customStyle="1" w:styleId="Nadpisparagrafu">
    <w:name w:val="Nadpis paragrafu"/>
    <w:basedOn w:val="Normln"/>
    <w:next w:val="Normln"/>
    <w:rsid w:val="003E2536"/>
    <w:pPr>
      <w:keepNext/>
      <w:keepLines/>
      <w:spacing w:before="240"/>
      <w:jc w:val="center"/>
      <w:outlineLvl w:val="5"/>
    </w:pPr>
    <w:rPr>
      <w:b/>
      <w:sz w:val="24"/>
    </w:rPr>
  </w:style>
  <w:style w:type="paragraph" w:styleId="Zhlav">
    <w:name w:val="header"/>
    <w:basedOn w:val="Normln"/>
    <w:rsid w:val="00096D83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579E2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331BAE"/>
  </w:style>
  <w:style w:type="paragraph" w:customStyle="1" w:styleId="Textodstavce">
    <w:name w:val="Text odstavce"/>
    <w:basedOn w:val="Normln"/>
    <w:rsid w:val="006A4D09"/>
    <w:pPr>
      <w:numPr>
        <w:ilvl w:val="6"/>
        <w:numId w:val="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6A4D09"/>
    <w:pPr>
      <w:numPr>
        <w:ilvl w:val="8"/>
        <w:numId w:val="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6A4D09"/>
    <w:pPr>
      <w:numPr>
        <w:ilvl w:val="7"/>
        <w:numId w:val="9"/>
      </w:numPr>
      <w:jc w:val="both"/>
      <w:outlineLvl w:val="7"/>
    </w:pPr>
    <w:rPr>
      <w:sz w:val="24"/>
    </w:rPr>
  </w:style>
  <w:style w:type="paragraph" w:customStyle="1" w:styleId="odsazen">
    <w:name w:val="odsazení"/>
    <w:basedOn w:val="Normln"/>
    <w:rsid w:val="0035781F"/>
    <w:pPr>
      <w:keepLines/>
      <w:spacing w:before="120" w:after="120"/>
      <w:ind w:left="680"/>
      <w:jc w:val="both"/>
    </w:pPr>
    <w:rPr>
      <w:rFonts w:ascii="Arial" w:hAnsi="Arial" w:cs="Arial"/>
      <w:sz w:val="24"/>
      <w:lang w:val="en-GB"/>
    </w:rPr>
  </w:style>
  <w:style w:type="paragraph" w:customStyle="1" w:styleId="nemecky">
    <w:name w:val="nemecky"/>
    <w:basedOn w:val="Normln"/>
    <w:rsid w:val="00CF1D1B"/>
    <w:rPr>
      <w:rFonts w:ascii="Arial" w:hAnsi="Arial"/>
      <w:sz w:val="24"/>
      <w:lang w:val="de-DE"/>
    </w:rPr>
  </w:style>
  <w:style w:type="character" w:customStyle="1" w:styleId="TextkomenteChar">
    <w:name w:val="Text komentáře Char"/>
    <w:link w:val="Textkomente"/>
    <w:rsid w:val="00A91A19"/>
  </w:style>
  <w:style w:type="paragraph" w:customStyle="1" w:styleId="ART">
    <w:name w:val="ART"/>
    <w:basedOn w:val="Normln"/>
    <w:autoRedefine/>
    <w:rsid w:val="00FF5B91"/>
    <w:pPr>
      <w:spacing w:after="120"/>
      <w:ind w:left="426"/>
      <w:jc w:val="both"/>
    </w:pPr>
    <w:rPr>
      <w:rFonts w:ascii="Arial" w:hAnsi="Arial" w:cs="Arial"/>
      <w:bCs/>
      <w:color w:val="000000"/>
      <w:sz w:val="22"/>
      <w:szCs w:val="22"/>
      <w:lang w:val="en-GB" w:eastAsia="en-GB"/>
    </w:rPr>
  </w:style>
  <w:style w:type="paragraph" w:styleId="Normlnodsazen">
    <w:name w:val="Normal Indent"/>
    <w:basedOn w:val="Normln"/>
    <w:rsid w:val="00B37388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udita.kalabova@rw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8747-30E0-485F-B6FD-C1F5F220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1291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8909</CharactersWithSpaces>
  <SharedDoc>false</SharedDoc>
  <HLinks>
    <vt:vector size="6" baseType="variant"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mailto:milan.brajer@rwe.cz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APP12</dc:creator>
  <cp:lastModifiedBy>Kalábová Judita</cp:lastModifiedBy>
  <cp:revision>25</cp:revision>
  <cp:lastPrinted>2014-02-20T12:01:00Z</cp:lastPrinted>
  <dcterms:created xsi:type="dcterms:W3CDTF">2014-04-07T06:19:00Z</dcterms:created>
  <dcterms:modified xsi:type="dcterms:W3CDTF">2014-07-07T07:50:00Z</dcterms:modified>
</cp:coreProperties>
</file>